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39" w:rsidRPr="0078426C" w:rsidRDefault="0047734D" w:rsidP="000F3839">
      <w:pPr>
        <w:jc w:val="center"/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 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0F3839" w:rsidTr="000F3839">
        <w:tc>
          <w:tcPr>
            <w:tcW w:w="4495" w:type="dxa"/>
          </w:tcPr>
          <w:p w:rsidR="000F3839" w:rsidRPr="000F3839" w:rsidRDefault="000F3839" w:rsidP="000F3839">
            <w:pPr>
              <w:jc w:val="both"/>
              <w:rPr>
                <w:szCs w:val="32"/>
              </w:rPr>
            </w:pPr>
            <w:proofErr w:type="spellStart"/>
            <w:r>
              <w:rPr>
                <w:szCs w:val="32"/>
              </w:rPr>
              <w:t>Додаток</w:t>
            </w:r>
            <w:proofErr w:type="spellEnd"/>
            <w:r>
              <w:rPr>
                <w:szCs w:val="32"/>
              </w:rPr>
              <w:t xml:space="preserve"> 6</w:t>
            </w:r>
          </w:p>
          <w:p w:rsidR="000F3839" w:rsidRPr="000F3839" w:rsidRDefault="000F3839" w:rsidP="000F3839">
            <w:pPr>
              <w:jc w:val="both"/>
              <w:rPr>
                <w:szCs w:val="32"/>
              </w:rPr>
            </w:pPr>
            <w:r w:rsidRPr="000F3839">
              <w:rPr>
                <w:szCs w:val="32"/>
              </w:rPr>
              <w:t xml:space="preserve">до </w:t>
            </w:r>
            <w:proofErr w:type="spellStart"/>
            <w:r w:rsidRPr="000F3839">
              <w:rPr>
                <w:szCs w:val="32"/>
              </w:rPr>
              <w:t>Програми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проведення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адаптації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новопризначених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державних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службовців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категорій</w:t>
            </w:r>
            <w:proofErr w:type="spellEnd"/>
            <w:r w:rsidRPr="000F3839">
              <w:rPr>
                <w:szCs w:val="32"/>
              </w:rPr>
              <w:t xml:space="preserve"> «Б» і «В» </w:t>
            </w:r>
            <w:proofErr w:type="spellStart"/>
            <w:r w:rsidRPr="000F3839">
              <w:rPr>
                <w:szCs w:val="32"/>
              </w:rPr>
              <w:t>органів</w:t>
            </w:r>
            <w:proofErr w:type="spellEnd"/>
            <w:proofErr w:type="gramStart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Д</w:t>
            </w:r>
            <w:proofErr w:type="gramEnd"/>
            <w:r w:rsidRPr="000F3839">
              <w:rPr>
                <w:szCs w:val="32"/>
              </w:rPr>
              <w:t>ержавної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податкової</w:t>
            </w:r>
            <w:proofErr w:type="spellEnd"/>
            <w:r w:rsidRPr="000F3839">
              <w:rPr>
                <w:szCs w:val="32"/>
              </w:rPr>
              <w:t xml:space="preserve"> </w:t>
            </w:r>
            <w:proofErr w:type="spellStart"/>
            <w:r w:rsidRPr="000F3839">
              <w:rPr>
                <w:szCs w:val="32"/>
              </w:rPr>
              <w:t>служби</w:t>
            </w:r>
            <w:proofErr w:type="spellEnd"/>
            <w:r w:rsidRPr="000F3839">
              <w:rPr>
                <w:szCs w:val="32"/>
              </w:rPr>
              <w:t xml:space="preserve"> України  </w:t>
            </w:r>
          </w:p>
          <w:p w:rsidR="000F3839" w:rsidRDefault="000F3839" w:rsidP="000F3839">
            <w:pPr>
              <w:jc w:val="both"/>
              <w:rPr>
                <w:szCs w:val="32"/>
              </w:rPr>
            </w:pPr>
            <w:r w:rsidRPr="000F3839">
              <w:rPr>
                <w:szCs w:val="32"/>
              </w:rPr>
              <w:t xml:space="preserve">(пункт 4 </w:t>
            </w:r>
            <w:proofErr w:type="spellStart"/>
            <w:r w:rsidRPr="000F3839">
              <w:rPr>
                <w:szCs w:val="32"/>
              </w:rPr>
              <w:t>розділу</w:t>
            </w:r>
            <w:proofErr w:type="spellEnd"/>
            <w:r w:rsidRPr="000F3839">
              <w:rPr>
                <w:szCs w:val="32"/>
              </w:rPr>
              <w:t xml:space="preserve"> ІІІ)</w:t>
            </w:r>
          </w:p>
        </w:tc>
      </w:tr>
    </w:tbl>
    <w:p w:rsidR="0078426C" w:rsidRPr="0078426C" w:rsidRDefault="0078426C" w:rsidP="000F3839">
      <w:pPr>
        <w:jc w:val="center"/>
        <w:rPr>
          <w:szCs w:val="32"/>
        </w:rPr>
      </w:pPr>
    </w:p>
    <w:p w:rsidR="003401BD" w:rsidRPr="00257378" w:rsidRDefault="003401BD" w:rsidP="00B138F8">
      <w:pPr>
        <w:ind w:left="7797"/>
        <w:rPr>
          <w:color w:val="000000" w:themeColor="text1"/>
        </w:rPr>
      </w:pPr>
    </w:p>
    <w:p w:rsidR="00801118" w:rsidRDefault="003401BD" w:rsidP="00326EFA">
      <w:pPr>
        <w:jc w:val="center"/>
        <w:rPr>
          <w:rFonts w:eastAsiaTheme="majorEastAsia"/>
          <w:b/>
          <w:bCs/>
          <w:noProof/>
          <w:color w:val="000000" w:themeColor="text1"/>
          <w:sz w:val="28"/>
          <w:szCs w:val="36"/>
          <w:lang w:val="ru-RU"/>
        </w:rPr>
      </w:pPr>
      <w:r w:rsidRPr="00257378">
        <w:rPr>
          <w:rFonts w:eastAsiaTheme="majorEastAsia"/>
          <w:b/>
          <w:bCs/>
          <w:noProof/>
          <w:color w:val="000000" w:themeColor="text1"/>
          <w:sz w:val="28"/>
          <w:szCs w:val="36"/>
          <w:lang w:val="ru-RU"/>
        </w:rPr>
        <w:t>Опитувальник про досвід адаптації</w:t>
      </w:r>
    </w:p>
    <w:p w:rsidR="0059128B" w:rsidRPr="00326EFA" w:rsidRDefault="0059128B" w:rsidP="00326EFA">
      <w:pPr>
        <w:jc w:val="center"/>
        <w:rPr>
          <w:rFonts w:eastAsiaTheme="majorEastAsia"/>
          <w:b/>
          <w:bCs/>
          <w:noProof/>
          <w:color w:val="000000" w:themeColor="text1"/>
          <w:sz w:val="22"/>
          <w:szCs w:val="36"/>
          <w:lang w:val="ru-RU"/>
        </w:rPr>
      </w:pPr>
      <w:r>
        <w:rPr>
          <w:rFonts w:eastAsiaTheme="majorEastAsia"/>
          <w:b/>
          <w:bCs/>
          <w:noProof/>
          <w:color w:val="000000" w:themeColor="text1"/>
          <w:sz w:val="28"/>
          <w:szCs w:val="36"/>
          <w:lang w:val="ru-RU"/>
        </w:rPr>
        <w:t>новопризначеного державного службовця</w:t>
      </w:r>
    </w:p>
    <w:p w:rsidR="00801118" w:rsidRPr="00257378" w:rsidRDefault="00801118" w:rsidP="00801118">
      <w:pPr>
        <w:jc w:val="both"/>
        <w:rPr>
          <w:bCs/>
          <w:color w:val="000000" w:themeColor="text1"/>
          <w:sz w:val="20"/>
          <w:szCs w:val="20"/>
          <w:lang w:val="ru-RU"/>
        </w:rPr>
      </w:pPr>
    </w:p>
    <w:tbl>
      <w:tblPr>
        <w:tblStyle w:val="a5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>
              <w:rPr>
                <w:color w:val="000000" w:themeColor="text1"/>
                <w:lang w:val="uk-UA"/>
              </w:rPr>
              <w:t>Прізвище, ім’я, по батькові   _______________________________________________________</w:t>
            </w:r>
          </w:p>
        </w:tc>
      </w:tr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>
              <w:rPr>
                <w:color w:val="000000" w:themeColor="text1"/>
                <w:lang w:val="uk-UA"/>
              </w:rPr>
              <w:t>Найменування посади   ____________________________________________________________</w:t>
            </w:r>
          </w:p>
        </w:tc>
      </w:tr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 w:rsidRPr="00801118">
              <w:rPr>
                <w:color w:val="000000" w:themeColor="text1"/>
                <w:lang w:val="uk-UA"/>
              </w:rPr>
              <w:t xml:space="preserve">Найменування структурного підрозділу  </w:t>
            </w:r>
            <w:r>
              <w:rPr>
                <w:color w:val="000000" w:themeColor="text1"/>
                <w:lang w:val="uk-UA"/>
              </w:rPr>
              <w:t>_____________________________________________</w:t>
            </w:r>
          </w:p>
        </w:tc>
      </w:tr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________________________________________________________________________________</w:t>
            </w:r>
          </w:p>
        </w:tc>
      </w:tr>
      <w:tr w:rsidR="00801118" w:rsidRPr="00801118" w:rsidTr="00801118">
        <w:trPr>
          <w:trHeight w:val="304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>
              <w:rPr>
                <w:color w:val="000000" w:themeColor="text1"/>
                <w:lang w:val="uk-UA"/>
              </w:rPr>
              <w:t>Безпосередній керівник  ___________________________________________________________</w:t>
            </w:r>
          </w:p>
        </w:tc>
      </w:tr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 w:rsidRPr="00801118">
              <w:rPr>
                <w:color w:val="000000" w:themeColor="text1"/>
                <w:lang w:val="uk-UA"/>
              </w:rPr>
              <w:t>Наставник</w:t>
            </w:r>
            <w:r>
              <w:rPr>
                <w:color w:val="000000" w:themeColor="text1"/>
                <w:lang w:val="uk-UA"/>
              </w:rPr>
              <w:t xml:space="preserve">  ______________________________________________________________________</w:t>
            </w:r>
          </w:p>
        </w:tc>
      </w:tr>
      <w:tr w:rsidR="00801118" w:rsidRPr="00801118" w:rsidTr="00801118">
        <w:trPr>
          <w:trHeight w:val="316"/>
        </w:trPr>
        <w:tc>
          <w:tcPr>
            <w:tcW w:w="9878" w:type="dxa"/>
            <w:vAlign w:val="bottom"/>
          </w:tcPr>
          <w:p w:rsidR="00801118" w:rsidRPr="00801118" w:rsidRDefault="00801118" w:rsidP="00801118">
            <w:pPr>
              <w:spacing w:line="276" w:lineRule="auto"/>
              <w:rPr>
                <w:smallCaps/>
                <w:color w:val="000000" w:themeColor="text1"/>
                <w:sz w:val="20"/>
                <w:szCs w:val="20"/>
                <w:lang w:val="uk-UA" w:eastAsia="lt-LT"/>
              </w:rPr>
            </w:pPr>
            <w:r w:rsidRPr="00801118">
              <w:rPr>
                <w:color w:val="000000" w:themeColor="text1"/>
                <w:lang w:val="uk-UA"/>
              </w:rPr>
              <w:t>Дата початку</w:t>
            </w:r>
            <w:r>
              <w:rPr>
                <w:color w:val="000000" w:themeColor="text1"/>
                <w:lang w:val="uk-UA"/>
              </w:rPr>
              <w:t xml:space="preserve">  ____________________________________________________________________</w:t>
            </w:r>
          </w:p>
        </w:tc>
      </w:tr>
      <w:tr w:rsidR="000F3839" w:rsidRPr="00801118" w:rsidTr="00801118">
        <w:trPr>
          <w:trHeight w:val="316"/>
        </w:trPr>
        <w:tc>
          <w:tcPr>
            <w:tcW w:w="9878" w:type="dxa"/>
            <w:vAlign w:val="bottom"/>
          </w:tcPr>
          <w:p w:rsidR="000F3839" w:rsidRPr="00801118" w:rsidRDefault="000F3839" w:rsidP="008011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F3839" w:rsidRPr="00801118" w:rsidTr="00801118">
        <w:trPr>
          <w:trHeight w:val="316"/>
        </w:trPr>
        <w:tc>
          <w:tcPr>
            <w:tcW w:w="9878" w:type="dxa"/>
            <w:vAlign w:val="bottom"/>
          </w:tcPr>
          <w:p w:rsidR="000F3839" w:rsidRPr="00801118" w:rsidRDefault="000F3839" w:rsidP="00801118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3401BD" w:rsidRPr="00326EFA" w:rsidRDefault="003401BD" w:rsidP="003401BD">
      <w:pPr>
        <w:widowControl w:val="0"/>
        <w:numPr>
          <w:ilvl w:val="0"/>
          <w:numId w:val="1"/>
        </w:numPr>
        <w:autoSpaceDE w:val="0"/>
        <w:autoSpaceDN w:val="0"/>
        <w:spacing w:before="240" w:after="80"/>
        <w:jc w:val="both"/>
        <w:rPr>
          <w:b/>
          <w:color w:val="000000" w:themeColor="text1"/>
        </w:rPr>
      </w:pPr>
      <w:r w:rsidRPr="00257378">
        <w:rPr>
          <w:b/>
          <w:color w:val="000000" w:themeColor="text1"/>
        </w:rPr>
        <w:t xml:space="preserve">Як </w:t>
      </w:r>
      <w:r>
        <w:rPr>
          <w:b/>
          <w:color w:val="000000" w:themeColor="text1"/>
        </w:rPr>
        <w:t>Ви</w:t>
      </w:r>
      <w:r w:rsidRPr="00257378">
        <w:rPr>
          <w:b/>
          <w:color w:val="000000" w:themeColor="text1"/>
        </w:rPr>
        <w:t xml:space="preserve"> почува</w:t>
      </w:r>
      <w:r>
        <w:rPr>
          <w:b/>
          <w:color w:val="000000" w:themeColor="text1"/>
        </w:rPr>
        <w:t>лися</w:t>
      </w:r>
      <w:r w:rsidRPr="00257378">
        <w:rPr>
          <w:b/>
          <w:color w:val="000000" w:themeColor="text1"/>
        </w:rPr>
        <w:t xml:space="preserve"> в адаптаційний період?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89"/>
        <w:gridCol w:w="2388"/>
        <w:gridCol w:w="2394"/>
      </w:tblGrid>
      <w:tr w:rsidR="003401BD" w:rsidRPr="00257378" w:rsidTr="00661DE4">
        <w:trPr>
          <w:jc w:val="center"/>
        </w:trPr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4ABA0803" wp14:editId="5DD2475C">
                  <wp:extent cx="538252" cy="720000"/>
                  <wp:effectExtent l="0" t="0" r="0" b="4445"/>
                  <wp:docPr id="3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67088051" wp14:editId="4C2F92D8">
                  <wp:extent cx="489320" cy="720000"/>
                  <wp:effectExtent l="0" t="0" r="6350" b="4445"/>
                  <wp:docPr id="34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58214621" wp14:editId="0F8C3BC7">
                  <wp:extent cx="482330" cy="720000"/>
                  <wp:effectExtent l="0" t="0" r="0" b="4445"/>
                  <wp:docPr id="3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11DE0854" wp14:editId="0DF2397D">
                  <wp:extent cx="531262" cy="720000"/>
                  <wp:effectExtent l="0" t="0" r="2540" b="4445"/>
                  <wp:docPr id="3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BD" w:rsidRPr="00257378" w:rsidTr="00661DE4">
        <w:trPr>
          <w:jc w:val="center"/>
        </w:trPr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2478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2479" w:type="dxa"/>
          </w:tcPr>
          <w:p w:rsidR="003401BD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  <w:p w:rsidR="000F3839" w:rsidRDefault="000F3839" w:rsidP="00661DE4">
            <w:pPr>
              <w:jc w:val="center"/>
              <w:rPr>
                <w:b/>
                <w:color w:val="000000" w:themeColor="text1"/>
              </w:rPr>
            </w:pPr>
          </w:p>
          <w:p w:rsidR="000F3839" w:rsidRPr="00257378" w:rsidRDefault="000F3839" w:rsidP="00661DE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401BD" w:rsidRPr="00257378" w:rsidRDefault="003401BD" w:rsidP="003401BD">
      <w:pPr>
        <w:widowControl w:val="0"/>
        <w:numPr>
          <w:ilvl w:val="0"/>
          <w:numId w:val="1"/>
        </w:numPr>
        <w:autoSpaceDE w:val="0"/>
        <w:autoSpaceDN w:val="0"/>
        <w:spacing w:before="240" w:after="80"/>
        <w:jc w:val="both"/>
        <w:rPr>
          <w:b/>
          <w:color w:val="000000" w:themeColor="text1"/>
          <w:lang w:val="ru-RU"/>
        </w:rPr>
      </w:pPr>
      <w:r w:rsidRPr="00257378">
        <w:rPr>
          <w:b/>
          <w:color w:val="000000" w:themeColor="text1"/>
        </w:rPr>
        <w:t xml:space="preserve">Як би </w:t>
      </w:r>
      <w:r>
        <w:rPr>
          <w:b/>
          <w:color w:val="000000" w:themeColor="text1"/>
        </w:rPr>
        <w:t>В</w:t>
      </w:r>
      <w:r w:rsidRPr="00257378">
        <w:rPr>
          <w:b/>
          <w:color w:val="000000" w:themeColor="text1"/>
        </w:rPr>
        <w:t>и описа</w:t>
      </w:r>
      <w:r>
        <w:rPr>
          <w:b/>
          <w:color w:val="000000" w:themeColor="text1"/>
        </w:rPr>
        <w:t>ли</w:t>
      </w:r>
      <w:r w:rsidRPr="00257378">
        <w:rPr>
          <w:b/>
          <w:color w:val="000000" w:themeColor="text1"/>
        </w:rPr>
        <w:t xml:space="preserve"> підтримку та допомогу, яку отримува</w:t>
      </w:r>
      <w:r>
        <w:rPr>
          <w:b/>
          <w:color w:val="000000" w:themeColor="text1"/>
        </w:rPr>
        <w:t>ли</w:t>
      </w:r>
      <w:r w:rsidRPr="00257378">
        <w:rPr>
          <w:b/>
          <w:color w:val="000000" w:themeColor="text1"/>
        </w:rPr>
        <w:t xml:space="preserve"> від: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263"/>
        <w:gridCol w:w="1930"/>
        <w:gridCol w:w="1923"/>
        <w:gridCol w:w="1953"/>
      </w:tblGrid>
      <w:tr w:rsidR="003401BD" w:rsidRPr="00257378" w:rsidTr="000F3839">
        <w:trPr>
          <w:jc w:val="center"/>
        </w:trPr>
        <w:tc>
          <w:tcPr>
            <w:tcW w:w="2496" w:type="dxa"/>
          </w:tcPr>
          <w:p w:rsidR="003401BD" w:rsidRPr="00257378" w:rsidRDefault="003401BD" w:rsidP="00661DE4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263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64A8CC1E" wp14:editId="3AAB9794">
                  <wp:extent cx="538252" cy="720000"/>
                  <wp:effectExtent l="0" t="0" r="0" b="4445"/>
                  <wp:docPr id="42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63E2EC32" wp14:editId="138C156E">
                  <wp:extent cx="489320" cy="720000"/>
                  <wp:effectExtent l="0" t="0" r="6350" b="4445"/>
                  <wp:docPr id="43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001ED995" wp14:editId="3A8DDA95">
                  <wp:extent cx="482330" cy="720000"/>
                  <wp:effectExtent l="0" t="0" r="0" b="4445"/>
                  <wp:docPr id="44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6F075B79" wp14:editId="084D14EA">
                  <wp:extent cx="531262" cy="720000"/>
                  <wp:effectExtent l="0" t="0" r="2540" b="4445"/>
                  <wp:docPr id="45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BD" w:rsidRPr="00257378" w:rsidTr="000F3839">
        <w:trPr>
          <w:jc w:val="center"/>
        </w:trPr>
        <w:tc>
          <w:tcPr>
            <w:tcW w:w="2496" w:type="dxa"/>
          </w:tcPr>
          <w:p w:rsidR="003401BD" w:rsidRPr="00257378" w:rsidRDefault="00326EFA" w:rsidP="00326EF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</w:t>
            </w:r>
            <w:r w:rsidR="003401BD" w:rsidRPr="00257378">
              <w:rPr>
                <w:color w:val="000000" w:themeColor="text1"/>
              </w:rPr>
              <w:t>езпосередн</w:t>
            </w:r>
            <w:r>
              <w:rPr>
                <w:color w:val="000000" w:themeColor="text1"/>
              </w:rPr>
              <w:t>ього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401BD" w:rsidRPr="00257378">
              <w:rPr>
                <w:color w:val="000000" w:themeColor="text1"/>
              </w:rPr>
              <w:t>керівник</w:t>
            </w:r>
            <w:r>
              <w:rPr>
                <w:color w:val="000000" w:themeColor="text1"/>
              </w:rPr>
              <w:t>а</w:t>
            </w:r>
            <w:proofErr w:type="spellEnd"/>
          </w:p>
        </w:tc>
        <w:tc>
          <w:tcPr>
            <w:tcW w:w="126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93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92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95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0F3839">
        <w:trPr>
          <w:jc w:val="center"/>
        </w:trPr>
        <w:tc>
          <w:tcPr>
            <w:tcW w:w="2496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r w:rsidRPr="00257378">
              <w:rPr>
                <w:color w:val="000000" w:themeColor="text1"/>
              </w:rPr>
              <w:t>Наставник</w:t>
            </w:r>
            <w:r w:rsidR="00326EFA">
              <w:rPr>
                <w:color w:val="000000" w:themeColor="text1"/>
              </w:rPr>
              <w:t>а</w:t>
            </w:r>
          </w:p>
        </w:tc>
        <w:tc>
          <w:tcPr>
            <w:tcW w:w="126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93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92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95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0F3839">
        <w:trPr>
          <w:jc w:val="center"/>
        </w:trPr>
        <w:tc>
          <w:tcPr>
            <w:tcW w:w="2496" w:type="dxa"/>
          </w:tcPr>
          <w:p w:rsidR="003401BD" w:rsidRPr="00257378" w:rsidRDefault="003401BD" w:rsidP="00326EF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Колег</w:t>
            </w:r>
            <w:proofErr w:type="spellEnd"/>
            <w:r w:rsidR="008155D5">
              <w:rPr>
                <w:color w:val="000000" w:themeColor="text1"/>
              </w:rPr>
              <w:t xml:space="preserve"> </w:t>
            </w:r>
            <w:proofErr w:type="spellStart"/>
            <w:r w:rsidR="00326EFA">
              <w:rPr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26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93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92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953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0F3839">
        <w:trPr>
          <w:jc w:val="center"/>
        </w:trPr>
        <w:tc>
          <w:tcPr>
            <w:tcW w:w="2496" w:type="dxa"/>
          </w:tcPr>
          <w:p w:rsidR="003401BD" w:rsidRPr="00257378" w:rsidRDefault="00326EFA" w:rsidP="00326EF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Інших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структурних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="003401BD" w:rsidRPr="00257378">
              <w:rPr>
                <w:color w:val="000000" w:themeColor="text1"/>
              </w:rPr>
              <w:t>п</w:t>
            </w:r>
            <w:proofErr w:type="gramEnd"/>
            <w:r w:rsidR="003401BD" w:rsidRPr="00257378">
              <w:rPr>
                <w:color w:val="000000" w:themeColor="text1"/>
              </w:rPr>
              <w:t>ідрозділ</w:t>
            </w:r>
            <w:r>
              <w:rPr>
                <w:color w:val="000000" w:themeColor="text1"/>
              </w:rPr>
              <w:t>ів</w:t>
            </w:r>
            <w:proofErr w:type="spellEnd"/>
          </w:p>
        </w:tc>
        <w:tc>
          <w:tcPr>
            <w:tcW w:w="1263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930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923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953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0F3839">
        <w:trPr>
          <w:jc w:val="center"/>
        </w:trPr>
        <w:tc>
          <w:tcPr>
            <w:tcW w:w="2496" w:type="dxa"/>
            <w:tcBorders>
              <w:right w:val="single" w:sz="6" w:space="0" w:color="403152"/>
            </w:tcBorders>
          </w:tcPr>
          <w:p w:rsidR="003401BD" w:rsidRPr="00257378" w:rsidRDefault="008155D5" w:rsidP="00661DE4">
            <w:pPr>
              <w:spacing w:before="120" w:after="120"/>
              <w:rPr>
                <w:noProof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Надайте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коментарі</w:t>
            </w:r>
            <w:proofErr w:type="spellEnd"/>
            <w:r w:rsidR="003401BD" w:rsidRPr="00257378">
              <w:rPr>
                <w:color w:val="000000" w:themeColor="text1"/>
              </w:rPr>
              <w:t>:</w:t>
            </w:r>
          </w:p>
        </w:tc>
        <w:tc>
          <w:tcPr>
            <w:tcW w:w="7069" w:type="dxa"/>
            <w:gridSpan w:val="4"/>
            <w:tcBorders>
              <w:top w:val="single" w:sz="6" w:space="0" w:color="403152"/>
              <w:left w:val="single" w:sz="6" w:space="0" w:color="403152"/>
              <w:bottom w:val="single" w:sz="6" w:space="0" w:color="403152"/>
              <w:right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</w:p>
        </w:tc>
      </w:tr>
    </w:tbl>
    <w:p w:rsidR="000F3839" w:rsidRDefault="000F3839" w:rsidP="000F3839">
      <w:pPr>
        <w:widowControl w:val="0"/>
        <w:autoSpaceDE w:val="0"/>
        <w:autoSpaceDN w:val="0"/>
        <w:spacing w:before="240" w:after="80"/>
        <w:ind w:left="360"/>
        <w:jc w:val="both"/>
        <w:rPr>
          <w:b/>
          <w:color w:val="000000" w:themeColor="text1"/>
        </w:rPr>
      </w:pPr>
    </w:p>
    <w:p w:rsidR="000F3839" w:rsidRDefault="000F3839" w:rsidP="000F3839">
      <w:pPr>
        <w:widowControl w:val="0"/>
        <w:autoSpaceDE w:val="0"/>
        <w:autoSpaceDN w:val="0"/>
        <w:spacing w:before="240" w:after="80"/>
        <w:ind w:left="360"/>
        <w:jc w:val="both"/>
        <w:rPr>
          <w:b/>
          <w:color w:val="000000" w:themeColor="text1"/>
        </w:rPr>
      </w:pPr>
    </w:p>
    <w:p w:rsidR="003401BD" w:rsidRPr="00887426" w:rsidRDefault="003401BD" w:rsidP="003401BD">
      <w:pPr>
        <w:widowControl w:val="0"/>
        <w:numPr>
          <w:ilvl w:val="0"/>
          <w:numId w:val="1"/>
        </w:numPr>
        <w:autoSpaceDE w:val="0"/>
        <w:autoSpaceDN w:val="0"/>
        <w:spacing w:before="240" w:after="80"/>
        <w:jc w:val="both"/>
        <w:rPr>
          <w:b/>
          <w:color w:val="000000" w:themeColor="text1"/>
        </w:rPr>
      </w:pPr>
      <w:r w:rsidRPr="00887426">
        <w:rPr>
          <w:b/>
          <w:color w:val="000000" w:themeColor="text1"/>
        </w:rPr>
        <w:lastRenderedPageBreak/>
        <w:t>Наскільки корисним був адаптаційний період у Вашому особистому досвіді</w:t>
      </w:r>
      <w:r w:rsidRPr="00887426">
        <w:rPr>
          <w:color w:val="000000" w:themeColor="text1"/>
        </w:rPr>
        <w:t>?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359"/>
        <w:gridCol w:w="2357"/>
        <w:gridCol w:w="2364"/>
      </w:tblGrid>
      <w:tr w:rsidR="003401BD" w:rsidRPr="00257378" w:rsidTr="005C25E1">
        <w:trPr>
          <w:trHeight w:val="462"/>
          <w:jc w:val="center"/>
        </w:trPr>
        <w:tc>
          <w:tcPr>
            <w:tcW w:w="2455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01C5FC9E" wp14:editId="2378EDED">
                  <wp:extent cx="538252" cy="720000"/>
                  <wp:effectExtent l="0" t="0" r="0" b="4445"/>
                  <wp:docPr id="46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714C5D3C" wp14:editId="19A1CA39">
                  <wp:extent cx="489320" cy="720000"/>
                  <wp:effectExtent l="0" t="0" r="6350" b="4445"/>
                  <wp:docPr id="47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6ED7B742" wp14:editId="649E54E9">
                  <wp:extent cx="482330" cy="720000"/>
                  <wp:effectExtent l="0" t="0" r="0" b="4445"/>
                  <wp:docPr id="48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dxa"/>
          </w:tcPr>
          <w:p w:rsidR="003401BD" w:rsidRPr="00257378" w:rsidRDefault="003401BD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292C6B41" wp14:editId="281B52B7">
                  <wp:extent cx="531262" cy="720000"/>
                  <wp:effectExtent l="0" t="0" r="2540" b="4445"/>
                  <wp:docPr id="49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BD" w:rsidRPr="00257378" w:rsidTr="005C25E1">
        <w:trPr>
          <w:trHeight w:val="450"/>
          <w:jc w:val="center"/>
        </w:trPr>
        <w:tc>
          <w:tcPr>
            <w:tcW w:w="2455" w:type="dxa"/>
          </w:tcPr>
          <w:p w:rsidR="003401BD" w:rsidRDefault="003401BD" w:rsidP="00661DE4">
            <w:pPr>
              <w:spacing w:after="120"/>
              <w:jc w:val="center"/>
              <w:rPr>
                <w:b/>
                <w:color w:val="000000" w:themeColor="text1"/>
                <w:lang w:val="en-US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  <w:p w:rsidR="009B214B" w:rsidRPr="009B214B" w:rsidRDefault="009B214B" w:rsidP="009B214B">
            <w:pPr>
              <w:spacing w:after="12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359" w:type="dxa"/>
          </w:tcPr>
          <w:p w:rsidR="003401BD" w:rsidRPr="00257378" w:rsidRDefault="003401BD" w:rsidP="00661DE4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2357" w:type="dxa"/>
          </w:tcPr>
          <w:p w:rsidR="003401BD" w:rsidRPr="00257378" w:rsidRDefault="003401BD" w:rsidP="00661DE4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2364" w:type="dxa"/>
          </w:tcPr>
          <w:p w:rsidR="009B214B" w:rsidRPr="009B214B" w:rsidRDefault="003401BD" w:rsidP="009B214B">
            <w:pPr>
              <w:spacing w:after="120"/>
              <w:jc w:val="center"/>
              <w:rPr>
                <w:b/>
                <w:color w:val="000000" w:themeColor="text1"/>
                <w:lang w:val="en-US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</w:tbl>
    <w:p w:rsidR="005C25E1" w:rsidRPr="005C25E1" w:rsidRDefault="005C25E1" w:rsidP="005C25E1">
      <w:pPr>
        <w:widowControl w:val="0"/>
        <w:tabs>
          <w:tab w:val="left" w:pos="666"/>
        </w:tabs>
        <w:autoSpaceDE w:val="0"/>
        <w:autoSpaceDN w:val="0"/>
        <w:spacing w:before="240" w:after="80"/>
        <w:ind w:left="360"/>
        <w:rPr>
          <w:b/>
          <w:noProof/>
          <w:color w:val="000000" w:themeColor="text1"/>
          <w:sz w:val="10"/>
          <w:lang w:val="en-US"/>
        </w:rPr>
      </w:pPr>
      <w:r>
        <w:rPr>
          <w:b/>
          <w:noProof/>
          <w:color w:val="000000" w:themeColor="text1"/>
          <w:lang w:val="en-US"/>
        </w:rPr>
        <w:tab/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583"/>
        <w:gridCol w:w="6915"/>
      </w:tblGrid>
      <w:tr w:rsidR="005C25E1" w:rsidTr="005C25E1">
        <w:tc>
          <w:tcPr>
            <w:tcW w:w="25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C25E1" w:rsidRPr="005C25E1" w:rsidRDefault="005C25E1" w:rsidP="005C25E1">
            <w:pPr>
              <w:widowControl w:val="0"/>
              <w:tabs>
                <w:tab w:val="left" w:pos="666"/>
              </w:tabs>
              <w:autoSpaceDE w:val="0"/>
              <w:autoSpaceDN w:val="0"/>
              <w:spacing w:before="240" w:after="80"/>
              <w:rPr>
                <w:noProof/>
                <w:color w:val="000000" w:themeColor="text1"/>
                <w:lang w:val="uk-UA"/>
              </w:rPr>
            </w:pPr>
            <w:r w:rsidRPr="005C25E1">
              <w:rPr>
                <w:noProof/>
                <w:color w:val="000000" w:themeColor="text1"/>
                <w:lang w:val="uk-UA"/>
              </w:rPr>
              <w:t>Надайте коментарі:</w:t>
            </w:r>
          </w:p>
        </w:tc>
        <w:tc>
          <w:tcPr>
            <w:tcW w:w="6915" w:type="dxa"/>
            <w:shd w:val="clear" w:color="auto" w:fill="auto"/>
          </w:tcPr>
          <w:p w:rsidR="005C25E1" w:rsidRDefault="005C25E1" w:rsidP="005C25E1">
            <w:pPr>
              <w:widowControl w:val="0"/>
              <w:tabs>
                <w:tab w:val="left" w:pos="666"/>
              </w:tabs>
              <w:autoSpaceDE w:val="0"/>
              <w:autoSpaceDN w:val="0"/>
              <w:spacing w:before="240" w:after="80"/>
              <w:rPr>
                <w:b/>
                <w:noProof/>
                <w:color w:val="000000" w:themeColor="text1"/>
                <w:lang w:val="en-US"/>
              </w:rPr>
            </w:pPr>
          </w:p>
        </w:tc>
      </w:tr>
    </w:tbl>
    <w:p w:rsidR="009B214B" w:rsidRDefault="009B214B" w:rsidP="005C25E1">
      <w:pPr>
        <w:widowControl w:val="0"/>
        <w:tabs>
          <w:tab w:val="left" w:pos="666"/>
        </w:tabs>
        <w:autoSpaceDE w:val="0"/>
        <w:autoSpaceDN w:val="0"/>
        <w:spacing w:before="240" w:after="80"/>
        <w:ind w:left="360"/>
        <w:rPr>
          <w:b/>
          <w:noProof/>
          <w:color w:val="000000" w:themeColor="text1"/>
          <w:lang w:val="en-US"/>
        </w:rPr>
      </w:pPr>
    </w:p>
    <w:p w:rsidR="003401BD" w:rsidRPr="00257378" w:rsidRDefault="009B214B" w:rsidP="009B214B">
      <w:pPr>
        <w:widowControl w:val="0"/>
        <w:autoSpaceDE w:val="0"/>
        <w:autoSpaceDN w:val="0"/>
        <w:spacing w:before="240" w:after="80"/>
        <w:ind w:left="360"/>
        <w:jc w:val="both"/>
        <w:rPr>
          <w:b/>
          <w:color w:val="000000" w:themeColor="text1"/>
          <w:lang w:val="ru-RU"/>
        </w:rPr>
      </w:pPr>
      <w:r w:rsidRPr="009B214B">
        <w:rPr>
          <w:b/>
          <w:noProof/>
          <w:color w:val="000000" w:themeColor="text1"/>
          <w:lang w:val="ru-RU"/>
        </w:rPr>
        <w:t>4</w:t>
      </w:r>
      <w:r>
        <w:rPr>
          <w:b/>
          <w:noProof/>
          <w:color w:val="000000" w:themeColor="text1"/>
          <w:lang w:val="ru-RU"/>
        </w:rPr>
        <w:t xml:space="preserve">. </w:t>
      </w:r>
      <w:r w:rsidR="00616ABA">
        <w:rPr>
          <w:b/>
          <w:noProof/>
          <w:color w:val="000000" w:themeColor="text1"/>
          <w:lang w:val="ru-RU"/>
        </w:rPr>
        <w:t>Опишіть: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1516"/>
        <w:gridCol w:w="1510"/>
        <w:gridCol w:w="1380"/>
        <w:gridCol w:w="1645"/>
      </w:tblGrid>
      <w:tr w:rsidR="005C25E1" w:rsidRPr="00257378" w:rsidTr="005C25E1">
        <w:trPr>
          <w:gridBefore w:val="1"/>
          <w:wBefore w:w="3514" w:type="dxa"/>
          <w:jc w:val="center"/>
        </w:trPr>
        <w:tc>
          <w:tcPr>
            <w:tcW w:w="1516" w:type="dxa"/>
          </w:tcPr>
          <w:p w:rsidR="005C25E1" w:rsidRPr="00257378" w:rsidRDefault="005C25E1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0D1B3242" wp14:editId="6763D7C7">
                  <wp:extent cx="538252" cy="720000"/>
                  <wp:effectExtent l="0" t="0" r="0" b="4445"/>
                  <wp:docPr id="50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5C25E1" w:rsidRPr="00257378" w:rsidRDefault="005C25E1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7C59EA45" wp14:editId="207D585F">
                  <wp:extent cx="489320" cy="720000"/>
                  <wp:effectExtent l="0" t="0" r="6350" b="4445"/>
                  <wp:docPr id="51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5C25E1" w:rsidRPr="00257378" w:rsidRDefault="005C25E1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03B3FF5E" wp14:editId="2B587E3C">
                  <wp:extent cx="482330" cy="720000"/>
                  <wp:effectExtent l="0" t="0" r="0" b="4445"/>
                  <wp:docPr id="52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</w:tcPr>
          <w:p w:rsidR="005C25E1" w:rsidRPr="00257378" w:rsidRDefault="005C25E1" w:rsidP="00661DE4">
            <w:pPr>
              <w:jc w:val="center"/>
              <w:rPr>
                <w:b/>
                <w:color w:val="000000" w:themeColor="text1"/>
              </w:rPr>
            </w:pPr>
            <w:r w:rsidRPr="00257378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7CEF8967" wp14:editId="0C772ACF">
                  <wp:extent cx="531262" cy="720000"/>
                  <wp:effectExtent l="0" t="0" r="2540" b="4445"/>
                  <wp:docPr id="53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Особистий</w:t>
            </w:r>
            <w:proofErr w:type="spellEnd"/>
            <w:r w:rsidRPr="00257378">
              <w:rPr>
                <w:color w:val="000000" w:themeColor="text1"/>
              </w:rPr>
              <w:t xml:space="preserve"> </w:t>
            </w:r>
            <w:proofErr w:type="spellStart"/>
            <w:r w:rsidRPr="00257378">
              <w:rPr>
                <w:color w:val="000000" w:themeColor="text1"/>
              </w:rPr>
              <w:t>емоційний</w:t>
            </w:r>
            <w:proofErr w:type="spellEnd"/>
            <w:r w:rsidRPr="00257378">
              <w:rPr>
                <w:color w:val="000000" w:themeColor="text1"/>
              </w:rPr>
              <w:t xml:space="preserve"> стан</w:t>
            </w:r>
          </w:p>
        </w:tc>
        <w:tc>
          <w:tcPr>
            <w:tcW w:w="1516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887426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887426">
              <w:rPr>
                <w:color w:val="000000" w:themeColor="text1"/>
              </w:rPr>
              <w:t>Готовність</w:t>
            </w:r>
            <w:proofErr w:type="spellEnd"/>
            <w:r w:rsidRPr="00887426">
              <w:rPr>
                <w:color w:val="000000" w:themeColor="text1"/>
              </w:rPr>
              <w:t xml:space="preserve"> </w:t>
            </w:r>
            <w:proofErr w:type="spellStart"/>
            <w:r w:rsidRPr="00887426">
              <w:rPr>
                <w:color w:val="000000" w:themeColor="text1"/>
              </w:rPr>
              <w:t>виконувати</w:t>
            </w:r>
            <w:proofErr w:type="spellEnd"/>
            <w:r w:rsidRPr="00887426">
              <w:rPr>
                <w:color w:val="000000" w:themeColor="text1"/>
              </w:rPr>
              <w:t xml:space="preserve"> </w:t>
            </w:r>
            <w:proofErr w:type="spellStart"/>
            <w:r w:rsidR="00E3408A">
              <w:rPr>
                <w:color w:val="000000" w:themeColor="text1"/>
              </w:rPr>
              <w:t>поставлені</w:t>
            </w:r>
            <w:proofErr w:type="spellEnd"/>
            <w:r w:rsidR="00E3408A">
              <w:rPr>
                <w:color w:val="000000" w:themeColor="text1"/>
              </w:rPr>
              <w:t xml:space="preserve"> </w:t>
            </w:r>
            <w:proofErr w:type="spellStart"/>
            <w:r w:rsidR="00E3408A">
              <w:rPr>
                <w:color w:val="000000" w:themeColor="text1"/>
              </w:rPr>
              <w:t>завдання</w:t>
            </w:r>
            <w:proofErr w:type="spellEnd"/>
            <w:r w:rsidR="00E3408A">
              <w:rPr>
                <w:color w:val="000000" w:themeColor="text1"/>
              </w:rPr>
              <w:t xml:space="preserve"> </w:t>
            </w:r>
          </w:p>
        </w:tc>
        <w:tc>
          <w:tcPr>
            <w:tcW w:w="1516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noProof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Робоче</w:t>
            </w:r>
            <w:proofErr w:type="spellEnd"/>
            <w:r w:rsidRPr="00257378">
              <w:rPr>
                <w:color w:val="000000" w:themeColor="text1"/>
              </w:rPr>
              <w:t xml:space="preserve"> </w:t>
            </w:r>
            <w:proofErr w:type="spellStart"/>
            <w:r w:rsidRPr="00257378">
              <w:rPr>
                <w:color w:val="000000" w:themeColor="text1"/>
              </w:rPr>
              <w:t>місце</w:t>
            </w:r>
            <w:proofErr w:type="spellEnd"/>
          </w:p>
        </w:tc>
        <w:tc>
          <w:tcPr>
            <w:tcW w:w="1516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Відносини</w:t>
            </w:r>
            <w:proofErr w:type="spellEnd"/>
            <w:r w:rsidRPr="00257378">
              <w:rPr>
                <w:color w:val="000000" w:themeColor="text1"/>
              </w:rPr>
              <w:t xml:space="preserve"> з </w:t>
            </w:r>
            <w:proofErr w:type="spellStart"/>
            <w:r w:rsidRPr="00257378">
              <w:rPr>
                <w:color w:val="000000" w:themeColor="text1"/>
              </w:rPr>
              <w:t>безпосереднім</w:t>
            </w:r>
            <w:proofErr w:type="spellEnd"/>
            <w:r w:rsidRPr="00257378">
              <w:rPr>
                <w:color w:val="000000" w:themeColor="text1"/>
              </w:rPr>
              <w:t xml:space="preserve"> </w:t>
            </w:r>
            <w:proofErr w:type="spellStart"/>
            <w:r w:rsidRPr="00257378">
              <w:rPr>
                <w:color w:val="000000" w:themeColor="text1"/>
              </w:rPr>
              <w:t>керівником</w:t>
            </w:r>
            <w:proofErr w:type="spellEnd"/>
          </w:p>
        </w:tc>
        <w:tc>
          <w:tcPr>
            <w:tcW w:w="1516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Відносини</w:t>
            </w:r>
            <w:proofErr w:type="spellEnd"/>
            <w:r w:rsidRPr="00257378">
              <w:rPr>
                <w:color w:val="000000" w:themeColor="text1"/>
              </w:rPr>
              <w:t xml:space="preserve"> з наставником</w:t>
            </w:r>
          </w:p>
        </w:tc>
        <w:tc>
          <w:tcPr>
            <w:tcW w:w="1516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</w:tcPr>
          <w:p w:rsidR="003401BD" w:rsidRPr="00257378" w:rsidRDefault="003401BD" w:rsidP="00E3408A">
            <w:pPr>
              <w:widowControl w:val="0"/>
              <w:autoSpaceDE w:val="0"/>
              <w:autoSpaceDN w:val="0"/>
              <w:spacing w:before="120" w:after="120"/>
              <w:rPr>
                <w:noProof/>
                <w:color w:val="000000" w:themeColor="text1"/>
              </w:rPr>
            </w:pPr>
            <w:proofErr w:type="spellStart"/>
            <w:r w:rsidRPr="00257378">
              <w:rPr>
                <w:color w:val="000000" w:themeColor="text1"/>
              </w:rPr>
              <w:t>Відносини</w:t>
            </w:r>
            <w:proofErr w:type="spellEnd"/>
            <w:r w:rsidRPr="00257378">
              <w:rPr>
                <w:color w:val="000000" w:themeColor="text1"/>
              </w:rPr>
              <w:t xml:space="preserve"> з </w:t>
            </w:r>
            <w:proofErr w:type="spellStart"/>
            <w:r w:rsidRPr="00257378">
              <w:rPr>
                <w:color w:val="000000" w:themeColor="text1"/>
              </w:rPr>
              <w:t>колегами</w:t>
            </w:r>
            <w:proofErr w:type="spellEnd"/>
          </w:p>
        </w:tc>
        <w:tc>
          <w:tcPr>
            <w:tcW w:w="1516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4</w:t>
            </w:r>
          </w:p>
        </w:tc>
        <w:tc>
          <w:tcPr>
            <w:tcW w:w="1510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3</w:t>
            </w:r>
          </w:p>
        </w:tc>
        <w:tc>
          <w:tcPr>
            <w:tcW w:w="1380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2</w:t>
            </w:r>
          </w:p>
        </w:tc>
        <w:tc>
          <w:tcPr>
            <w:tcW w:w="1645" w:type="dxa"/>
            <w:tcBorders>
              <w:bottom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57378">
              <w:rPr>
                <w:b/>
                <w:color w:val="000000" w:themeColor="text1"/>
              </w:rPr>
              <w:t>1</w:t>
            </w:r>
          </w:p>
        </w:tc>
      </w:tr>
      <w:tr w:rsidR="003401BD" w:rsidRPr="00257378" w:rsidTr="005C25E1">
        <w:trPr>
          <w:jc w:val="center"/>
        </w:trPr>
        <w:tc>
          <w:tcPr>
            <w:tcW w:w="3514" w:type="dxa"/>
            <w:tcBorders>
              <w:right w:val="single" w:sz="6" w:space="0" w:color="403152"/>
            </w:tcBorders>
          </w:tcPr>
          <w:p w:rsidR="003401BD" w:rsidRPr="00257378" w:rsidRDefault="008155D5" w:rsidP="00661DE4">
            <w:pPr>
              <w:spacing w:before="120" w:after="120"/>
              <w:rPr>
                <w:noProof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Надайте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коментарі</w:t>
            </w:r>
            <w:proofErr w:type="spellEnd"/>
            <w:r w:rsidR="003401BD" w:rsidRPr="00257378">
              <w:rPr>
                <w:color w:val="000000" w:themeColor="text1"/>
              </w:rPr>
              <w:t>:</w:t>
            </w:r>
          </w:p>
        </w:tc>
        <w:tc>
          <w:tcPr>
            <w:tcW w:w="6051" w:type="dxa"/>
            <w:gridSpan w:val="4"/>
            <w:tcBorders>
              <w:top w:val="single" w:sz="6" w:space="0" w:color="403152"/>
              <w:left w:val="single" w:sz="6" w:space="0" w:color="403152"/>
              <w:bottom w:val="single" w:sz="6" w:space="0" w:color="403152"/>
              <w:right w:val="single" w:sz="6" w:space="0" w:color="403152"/>
            </w:tcBorders>
          </w:tcPr>
          <w:p w:rsidR="003401BD" w:rsidRPr="00257378" w:rsidRDefault="003401BD" w:rsidP="00661DE4">
            <w:pPr>
              <w:spacing w:before="120" w:after="120"/>
              <w:jc w:val="center"/>
              <w:rPr>
                <w:b/>
                <w:color w:val="000000" w:themeColor="text1"/>
              </w:rPr>
            </w:pPr>
          </w:p>
        </w:tc>
      </w:tr>
    </w:tbl>
    <w:p w:rsidR="00856DE6" w:rsidRPr="000F3839" w:rsidRDefault="00856DE6" w:rsidP="00856DE6">
      <w:pPr>
        <w:widowControl w:val="0"/>
        <w:tabs>
          <w:tab w:val="left" w:pos="284"/>
        </w:tabs>
        <w:autoSpaceDE w:val="0"/>
        <w:autoSpaceDN w:val="0"/>
        <w:spacing w:before="240" w:after="80"/>
        <w:ind w:left="360"/>
        <w:rPr>
          <w:b/>
          <w:color w:val="000000" w:themeColor="text1"/>
          <w:sz w:val="10"/>
        </w:rPr>
      </w:pPr>
    </w:p>
    <w:p w:rsidR="00856DE6" w:rsidRDefault="00574099" w:rsidP="00DB3CE2">
      <w:pPr>
        <w:widowControl w:val="0"/>
        <w:tabs>
          <w:tab w:val="left" w:pos="284"/>
        </w:tabs>
        <w:autoSpaceDE w:val="0"/>
        <w:autoSpaceDN w:val="0"/>
        <w:spacing w:before="24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5. Чи подобається напрям</w:t>
      </w:r>
      <w:r w:rsidR="00856DE6">
        <w:rPr>
          <w:b/>
          <w:color w:val="000000" w:themeColor="text1"/>
        </w:rPr>
        <w:t xml:space="preserve"> діяльності, яким Ви займаєтесь?</w:t>
      </w:r>
    </w:p>
    <w:p w:rsidR="00DB3CE2" w:rsidRPr="00DB3CE2" w:rsidRDefault="00DB3CE2" w:rsidP="00DB3CE2">
      <w:pPr>
        <w:widowControl w:val="0"/>
        <w:tabs>
          <w:tab w:val="left" w:pos="284"/>
        </w:tabs>
        <w:autoSpaceDE w:val="0"/>
        <w:autoSpaceDN w:val="0"/>
        <w:spacing w:before="240"/>
        <w:ind w:left="360"/>
        <w:rPr>
          <w:b/>
          <w:color w:val="000000" w:themeColor="text1"/>
          <w:sz w:val="14"/>
        </w:rPr>
      </w:pPr>
    </w:p>
    <w:p w:rsidR="00856DE6" w:rsidRPr="00FD445B" w:rsidRDefault="00C9562E" w:rsidP="00DB3CE2">
      <w:pPr>
        <w:widowControl w:val="0"/>
        <w:tabs>
          <w:tab w:val="left" w:pos="284"/>
        </w:tabs>
        <w:autoSpaceDE w:val="0"/>
        <w:autoSpaceDN w:val="0"/>
        <w:spacing w:before="240"/>
        <w:ind w:left="360"/>
        <w:rPr>
          <w:color w:val="000000" w:themeColor="text1"/>
        </w:rPr>
      </w:pPr>
      <w:r>
        <w:rPr>
          <w:noProof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6181C" wp14:editId="4147B0E8">
                <wp:simplePos x="0" y="0"/>
                <wp:positionH relativeFrom="column">
                  <wp:posOffset>1376680</wp:posOffset>
                </wp:positionH>
                <wp:positionV relativeFrom="paragraph">
                  <wp:posOffset>181610</wp:posOffset>
                </wp:positionV>
                <wp:extent cx="147955" cy="132715"/>
                <wp:effectExtent l="0" t="0" r="2349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0FB6D0" id="Прямоугольник 4" o:spid="_x0000_s1026" style="position:absolute;margin-left:108.4pt;margin-top:14.3pt;width:11.65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UGggIAABoFAAAOAAAAZHJzL2Uyb0RvYy54bWysVM1uEzEQviPxDpbvdLMhoTTqpopaFSFV&#10;bUWLena9drLCa5uxk004IfWKxCPwEFwQP32GzRsx9m42Uak4IC7eGc9887ff+PBoWSqyEOAKozOa&#10;7vUoEZqbvNDTjL69Pn32khLnmc6ZMlpkdCUcPRo/fXJY2ZHom5lRuQCCQbQbVTajM+/tKEkcn4mS&#10;uT1jhUajNFAyjypMkxxYhdFLlfR7vRdJZSC3YLhwDm9PGiMdx/hSCu4vpHTCE5VRrM3HE+J5G85k&#10;fMhGU2B2VvC2DPYPVZSs0Ji0C3XCPCNzKP4IVRYcjDPS73FTJkbKgovYA3aT9h50czVjVsRecDjO&#10;dmNy/y8sP19cAinyjA4o0azEX1R/WX9cf65/1vfru/prfV//WH+qf9Xf6u9kEOZVWTdC2JW9hFZz&#10;KIbmlxLK8MW2yDLOeNXNWCw94XiZDvYPhkNKOJrS5/39dBhiJluwBedfCVOSIGQU8BfGybLFmfON&#10;68YFcaGYJn2U/EqJUIHSb4TEtjBhP6IjocSxArJgSIX8XdqmjZ4BIgulOlD6GEj5Daj1DTARSdYB&#10;e48Bt9k675jRaN8By0Ib+DtYNv6brpteQ9u3Jl/hXwTT0NtZflrg8M6Y85cMkM/IfNxRf4GHVKbK&#10;qGklSmYGPjx2H/yRZmilpML9yKh7P2cgKFGvNRLwIB0MwkJFZTDc76MCu5bbXYuel8cG557ia2B5&#10;FIO/VxtRgilvcJUnISuamOaYO6Pcw0Y59s3e4mPAxWQS3XCJLPNn+sryEDxMNZDjennDwLYM8ki9&#10;c7PZJTZ6QKTGNyC1mcy9kUVk2Xau7bxxASNP28cibPiuHr22T9r4NwAAAP//AwBQSwMEFAAGAAgA&#10;AAAhAAX6ncjfAAAACQEAAA8AAABkcnMvZG93bnJldi54bWxMj0FPg0AQhe8m/ofNmHizC6SSFlka&#10;Q2JM9CTWg7ctOwVSdpawWwr+eseTvc3LvLz3vXw3215MOPrOkYJ4FYFAqp3pqFGw/3x52IDwQZPR&#10;vSNUsKCHXXF7k+vMuAt94FSFRnAI+UwraEMYMil93aLVfuUGJP4d3Wh1YDk20oz6wuG2l0kUpdLq&#10;jrih1QOWLdan6mwVvC8yTPuvdPszld1iqu/y9Q1Lpe7v5ucnEAHn8G+GP3xGh4KZDu5MxoteQRKn&#10;jB742KQg2JCsoxjEQcF6+wiyyOX1guIXAAD//wMAUEsBAi0AFAAGAAgAAAAhALaDOJL+AAAA4QEA&#10;ABMAAAAAAAAAAAAAAAAAAAAAAFtDb250ZW50X1R5cGVzXS54bWxQSwECLQAUAAYACAAAACEAOP0h&#10;/9YAAACUAQAACwAAAAAAAAAAAAAAAAAvAQAAX3JlbHMvLnJlbHNQSwECLQAUAAYACAAAACEA1M5F&#10;BoICAAAaBQAADgAAAAAAAAAAAAAAAAAuAgAAZHJzL2Uyb0RvYy54bWxQSwECLQAUAAYACAAAACEA&#10;BfqdyN8AAAAJ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noProof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DD2D" wp14:editId="29F3C0BF">
                <wp:simplePos x="0" y="0"/>
                <wp:positionH relativeFrom="column">
                  <wp:posOffset>56515</wp:posOffset>
                </wp:positionH>
                <wp:positionV relativeFrom="paragraph">
                  <wp:posOffset>181610</wp:posOffset>
                </wp:positionV>
                <wp:extent cx="147955" cy="132715"/>
                <wp:effectExtent l="0" t="0" r="2349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564FFA" id="Прямоугольник 1" o:spid="_x0000_s1026" style="position:absolute;margin-left:4.45pt;margin-top:14.3pt;width:11.6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k6gQIAABoFAAAOAAAAZHJzL2Uyb0RvYy54bWysVM1uEzEQviPxDpbvdLMhoTTqpopaFSFV&#10;bUWLena9drLC6zG2k004IfWKxCPwEFwQP32GzRsx9m42Uak4IC7emZ355s/f+PBoWSqyENYVoDOa&#10;7vUoEZpDXuhpRt9enz57SYnzTOdMgRYZXQlHj8ZPnxxWZiT6MAOVC0swiHajymR05r0ZJYnjM1Ey&#10;twdGaDRKsCXzqNppkltWYfRSJf1e70VSgc2NBS6cw78njZGOY3wpBfcXUjrhicoo1ubjaeN5G85k&#10;fMhGU8vMrOBtGewfqihZoTFpF+qEeUbmtvgjVFlwCw6k3+NQJiBlwUXsAbtJew+6uZoxI2IvOBxn&#10;ujG5/xeWny8uLSlyvDtKNCvxiuov64/rz/XP+n59V3+t7+sf60/1r/pb/Z2kYV6VcSOEXZlL22oO&#10;xdD8UtoyfLEtsowzXnUzFktPOP5MB/sHwyElHE3p8/5+Ogwxky3YWOdfCShJEDJq8QrjZNnizPnG&#10;deOCuFBMkz5KfqVEqEDpN0JiW5iwH9GRUOJYWbJgSIX8XWwF00bPAJGFUh0ofQyk/AbU+gaYiCTr&#10;gL3HgNtsnXfMCNp3wLLQYP8Olo3/puum19D2LeQrvEULDb2d4acFDu+MOX/JLPIZmY876i/wkAqq&#10;jEIrUTID++Gx/8EfaYZWSircj4y693NmBSXqtUYCHqSDQVioqAyG+31U7K7ldtei5+Ux4NyRZFhd&#10;FIO/VxtRWihvcJUnISuamOaYO6Pc241y7Ju9xceAi8kkuuESGebP9JXhIXiYaiDH9fKGWdMyyCP1&#10;zmGzS2z0gEiNb0BqmMw9yCKybDvXdt64gJGn7WMRNnxXj17bJ238GwAA//8DAFBLAwQUAAYACAAA&#10;ACEAlrcIRdwAAAAGAQAADwAAAGRycy9kb3ducmV2LnhtbEyOwU6EMBRF9yb+Q/NM3DlFdAggj4kh&#10;MSa6EseFuw59ApG+EtphwK+3rsblzb059xS7xQxipsn1lhFuNxEI4sbqnluE/fvTTQrCecVaDZYJ&#10;YSUHu/LyolC5tid+o7n2rQgQdrlC6Lwfcyld05FRbmNH4tB92ckoH+LUSj2pU4CbQcZRlEijeg4P&#10;nRqp6qj5ro8G4XWVft5/JNnPXPWrrj+r5xeqEK+vlscHEJ4Wfx7Dn35QhzI4HeyRtRMDQpqFIUKc&#10;JiBCfRfHIA4I99kWZFnI//rlLwAAAP//AwBQSwECLQAUAAYACAAAACEAtoM4kv4AAADhAQAAEwAA&#10;AAAAAAAAAAAAAAAAAAAAW0NvbnRlbnRfVHlwZXNdLnhtbFBLAQItABQABgAIAAAAIQA4/SH/1gAA&#10;AJQBAAALAAAAAAAAAAAAAAAAAC8BAABfcmVscy8ucmVsc1BLAQItABQABgAIAAAAIQDfjjk6gQIA&#10;ABoFAAAOAAAAAAAAAAAAAAAAAC4CAABkcnMvZTJvRG9jLnhtbFBLAQItABQABgAIAAAAIQCWtwhF&#10;3AAAAAYBAAAPAAAAAAAAAAAAAAAAANsEAABkcnMvZG93bnJldi54bWxQSwUGAAAAAAQABADzAAAA&#10;5AUAAAAA&#10;" fillcolor="white [3201]" strokecolor="black [3200]" strokeweight="2pt"/>
            </w:pict>
          </mc:Fallback>
        </mc:AlternateContent>
      </w:r>
      <w:r w:rsidR="006A15A0">
        <w:rPr>
          <w:color w:val="000000" w:themeColor="text1"/>
        </w:rPr>
        <w:t xml:space="preserve"> Т</w:t>
      </w:r>
      <w:r w:rsidR="00856DE6" w:rsidRPr="00FD445B">
        <w:rPr>
          <w:color w:val="000000" w:themeColor="text1"/>
        </w:rPr>
        <w:t xml:space="preserve">ак      </w:t>
      </w:r>
      <w:r w:rsidR="00383BFD">
        <w:rPr>
          <w:color w:val="000000" w:themeColor="text1"/>
        </w:rPr>
        <w:t xml:space="preserve">                    </w:t>
      </w:r>
      <w:r w:rsidR="00856DE6" w:rsidRPr="00FD445B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574099">
        <w:rPr>
          <w:color w:val="000000" w:themeColor="text1"/>
        </w:rPr>
        <w:t>Хочу спробувати інший напрям</w:t>
      </w:r>
      <w:r w:rsidR="008155D5">
        <w:rPr>
          <w:color w:val="000000" w:themeColor="text1"/>
        </w:rPr>
        <w:t xml:space="preserve"> діяльності</w:t>
      </w:r>
    </w:p>
    <w:p w:rsidR="00FD445B" w:rsidRPr="000F3839" w:rsidRDefault="00FD445B" w:rsidP="00856DE6">
      <w:pPr>
        <w:widowControl w:val="0"/>
        <w:tabs>
          <w:tab w:val="left" w:pos="284"/>
        </w:tabs>
        <w:autoSpaceDE w:val="0"/>
        <w:autoSpaceDN w:val="0"/>
        <w:spacing w:before="240" w:after="80"/>
        <w:ind w:left="360"/>
        <w:rPr>
          <w:b/>
          <w:color w:val="000000" w:themeColor="text1"/>
          <w:sz w:val="10"/>
        </w:rPr>
      </w:pPr>
    </w:p>
    <w:p w:rsidR="003401BD" w:rsidRDefault="00856DE6" w:rsidP="00856DE6">
      <w:pPr>
        <w:widowControl w:val="0"/>
        <w:tabs>
          <w:tab w:val="left" w:pos="284"/>
        </w:tabs>
        <w:autoSpaceDE w:val="0"/>
        <w:autoSpaceDN w:val="0"/>
        <w:spacing w:before="240" w:after="80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6. </w:t>
      </w:r>
      <w:r w:rsidR="003401BD" w:rsidRPr="00856DE6">
        <w:rPr>
          <w:b/>
          <w:color w:val="000000" w:themeColor="text1"/>
        </w:rPr>
        <w:t xml:space="preserve">Чи є у Вас </w:t>
      </w:r>
      <w:r w:rsidR="008053EC" w:rsidRPr="00856DE6">
        <w:rPr>
          <w:b/>
          <w:color w:val="000000" w:themeColor="text1"/>
        </w:rPr>
        <w:t>зауваження</w:t>
      </w:r>
      <w:r w:rsidR="008053EC">
        <w:rPr>
          <w:b/>
          <w:color w:val="000000" w:themeColor="text1"/>
        </w:rPr>
        <w:t>/пропозиції</w:t>
      </w:r>
      <w:r w:rsidR="003401BD" w:rsidRPr="00856DE6">
        <w:rPr>
          <w:b/>
          <w:color w:val="000000" w:themeColor="text1"/>
        </w:rPr>
        <w:t xml:space="preserve"> щодо вдосконалення </w:t>
      </w:r>
      <w:r w:rsidR="00574099">
        <w:rPr>
          <w:b/>
          <w:color w:val="000000" w:themeColor="text1"/>
        </w:rPr>
        <w:t xml:space="preserve">процесу </w:t>
      </w:r>
      <w:r w:rsidR="003401BD" w:rsidRPr="00856DE6">
        <w:rPr>
          <w:b/>
          <w:color w:val="000000" w:themeColor="text1"/>
        </w:rPr>
        <w:t>адаптації?</w:t>
      </w:r>
    </w:p>
    <w:p w:rsidR="00DB3CE2" w:rsidRPr="00DB3CE2" w:rsidRDefault="00DB3CE2" w:rsidP="00856DE6">
      <w:pPr>
        <w:widowControl w:val="0"/>
        <w:tabs>
          <w:tab w:val="left" w:pos="284"/>
        </w:tabs>
        <w:autoSpaceDE w:val="0"/>
        <w:autoSpaceDN w:val="0"/>
        <w:spacing w:before="240" w:after="80"/>
        <w:ind w:left="360"/>
        <w:rPr>
          <w:b/>
          <w:color w:val="000000" w:themeColor="text1"/>
          <w:sz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401BD" w:rsidRPr="00257378" w:rsidTr="00661DE4">
        <w:trPr>
          <w:trHeight w:val="300"/>
        </w:trPr>
        <w:tc>
          <w:tcPr>
            <w:tcW w:w="9918" w:type="dxa"/>
            <w:shd w:val="clear" w:color="auto" w:fill="auto"/>
          </w:tcPr>
          <w:p w:rsidR="003401BD" w:rsidRDefault="003401BD" w:rsidP="00661DE4">
            <w:pPr>
              <w:spacing w:before="80" w:line="259" w:lineRule="auto"/>
              <w:rPr>
                <w:color w:val="000000" w:themeColor="text1"/>
              </w:rPr>
            </w:pPr>
          </w:p>
          <w:p w:rsidR="00326EFA" w:rsidRDefault="00326EFA" w:rsidP="00661DE4">
            <w:pPr>
              <w:spacing w:before="80" w:line="259" w:lineRule="auto"/>
              <w:rPr>
                <w:color w:val="000000" w:themeColor="text1"/>
              </w:rPr>
            </w:pPr>
          </w:p>
          <w:p w:rsidR="00326EFA" w:rsidRDefault="00326EFA" w:rsidP="00661DE4">
            <w:pPr>
              <w:spacing w:before="80" w:line="259" w:lineRule="auto"/>
              <w:rPr>
                <w:color w:val="000000" w:themeColor="text1"/>
              </w:rPr>
            </w:pPr>
          </w:p>
          <w:p w:rsidR="00326EFA" w:rsidRDefault="00326EFA" w:rsidP="00661DE4">
            <w:pPr>
              <w:spacing w:before="80" w:line="259" w:lineRule="auto"/>
              <w:rPr>
                <w:color w:val="000000" w:themeColor="text1"/>
              </w:rPr>
            </w:pPr>
          </w:p>
          <w:p w:rsidR="00326EFA" w:rsidRPr="00326EFA" w:rsidRDefault="007E310F" w:rsidP="00661DE4">
            <w:pPr>
              <w:spacing w:before="80" w:line="259" w:lineRule="auto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noProof/>
                <w:color w:val="000000" w:themeColor="tex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1671690</wp:posOffset>
                      </wp:positionH>
                      <wp:positionV relativeFrom="paragraph">
                        <wp:posOffset>458027</wp:posOffset>
                      </wp:positionV>
                      <wp:extent cx="2372265" cy="0"/>
                      <wp:effectExtent l="0" t="0" r="9525" b="19050"/>
                      <wp:wrapNone/>
                      <wp:docPr id="2" name="Пряма сполучна ліні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2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36.05pt" to="318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Le9QEAABcEAAAOAAAAZHJzL2Uyb0RvYy54bWysU82O0zAQviPxDpbvNG0QC4qa7mFXywVB&#10;xc8DeJ1xY8l/sk3T3kAcOO5tr7wCd1h4heSNGLttuoKVViAuE894vm9mPk/mpxutyBp8kNbUdDaZ&#10;UgKG20aaVU3fvb149IySEJlpmLIGarqFQE8XDx/MO1dBaVurGvAESUyoOlfTNkZXFUXgLWgWJtaB&#10;wUthvWYRXb8qGs86ZNeqKKfTk6KzvnHecggBo+e7S7rI/EIAj6+ECBCJqin2FrP12V4mWyzmrFp5&#10;5lrJ922wf+hCM2mw6Eh1ziIj7738g0pL7m2wIk641YUVQnLIM+A0s+lv07xpmYM8C4oT3ChT+H+0&#10;/OV66YlsalpSYpjGJ+q/DB+Gq/57/5UMH/uf/Y/+2/Bp+NzfYACP1/3NcD1ckTJp17lQIcWZWfq9&#10;F9zSJyE2wuv0xRHJJuu9HfWGTSQcg+Xjp2V58oQSfrgrjkDnQ3wOVpN0qKmSJknBKrZ+ESIWw9RD&#10;Sgork2ywSjYXUqnspCWCM+XJmuHzx80stYy4W1noJWSRBtm1nk9xq2DH+hoEyoPNznL1vJhHTsY5&#10;mHjgVQazE0xgByNwej9wn5+gkJf2b8AjIle2Jo5gLY31d1U/SiF2+QcFdnMnCS5ts82PmqXB7cvK&#10;7f+UtN63/Qw//s+LXwAAAP//AwBQSwMEFAAGAAgAAAAhABkZGvneAAAACQEAAA8AAABkcnMvZG93&#10;bnJldi54bWxMj7FOwzAQhnck3sE6JDbqNEGmhDgVQrAgloQOsLnxNY6Iz2nsNOHtMWIo4919+u/7&#10;i+1ie3bC0XeOJKxXCTCkxumOWgm795ebDTAfFGnVO0IJ3+hhW15eFCrXbqYKT3VoWQwhnysJJoQh&#10;59w3Bq3yKzcgxdvBjVaFOI4t16OaY7jteZokglvVUfxg1IBPBpuverISXo9vfncrqufq47ip58/D&#10;ZFqHUl5fLY8PwAIu4QzDr35UhzI67d1E2rNeQiqyLKIS7tI1sAiITNwD2/8teFnw/w3KHwAAAP//&#10;AwBQSwECLQAUAAYACAAAACEAtoM4kv4AAADhAQAAEwAAAAAAAAAAAAAAAAAAAAAAW0NvbnRlbnRf&#10;VHlwZXNdLnhtbFBLAQItABQABgAIAAAAIQA4/SH/1gAAAJQBAAALAAAAAAAAAAAAAAAAAC8BAABf&#10;cmVscy8ucmVsc1BLAQItABQABgAIAAAAIQAWVkLe9QEAABcEAAAOAAAAAAAAAAAAAAAAAC4CAABk&#10;cnMvZTJvRG9jLnhtbFBLAQItABQABgAIAAAAIQAZGRr53gAAAAkBAAAPAAAAAAAAAAAAAAAAAE8E&#10;AABkcnMvZG93bnJldi54bWxQSwUGAAAAAAQABADzAAAAWgUAAAAA&#10;" strokecolor="black [3213]"/>
                  </w:pict>
                </mc:Fallback>
              </mc:AlternateContent>
            </w:r>
          </w:p>
        </w:tc>
      </w:tr>
    </w:tbl>
    <w:p w:rsidR="000D1112" w:rsidRDefault="000D1112" w:rsidP="000F3839">
      <w:pPr>
        <w:rPr>
          <w:sz w:val="28"/>
          <w:szCs w:val="28"/>
        </w:rPr>
      </w:pPr>
    </w:p>
    <w:sectPr w:rsidR="000D1112" w:rsidSect="005C25E1">
      <w:headerReference w:type="default" r:id="rId13"/>
      <w:pgSz w:w="11900" w:h="16840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64" w:rsidRDefault="00970F64" w:rsidP="00424166">
      <w:r>
        <w:separator/>
      </w:r>
    </w:p>
  </w:endnote>
  <w:endnote w:type="continuationSeparator" w:id="0">
    <w:p w:rsidR="00970F64" w:rsidRDefault="00970F64" w:rsidP="0042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64" w:rsidRDefault="00970F64" w:rsidP="00424166">
      <w:r>
        <w:separator/>
      </w:r>
    </w:p>
  </w:footnote>
  <w:footnote w:type="continuationSeparator" w:id="0">
    <w:p w:rsidR="00970F64" w:rsidRDefault="00970F64" w:rsidP="0042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87661"/>
      <w:docPartObj>
        <w:docPartGallery w:val="Page Numbers (Top of Page)"/>
        <w:docPartUnique/>
      </w:docPartObj>
    </w:sdtPr>
    <w:sdtEndPr/>
    <w:sdtContent>
      <w:p w:rsidR="005C25E1" w:rsidRDefault="005C2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0F">
          <w:rPr>
            <w:noProof/>
          </w:rPr>
          <w:t>2</w:t>
        </w:r>
        <w:r>
          <w:fldChar w:fldCharType="end"/>
        </w:r>
      </w:p>
    </w:sdtContent>
  </w:sdt>
  <w:p w:rsidR="005C25E1" w:rsidRDefault="005C2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0D67"/>
    <w:multiLevelType w:val="hybridMultilevel"/>
    <w:tmpl w:val="7BF85A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061B"/>
    <w:multiLevelType w:val="hybridMultilevel"/>
    <w:tmpl w:val="914EED3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18FD"/>
    <w:multiLevelType w:val="hybridMultilevel"/>
    <w:tmpl w:val="914EED3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A2"/>
    <w:rsid w:val="00012D4C"/>
    <w:rsid w:val="00065FB7"/>
    <w:rsid w:val="00077B6E"/>
    <w:rsid w:val="000B2A84"/>
    <w:rsid w:val="000D1112"/>
    <w:rsid w:val="000F3839"/>
    <w:rsid w:val="000F5A3C"/>
    <w:rsid w:val="00190028"/>
    <w:rsid w:val="00196204"/>
    <w:rsid w:val="0024202A"/>
    <w:rsid w:val="00326EFA"/>
    <w:rsid w:val="003401BD"/>
    <w:rsid w:val="003569BE"/>
    <w:rsid w:val="00383BFD"/>
    <w:rsid w:val="003954D0"/>
    <w:rsid w:val="00424166"/>
    <w:rsid w:val="004609A4"/>
    <w:rsid w:val="004659C3"/>
    <w:rsid w:val="0047734D"/>
    <w:rsid w:val="0049777B"/>
    <w:rsid w:val="004A3026"/>
    <w:rsid w:val="004F5BC3"/>
    <w:rsid w:val="00574099"/>
    <w:rsid w:val="0059128B"/>
    <w:rsid w:val="005A376C"/>
    <w:rsid w:val="005A3A04"/>
    <w:rsid w:val="005C25E1"/>
    <w:rsid w:val="00616ABA"/>
    <w:rsid w:val="006634A2"/>
    <w:rsid w:val="006A15A0"/>
    <w:rsid w:val="006C5237"/>
    <w:rsid w:val="00700F0C"/>
    <w:rsid w:val="00705D54"/>
    <w:rsid w:val="00727F2D"/>
    <w:rsid w:val="0078426C"/>
    <w:rsid w:val="007B5E97"/>
    <w:rsid w:val="007E310F"/>
    <w:rsid w:val="00801118"/>
    <w:rsid w:val="008053EC"/>
    <w:rsid w:val="008155D5"/>
    <w:rsid w:val="00821977"/>
    <w:rsid w:val="00842804"/>
    <w:rsid w:val="00856DE6"/>
    <w:rsid w:val="008852FD"/>
    <w:rsid w:val="00970F64"/>
    <w:rsid w:val="009A1721"/>
    <w:rsid w:val="009B214B"/>
    <w:rsid w:val="009C2820"/>
    <w:rsid w:val="009C7289"/>
    <w:rsid w:val="00A346A2"/>
    <w:rsid w:val="00AF6D16"/>
    <w:rsid w:val="00B0092E"/>
    <w:rsid w:val="00B138F8"/>
    <w:rsid w:val="00B90EDB"/>
    <w:rsid w:val="00BA1232"/>
    <w:rsid w:val="00BD0EE0"/>
    <w:rsid w:val="00C00D96"/>
    <w:rsid w:val="00C20798"/>
    <w:rsid w:val="00C9562E"/>
    <w:rsid w:val="00D51BEC"/>
    <w:rsid w:val="00D60DED"/>
    <w:rsid w:val="00DB3CE2"/>
    <w:rsid w:val="00DB5F84"/>
    <w:rsid w:val="00DE4EBB"/>
    <w:rsid w:val="00E3408A"/>
    <w:rsid w:val="00F25ED9"/>
    <w:rsid w:val="00F26A3F"/>
    <w:rsid w:val="00F474A5"/>
    <w:rsid w:val="00F541E6"/>
    <w:rsid w:val="00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Bullet EY,ERP-List Paragraph,List Paragraph11,Numbering,List Paragraph Red,List Paragraph2,Paragraph,Table of contents numbered,List Paragraph21,Buletai,lp1,Bullet 1"/>
    <w:basedOn w:val="a"/>
    <w:link w:val="a4"/>
    <w:uiPriority w:val="1"/>
    <w:qFormat/>
    <w:rsid w:val="003401BD"/>
    <w:pPr>
      <w:ind w:left="720"/>
      <w:contextualSpacing/>
    </w:pPr>
  </w:style>
  <w:style w:type="table" w:styleId="a5">
    <w:name w:val="Table Grid"/>
    <w:basedOn w:val="a1"/>
    <w:uiPriority w:val="39"/>
    <w:rsid w:val="003401B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Akapit z listą BS Знак,List Paragraph 1 Знак,List_Paragraph Знак,Multilevel para_II Знак,Bullet EY Знак,ERP-List Paragraph Знак,List Paragraph11 Знак,Numbering Знак,List Paragraph Red Знак,List Paragraph2 Знак,Paragraph Знак,lp1 Знак"/>
    <w:link w:val="a3"/>
    <w:uiPriority w:val="1"/>
    <w:qFormat/>
    <w:locked/>
    <w:rsid w:val="0034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1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1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416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24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416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24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Bullet EY,ERP-List Paragraph,List Paragraph11,Numbering,List Paragraph Red,List Paragraph2,Paragraph,Table of contents numbered,List Paragraph21,Buletai,lp1,Bullet 1"/>
    <w:basedOn w:val="a"/>
    <w:link w:val="a4"/>
    <w:uiPriority w:val="1"/>
    <w:qFormat/>
    <w:rsid w:val="003401BD"/>
    <w:pPr>
      <w:ind w:left="720"/>
      <w:contextualSpacing/>
    </w:pPr>
  </w:style>
  <w:style w:type="table" w:styleId="a5">
    <w:name w:val="Table Grid"/>
    <w:basedOn w:val="a1"/>
    <w:uiPriority w:val="39"/>
    <w:rsid w:val="003401BD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Akapit z listą BS Знак,List Paragraph 1 Знак,List_Paragraph Знак,Multilevel para_II Знак,Bullet EY Знак,ERP-List Paragraph Знак,List Paragraph11 Знак,Numbering Знак,List Paragraph Red Знак,List Paragraph2 Знак,Paragraph Знак,lp1 Знак"/>
    <w:link w:val="a3"/>
    <w:uiPriority w:val="1"/>
    <w:qFormat/>
    <w:locked/>
    <w:rsid w:val="0034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01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1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2416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24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416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424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9AB4-3FC2-43FD-A8E1-20EBBEB5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МАРІЯ ВОЛОДИМИРІВНА</dc:creator>
  <cp:lastModifiedBy>МЕДИНА ОЛЕНА СТЕПАНІВНА</cp:lastModifiedBy>
  <cp:revision>9</cp:revision>
  <cp:lastPrinted>2022-08-17T14:20:00Z</cp:lastPrinted>
  <dcterms:created xsi:type="dcterms:W3CDTF">2022-08-18T08:25:00Z</dcterms:created>
  <dcterms:modified xsi:type="dcterms:W3CDTF">2022-09-12T13:21:00Z</dcterms:modified>
</cp:coreProperties>
</file>