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4BA" w:rsidRPr="00383970" w:rsidRDefault="003624BA">
      <w:pPr>
        <w:jc w:val="center"/>
        <w:rPr>
          <w:b/>
          <w:sz w:val="28"/>
          <w:szCs w:val="28"/>
        </w:rPr>
      </w:pPr>
      <w:r w:rsidRPr="00383970">
        <w:rPr>
          <w:b/>
          <w:sz w:val="28"/>
          <w:szCs w:val="28"/>
        </w:rPr>
        <w:t>АНАЛІЗ РЕГУЛЯТОРНОГО ВПЛИВУ</w:t>
      </w:r>
    </w:p>
    <w:p w:rsidR="003624BA" w:rsidRPr="00C57370" w:rsidRDefault="003624BA" w:rsidP="00B2280B">
      <w:pPr>
        <w:tabs>
          <w:tab w:val="left" w:pos="640"/>
        </w:tabs>
        <w:jc w:val="center"/>
        <w:rPr>
          <w:b/>
          <w:sz w:val="28"/>
          <w:szCs w:val="28"/>
        </w:rPr>
      </w:pPr>
      <w:r w:rsidRPr="00744119">
        <w:rPr>
          <w:b/>
          <w:sz w:val="28"/>
          <w:szCs w:val="28"/>
        </w:rPr>
        <w:t xml:space="preserve">до </w:t>
      </w:r>
      <w:bookmarkStart w:id="0" w:name="_Hlk523263963"/>
      <w:r w:rsidRPr="00744119">
        <w:rPr>
          <w:b/>
          <w:sz w:val="28"/>
          <w:szCs w:val="28"/>
        </w:rPr>
        <w:t>проекту постанови Кабінету Міністрів України</w:t>
      </w:r>
      <w:r w:rsidR="00595E82" w:rsidRPr="007A4192">
        <w:rPr>
          <w:b/>
          <w:sz w:val="28"/>
          <w:szCs w:val="28"/>
        </w:rPr>
        <w:t xml:space="preserve"> «Про внесення змін до постанови Кабінету Міністрів України від 29</w:t>
      </w:r>
      <w:r w:rsidR="00595E82" w:rsidRPr="00C57370">
        <w:rPr>
          <w:b/>
          <w:sz w:val="28"/>
          <w:szCs w:val="28"/>
        </w:rPr>
        <w:t xml:space="preserve"> липня 2022 р. № 894»</w:t>
      </w:r>
    </w:p>
    <w:p w:rsidR="003624BA" w:rsidRPr="00F068FF" w:rsidRDefault="003624BA">
      <w:pPr>
        <w:jc w:val="both"/>
        <w:rPr>
          <w:b/>
          <w:sz w:val="28"/>
          <w:szCs w:val="28"/>
        </w:rPr>
      </w:pPr>
    </w:p>
    <w:p w:rsidR="00826ADD" w:rsidRPr="00C86ABB" w:rsidRDefault="00826ADD">
      <w:pPr>
        <w:jc w:val="both"/>
        <w:rPr>
          <w:b/>
          <w:sz w:val="28"/>
          <w:szCs w:val="28"/>
        </w:rPr>
      </w:pPr>
    </w:p>
    <w:bookmarkEnd w:id="0"/>
    <w:p w:rsidR="003624BA" w:rsidRDefault="003624BA">
      <w:pPr>
        <w:ind w:firstLine="709"/>
        <w:jc w:val="both"/>
        <w:rPr>
          <w:b/>
          <w:sz w:val="28"/>
          <w:szCs w:val="28"/>
        </w:rPr>
      </w:pPr>
      <w:r w:rsidRPr="00383970">
        <w:rPr>
          <w:b/>
          <w:sz w:val="28"/>
          <w:szCs w:val="28"/>
        </w:rPr>
        <w:t>І. Визначення проблеми</w:t>
      </w:r>
    </w:p>
    <w:p w:rsidR="00092297" w:rsidRPr="00383970" w:rsidRDefault="00092297">
      <w:pPr>
        <w:ind w:firstLine="709"/>
        <w:jc w:val="both"/>
        <w:rPr>
          <w:b/>
          <w:sz w:val="28"/>
          <w:szCs w:val="28"/>
        </w:rPr>
      </w:pPr>
    </w:p>
    <w:p w:rsidR="003624BA" w:rsidRPr="00383970" w:rsidRDefault="003624BA">
      <w:pPr>
        <w:ind w:firstLine="709"/>
        <w:jc w:val="both"/>
        <w:rPr>
          <w:sz w:val="28"/>
          <w:szCs w:val="28"/>
        </w:rPr>
      </w:pPr>
      <w:r w:rsidRPr="00383970">
        <w:rPr>
          <w:sz w:val="28"/>
          <w:szCs w:val="28"/>
        </w:rPr>
        <w:t xml:space="preserve">Рішенням Правління Національного банку України затверджено Стратегію розвитку фінансового сектору України до 2025 року (далі </w:t>
      </w:r>
      <w:r w:rsidRPr="00F068FF">
        <w:rPr>
          <w:sz w:val="28"/>
          <w:szCs w:val="28"/>
        </w:rPr>
        <w:t>–</w:t>
      </w:r>
      <w:r w:rsidRPr="00383970">
        <w:rPr>
          <w:sz w:val="28"/>
          <w:szCs w:val="28"/>
        </w:rPr>
        <w:t xml:space="preserve"> Стратегія), метою якої є забезпечення подальшого реформування та розвитку фінансового </w:t>
      </w:r>
      <w:r w:rsidR="00720BA6" w:rsidRPr="00383970">
        <w:rPr>
          <w:sz w:val="28"/>
          <w:szCs w:val="28"/>
        </w:rPr>
        <w:t xml:space="preserve">сектора </w:t>
      </w:r>
      <w:r w:rsidRPr="00383970">
        <w:rPr>
          <w:sz w:val="28"/>
          <w:szCs w:val="28"/>
        </w:rPr>
        <w:t xml:space="preserve">України відповідно до провідних міжнародних практик </w:t>
      </w:r>
      <w:r w:rsidR="00720BA6" w:rsidRPr="00383970">
        <w:rPr>
          <w:sz w:val="28"/>
          <w:szCs w:val="28"/>
        </w:rPr>
        <w:t xml:space="preserve">та </w:t>
      </w:r>
      <w:r w:rsidRPr="00383970">
        <w:rPr>
          <w:sz w:val="28"/>
          <w:szCs w:val="28"/>
        </w:rPr>
        <w:t xml:space="preserve">імплементації заходів, передбачених Угодою про асоціацію між Україною </w:t>
      </w:r>
      <w:r w:rsidR="00720BA6" w:rsidRPr="00383970">
        <w:rPr>
          <w:sz w:val="28"/>
          <w:szCs w:val="28"/>
        </w:rPr>
        <w:t xml:space="preserve">і </w:t>
      </w:r>
      <w:r w:rsidRPr="00383970">
        <w:rPr>
          <w:sz w:val="28"/>
          <w:szCs w:val="28"/>
        </w:rPr>
        <w:t xml:space="preserve">ЄС </w:t>
      </w:r>
      <w:r w:rsidR="00720BA6" w:rsidRPr="00383970">
        <w:rPr>
          <w:sz w:val="28"/>
          <w:szCs w:val="28"/>
        </w:rPr>
        <w:t xml:space="preserve">та </w:t>
      </w:r>
      <w:r w:rsidRPr="00383970">
        <w:rPr>
          <w:sz w:val="28"/>
          <w:szCs w:val="28"/>
        </w:rPr>
        <w:t>іншими міжнародними зобов</w:t>
      </w:r>
      <w:r w:rsidRPr="00F068FF">
        <w:rPr>
          <w:sz w:val="28"/>
          <w:szCs w:val="28"/>
        </w:rPr>
        <w:t>’</w:t>
      </w:r>
      <w:r w:rsidRPr="00383970">
        <w:rPr>
          <w:sz w:val="28"/>
          <w:szCs w:val="28"/>
        </w:rPr>
        <w:t>язаннями України. Стратегією визначен</w:t>
      </w:r>
      <w:r w:rsidR="00720BA6" w:rsidRPr="00383970">
        <w:rPr>
          <w:sz w:val="28"/>
          <w:szCs w:val="28"/>
        </w:rPr>
        <w:t>о такі</w:t>
      </w:r>
      <w:r w:rsidRPr="00383970">
        <w:rPr>
          <w:sz w:val="28"/>
          <w:szCs w:val="28"/>
        </w:rPr>
        <w:t xml:space="preserve"> цілі</w:t>
      </w:r>
      <w:r w:rsidR="00720BA6" w:rsidRPr="00383970">
        <w:rPr>
          <w:sz w:val="28"/>
          <w:szCs w:val="28"/>
        </w:rPr>
        <w:t>.</w:t>
      </w:r>
    </w:p>
    <w:p w:rsidR="003624BA" w:rsidRPr="00383970" w:rsidRDefault="003624BA">
      <w:pPr>
        <w:ind w:firstLine="709"/>
        <w:jc w:val="both"/>
        <w:rPr>
          <w:sz w:val="28"/>
          <w:szCs w:val="28"/>
          <w:shd w:val="clear" w:color="auto" w:fill="FFFFFF"/>
        </w:rPr>
      </w:pPr>
      <w:r w:rsidRPr="00383970">
        <w:rPr>
          <w:sz w:val="28"/>
          <w:szCs w:val="28"/>
        </w:rPr>
        <w:t xml:space="preserve">Однією </w:t>
      </w:r>
      <w:r w:rsidR="00720BA6" w:rsidRPr="00383970">
        <w:rPr>
          <w:sz w:val="28"/>
          <w:szCs w:val="28"/>
        </w:rPr>
        <w:t>зі</w:t>
      </w:r>
      <w:r w:rsidRPr="00383970">
        <w:rPr>
          <w:sz w:val="28"/>
          <w:szCs w:val="28"/>
        </w:rPr>
        <w:t xml:space="preserve"> стратегічних цілей Стратегії за напрямом «Фінансова інклюзія» є «Підвищення доступності та рівня користування фінансовими послугами». </w:t>
      </w:r>
      <w:r w:rsidRPr="00383970">
        <w:rPr>
          <w:sz w:val="28"/>
          <w:szCs w:val="28"/>
          <w:shd w:val="clear" w:color="auto" w:fill="FFFFFF"/>
        </w:rPr>
        <w:t>Досягнення зазначеної цілі стає можливим завдяки, зокрема</w:t>
      </w:r>
      <w:r w:rsidR="00505E11">
        <w:rPr>
          <w:sz w:val="28"/>
          <w:szCs w:val="28"/>
          <w:shd w:val="clear" w:color="auto" w:fill="FFFFFF"/>
        </w:rPr>
        <w:t>,</w:t>
      </w:r>
      <w:r w:rsidRPr="00383970">
        <w:rPr>
          <w:sz w:val="28"/>
          <w:szCs w:val="28"/>
          <w:shd w:val="clear" w:color="auto" w:fill="FFFFFF"/>
        </w:rPr>
        <w:t xml:space="preserve"> стимулюванню розвитку платіжної інфраструктури для здійснення безготівкових операцій, у тому числі </w:t>
      </w:r>
      <w:r w:rsidR="00720BA6" w:rsidRPr="00383970">
        <w:rPr>
          <w:sz w:val="28"/>
          <w:szCs w:val="28"/>
          <w:shd w:val="clear" w:color="auto" w:fill="FFFFFF"/>
        </w:rPr>
        <w:t xml:space="preserve">в </w:t>
      </w:r>
      <w:r w:rsidRPr="00383970">
        <w:rPr>
          <w:sz w:val="28"/>
          <w:szCs w:val="28"/>
          <w:shd w:val="clear" w:color="auto" w:fill="FFFFFF"/>
        </w:rPr>
        <w:t xml:space="preserve">сільській місцевості та </w:t>
      </w:r>
      <w:r w:rsidR="00720BA6" w:rsidRPr="00383970">
        <w:rPr>
          <w:sz w:val="28"/>
          <w:szCs w:val="28"/>
          <w:shd w:val="clear" w:color="auto" w:fill="FFFFFF"/>
        </w:rPr>
        <w:t>на</w:t>
      </w:r>
      <w:r w:rsidRPr="00383970">
        <w:rPr>
          <w:sz w:val="28"/>
          <w:szCs w:val="28"/>
          <w:shd w:val="clear" w:color="auto" w:fill="FFFFFF"/>
        </w:rPr>
        <w:t xml:space="preserve"> віддалених територіях.</w:t>
      </w:r>
    </w:p>
    <w:p w:rsidR="003624BA" w:rsidRPr="00383970" w:rsidRDefault="00720BA6" w:rsidP="005279DA">
      <w:pPr>
        <w:ind w:firstLine="709"/>
        <w:jc w:val="both"/>
        <w:rPr>
          <w:sz w:val="28"/>
          <w:szCs w:val="28"/>
        </w:rPr>
      </w:pPr>
      <w:r w:rsidRPr="00383970">
        <w:rPr>
          <w:sz w:val="28"/>
          <w:szCs w:val="28"/>
        </w:rPr>
        <w:t>Протягом о</w:t>
      </w:r>
      <w:r w:rsidR="003624BA" w:rsidRPr="00383970">
        <w:rPr>
          <w:sz w:val="28"/>
          <w:szCs w:val="28"/>
        </w:rPr>
        <w:t>станні</w:t>
      </w:r>
      <w:r w:rsidRPr="00383970">
        <w:rPr>
          <w:sz w:val="28"/>
          <w:szCs w:val="28"/>
        </w:rPr>
        <w:t>х</w:t>
      </w:r>
      <w:r w:rsidR="003624BA" w:rsidRPr="00383970">
        <w:rPr>
          <w:sz w:val="28"/>
          <w:szCs w:val="28"/>
        </w:rPr>
        <w:t xml:space="preserve"> рок</w:t>
      </w:r>
      <w:r w:rsidRPr="00383970">
        <w:rPr>
          <w:sz w:val="28"/>
          <w:szCs w:val="28"/>
        </w:rPr>
        <w:t>ів</w:t>
      </w:r>
      <w:r w:rsidR="003624BA" w:rsidRPr="00383970">
        <w:rPr>
          <w:sz w:val="28"/>
          <w:szCs w:val="28"/>
        </w:rPr>
        <w:t xml:space="preserve"> широк</w:t>
      </w:r>
      <w:r w:rsidRPr="00383970">
        <w:rPr>
          <w:sz w:val="28"/>
          <w:szCs w:val="28"/>
        </w:rPr>
        <w:t>ого</w:t>
      </w:r>
      <w:r w:rsidR="003624BA" w:rsidRPr="00383970">
        <w:rPr>
          <w:sz w:val="28"/>
          <w:szCs w:val="28"/>
        </w:rPr>
        <w:t xml:space="preserve"> розповсюдження набули виплати заробітної плати, пенсій, соціальних виплат на платіжні картки. Тому безготівкові розрахунки стають все більше популярними серед українців. </w:t>
      </w:r>
    </w:p>
    <w:p w:rsidR="003624BA" w:rsidRPr="00383970" w:rsidRDefault="003624BA" w:rsidP="005279DA">
      <w:pPr>
        <w:ind w:firstLine="709"/>
        <w:jc w:val="both"/>
        <w:rPr>
          <w:sz w:val="28"/>
          <w:szCs w:val="28"/>
        </w:rPr>
      </w:pPr>
      <w:r w:rsidRPr="00383970">
        <w:rPr>
          <w:sz w:val="28"/>
          <w:szCs w:val="28"/>
        </w:rPr>
        <w:t>Карантинні обмеження, запроваджені Урядом з метою подолання наслідків пандемії COVID-19,</w:t>
      </w:r>
      <w:r w:rsidR="007D73BC" w:rsidRPr="00383970">
        <w:rPr>
          <w:sz w:val="28"/>
          <w:szCs w:val="28"/>
        </w:rPr>
        <w:t xml:space="preserve"> </w:t>
      </w:r>
      <w:r w:rsidR="00720BA6" w:rsidRPr="00383970">
        <w:rPr>
          <w:sz w:val="28"/>
          <w:szCs w:val="28"/>
        </w:rPr>
        <w:t xml:space="preserve">а також повномасштабна російсько-українська </w:t>
      </w:r>
      <w:r w:rsidR="007D73BC" w:rsidRPr="00383970">
        <w:rPr>
          <w:sz w:val="28"/>
          <w:szCs w:val="28"/>
        </w:rPr>
        <w:t>війна</w:t>
      </w:r>
      <w:r w:rsidRPr="00383970">
        <w:rPr>
          <w:sz w:val="28"/>
          <w:szCs w:val="28"/>
        </w:rPr>
        <w:t xml:space="preserve"> зумовили пришвидшення змін не лише в платіжних звичках громадян </w:t>
      </w:r>
      <w:r w:rsidR="00720BA6" w:rsidRPr="00383970">
        <w:rPr>
          <w:sz w:val="28"/>
          <w:szCs w:val="28"/>
        </w:rPr>
        <w:t>(на користь</w:t>
      </w:r>
      <w:r w:rsidRPr="00383970">
        <w:rPr>
          <w:sz w:val="28"/>
          <w:szCs w:val="28"/>
        </w:rPr>
        <w:t xml:space="preserve"> безготівкових розрахунків</w:t>
      </w:r>
      <w:r w:rsidR="00720BA6" w:rsidRPr="00383970">
        <w:rPr>
          <w:sz w:val="28"/>
          <w:szCs w:val="28"/>
        </w:rPr>
        <w:t>)</w:t>
      </w:r>
      <w:r w:rsidRPr="00383970">
        <w:rPr>
          <w:sz w:val="28"/>
          <w:szCs w:val="28"/>
        </w:rPr>
        <w:t xml:space="preserve">, а й </w:t>
      </w:r>
      <w:r w:rsidR="00720BA6" w:rsidRPr="00383970">
        <w:rPr>
          <w:sz w:val="28"/>
          <w:szCs w:val="28"/>
        </w:rPr>
        <w:t xml:space="preserve">спричинили </w:t>
      </w:r>
      <w:r w:rsidRPr="00383970">
        <w:rPr>
          <w:sz w:val="28"/>
          <w:szCs w:val="28"/>
        </w:rPr>
        <w:t>інтенсивне розширення платіжної інфраструктури.</w:t>
      </w:r>
    </w:p>
    <w:p w:rsidR="003624BA" w:rsidRPr="00383970" w:rsidRDefault="003624BA" w:rsidP="00D01B10">
      <w:pPr>
        <w:ind w:firstLine="567"/>
        <w:jc w:val="both"/>
        <w:rPr>
          <w:sz w:val="28"/>
          <w:szCs w:val="28"/>
        </w:rPr>
      </w:pPr>
      <w:r w:rsidRPr="00383970">
        <w:rPr>
          <w:sz w:val="28"/>
          <w:szCs w:val="28"/>
        </w:rPr>
        <w:t xml:space="preserve">Споживачі при розрахунку за товари (послуги) активно використовують безконтактні картки, смартфони, інші </w:t>
      </w:r>
      <w:r w:rsidRPr="00383970">
        <w:rPr>
          <w:sz w:val="28"/>
          <w:szCs w:val="28"/>
          <w:lang w:val="en-US"/>
        </w:rPr>
        <w:t>NFC</w:t>
      </w:r>
      <w:r w:rsidRPr="00383970">
        <w:rPr>
          <w:sz w:val="28"/>
          <w:szCs w:val="28"/>
          <w:lang w:val="ru-RU"/>
        </w:rPr>
        <w:t>-</w:t>
      </w:r>
      <w:r w:rsidRPr="00383970">
        <w:rPr>
          <w:sz w:val="28"/>
          <w:szCs w:val="28"/>
        </w:rPr>
        <w:t>пристрої для здійснення безконтактних платежів. Їх</w:t>
      </w:r>
      <w:r w:rsidR="00720BA6" w:rsidRPr="00383970">
        <w:rPr>
          <w:sz w:val="28"/>
          <w:szCs w:val="28"/>
        </w:rPr>
        <w:t>ня</w:t>
      </w:r>
      <w:r w:rsidRPr="00383970">
        <w:rPr>
          <w:sz w:val="28"/>
          <w:szCs w:val="28"/>
        </w:rPr>
        <w:t xml:space="preserve"> популярність зумовлена високим рівнем безпеки, швидкістю та зручністю таких операцій.</w:t>
      </w:r>
    </w:p>
    <w:p w:rsidR="003011BF" w:rsidRPr="00383970" w:rsidRDefault="003624BA" w:rsidP="005279DA">
      <w:pPr>
        <w:pStyle w:val="af6"/>
        <w:shd w:val="clear" w:color="auto" w:fill="FFFFFF"/>
        <w:spacing w:before="0" w:beforeAutospacing="0" w:after="0" w:afterAutospacing="0"/>
        <w:ind w:firstLine="709"/>
        <w:jc w:val="both"/>
        <w:textAlignment w:val="baseline"/>
        <w:rPr>
          <w:sz w:val="28"/>
          <w:szCs w:val="28"/>
          <w:highlight w:val="yellow"/>
          <w:lang w:val="uk-UA"/>
        </w:rPr>
      </w:pPr>
      <w:r w:rsidRPr="00383970">
        <w:rPr>
          <w:sz w:val="28"/>
          <w:szCs w:val="28"/>
          <w:lang w:val="uk-UA"/>
        </w:rPr>
        <w:t>За даними Наці</w:t>
      </w:r>
      <w:r w:rsidR="007D73BC" w:rsidRPr="00383970">
        <w:rPr>
          <w:sz w:val="28"/>
          <w:szCs w:val="28"/>
          <w:lang w:val="uk-UA"/>
        </w:rPr>
        <w:t xml:space="preserve">онального банку України </w:t>
      </w:r>
      <w:r w:rsidR="000D6C92" w:rsidRPr="00383970">
        <w:rPr>
          <w:sz w:val="28"/>
          <w:szCs w:val="28"/>
          <w:lang w:val="uk-UA"/>
        </w:rPr>
        <w:t>з</w:t>
      </w:r>
      <w:r w:rsidR="007D73BC" w:rsidRPr="00383970">
        <w:rPr>
          <w:sz w:val="28"/>
          <w:szCs w:val="28"/>
          <w:lang w:val="uk-UA"/>
        </w:rPr>
        <w:t>а 2023</w:t>
      </w:r>
      <w:r w:rsidRPr="00383970">
        <w:rPr>
          <w:sz w:val="28"/>
          <w:szCs w:val="28"/>
          <w:lang w:val="uk-UA"/>
        </w:rPr>
        <w:t xml:space="preserve"> рік загальна кількість емітованих платіжних карток в Україні зросла на 21,3</w:t>
      </w:r>
      <w:r w:rsidR="00F1087A">
        <w:rPr>
          <w:sz w:val="28"/>
          <w:szCs w:val="28"/>
          <w:lang w:val="uk-UA"/>
        </w:rPr>
        <w:t> </w:t>
      </w:r>
      <w:r w:rsidRPr="00383970">
        <w:rPr>
          <w:sz w:val="28"/>
          <w:szCs w:val="28"/>
          <w:lang w:val="uk-UA"/>
        </w:rPr>
        <w:t xml:space="preserve">% </w:t>
      </w:r>
      <w:r w:rsidR="00720BA6" w:rsidRPr="00383970">
        <w:rPr>
          <w:sz w:val="28"/>
          <w:szCs w:val="28"/>
          <w:lang w:val="uk-UA"/>
        </w:rPr>
        <w:t xml:space="preserve">і </w:t>
      </w:r>
      <w:r w:rsidRPr="00383970">
        <w:rPr>
          <w:sz w:val="28"/>
          <w:szCs w:val="28"/>
          <w:lang w:val="uk-UA"/>
        </w:rPr>
        <w:t>становила</w:t>
      </w:r>
      <w:r w:rsidR="007D73BC" w:rsidRPr="00383970">
        <w:rPr>
          <w:sz w:val="28"/>
          <w:szCs w:val="28"/>
          <w:lang w:val="uk-UA"/>
        </w:rPr>
        <w:t xml:space="preserve"> </w:t>
      </w:r>
      <w:r w:rsidR="00D378B1" w:rsidRPr="00D47C25">
        <w:rPr>
          <w:sz w:val="28"/>
          <w:szCs w:val="28"/>
        </w:rPr>
        <w:br/>
      </w:r>
      <w:r w:rsidR="007D73BC" w:rsidRPr="00383970">
        <w:rPr>
          <w:sz w:val="28"/>
          <w:szCs w:val="28"/>
          <w:lang w:val="uk-UA"/>
        </w:rPr>
        <w:t xml:space="preserve">110,3 </w:t>
      </w:r>
      <w:r w:rsidRPr="00383970">
        <w:rPr>
          <w:sz w:val="28"/>
          <w:szCs w:val="28"/>
          <w:lang w:val="uk-UA"/>
        </w:rPr>
        <w:t>млн шт</w:t>
      </w:r>
      <w:r w:rsidR="00505E11">
        <w:rPr>
          <w:sz w:val="28"/>
          <w:szCs w:val="28"/>
          <w:lang w:val="uk-UA"/>
        </w:rPr>
        <w:t>ук</w:t>
      </w:r>
      <w:r w:rsidRPr="00383970">
        <w:rPr>
          <w:sz w:val="28"/>
          <w:szCs w:val="28"/>
          <w:lang w:val="uk-UA"/>
        </w:rPr>
        <w:t xml:space="preserve">. </w:t>
      </w:r>
      <w:r w:rsidR="003011BF" w:rsidRPr="00383970">
        <w:rPr>
          <w:sz w:val="28"/>
          <w:szCs w:val="28"/>
          <w:lang w:val="uk-UA"/>
        </w:rPr>
        <w:t>Кількість платіжних карток, з</w:t>
      </w:r>
      <w:r w:rsidR="00720BA6" w:rsidRPr="00383970">
        <w:rPr>
          <w:sz w:val="28"/>
          <w:szCs w:val="28"/>
          <w:lang w:val="uk-UA"/>
        </w:rPr>
        <w:t>а</w:t>
      </w:r>
      <w:r w:rsidR="003011BF" w:rsidRPr="00383970">
        <w:rPr>
          <w:sz w:val="28"/>
          <w:szCs w:val="28"/>
          <w:lang w:val="uk-UA"/>
        </w:rPr>
        <w:t xml:space="preserve"> якими щомісяця здійснювалися видаткові операції, за рік зросла на </w:t>
      </w:r>
      <w:r w:rsidR="007D73BC" w:rsidRPr="00383970">
        <w:rPr>
          <w:sz w:val="28"/>
          <w:szCs w:val="28"/>
          <w:lang w:val="uk-UA"/>
        </w:rPr>
        <w:t xml:space="preserve">3 </w:t>
      </w:r>
      <w:r w:rsidR="003011BF" w:rsidRPr="00383970">
        <w:rPr>
          <w:sz w:val="28"/>
          <w:szCs w:val="28"/>
          <w:lang w:val="uk-UA"/>
        </w:rPr>
        <w:t xml:space="preserve">% </w:t>
      </w:r>
      <w:r w:rsidR="00720BA6" w:rsidRPr="00383970">
        <w:rPr>
          <w:sz w:val="28"/>
          <w:szCs w:val="28"/>
          <w:lang w:val="uk-UA"/>
        </w:rPr>
        <w:t>(проти</w:t>
      </w:r>
      <w:r w:rsidR="003011BF" w:rsidRPr="00383970">
        <w:rPr>
          <w:sz w:val="28"/>
          <w:szCs w:val="28"/>
          <w:lang w:val="uk-UA"/>
        </w:rPr>
        <w:t xml:space="preserve"> </w:t>
      </w:r>
      <w:r w:rsidR="007D73BC" w:rsidRPr="00383970">
        <w:rPr>
          <w:sz w:val="28"/>
          <w:szCs w:val="28"/>
          <w:lang w:val="uk-UA"/>
        </w:rPr>
        <w:t>45,9</w:t>
      </w:r>
      <w:r w:rsidR="003011BF" w:rsidRPr="00383970">
        <w:rPr>
          <w:sz w:val="28"/>
          <w:szCs w:val="28"/>
          <w:lang w:val="uk-UA"/>
        </w:rPr>
        <w:t xml:space="preserve"> млн шт.</w:t>
      </w:r>
      <w:r w:rsidR="00720BA6" w:rsidRPr="00383970">
        <w:rPr>
          <w:sz w:val="28"/>
          <w:szCs w:val="28"/>
          <w:lang w:val="uk-UA"/>
        </w:rPr>
        <w:t xml:space="preserve"> </w:t>
      </w:r>
      <w:r w:rsidR="00ED491A" w:rsidRPr="00383970">
        <w:rPr>
          <w:sz w:val="28"/>
          <w:szCs w:val="28"/>
          <w:lang w:val="uk-UA"/>
        </w:rPr>
        <w:t>платіжних карток на початок аналізованого/відстежуваного</w:t>
      </w:r>
      <w:r w:rsidR="00720BA6" w:rsidRPr="00383970">
        <w:rPr>
          <w:sz w:val="28"/>
          <w:szCs w:val="28"/>
          <w:lang w:val="uk-UA"/>
        </w:rPr>
        <w:t xml:space="preserve"> </w:t>
      </w:r>
      <w:r w:rsidR="00ED491A" w:rsidRPr="00383970">
        <w:rPr>
          <w:sz w:val="28"/>
          <w:szCs w:val="28"/>
          <w:lang w:val="uk-UA"/>
        </w:rPr>
        <w:t>періоду</w:t>
      </w:r>
      <w:r w:rsidR="00720BA6" w:rsidRPr="00383970">
        <w:rPr>
          <w:sz w:val="28"/>
          <w:szCs w:val="28"/>
          <w:lang w:val="uk-UA"/>
        </w:rPr>
        <w:t>)</w:t>
      </w:r>
      <w:r w:rsidR="00ED491A" w:rsidRPr="00383970">
        <w:rPr>
          <w:sz w:val="28"/>
          <w:szCs w:val="28"/>
          <w:lang w:val="uk-UA"/>
        </w:rPr>
        <w:t>.</w:t>
      </w:r>
    </w:p>
    <w:p w:rsidR="007D73BC" w:rsidRPr="00383970" w:rsidRDefault="007D73BC" w:rsidP="00D01B10">
      <w:pPr>
        <w:shd w:val="clear" w:color="auto" w:fill="FFFFFF"/>
        <w:ind w:firstLine="567"/>
        <w:jc w:val="both"/>
        <w:textAlignment w:val="baseline"/>
        <w:rPr>
          <w:rFonts w:eastAsia="Times New Roman"/>
          <w:color w:val="000000"/>
          <w:sz w:val="28"/>
          <w:szCs w:val="28"/>
          <w:lang w:eastAsia="uk-UA"/>
        </w:rPr>
      </w:pPr>
      <w:r w:rsidRPr="00383970">
        <w:rPr>
          <w:rFonts w:eastAsia="Times New Roman"/>
          <w:color w:val="000000"/>
          <w:sz w:val="28"/>
          <w:szCs w:val="28"/>
          <w:lang w:eastAsia="uk-UA"/>
        </w:rPr>
        <w:t xml:space="preserve">Статистика використання </w:t>
      </w:r>
      <w:r w:rsidR="00ED491A" w:rsidRPr="00383970">
        <w:rPr>
          <w:rFonts w:eastAsia="Times New Roman"/>
          <w:color w:val="000000"/>
          <w:sz w:val="28"/>
          <w:szCs w:val="28"/>
          <w:lang w:eastAsia="uk-UA"/>
        </w:rPr>
        <w:t>протягом II</w:t>
      </w:r>
      <w:r w:rsidR="00ED491A" w:rsidRPr="00F068FF">
        <w:rPr>
          <w:rFonts w:eastAsia="Times New Roman"/>
          <w:color w:val="000000"/>
          <w:sz w:val="28"/>
          <w:szCs w:val="28"/>
          <w:lang w:eastAsia="uk-UA"/>
        </w:rPr>
        <w:t> </w:t>
      </w:r>
      <w:r w:rsidR="00ED491A" w:rsidRPr="00383970">
        <w:rPr>
          <w:rFonts w:eastAsia="Times New Roman"/>
          <w:color w:val="000000"/>
          <w:sz w:val="28"/>
          <w:szCs w:val="28"/>
          <w:lang w:eastAsia="uk-UA"/>
        </w:rPr>
        <w:t xml:space="preserve">кварталу 2023 року </w:t>
      </w:r>
      <w:r w:rsidRPr="00383970">
        <w:rPr>
          <w:rFonts w:eastAsia="Times New Roman"/>
          <w:color w:val="000000"/>
          <w:sz w:val="28"/>
          <w:szCs w:val="28"/>
          <w:lang w:eastAsia="uk-UA"/>
        </w:rPr>
        <w:t xml:space="preserve">платіжних карток, емітованих банками України, свідчить, що </w:t>
      </w:r>
      <w:r w:rsidR="007A4192">
        <w:rPr>
          <w:rFonts w:eastAsia="Times New Roman"/>
          <w:color w:val="000000"/>
          <w:sz w:val="28"/>
          <w:szCs w:val="28"/>
          <w:lang w:eastAsia="uk-UA"/>
        </w:rPr>
        <w:t xml:space="preserve">кількість </w:t>
      </w:r>
      <w:r w:rsidRPr="00383970">
        <w:rPr>
          <w:rFonts w:eastAsia="Times New Roman"/>
          <w:color w:val="000000"/>
          <w:sz w:val="28"/>
          <w:szCs w:val="28"/>
          <w:lang w:eastAsia="uk-UA"/>
        </w:rPr>
        <w:t>безготівков</w:t>
      </w:r>
      <w:r w:rsidR="007A4192">
        <w:rPr>
          <w:rFonts w:eastAsia="Times New Roman"/>
          <w:color w:val="000000"/>
          <w:sz w:val="28"/>
          <w:szCs w:val="28"/>
          <w:lang w:eastAsia="uk-UA"/>
        </w:rPr>
        <w:t>их</w:t>
      </w:r>
      <w:r w:rsidRPr="00383970">
        <w:rPr>
          <w:rFonts w:eastAsia="Times New Roman"/>
          <w:color w:val="000000"/>
          <w:sz w:val="28"/>
          <w:szCs w:val="28"/>
          <w:lang w:eastAsia="uk-UA"/>
        </w:rPr>
        <w:t xml:space="preserve"> розрахунк</w:t>
      </w:r>
      <w:r w:rsidR="007A4192">
        <w:rPr>
          <w:rFonts w:eastAsia="Times New Roman"/>
          <w:color w:val="000000"/>
          <w:sz w:val="28"/>
          <w:szCs w:val="28"/>
          <w:lang w:eastAsia="uk-UA"/>
        </w:rPr>
        <w:t>ів</w:t>
      </w:r>
      <w:r w:rsidRPr="00383970">
        <w:rPr>
          <w:rFonts w:eastAsia="Times New Roman"/>
          <w:color w:val="000000"/>
          <w:sz w:val="28"/>
          <w:szCs w:val="28"/>
          <w:lang w:eastAsia="uk-UA"/>
        </w:rPr>
        <w:t xml:space="preserve"> українців залиша</w:t>
      </w:r>
      <w:r w:rsidR="007A4192">
        <w:rPr>
          <w:rFonts w:eastAsia="Times New Roman"/>
          <w:color w:val="000000"/>
          <w:sz w:val="28"/>
          <w:szCs w:val="28"/>
          <w:lang w:eastAsia="uk-UA"/>
        </w:rPr>
        <w:t>є</w:t>
      </w:r>
      <w:r w:rsidRPr="00383970">
        <w:rPr>
          <w:rFonts w:eastAsia="Times New Roman"/>
          <w:color w:val="000000"/>
          <w:sz w:val="28"/>
          <w:szCs w:val="28"/>
          <w:lang w:eastAsia="uk-UA"/>
        </w:rPr>
        <w:t xml:space="preserve">ться </w:t>
      </w:r>
      <w:r w:rsidR="007A4192">
        <w:rPr>
          <w:rFonts w:eastAsia="Times New Roman"/>
          <w:color w:val="000000"/>
          <w:sz w:val="28"/>
          <w:szCs w:val="28"/>
          <w:lang w:eastAsia="uk-UA"/>
        </w:rPr>
        <w:t>великою</w:t>
      </w:r>
      <w:r w:rsidRPr="00383970">
        <w:rPr>
          <w:rFonts w:eastAsia="Times New Roman"/>
          <w:color w:val="000000"/>
          <w:sz w:val="28"/>
          <w:szCs w:val="28"/>
          <w:lang w:eastAsia="uk-UA"/>
        </w:rPr>
        <w:t xml:space="preserve">, </w:t>
      </w:r>
      <w:r w:rsidR="007A4192">
        <w:rPr>
          <w:rFonts w:eastAsia="Times New Roman"/>
          <w:color w:val="000000"/>
          <w:sz w:val="28"/>
          <w:szCs w:val="28"/>
          <w:lang w:eastAsia="uk-UA"/>
        </w:rPr>
        <w:t xml:space="preserve">навіть </w:t>
      </w:r>
      <w:r w:rsidRPr="00383970">
        <w:rPr>
          <w:rFonts w:eastAsia="Times New Roman"/>
          <w:color w:val="000000"/>
          <w:sz w:val="28"/>
          <w:szCs w:val="28"/>
          <w:lang w:eastAsia="uk-UA"/>
        </w:rPr>
        <w:t xml:space="preserve">попри другий рік </w:t>
      </w:r>
      <w:r w:rsidR="007A4192">
        <w:rPr>
          <w:rFonts w:eastAsia="Times New Roman"/>
          <w:color w:val="000000"/>
          <w:sz w:val="28"/>
          <w:szCs w:val="28"/>
          <w:lang w:eastAsia="uk-UA"/>
        </w:rPr>
        <w:t xml:space="preserve">повномасштабної російсько-української </w:t>
      </w:r>
      <w:r w:rsidRPr="00383970">
        <w:rPr>
          <w:rFonts w:eastAsia="Times New Roman"/>
          <w:color w:val="000000"/>
          <w:sz w:val="28"/>
          <w:szCs w:val="28"/>
          <w:lang w:eastAsia="uk-UA"/>
        </w:rPr>
        <w:t xml:space="preserve">війни. </w:t>
      </w:r>
      <w:r w:rsidR="007A4192">
        <w:rPr>
          <w:rFonts w:eastAsia="Times New Roman"/>
          <w:color w:val="000000"/>
          <w:sz w:val="28"/>
          <w:szCs w:val="28"/>
          <w:lang w:eastAsia="uk-UA"/>
        </w:rPr>
        <w:t xml:space="preserve">Зокрема </w:t>
      </w:r>
      <w:r w:rsidRPr="00383970">
        <w:rPr>
          <w:rFonts w:eastAsia="Times New Roman"/>
          <w:color w:val="000000"/>
          <w:sz w:val="28"/>
          <w:szCs w:val="28"/>
          <w:lang w:eastAsia="uk-UA"/>
        </w:rPr>
        <w:t xml:space="preserve">кількість операцій (безготівкових та з отримання готівки) </w:t>
      </w:r>
      <w:r w:rsidR="007A4192" w:rsidRPr="005216AA">
        <w:rPr>
          <w:rFonts w:eastAsia="Times New Roman"/>
          <w:color w:val="000000"/>
          <w:sz w:val="28"/>
          <w:szCs w:val="28"/>
          <w:lang w:eastAsia="uk-UA"/>
        </w:rPr>
        <w:t>у II кварталі 2023 року</w:t>
      </w:r>
      <w:r w:rsidR="007A4192">
        <w:rPr>
          <w:rFonts w:eastAsia="Times New Roman"/>
          <w:color w:val="000000"/>
          <w:sz w:val="28"/>
          <w:szCs w:val="28"/>
          <w:lang w:eastAsia="uk-UA"/>
        </w:rPr>
        <w:t xml:space="preserve"> </w:t>
      </w:r>
      <w:r w:rsidRPr="00383970">
        <w:rPr>
          <w:rFonts w:eastAsia="Times New Roman"/>
          <w:color w:val="000000"/>
          <w:sz w:val="28"/>
          <w:szCs w:val="28"/>
          <w:lang w:eastAsia="uk-UA"/>
        </w:rPr>
        <w:t>з використанням платіжних карток, емітованих українськими банками, в Україні та за її межами становила 1</w:t>
      </w:r>
      <w:r w:rsidRPr="00F068FF">
        <w:rPr>
          <w:rFonts w:eastAsia="Times New Roman"/>
          <w:color w:val="000000"/>
          <w:sz w:val="28"/>
          <w:szCs w:val="28"/>
          <w:lang w:eastAsia="uk-UA"/>
        </w:rPr>
        <w:t> </w:t>
      </w:r>
      <w:r w:rsidRPr="00383970">
        <w:rPr>
          <w:rFonts w:eastAsia="Times New Roman"/>
          <w:color w:val="000000"/>
          <w:sz w:val="28"/>
          <w:szCs w:val="28"/>
          <w:lang w:eastAsia="uk-UA"/>
        </w:rPr>
        <w:t xml:space="preserve">842,9 млн шт., а сума </w:t>
      </w:r>
      <w:r w:rsidR="007A4192">
        <w:rPr>
          <w:rFonts w:eastAsia="Times New Roman"/>
          <w:color w:val="000000"/>
          <w:sz w:val="28"/>
          <w:szCs w:val="28"/>
          <w:lang w:eastAsia="uk-UA"/>
        </w:rPr>
        <w:t xml:space="preserve">таких операцій </w:t>
      </w:r>
      <w:r w:rsidRPr="00F068FF">
        <w:rPr>
          <w:rFonts w:eastAsia="Times New Roman"/>
          <w:color w:val="000000"/>
          <w:sz w:val="28"/>
          <w:szCs w:val="28"/>
          <w:lang w:eastAsia="uk-UA"/>
        </w:rPr>
        <w:t>–</w:t>
      </w:r>
      <w:r w:rsidRPr="00383970">
        <w:rPr>
          <w:rFonts w:eastAsia="Times New Roman"/>
          <w:color w:val="000000"/>
          <w:sz w:val="28"/>
          <w:szCs w:val="28"/>
          <w:lang w:eastAsia="uk-UA"/>
        </w:rPr>
        <w:t xml:space="preserve"> 1</w:t>
      </w:r>
      <w:r w:rsidRPr="00F068FF">
        <w:rPr>
          <w:rFonts w:eastAsia="Times New Roman"/>
          <w:color w:val="000000"/>
          <w:sz w:val="28"/>
          <w:szCs w:val="28"/>
          <w:lang w:eastAsia="uk-UA"/>
        </w:rPr>
        <w:t> </w:t>
      </w:r>
      <w:r w:rsidR="00505E11">
        <w:rPr>
          <w:rFonts w:eastAsia="Times New Roman"/>
          <w:color w:val="000000"/>
          <w:sz w:val="28"/>
          <w:szCs w:val="28"/>
          <w:lang w:eastAsia="uk-UA"/>
        </w:rPr>
        <w:t>334,9 млрд гривень</w:t>
      </w:r>
      <w:r w:rsidRPr="00383970">
        <w:rPr>
          <w:rFonts w:eastAsia="Times New Roman"/>
          <w:color w:val="000000"/>
          <w:sz w:val="28"/>
          <w:szCs w:val="28"/>
          <w:lang w:eastAsia="uk-UA"/>
        </w:rPr>
        <w:t xml:space="preserve">. </w:t>
      </w:r>
      <w:r w:rsidR="007A4192">
        <w:rPr>
          <w:rFonts w:eastAsia="Times New Roman"/>
          <w:color w:val="000000"/>
          <w:sz w:val="28"/>
          <w:szCs w:val="28"/>
          <w:lang w:eastAsia="uk-UA"/>
        </w:rPr>
        <w:t>Із</w:t>
      </w:r>
      <w:r w:rsidRPr="00383970">
        <w:rPr>
          <w:rFonts w:eastAsia="Times New Roman"/>
          <w:color w:val="000000"/>
          <w:sz w:val="28"/>
          <w:szCs w:val="28"/>
          <w:lang w:eastAsia="uk-UA"/>
        </w:rPr>
        <w:t xml:space="preserve"> них </w:t>
      </w:r>
      <w:r w:rsidRPr="00383970">
        <w:rPr>
          <w:rFonts w:eastAsia="Times New Roman"/>
          <w:color w:val="000000"/>
          <w:sz w:val="28"/>
          <w:szCs w:val="28"/>
          <w:lang w:eastAsia="uk-UA"/>
        </w:rPr>
        <w:lastRenderedPageBreak/>
        <w:t>безготівковими були 1</w:t>
      </w:r>
      <w:r w:rsidRPr="00F068FF">
        <w:rPr>
          <w:rFonts w:eastAsia="Times New Roman"/>
          <w:color w:val="000000"/>
          <w:sz w:val="28"/>
          <w:szCs w:val="28"/>
          <w:lang w:eastAsia="uk-UA"/>
        </w:rPr>
        <w:t> </w:t>
      </w:r>
      <w:r w:rsidRPr="00383970">
        <w:rPr>
          <w:rFonts w:eastAsia="Times New Roman"/>
          <w:color w:val="000000"/>
          <w:sz w:val="28"/>
          <w:szCs w:val="28"/>
          <w:lang w:eastAsia="uk-UA"/>
        </w:rPr>
        <w:t>710,6 млн операцій</w:t>
      </w:r>
      <w:r w:rsidR="009023F6">
        <w:rPr>
          <w:rFonts w:eastAsia="Times New Roman"/>
          <w:color w:val="000000"/>
          <w:sz w:val="28"/>
          <w:szCs w:val="28"/>
          <w:lang w:eastAsia="uk-UA"/>
        </w:rPr>
        <w:t xml:space="preserve"> на загальну суму 829,5 млрд гривень</w:t>
      </w:r>
      <w:r w:rsidRPr="00383970">
        <w:rPr>
          <w:rFonts w:eastAsia="Times New Roman"/>
          <w:color w:val="000000"/>
          <w:sz w:val="28"/>
          <w:szCs w:val="28"/>
          <w:lang w:eastAsia="uk-UA"/>
        </w:rPr>
        <w:t xml:space="preserve">. Тобто українці продовжують віддавати перевагу безготівковим операціям </w:t>
      </w:r>
      <w:r w:rsidR="007A4192">
        <w:rPr>
          <w:rFonts w:eastAsia="Times New Roman"/>
          <w:color w:val="000000"/>
          <w:sz w:val="28"/>
          <w:szCs w:val="28"/>
          <w:lang w:eastAsia="uk-UA"/>
        </w:rPr>
        <w:t>і</w:t>
      </w:r>
      <w:r w:rsidRPr="00383970">
        <w:rPr>
          <w:rFonts w:eastAsia="Times New Roman"/>
          <w:color w:val="000000"/>
          <w:sz w:val="28"/>
          <w:szCs w:val="28"/>
          <w:lang w:eastAsia="uk-UA"/>
        </w:rPr>
        <w:t xml:space="preserve">з </w:t>
      </w:r>
      <w:r w:rsidR="007A4192">
        <w:rPr>
          <w:rFonts w:eastAsia="Times New Roman"/>
          <w:color w:val="000000"/>
          <w:sz w:val="28"/>
          <w:szCs w:val="28"/>
          <w:lang w:eastAsia="uk-UA"/>
        </w:rPr>
        <w:t xml:space="preserve">використанням </w:t>
      </w:r>
      <w:r w:rsidRPr="00383970">
        <w:rPr>
          <w:rFonts w:eastAsia="Times New Roman"/>
          <w:color w:val="000000"/>
          <w:sz w:val="28"/>
          <w:szCs w:val="28"/>
          <w:lang w:eastAsia="uk-UA"/>
        </w:rPr>
        <w:t>платіжни</w:t>
      </w:r>
      <w:r w:rsidR="007A4192">
        <w:rPr>
          <w:rFonts w:eastAsia="Times New Roman"/>
          <w:color w:val="000000"/>
          <w:sz w:val="28"/>
          <w:szCs w:val="28"/>
          <w:lang w:eastAsia="uk-UA"/>
        </w:rPr>
        <w:t>х</w:t>
      </w:r>
      <w:r w:rsidRPr="00383970">
        <w:rPr>
          <w:rFonts w:eastAsia="Times New Roman"/>
          <w:color w:val="000000"/>
          <w:sz w:val="28"/>
          <w:szCs w:val="28"/>
          <w:lang w:eastAsia="uk-UA"/>
        </w:rPr>
        <w:t xml:space="preserve"> карт</w:t>
      </w:r>
      <w:r w:rsidR="007A4192">
        <w:rPr>
          <w:rFonts w:eastAsia="Times New Roman"/>
          <w:color w:val="000000"/>
          <w:sz w:val="28"/>
          <w:szCs w:val="28"/>
          <w:lang w:eastAsia="uk-UA"/>
        </w:rPr>
        <w:t>ок</w:t>
      </w:r>
      <w:r w:rsidRPr="00383970">
        <w:rPr>
          <w:rFonts w:eastAsia="Times New Roman"/>
          <w:color w:val="000000"/>
          <w:sz w:val="28"/>
          <w:szCs w:val="28"/>
          <w:lang w:eastAsia="uk-UA"/>
        </w:rPr>
        <w:t>.</w:t>
      </w:r>
    </w:p>
    <w:p w:rsidR="003624BA" w:rsidRPr="00383970" w:rsidRDefault="00D01B10" w:rsidP="005279DA">
      <w:pPr>
        <w:ind w:firstLine="709"/>
        <w:jc w:val="both"/>
        <w:rPr>
          <w:color w:val="000000"/>
          <w:sz w:val="28"/>
          <w:szCs w:val="28"/>
          <w:shd w:val="clear" w:color="auto" w:fill="FFFFFF"/>
        </w:rPr>
      </w:pPr>
      <w:r w:rsidRPr="00383970">
        <w:rPr>
          <w:sz w:val="28"/>
          <w:szCs w:val="28"/>
        </w:rPr>
        <w:t xml:space="preserve">Більше ніж половина </w:t>
      </w:r>
      <w:r w:rsidRPr="00383970">
        <w:rPr>
          <w:color w:val="000000"/>
          <w:sz w:val="28"/>
          <w:szCs w:val="28"/>
          <w:shd w:val="clear" w:color="auto" w:fill="FFFFFF"/>
        </w:rPr>
        <w:t>безготівкових операцій за їхніми видами свідчить, що у II кварталі 2023 року найбільше операцій із використанням карток за сумою та за кількістю припадало на розрахунки в торговельн</w:t>
      </w:r>
      <w:r w:rsidR="007A4192">
        <w:rPr>
          <w:color w:val="000000"/>
          <w:sz w:val="28"/>
          <w:szCs w:val="28"/>
          <w:shd w:val="clear" w:color="auto" w:fill="FFFFFF"/>
        </w:rPr>
        <w:t>их</w:t>
      </w:r>
      <w:r w:rsidRPr="00383970">
        <w:rPr>
          <w:color w:val="000000"/>
          <w:sz w:val="28"/>
          <w:szCs w:val="28"/>
          <w:shd w:val="clear" w:color="auto" w:fill="FFFFFF"/>
        </w:rPr>
        <w:t xml:space="preserve"> мереж</w:t>
      </w:r>
      <w:r w:rsidR="007A4192">
        <w:rPr>
          <w:color w:val="000000"/>
          <w:sz w:val="28"/>
          <w:szCs w:val="28"/>
          <w:shd w:val="clear" w:color="auto" w:fill="FFFFFF"/>
        </w:rPr>
        <w:t>ах</w:t>
      </w:r>
      <w:r w:rsidRPr="00383970">
        <w:rPr>
          <w:color w:val="000000"/>
          <w:sz w:val="28"/>
          <w:szCs w:val="28"/>
          <w:shd w:val="clear" w:color="auto" w:fill="FFFFFF"/>
        </w:rPr>
        <w:t xml:space="preserve"> (46,4</w:t>
      </w:r>
      <w:r w:rsidR="00F1087A">
        <w:rPr>
          <w:color w:val="000000"/>
          <w:sz w:val="28"/>
          <w:szCs w:val="28"/>
          <w:shd w:val="clear" w:color="auto" w:fill="FFFFFF"/>
        </w:rPr>
        <w:t> </w:t>
      </w:r>
      <w:r w:rsidRPr="00383970">
        <w:rPr>
          <w:color w:val="000000"/>
          <w:sz w:val="28"/>
          <w:szCs w:val="28"/>
          <w:shd w:val="clear" w:color="auto" w:fill="FFFFFF"/>
        </w:rPr>
        <w:t>% та 72,6</w:t>
      </w:r>
      <w:r w:rsidR="00F1087A">
        <w:rPr>
          <w:color w:val="000000"/>
          <w:sz w:val="28"/>
          <w:szCs w:val="28"/>
          <w:shd w:val="clear" w:color="auto" w:fill="FFFFFF"/>
        </w:rPr>
        <w:t> </w:t>
      </w:r>
      <w:r w:rsidRPr="00383970">
        <w:rPr>
          <w:color w:val="000000"/>
          <w:sz w:val="28"/>
          <w:szCs w:val="28"/>
          <w:shd w:val="clear" w:color="auto" w:fill="FFFFFF"/>
        </w:rPr>
        <w:t xml:space="preserve">% відповідно). Там було здійснено 1242,5 млн операцій на суму </w:t>
      </w:r>
      <w:r w:rsidR="007A4192">
        <w:rPr>
          <w:color w:val="000000"/>
          <w:sz w:val="28"/>
          <w:szCs w:val="28"/>
          <w:shd w:val="clear" w:color="auto" w:fill="FFFFFF"/>
        </w:rPr>
        <w:br/>
      </w:r>
      <w:r w:rsidRPr="00383970">
        <w:rPr>
          <w:color w:val="000000"/>
          <w:sz w:val="28"/>
          <w:szCs w:val="28"/>
          <w:shd w:val="clear" w:color="auto" w:fill="FFFFFF"/>
        </w:rPr>
        <w:t>385,2 млрд гр</w:t>
      </w:r>
      <w:r w:rsidR="002426B4">
        <w:rPr>
          <w:color w:val="000000"/>
          <w:sz w:val="28"/>
          <w:szCs w:val="28"/>
          <w:shd w:val="clear" w:color="auto" w:fill="FFFFFF"/>
        </w:rPr>
        <w:t>иве</w:t>
      </w:r>
      <w:r w:rsidRPr="00383970">
        <w:rPr>
          <w:color w:val="000000"/>
          <w:sz w:val="28"/>
          <w:szCs w:val="28"/>
          <w:shd w:val="clear" w:color="auto" w:fill="FFFFFF"/>
        </w:rPr>
        <w:t>н</w:t>
      </w:r>
      <w:r w:rsidR="002426B4">
        <w:rPr>
          <w:color w:val="000000"/>
          <w:sz w:val="28"/>
          <w:szCs w:val="28"/>
          <w:shd w:val="clear" w:color="auto" w:fill="FFFFFF"/>
        </w:rPr>
        <w:t>ь</w:t>
      </w:r>
      <w:r w:rsidRPr="00383970">
        <w:rPr>
          <w:color w:val="000000"/>
          <w:sz w:val="28"/>
          <w:szCs w:val="28"/>
          <w:shd w:val="clear" w:color="auto" w:fill="FFFFFF"/>
        </w:rPr>
        <w:t>.</w:t>
      </w:r>
    </w:p>
    <w:p w:rsidR="00D01B10" w:rsidRPr="00383970" w:rsidRDefault="00D01B10" w:rsidP="005279DA">
      <w:pPr>
        <w:ind w:firstLine="709"/>
        <w:jc w:val="both"/>
        <w:rPr>
          <w:sz w:val="28"/>
          <w:szCs w:val="28"/>
        </w:rPr>
      </w:pPr>
      <w:r w:rsidRPr="00383970">
        <w:rPr>
          <w:color w:val="000000"/>
          <w:sz w:val="28"/>
          <w:szCs w:val="28"/>
          <w:shd w:val="clear" w:color="auto" w:fill="FFFFFF"/>
        </w:rPr>
        <w:t>Кількість активних РО</w:t>
      </w:r>
      <w:r w:rsidRPr="00383970">
        <w:rPr>
          <w:color w:val="000000"/>
          <w:sz w:val="28"/>
          <w:szCs w:val="28"/>
          <w:shd w:val="clear" w:color="auto" w:fill="FFFFFF"/>
          <w:lang w:val="en-US"/>
        </w:rPr>
        <w:t>S</w:t>
      </w:r>
      <w:r w:rsidRPr="00383970">
        <w:rPr>
          <w:color w:val="000000"/>
          <w:sz w:val="28"/>
          <w:szCs w:val="28"/>
          <w:shd w:val="clear" w:color="auto" w:fill="FFFFFF"/>
        </w:rPr>
        <w:t xml:space="preserve">-терміналів у торговельній та сервісній мережах у червні порівняно з січнем </w:t>
      </w:r>
      <w:r w:rsidR="007A4192">
        <w:rPr>
          <w:color w:val="000000"/>
          <w:sz w:val="28"/>
          <w:szCs w:val="28"/>
          <w:shd w:val="clear" w:color="auto" w:fill="FFFFFF"/>
        </w:rPr>
        <w:t xml:space="preserve">2023 року </w:t>
      </w:r>
      <w:r w:rsidRPr="00383970">
        <w:rPr>
          <w:color w:val="000000"/>
          <w:sz w:val="28"/>
          <w:szCs w:val="28"/>
          <w:shd w:val="clear" w:color="auto" w:fill="FFFFFF"/>
        </w:rPr>
        <w:t xml:space="preserve">зросла на 8,3% (до </w:t>
      </w:r>
      <w:r w:rsidRPr="00F068FF">
        <w:rPr>
          <w:color w:val="000000"/>
          <w:sz w:val="28"/>
          <w:szCs w:val="28"/>
          <w:shd w:val="clear" w:color="auto" w:fill="FFFFFF"/>
        </w:rPr>
        <w:t> </w:t>
      </w:r>
      <w:r w:rsidR="002426B4">
        <w:rPr>
          <w:color w:val="000000"/>
          <w:sz w:val="28"/>
          <w:szCs w:val="28"/>
          <w:shd w:val="clear" w:color="auto" w:fill="FFFFFF"/>
        </w:rPr>
        <w:t>388,1 тис. штук</w:t>
      </w:r>
      <w:r w:rsidRPr="00383970">
        <w:rPr>
          <w:color w:val="000000"/>
          <w:sz w:val="28"/>
          <w:szCs w:val="28"/>
          <w:shd w:val="clear" w:color="auto" w:fill="FFFFFF"/>
        </w:rPr>
        <w:t xml:space="preserve">), а кількість пунктів продажу та надання послуг, які приймають платіжні картки, </w:t>
      </w:r>
      <w:r w:rsidRPr="00F068FF">
        <w:rPr>
          <w:color w:val="000000"/>
          <w:sz w:val="28"/>
          <w:szCs w:val="28"/>
          <w:shd w:val="clear" w:color="auto" w:fill="FFFFFF"/>
        </w:rPr>
        <w:t>–</w:t>
      </w:r>
      <w:r w:rsidRPr="00383970">
        <w:rPr>
          <w:color w:val="000000"/>
          <w:sz w:val="28"/>
          <w:szCs w:val="28"/>
          <w:shd w:val="clear" w:color="auto" w:fill="FFFFFF"/>
        </w:rPr>
        <w:t xml:space="preserve"> на 12,2% (до </w:t>
      </w:r>
      <w:r w:rsidRPr="00F068FF">
        <w:rPr>
          <w:color w:val="000000"/>
          <w:sz w:val="28"/>
          <w:szCs w:val="28"/>
          <w:shd w:val="clear" w:color="auto" w:fill="FFFFFF"/>
        </w:rPr>
        <w:t> </w:t>
      </w:r>
      <w:r w:rsidR="002426B4">
        <w:rPr>
          <w:color w:val="000000"/>
          <w:sz w:val="28"/>
          <w:szCs w:val="28"/>
          <w:shd w:val="clear" w:color="auto" w:fill="FFFFFF"/>
        </w:rPr>
        <w:t>355,9 тис. штук</w:t>
      </w:r>
      <w:r w:rsidRPr="00383970">
        <w:rPr>
          <w:color w:val="000000"/>
          <w:sz w:val="28"/>
          <w:szCs w:val="28"/>
          <w:shd w:val="clear" w:color="auto" w:fill="FFFFFF"/>
        </w:rPr>
        <w:t>).</w:t>
      </w:r>
    </w:p>
    <w:p w:rsidR="003624BA" w:rsidRPr="00383970" w:rsidRDefault="007A4192" w:rsidP="005279DA">
      <w:pPr>
        <w:ind w:firstLine="709"/>
        <w:jc w:val="both"/>
        <w:rPr>
          <w:sz w:val="28"/>
          <w:szCs w:val="28"/>
        </w:rPr>
      </w:pPr>
      <w:r>
        <w:rPr>
          <w:sz w:val="28"/>
          <w:szCs w:val="28"/>
        </w:rPr>
        <w:t>Водночас</w:t>
      </w:r>
      <w:r w:rsidR="003624BA" w:rsidRPr="00383970">
        <w:rPr>
          <w:sz w:val="28"/>
          <w:szCs w:val="28"/>
        </w:rPr>
        <w:t xml:space="preserve"> </w:t>
      </w:r>
      <w:r w:rsidR="005E3292" w:rsidRPr="00383970">
        <w:rPr>
          <w:sz w:val="28"/>
          <w:szCs w:val="28"/>
        </w:rPr>
        <w:t xml:space="preserve">збільшується кількість </w:t>
      </w:r>
      <w:r w:rsidR="003624BA" w:rsidRPr="00383970">
        <w:rPr>
          <w:sz w:val="28"/>
          <w:szCs w:val="28"/>
        </w:rPr>
        <w:t xml:space="preserve">безготівкових розрахунків в інших сферах діяльності (діяльність закладів роздрібної торгівлі, громадського харчування, надання побутових, готельних, туристичних, транспортних, платних медичних та освітніх послуг, послуг відпочинку та розваг тощо), а також </w:t>
      </w:r>
      <w:r>
        <w:rPr>
          <w:sz w:val="28"/>
          <w:szCs w:val="28"/>
        </w:rPr>
        <w:t>у</w:t>
      </w:r>
      <w:r w:rsidR="003624BA" w:rsidRPr="00383970">
        <w:rPr>
          <w:sz w:val="28"/>
          <w:szCs w:val="28"/>
        </w:rPr>
        <w:t xml:space="preserve"> сільській місцевості.</w:t>
      </w:r>
    </w:p>
    <w:p w:rsidR="00D01B10" w:rsidRPr="00383970" w:rsidRDefault="003624BA" w:rsidP="005279DA">
      <w:pPr>
        <w:ind w:firstLine="709"/>
        <w:jc w:val="both"/>
        <w:rPr>
          <w:sz w:val="28"/>
          <w:szCs w:val="28"/>
        </w:rPr>
      </w:pPr>
      <w:r w:rsidRPr="00383970">
        <w:rPr>
          <w:sz w:val="28"/>
          <w:szCs w:val="28"/>
        </w:rPr>
        <w:t xml:space="preserve">Високий рівень готівки в обороті гальмує ріст економіки, знижує рівень </w:t>
      </w:r>
      <w:r w:rsidR="007A4192">
        <w:rPr>
          <w:sz w:val="28"/>
          <w:szCs w:val="28"/>
        </w:rPr>
        <w:t xml:space="preserve">її </w:t>
      </w:r>
      <w:r w:rsidRPr="00383970">
        <w:rPr>
          <w:sz w:val="28"/>
          <w:szCs w:val="28"/>
        </w:rPr>
        <w:t>прозорості</w:t>
      </w:r>
      <w:r w:rsidR="007A4192">
        <w:rPr>
          <w:sz w:val="28"/>
          <w:szCs w:val="28"/>
        </w:rPr>
        <w:t>,</w:t>
      </w:r>
      <w:r w:rsidRPr="00383970">
        <w:rPr>
          <w:sz w:val="28"/>
          <w:szCs w:val="28"/>
        </w:rPr>
        <w:t xml:space="preserve"> </w:t>
      </w:r>
      <w:r w:rsidR="007A4192">
        <w:rPr>
          <w:sz w:val="28"/>
          <w:szCs w:val="28"/>
        </w:rPr>
        <w:t>уповільню</w:t>
      </w:r>
      <w:r w:rsidRPr="00383970">
        <w:rPr>
          <w:sz w:val="28"/>
          <w:szCs w:val="28"/>
        </w:rPr>
        <w:t xml:space="preserve">є активний розвиток сучасних сервісів і технологій. </w:t>
      </w:r>
    </w:p>
    <w:p w:rsidR="00D74C66" w:rsidRPr="00383970" w:rsidRDefault="003624BA" w:rsidP="00D74C66">
      <w:pPr>
        <w:ind w:firstLine="709"/>
        <w:jc w:val="both"/>
        <w:rPr>
          <w:sz w:val="28"/>
          <w:szCs w:val="28"/>
        </w:rPr>
      </w:pPr>
      <w:r w:rsidRPr="00383970">
        <w:rPr>
          <w:sz w:val="28"/>
          <w:szCs w:val="28"/>
        </w:rPr>
        <w:t>Суб</w:t>
      </w:r>
      <w:r w:rsidRPr="00F068FF">
        <w:rPr>
          <w:sz w:val="28"/>
          <w:szCs w:val="28"/>
        </w:rPr>
        <w:t>’</w:t>
      </w:r>
      <w:r w:rsidRPr="00383970">
        <w:rPr>
          <w:sz w:val="28"/>
          <w:szCs w:val="28"/>
        </w:rPr>
        <w:t xml:space="preserve">єкти господарювання, які </w:t>
      </w:r>
      <w:r w:rsidR="007A4192">
        <w:rPr>
          <w:sz w:val="28"/>
          <w:szCs w:val="28"/>
        </w:rPr>
        <w:t>під час</w:t>
      </w:r>
      <w:r w:rsidRPr="00383970">
        <w:rPr>
          <w:sz w:val="28"/>
          <w:szCs w:val="28"/>
        </w:rPr>
        <w:t xml:space="preserve"> </w:t>
      </w:r>
      <w:r w:rsidR="007A4192">
        <w:rPr>
          <w:sz w:val="28"/>
          <w:szCs w:val="28"/>
        </w:rPr>
        <w:t xml:space="preserve">своєї </w:t>
      </w:r>
      <w:r w:rsidRPr="00383970">
        <w:rPr>
          <w:sz w:val="28"/>
          <w:szCs w:val="28"/>
        </w:rPr>
        <w:t>діяльності приймають оплату за товари (надані послуги) виключно готівкою, втрачають клієнтів, які надають перевагу суб</w:t>
      </w:r>
      <w:r w:rsidRPr="00F068FF">
        <w:rPr>
          <w:sz w:val="28"/>
          <w:szCs w:val="28"/>
        </w:rPr>
        <w:t>’</w:t>
      </w:r>
      <w:r w:rsidRPr="00383970">
        <w:rPr>
          <w:sz w:val="28"/>
          <w:szCs w:val="28"/>
        </w:rPr>
        <w:t xml:space="preserve">єктам господарювання, </w:t>
      </w:r>
      <w:r w:rsidR="007A4192">
        <w:rPr>
          <w:sz w:val="28"/>
          <w:szCs w:val="28"/>
        </w:rPr>
        <w:t>що</w:t>
      </w:r>
      <w:r w:rsidRPr="00383970">
        <w:rPr>
          <w:sz w:val="28"/>
          <w:szCs w:val="28"/>
        </w:rPr>
        <w:t xml:space="preserve"> можуть забезпечити швидкий, зручний та безпечний спосіб оплати </w:t>
      </w:r>
      <w:r w:rsidRPr="00F068FF">
        <w:rPr>
          <w:sz w:val="28"/>
          <w:szCs w:val="28"/>
        </w:rPr>
        <w:t>–</w:t>
      </w:r>
      <w:r w:rsidRPr="00383970">
        <w:rPr>
          <w:sz w:val="28"/>
          <w:szCs w:val="28"/>
        </w:rPr>
        <w:t xml:space="preserve"> безготівковий. Також суб</w:t>
      </w:r>
      <w:r w:rsidRPr="00F068FF">
        <w:rPr>
          <w:sz w:val="28"/>
          <w:szCs w:val="28"/>
        </w:rPr>
        <w:t>’</w:t>
      </w:r>
      <w:r w:rsidRPr="00383970">
        <w:rPr>
          <w:sz w:val="28"/>
          <w:szCs w:val="28"/>
        </w:rPr>
        <w:t xml:space="preserve">єкти господарювання втрачають можливість </w:t>
      </w:r>
      <w:r w:rsidR="007A4192">
        <w:rPr>
          <w:sz w:val="28"/>
          <w:szCs w:val="28"/>
        </w:rPr>
        <w:t>збільши</w:t>
      </w:r>
      <w:r w:rsidR="007A4192" w:rsidRPr="00383970">
        <w:rPr>
          <w:sz w:val="28"/>
          <w:szCs w:val="28"/>
        </w:rPr>
        <w:t xml:space="preserve">ти </w:t>
      </w:r>
      <w:r w:rsidRPr="00383970">
        <w:rPr>
          <w:sz w:val="28"/>
          <w:szCs w:val="28"/>
        </w:rPr>
        <w:t xml:space="preserve">середній чек </w:t>
      </w:r>
      <w:r w:rsidR="007A4192">
        <w:rPr>
          <w:sz w:val="28"/>
          <w:szCs w:val="28"/>
        </w:rPr>
        <w:t xml:space="preserve">покупців </w:t>
      </w:r>
      <w:r w:rsidRPr="00383970">
        <w:rPr>
          <w:sz w:val="28"/>
          <w:szCs w:val="28"/>
        </w:rPr>
        <w:t xml:space="preserve">на 28,6 %, </w:t>
      </w:r>
      <w:r w:rsidR="007A4192">
        <w:rPr>
          <w:sz w:val="28"/>
          <w:szCs w:val="28"/>
        </w:rPr>
        <w:t>якщо</w:t>
      </w:r>
      <w:r w:rsidRPr="00383970">
        <w:rPr>
          <w:sz w:val="28"/>
          <w:szCs w:val="28"/>
        </w:rPr>
        <w:t xml:space="preserve"> не прий</w:t>
      </w:r>
      <w:r w:rsidR="007A4192">
        <w:rPr>
          <w:sz w:val="28"/>
          <w:szCs w:val="28"/>
        </w:rPr>
        <w:t>мають</w:t>
      </w:r>
      <w:r w:rsidRPr="00383970">
        <w:rPr>
          <w:sz w:val="28"/>
          <w:szCs w:val="28"/>
        </w:rPr>
        <w:t xml:space="preserve"> до оплати платіжні картки (джерело: </w:t>
      </w:r>
      <w:r w:rsidR="007A4192" w:rsidRPr="00383970">
        <w:rPr>
          <w:sz w:val="28"/>
          <w:szCs w:val="28"/>
        </w:rPr>
        <w:t>https://onlinebank.dp.ua/terminal/</w:t>
      </w:r>
      <w:r w:rsidRPr="00383970">
        <w:rPr>
          <w:sz w:val="28"/>
          <w:szCs w:val="28"/>
        </w:rPr>
        <w:t>).</w:t>
      </w:r>
    </w:p>
    <w:p w:rsidR="003624BA" w:rsidRPr="00383970" w:rsidRDefault="003624BA" w:rsidP="005279DA">
      <w:pPr>
        <w:ind w:firstLine="709"/>
        <w:jc w:val="both"/>
        <w:rPr>
          <w:sz w:val="28"/>
          <w:szCs w:val="28"/>
        </w:rPr>
      </w:pPr>
      <w:r w:rsidRPr="00383970">
        <w:rPr>
          <w:sz w:val="28"/>
          <w:szCs w:val="28"/>
        </w:rPr>
        <w:t>Слід зазначити, що відсутність можливості розрахуватися платіжною карткою за товари (послуги) порушує права споживачів на вільне використання електронних платіжних засобів з урахуванням обов</w:t>
      </w:r>
      <w:r w:rsidRPr="00F068FF">
        <w:rPr>
          <w:sz w:val="28"/>
          <w:szCs w:val="28"/>
        </w:rPr>
        <w:t>’</w:t>
      </w:r>
      <w:r w:rsidRPr="00383970">
        <w:rPr>
          <w:sz w:val="28"/>
          <w:szCs w:val="28"/>
        </w:rPr>
        <w:t>язкових для продавця (виконавця) форм (видів) розрахунків, установлених законодавством України (продавець (виконавець) зобов</w:t>
      </w:r>
      <w:r w:rsidRPr="00F068FF">
        <w:rPr>
          <w:sz w:val="28"/>
          <w:szCs w:val="28"/>
        </w:rPr>
        <w:t>’</w:t>
      </w:r>
      <w:r w:rsidRPr="00383970">
        <w:rPr>
          <w:sz w:val="28"/>
          <w:szCs w:val="28"/>
        </w:rPr>
        <w:t xml:space="preserve">язаний всіляко сприяти споживачеві у вільному виборі </w:t>
      </w:r>
      <w:r w:rsidR="002A1F65">
        <w:rPr>
          <w:sz w:val="28"/>
          <w:szCs w:val="28"/>
        </w:rPr>
        <w:t xml:space="preserve">продукції та </w:t>
      </w:r>
      <w:r w:rsidRPr="00383970">
        <w:rPr>
          <w:sz w:val="28"/>
          <w:szCs w:val="28"/>
        </w:rPr>
        <w:t>форм її оплати</w:t>
      </w:r>
      <w:r w:rsidR="002A1F65">
        <w:rPr>
          <w:sz w:val="28"/>
          <w:szCs w:val="28"/>
        </w:rPr>
        <w:t xml:space="preserve">, згідно з </w:t>
      </w:r>
      <w:r w:rsidRPr="00383970">
        <w:rPr>
          <w:sz w:val="28"/>
          <w:szCs w:val="28"/>
        </w:rPr>
        <w:t>частин</w:t>
      </w:r>
      <w:r w:rsidR="002A1F65">
        <w:rPr>
          <w:sz w:val="28"/>
          <w:szCs w:val="28"/>
        </w:rPr>
        <w:t>ою</w:t>
      </w:r>
      <w:r w:rsidRPr="00383970">
        <w:rPr>
          <w:sz w:val="28"/>
          <w:szCs w:val="28"/>
        </w:rPr>
        <w:t xml:space="preserve"> друг</w:t>
      </w:r>
      <w:r w:rsidR="002A1F65">
        <w:rPr>
          <w:sz w:val="28"/>
          <w:szCs w:val="28"/>
        </w:rPr>
        <w:t>ою</w:t>
      </w:r>
      <w:r w:rsidRPr="00383970">
        <w:rPr>
          <w:sz w:val="28"/>
          <w:szCs w:val="28"/>
        </w:rPr>
        <w:t xml:space="preserve"> статті 17 Закону України </w:t>
      </w:r>
      <w:r w:rsidR="002A1F65">
        <w:rPr>
          <w:sz w:val="28"/>
          <w:szCs w:val="28"/>
        </w:rPr>
        <w:t xml:space="preserve">від 12 травня 1991 року № 1023-ХІІ </w:t>
      </w:r>
      <w:r w:rsidRPr="00383970">
        <w:rPr>
          <w:sz w:val="28"/>
          <w:szCs w:val="28"/>
        </w:rPr>
        <w:t>«Про захист прав споживачів»).</w:t>
      </w:r>
    </w:p>
    <w:p w:rsidR="00544E6C" w:rsidRPr="00383970" w:rsidRDefault="003624BA" w:rsidP="005279DA">
      <w:pPr>
        <w:pStyle w:val="af6"/>
        <w:shd w:val="clear" w:color="auto" w:fill="FFFFFF"/>
        <w:spacing w:before="0" w:beforeAutospacing="0" w:after="0" w:afterAutospacing="0"/>
        <w:ind w:firstLine="709"/>
        <w:jc w:val="both"/>
        <w:textAlignment w:val="baseline"/>
        <w:rPr>
          <w:sz w:val="28"/>
          <w:szCs w:val="28"/>
          <w:lang w:val="uk-UA" w:eastAsia="en-US"/>
        </w:rPr>
      </w:pPr>
      <w:r w:rsidRPr="00383970">
        <w:rPr>
          <w:sz w:val="28"/>
          <w:szCs w:val="28"/>
          <w:lang w:val="uk-UA" w:eastAsia="en-US"/>
        </w:rPr>
        <w:t>Водночас, незважаючи на зростання кількості платіжних терміналів, регіональний розподіл термінальної мережі на території України залишається нерівномірним. Найбільша кількість платіжних терміналів</w:t>
      </w:r>
      <w:r w:rsidR="005279DA" w:rsidRPr="00383970">
        <w:rPr>
          <w:sz w:val="28"/>
          <w:szCs w:val="28"/>
          <w:lang w:val="uk-UA" w:eastAsia="en-US"/>
        </w:rPr>
        <w:t xml:space="preserve"> у розрахунку </w:t>
      </w:r>
      <w:r w:rsidR="002477D5">
        <w:rPr>
          <w:sz w:val="28"/>
          <w:szCs w:val="28"/>
          <w:lang w:val="uk-UA" w:eastAsia="en-US"/>
        </w:rPr>
        <w:br/>
      </w:r>
      <w:r w:rsidR="005279DA" w:rsidRPr="00383970">
        <w:rPr>
          <w:sz w:val="28"/>
          <w:szCs w:val="28"/>
          <w:lang w:val="uk-UA" w:eastAsia="en-US"/>
        </w:rPr>
        <w:t>на 1 млн населення</w:t>
      </w:r>
      <w:r w:rsidRPr="00383970">
        <w:rPr>
          <w:sz w:val="28"/>
          <w:szCs w:val="28"/>
          <w:lang w:val="uk-UA" w:eastAsia="en-US"/>
        </w:rPr>
        <w:t xml:space="preserve"> </w:t>
      </w:r>
      <w:r w:rsidR="005279DA" w:rsidRPr="00383970">
        <w:rPr>
          <w:sz w:val="28"/>
          <w:szCs w:val="28"/>
          <w:lang w:val="uk-UA" w:eastAsia="en-US"/>
        </w:rPr>
        <w:t xml:space="preserve">спостерігається </w:t>
      </w:r>
      <w:r w:rsidR="002477D5">
        <w:rPr>
          <w:sz w:val="28"/>
          <w:szCs w:val="28"/>
          <w:lang w:val="uk-UA" w:eastAsia="en-US"/>
        </w:rPr>
        <w:t>в</w:t>
      </w:r>
      <w:r w:rsidR="005279DA" w:rsidRPr="00383970">
        <w:rPr>
          <w:sz w:val="28"/>
          <w:szCs w:val="28"/>
          <w:lang w:val="uk-UA" w:eastAsia="en-US"/>
        </w:rPr>
        <w:t xml:space="preserve"> Києві </w:t>
      </w:r>
      <w:r w:rsidR="00544E6C" w:rsidRPr="00383970">
        <w:rPr>
          <w:sz w:val="28"/>
          <w:szCs w:val="28"/>
          <w:lang w:val="uk-UA" w:eastAsia="en-US"/>
        </w:rPr>
        <w:t>(26,3 тис. терміналів), Київськ</w:t>
      </w:r>
      <w:r w:rsidR="005279DA" w:rsidRPr="00383970">
        <w:rPr>
          <w:sz w:val="28"/>
          <w:szCs w:val="28"/>
          <w:lang w:val="uk-UA" w:eastAsia="en-US"/>
        </w:rPr>
        <w:t>ій</w:t>
      </w:r>
      <w:r w:rsidR="00544E6C" w:rsidRPr="00383970">
        <w:rPr>
          <w:sz w:val="28"/>
          <w:szCs w:val="28"/>
          <w:lang w:val="uk-UA" w:eastAsia="en-US"/>
        </w:rPr>
        <w:t xml:space="preserve"> (16,4 тис. терміналів) та Дніпропетровськ</w:t>
      </w:r>
      <w:r w:rsidR="005279DA" w:rsidRPr="00383970">
        <w:rPr>
          <w:sz w:val="28"/>
          <w:szCs w:val="28"/>
          <w:lang w:val="uk-UA" w:eastAsia="en-US"/>
        </w:rPr>
        <w:t>ій</w:t>
      </w:r>
      <w:r w:rsidR="00544E6C" w:rsidRPr="00383970">
        <w:rPr>
          <w:sz w:val="28"/>
          <w:szCs w:val="28"/>
          <w:lang w:val="uk-UA" w:eastAsia="en-US"/>
        </w:rPr>
        <w:t xml:space="preserve"> (12,9 тис. терміналів) област</w:t>
      </w:r>
      <w:r w:rsidR="005279DA" w:rsidRPr="00383970">
        <w:rPr>
          <w:sz w:val="28"/>
          <w:szCs w:val="28"/>
          <w:lang w:val="uk-UA" w:eastAsia="en-US"/>
        </w:rPr>
        <w:t>ях</w:t>
      </w:r>
      <w:r w:rsidR="00544E6C" w:rsidRPr="00383970">
        <w:rPr>
          <w:sz w:val="28"/>
          <w:szCs w:val="28"/>
          <w:lang w:val="uk-UA" w:eastAsia="en-US"/>
        </w:rPr>
        <w:t>. Найменша</w:t>
      </w:r>
      <w:r w:rsidR="005279DA" w:rsidRPr="00383970">
        <w:rPr>
          <w:sz w:val="28"/>
          <w:szCs w:val="28"/>
          <w:lang w:val="uk-UA" w:eastAsia="en-US"/>
        </w:rPr>
        <w:t xml:space="preserve"> </w:t>
      </w:r>
      <w:r w:rsidR="00544E6C" w:rsidRPr="00F068FF">
        <w:rPr>
          <w:sz w:val="28"/>
          <w:szCs w:val="28"/>
          <w:lang w:val="uk-UA" w:eastAsia="en-US"/>
        </w:rPr>
        <w:t>–</w:t>
      </w:r>
      <w:r w:rsidR="00544E6C" w:rsidRPr="00383970">
        <w:rPr>
          <w:sz w:val="28"/>
          <w:szCs w:val="28"/>
          <w:lang w:val="uk-UA" w:eastAsia="en-US"/>
        </w:rPr>
        <w:t xml:space="preserve"> у Закарпатській (6,3 тис. терміналів), Донецькій </w:t>
      </w:r>
      <w:r w:rsidR="002477D5">
        <w:rPr>
          <w:sz w:val="28"/>
          <w:szCs w:val="28"/>
          <w:lang w:val="uk-UA" w:eastAsia="en-US"/>
        </w:rPr>
        <w:br/>
      </w:r>
      <w:r w:rsidR="00544E6C" w:rsidRPr="00383970">
        <w:rPr>
          <w:sz w:val="28"/>
          <w:szCs w:val="28"/>
          <w:lang w:val="uk-UA" w:eastAsia="en-US"/>
        </w:rPr>
        <w:t>(4,3 тис. терміналів) та Луганській (2,6 тис. терміналів) областях.</w:t>
      </w:r>
    </w:p>
    <w:p w:rsidR="00F10CF7" w:rsidRPr="00383970" w:rsidRDefault="003624BA" w:rsidP="005279DA">
      <w:pPr>
        <w:ind w:firstLine="709"/>
        <w:jc w:val="both"/>
        <w:rPr>
          <w:color w:val="000000" w:themeColor="text1"/>
          <w:sz w:val="28"/>
          <w:szCs w:val="28"/>
        </w:rPr>
      </w:pPr>
      <w:r w:rsidRPr="00383970">
        <w:rPr>
          <w:color w:val="000000" w:themeColor="text1"/>
          <w:sz w:val="28"/>
          <w:szCs w:val="28"/>
        </w:rPr>
        <w:t xml:space="preserve">Частиною двадцять восьмою статті 38 Закону </w:t>
      </w:r>
      <w:r w:rsidR="00E26355" w:rsidRPr="00383970">
        <w:rPr>
          <w:color w:val="000000" w:themeColor="text1"/>
          <w:sz w:val="28"/>
          <w:szCs w:val="28"/>
        </w:rPr>
        <w:t xml:space="preserve">України </w:t>
      </w:r>
      <w:r w:rsidR="007268F4">
        <w:rPr>
          <w:color w:val="000000" w:themeColor="text1"/>
          <w:sz w:val="28"/>
          <w:szCs w:val="28"/>
        </w:rPr>
        <w:t xml:space="preserve">від 30 червня </w:t>
      </w:r>
      <w:r w:rsidR="007268F4">
        <w:rPr>
          <w:color w:val="000000" w:themeColor="text1"/>
          <w:sz w:val="28"/>
          <w:szCs w:val="28"/>
        </w:rPr>
        <w:br/>
        <w:t>2021 року № 1591-</w:t>
      </w:r>
      <w:r w:rsidR="007268F4">
        <w:rPr>
          <w:color w:val="000000" w:themeColor="text1"/>
          <w:sz w:val="28"/>
          <w:szCs w:val="28"/>
          <w:lang w:val="en-US"/>
        </w:rPr>
        <w:t>IX</w:t>
      </w:r>
      <w:r w:rsidR="007268F4">
        <w:rPr>
          <w:color w:val="000000" w:themeColor="text1"/>
          <w:sz w:val="28"/>
          <w:szCs w:val="28"/>
        </w:rPr>
        <w:t xml:space="preserve"> </w:t>
      </w:r>
      <w:r w:rsidR="00E26355" w:rsidRPr="00383970">
        <w:rPr>
          <w:color w:val="000000" w:themeColor="text1"/>
          <w:sz w:val="28"/>
          <w:szCs w:val="28"/>
        </w:rPr>
        <w:t xml:space="preserve">«Про платіжні послуги» </w:t>
      </w:r>
      <w:r w:rsidR="00C57370">
        <w:rPr>
          <w:color w:val="000000" w:themeColor="text1"/>
          <w:sz w:val="28"/>
          <w:szCs w:val="28"/>
        </w:rPr>
        <w:t xml:space="preserve">(далі – Закон № 1591) </w:t>
      </w:r>
      <w:r w:rsidRPr="00383970">
        <w:rPr>
          <w:color w:val="000000" w:themeColor="text1"/>
          <w:sz w:val="28"/>
          <w:szCs w:val="28"/>
        </w:rPr>
        <w:t xml:space="preserve">встановлено, що торговці </w:t>
      </w:r>
      <w:r w:rsidR="00F10CF7" w:rsidRPr="00383970">
        <w:rPr>
          <w:color w:val="000000" w:themeColor="text1"/>
          <w:sz w:val="28"/>
          <w:szCs w:val="28"/>
          <w:shd w:val="clear" w:color="auto" w:fill="FFFFFF"/>
        </w:rPr>
        <w:t>зобов</w:t>
      </w:r>
      <w:r w:rsidR="00F10CF7" w:rsidRPr="00F068FF">
        <w:rPr>
          <w:color w:val="000000" w:themeColor="text1"/>
          <w:sz w:val="28"/>
          <w:szCs w:val="28"/>
          <w:shd w:val="clear" w:color="auto" w:fill="FFFFFF"/>
        </w:rPr>
        <w:t>’</w:t>
      </w:r>
      <w:r w:rsidR="00F10CF7" w:rsidRPr="00383970">
        <w:rPr>
          <w:color w:val="000000" w:themeColor="text1"/>
          <w:sz w:val="28"/>
          <w:szCs w:val="28"/>
          <w:shd w:val="clear" w:color="auto" w:fill="FFFFFF"/>
        </w:rPr>
        <w:t xml:space="preserve">язані забезпечувати можливість здійснення </w:t>
      </w:r>
      <w:r w:rsidR="00F10CF7" w:rsidRPr="00383970">
        <w:rPr>
          <w:color w:val="000000" w:themeColor="text1"/>
          <w:sz w:val="28"/>
          <w:szCs w:val="28"/>
          <w:shd w:val="clear" w:color="auto" w:fill="FFFFFF"/>
        </w:rPr>
        <w:lastRenderedPageBreak/>
        <w:t>безготівкових розрахунків за продані товари (надані послуги), у тому числі за допомогою електронних платіжних засобів та/або платіжних застосунків, та/або платіжних пристроїв. У разі надання можливості здійснювати безготівкові розрахунки за продані товари (надані послуги) за допомогою електронних платіжних засобів, що використовуються в платіжних системах, торговці зобов</w:t>
      </w:r>
      <w:r w:rsidR="00F10CF7" w:rsidRPr="00F068FF">
        <w:rPr>
          <w:color w:val="000000" w:themeColor="text1"/>
          <w:sz w:val="28"/>
          <w:szCs w:val="28"/>
          <w:shd w:val="clear" w:color="auto" w:fill="FFFFFF"/>
        </w:rPr>
        <w:t>’</w:t>
      </w:r>
      <w:r w:rsidR="00F10CF7" w:rsidRPr="00383970">
        <w:rPr>
          <w:color w:val="000000" w:themeColor="text1"/>
          <w:sz w:val="28"/>
          <w:szCs w:val="28"/>
          <w:shd w:val="clear" w:color="auto" w:fill="FFFFFF"/>
        </w:rPr>
        <w:t>язані забезпечувати можливість здійснення таких розрахунків з використанням електронних платіжних засобів не менше трьох платіжних систем, однією з яких є багатоемітентна платіжна система, створена резидентом України.</w:t>
      </w:r>
    </w:p>
    <w:p w:rsidR="003624BA" w:rsidRPr="00383970" w:rsidRDefault="00C57370" w:rsidP="005279DA">
      <w:pPr>
        <w:ind w:firstLine="709"/>
        <w:jc w:val="both"/>
        <w:rPr>
          <w:sz w:val="28"/>
          <w:szCs w:val="28"/>
        </w:rPr>
      </w:pPr>
      <w:r>
        <w:rPr>
          <w:sz w:val="28"/>
          <w:szCs w:val="28"/>
        </w:rPr>
        <w:t>З</w:t>
      </w:r>
      <w:r w:rsidR="003624BA" w:rsidRPr="00383970">
        <w:rPr>
          <w:sz w:val="28"/>
          <w:szCs w:val="28"/>
        </w:rPr>
        <w:t>дійснення безготівкових розрахунків можливе за допомогою електронних платіжних засобів (платіжних карток)</w:t>
      </w:r>
      <w:r w:rsidR="009D2E9E">
        <w:rPr>
          <w:sz w:val="28"/>
          <w:szCs w:val="28"/>
        </w:rPr>
        <w:t>,</w:t>
      </w:r>
      <w:r w:rsidR="003624BA" w:rsidRPr="00383970">
        <w:rPr>
          <w:sz w:val="28"/>
          <w:szCs w:val="28"/>
        </w:rPr>
        <w:t xml:space="preserve"> та/або платіжних застосунків (програмне забезпечення, що дає змогу користувачу ініціювати платіжну операцію з рахунку платника), та/або платіжних пристроїв (платіжний термінал, програмно-апаратне середовище мобільного телефону, програмно-технічний комплекс самообслуговування, інший пристрій).</w:t>
      </w:r>
    </w:p>
    <w:p w:rsidR="003624BA" w:rsidRPr="00383970" w:rsidRDefault="003624BA" w:rsidP="005279DA">
      <w:pPr>
        <w:ind w:firstLine="709"/>
        <w:jc w:val="both"/>
        <w:rPr>
          <w:sz w:val="28"/>
          <w:szCs w:val="28"/>
        </w:rPr>
      </w:pPr>
      <w:r w:rsidRPr="00383970">
        <w:rPr>
          <w:sz w:val="28"/>
          <w:szCs w:val="28"/>
        </w:rPr>
        <w:t>Т</w:t>
      </w:r>
      <w:r w:rsidR="007268F4">
        <w:rPr>
          <w:sz w:val="28"/>
          <w:szCs w:val="28"/>
        </w:rPr>
        <w:t>ож</w:t>
      </w:r>
      <w:r w:rsidRPr="00383970">
        <w:rPr>
          <w:sz w:val="28"/>
          <w:szCs w:val="28"/>
        </w:rPr>
        <w:t xml:space="preserve"> вимоги </w:t>
      </w:r>
      <w:r w:rsidR="00C57370" w:rsidRPr="00C57370">
        <w:rPr>
          <w:color w:val="000000"/>
          <w:sz w:val="28"/>
          <w:szCs w:val="28"/>
        </w:rPr>
        <w:t>Закон</w:t>
      </w:r>
      <w:r w:rsidR="00C57370">
        <w:rPr>
          <w:color w:val="000000"/>
          <w:sz w:val="28"/>
          <w:szCs w:val="28"/>
        </w:rPr>
        <w:t>у</w:t>
      </w:r>
      <w:r w:rsidR="00C57370" w:rsidRPr="00C57370">
        <w:rPr>
          <w:color w:val="000000"/>
          <w:sz w:val="28"/>
          <w:szCs w:val="28"/>
        </w:rPr>
        <w:t xml:space="preserve"> № 1591</w:t>
      </w:r>
      <w:r w:rsidR="00E26355" w:rsidRPr="00383970">
        <w:rPr>
          <w:sz w:val="28"/>
          <w:szCs w:val="28"/>
        </w:rPr>
        <w:t xml:space="preserve"> </w:t>
      </w:r>
      <w:r w:rsidRPr="00383970">
        <w:rPr>
          <w:sz w:val="28"/>
          <w:szCs w:val="28"/>
        </w:rPr>
        <w:t>щодо забезпечення можливості здійснення безготівкових розрахунків поширюються на всіх суб</w:t>
      </w:r>
      <w:r w:rsidRPr="00F068FF">
        <w:rPr>
          <w:sz w:val="28"/>
          <w:szCs w:val="28"/>
        </w:rPr>
        <w:t>’</w:t>
      </w:r>
      <w:r w:rsidRPr="00383970">
        <w:rPr>
          <w:sz w:val="28"/>
          <w:szCs w:val="28"/>
        </w:rPr>
        <w:t>єктів господарювання, які продають товари (надають послуги) споживачам, незалежно від виду господарської діяльності, наявності або відсутності реєстраторів розрахункових операцій при здійсненні розрахунків, розміру населених пунктів.</w:t>
      </w:r>
    </w:p>
    <w:p w:rsidR="00B62F04" w:rsidRPr="00383970" w:rsidRDefault="00B01014" w:rsidP="005279DA">
      <w:pPr>
        <w:ind w:firstLine="709"/>
        <w:jc w:val="both"/>
        <w:rPr>
          <w:sz w:val="28"/>
          <w:szCs w:val="28"/>
        </w:rPr>
      </w:pPr>
      <w:r w:rsidRPr="00383970">
        <w:rPr>
          <w:sz w:val="28"/>
          <w:szCs w:val="28"/>
        </w:rPr>
        <w:t>У зв</w:t>
      </w:r>
      <w:r w:rsidRPr="00F068FF">
        <w:rPr>
          <w:sz w:val="28"/>
          <w:szCs w:val="28"/>
        </w:rPr>
        <w:t>’</w:t>
      </w:r>
      <w:r w:rsidRPr="00383970">
        <w:rPr>
          <w:sz w:val="28"/>
          <w:szCs w:val="28"/>
        </w:rPr>
        <w:t xml:space="preserve">язку з військовою агресією </w:t>
      </w:r>
      <w:r w:rsidR="00ED5DA4">
        <w:rPr>
          <w:sz w:val="28"/>
          <w:szCs w:val="28"/>
        </w:rPr>
        <w:t>р</w:t>
      </w:r>
      <w:r w:rsidRPr="00383970">
        <w:rPr>
          <w:sz w:val="28"/>
          <w:szCs w:val="28"/>
        </w:rPr>
        <w:t xml:space="preserve">осійської </w:t>
      </w:r>
      <w:r w:rsidR="00ED5DA4">
        <w:rPr>
          <w:sz w:val="28"/>
          <w:szCs w:val="28"/>
        </w:rPr>
        <w:t>ф</w:t>
      </w:r>
      <w:r w:rsidRPr="00383970">
        <w:rPr>
          <w:sz w:val="28"/>
          <w:szCs w:val="28"/>
        </w:rPr>
        <w:t xml:space="preserve">едерації проти України </w:t>
      </w:r>
      <w:r w:rsidR="008F09A7" w:rsidRPr="00383970">
        <w:rPr>
          <w:sz w:val="28"/>
          <w:szCs w:val="28"/>
        </w:rPr>
        <w:t>та введенням</w:t>
      </w:r>
      <w:r w:rsidRPr="00383970">
        <w:rPr>
          <w:sz w:val="28"/>
          <w:szCs w:val="28"/>
        </w:rPr>
        <w:t xml:space="preserve"> воєнн</w:t>
      </w:r>
      <w:r w:rsidR="008F09A7" w:rsidRPr="00383970">
        <w:rPr>
          <w:sz w:val="28"/>
          <w:szCs w:val="28"/>
        </w:rPr>
        <w:t>ого</w:t>
      </w:r>
      <w:r w:rsidRPr="00383970">
        <w:rPr>
          <w:sz w:val="28"/>
          <w:szCs w:val="28"/>
        </w:rPr>
        <w:t xml:space="preserve"> стан</w:t>
      </w:r>
      <w:r w:rsidR="008F09A7" w:rsidRPr="00383970">
        <w:rPr>
          <w:sz w:val="28"/>
          <w:szCs w:val="28"/>
        </w:rPr>
        <w:t xml:space="preserve">у </w:t>
      </w:r>
      <w:r w:rsidR="007268F4">
        <w:rPr>
          <w:sz w:val="28"/>
          <w:szCs w:val="28"/>
        </w:rPr>
        <w:t>в</w:t>
      </w:r>
      <w:r w:rsidR="008F09A7" w:rsidRPr="00383970">
        <w:rPr>
          <w:sz w:val="28"/>
          <w:szCs w:val="28"/>
        </w:rPr>
        <w:t xml:space="preserve"> споживачів виникали труднощі </w:t>
      </w:r>
      <w:r w:rsidR="00B62F04" w:rsidRPr="00383970">
        <w:rPr>
          <w:sz w:val="28"/>
          <w:szCs w:val="28"/>
        </w:rPr>
        <w:t xml:space="preserve">при здійсненні оплати за придбані товари. </w:t>
      </w:r>
    </w:p>
    <w:p w:rsidR="00B62F04" w:rsidRPr="00383970" w:rsidRDefault="00B62F04" w:rsidP="00B62F04">
      <w:pPr>
        <w:pStyle w:val="af8"/>
        <w:ind w:firstLine="709"/>
        <w:jc w:val="both"/>
        <w:rPr>
          <w:rFonts w:ascii="Times New Roman" w:cs="Times New Roman"/>
          <w:sz w:val="28"/>
          <w:szCs w:val="28"/>
        </w:rPr>
      </w:pPr>
      <w:r w:rsidRPr="00383970">
        <w:rPr>
          <w:rFonts w:ascii="Times New Roman" w:cs="Times New Roman"/>
          <w:sz w:val="28"/>
          <w:szCs w:val="28"/>
        </w:rPr>
        <w:t>Окремі суб</w:t>
      </w:r>
      <w:r w:rsidRPr="00F068FF">
        <w:rPr>
          <w:rFonts w:ascii="Times New Roman" w:cs="Times New Roman"/>
          <w:sz w:val="28"/>
          <w:szCs w:val="28"/>
        </w:rPr>
        <w:t>’</w:t>
      </w:r>
      <w:r w:rsidRPr="00383970">
        <w:rPr>
          <w:rFonts w:ascii="Times New Roman" w:cs="Times New Roman"/>
          <w:sz w:val="28"/>
          <w:szCs w:val="28"/>
        </w:rPr>
        <w:t>єкти господарювання, що реалізують товари чи надають послуги на території України</w:t>
      </w:r>
      <w:r w:rsidR="007268F4">
        <w:rPr>
          <w:rFonts w:ascii="Times New Roman" w:cs="Times New Roman"/>
          <w:sz w:val="28"/>
          <w:szCs w:val="28"/>
        </w:rPr>
        <w:t>,</w:t>
      </w:r>
      <w:r w:rsidRPr="00383970">
        <w:rPr>
          <w:rFonts w:ascii="Times New Roman" w:cs="Times New Roman"/>
          <w:sz w:val="28"/>
          <w:szCs w:val="28"/>
        </w:rPr>
        <w:t xml:space="preserve"> приймають від громадян лише готівкові кошти, позбавляючи їх можливості придбати такі товари чи послуги в інший спосіб (розрахуватися платіжною карткою).</w:t>
      </w:r>
    </w:p>
    <w:p w:rsidR="00EE49BE" w:rsidRPr="00383970" w:rsidRDefault="00EE49BE" w:rsidP="005279DA">
      <w:pPr>
        <w:ind w:firstLine="709"/>
        <w:jc w:val="both"/>
        <w:rPr>
          <w:sz w:val="28"/>
          <w:szCs w:val="28"/>
        </w:rPr>
      </w:pPr>
      <w:r w:rsidRPr="00383970">
        <w:rPr>
          <w:sz w:val="28"/>
          <w:szCs w:val="28"/>
        </w:rPr>
        <w:t>Саме під час війни</w:t>
      </w:r>
      <w:r w:rsidR="00C57370">
        <w:rPr>
          <w:sz w:val="28"/>
          <w:szCs w:val="28"/>
        </w:rPr>
        <w:t>, особливо – під час її повномасштабного етапу,</w:t>
      </w:r>
      <w:r w:rsidRPr="00383970">
        <w:rPr>
          <w:sz w:val="28"/>
          <w:szCs w:val="28"/>
        </w:rPr>
        <w:t xml:space="preserve"> виникла гостра необхідність запровадження безготівкових розрахунків, оскільки не завжди є можливість зняти готівкові кошти.</w:t>
      </w:r>
    </w:p>
    <w:p w:rsidR="005F6B62" w:rsidRPr="00383970" w:rsidRDefault="005F6B62" w:rsidP="005279DA">
      <w:pPr>
        <w:ind w:firstLine="709"/>
        <w:jc w:val="both"/>
        <w:rPr>
          <w:sz w:val="28"/>
          <w:szCs w:val="28"/>
        </w:rPr>
      </w:pPr>
      <w:r w:rsidRPr="00383970">
        <w:rPr>
          <w:sz w:val="28"/>
          <w:szCs w:val="28"/>
        </w:rPr>
        <w:t xml:space="preserve">За даними Приватбанку, у березні 2022 </w:t>
      </w:r>
      <w:r w:rsidR="009D2E9E">
        <w:rPr>
          <w:sz w:val="28"/>
          <w:szCs w:val="28"/>
        </w:rPr>
        <w:t xml:space="preserve">року </w:t>
      </w:r>
      <w:r w:rsidRPr="00383970">
        <w:rPr>
          <w:sz w:val="28"/>
          <w:szCs w:val="28"/>
        </w:rPr>
        <w:t xml:space="preserve">кількість оплат на один </w:t>
      </w:r>
      <w:r w:rsidR="00D378B1" w:rsidRPr="00D47C25">
        <w:rPr>
          <w:sz w:val="28"/>
          <w:szCs w:val="28"/>
          <w:lang w:val="ru-RU"/>
        </w:rPr>
        <w:br/>
      </w:r>
      <w:r w:rsidRPr="00383970">
        <w:rPr>
          <w:sz w:val="28"/>
          <w:szCs w:val="28"/>
        </w:rPr>
        <w:t>POS-термінал зросла на 7,8</w:t>
      </w:r>
      <w:r w:rsidR="00616A2C">
        <w:rPr>
          <w:sz w:val="28"/>
          <w:szCs w:val="28"/>
        </w:rPr>
        <w:t> </w:t>
      </w:r>
      <w:r w:rsidRPr="00383970">
        <w:rPr>
          <w:sz w:val="28"/>
          <w:szCs w:val="28"/>
        </w:rPr>
        <w:t>% порівнян</w:t>
      </w:r>
      <w:r w:rsidR="00C57370">
        <w:rPr>
          <w:sz w:val="28"/>
          <w:szCs w:val="28"/>
        </w:rPr>
        <w:t>о</w:t>
      </w:r>
      <w:r w:rsidRPr="00383970">
        <w:rPr>
          <w:sz w:val="28"/>
          <w:szCs w:val="28"/>
        </w:rPr>
        <w:t xml:space="preserve"> з довоєнним періодом.</w:t>
      </w:r>
      <w:r w:rsidRPr="00F068FF">
        <w:rPr>
          <w:sz w:val="28"/>
          <w:szCs w:val="28"/>
        </w:rPr>
        <w:t> </w:t>
      </w:r>
    </w:p>
    <w:p w:rsidR="009B48CB" w:rsidRPr="00D5704F" w:rsidRDefault="003624BA" w:rsidP="009B48CB">
      <w:pPr>
        <w:ind w:firstLine="567"/>
        <w:jc w:val="both"/>
        <w:rPr>
          <w:sz w:val="28"/>
          <w:szCs w:val="28"/>
        </w:rPr>
      </w:pPr>
      <w:r w:rsidRPr="00383970">
        <w:rPr>
          <w:sz w:val="28"/>
          <w:szCs w:val="28"/>
        </w:rPr>
        <w:t xml:space="preserve">Ураховуючи вимоги </w:t>
      </w:r>
      <w:r w:rsidR="00C57370" w:rsidRPr="00C57370">
        <w:rPr>
          <w:color w:val="000000"/>
          <w:sz w:val="28"/>
          <w:szCs w:val="28"/>
        </w:rPr>
        <w:t>Закон</w:t>
      </w:r>
      <w:r w:rsidR="00C57370">
        <w:rPr>
          <w:color w:val="000000"/>
          <w:sz w:val="28"/>
          <w:szCs w:val="28"/>
        </w:rPr>
        <w:t>у</w:t>
      </w:r>
      <w:r w:rsidR="00C57370" w:rsidRPr="00C57370">
        <w:rPr>
          <w:color w:val="000000"/>
          <w:sz w:val="28"/>
          <w:szCs w:val="28"/>
        </w:rPr>
        <w:t xml:space="preserve"> № 1591</w:t>
      </w:r>
      <w:r w:rsidRPr="00383970">
        <w:rPr>
          <w:sz w:val="28"/>
          <w:szCs w:val="28"/>
        </w:rPr>
        <w:t xml:space="preserve">, а також те, що питання розвитку безготівкових розрахунків до цього часу залишається актуальним, розроблено </w:t>
      </w:r>
      <w:proofErr w:type="spellStart"/>
      <w:r w:rsidRPr="00383970">
        <w:rPr>
          <w:sz w:val="28"/>
          <w:szCs w:val="28"/>
        </w:rPr>
        <w:t>про</w:t>
      </w:r>
      <w:r w:rsidR="008E2283">
        <w:rPr>
          <w:sz w:val="28"/>
          <w:szCs w:val="28"/>
        </w:rPr>
        <w:t>є</w:t>
      </w:r>
      <w:r w:rsidRPr="00383970">
        <w:rPr>
          <w:sz w:val="28"/>
          <w:szCs w:val="28"/>
        </w:rPr>
        <w:t>кт</w:t>
      </w:r>
      <w:proofErr w:type="spellEnd"/>
      <w:r w:rsidRPr="00383970">
        <w:rPr>
          <w:sz w:val="28"/>
          <w:szCs w:val="28"/>
        </w:rPr>
        <w:t xml:space="preserve"> постанови Кабінету Міністрів України </w:t>
      </w:r>
      <w:r w:rsidR="00BE2CCD" w:rsidRPr="00383970">
        <w:rPr>
          <w:sz w:val="28"/>
          <w:szCs w:val="28"/>
        </w:rPr>
        <w:t>«Про внесення змін до постанови Кабінету Міністрів України від 29 липня 2022 р. № 894»</w:t>
      </w:r>
      <w:r w:rsidRPr="00383970">
        <w:rPr>
          <w:sz w:val="28"/>
          <w:szCs w:val="28"/>
        </w:rPr>
        <w:t xml:space="preserve"> (далі </w:t>
      </w:r>
      <w:r w:rsidRPr="00F068FF">
        <w:rPr>
          <w:sz w:val="28"/>
          <w:szCs w:val="28"/>
        </w:rPr>
        <w:t>–</w:t>
      </w:r>
      <w:r w:rsidR="009D2E9E">
        <w:rPr>
          <w:sz w:val="28"/>
          <w:szCs w:val="28"/>
        </w:rPr>
        <w:t xml:space="preserve"> </w:t>
      </w:r>
      <w:proofErr w:type="spellStart"/>
      <w:r w:rsidR="009D2E9E">
        <w:rPr>
          <w:sz w:val="28"/>
          <w:szCs w:val="28"/>
        </w:rPr>
        <w:t>проє</w:t>
      </w:r>
      <w:r w:rsidRPr="00383970">
        <w:rPr>
          <w:sz w:val="28"/>
          <w:szCs w:val="28"/>
        </w:rPr>
        <w:t>кт</w:t>
      </w:r>
      <w:proofErr w:type="spellEnd"/>
      <w:r w:rsidRPr="00383970">
        <w:rPr>
          <w:sz w:val="28"/>
          <w:szCs w:val="28"/>
        </w:rPr>
        <w:t xml:space="preserve"> постанови</w:t>
      </w:r>
      <w:r w:rsidR="008615BC">
        <w:rPr>
          <w:sz w:val="28"/>
          <w:szCs w:val="28"/>
        </w:rPr>
        <w:t>, Постанова № 894 відповідно</w:t>
      </w:r>
      <w:r w:rsidRPr="00383970">
        <w:rPr>
          <w:sz w:val="28"/>
          <w:szCs w:val="28"/>
        </w:rPr>
        <w:t>)</w:t>
      </w:r>
      <w:r w:rsidR="009B48CB">
        <w:rPr>
          <w:sz w:val="28"/>
          <w:szCs w:val="28"/>
        </w:rPr>
        <w:t>, яким запропоновано встановити</w:t>
      </w:r>
      <w:r w:rsidRPr="00383970">
        <w:rPr>
          <w:sz w:val="28"/>
          <w:szCs w:val="28"/>
        </w:rPr>
        <w:t xml:space="preserve"> </w:t>
      </w:r>
      <w:r w:rsidR="009B48CB">
        <w:rPr>
          <w:sz w:val="28"/>
          <w:szCs w:val="28"/>
        </w:rPr>
        <w:t>додаткові параметри для визначення мінімальної кількості пристроїв чи місць, де мають забезпечуватися вимоги Закону №</w:t>
      </w:r>
      <w:r w:rsidR="009B48CB" w:rsidRPr="001F531A">
        <w:rPr>
          <w:sz w:val="28"/>
          <w:szCs w:val="28"/>
        </w:rPr>
        <w:t xml:space="preserve"> 1591</w:t>
      </w:r>
      <w:r w:rsidR="009B48CB">
        <w:rPr>
          <w:sz w:val="28"/>
          <w:szCs w:val="28"/>
        </w:rPr>
        <w:t xml:space="preserve"> у частині </w:t>
      </w:r>
      <w:r w:rsidR="009B48CB" w:rsidRPr="001F531A">
        <w:rPr>
          <w:sz w:val="28"/>
          <w:szCs w:val="28"/>
        </w:rPr>
        <w:t>здійснення безготівкових розрахунків за продані товари (надані послуги)</w:t>
      </w:r>
      <w:r w:rsidR="009B48CB">
        <w:rPr>
          <w:sz w:val="28"/>
          <w:szCs w:val="28"/>
        </w:rPr>
        <w:t>.</w:t>
      </w:r>
    </w:p>
    <w:p w:rsidR="009B48CB" w:rsidRPr="00D5704F" w:rsidRDefault="00167A79" w:rsidP="009B48CB">
      <w:pPr>
        <w:ind w:firstLine="567"/>
        <w:jc w:val="both"/>
        <w:rPr>
          <w:sz w:val="28"/>
          <w:szCs w:val="28"/>
        </w:rPr>
      </w:pPr>
      <w:r>
        <w:rPr>
          <w:sz w:val="28"/>
          <w:szCs w:val="28"/>
        </w:rPr>
        <w:t>Окрім цього</w:t>
      </w:r>
      <w:r w:rsidR="009B48CB">
        <w:rPr>
          <w:sz w:val="28"/>
          <w:szCs w:val="28"/>
        </w:rPr>
        <w:t xml:space="preserve">, на відміну від постанови </w:t>
      </w:r>
      <w:r w:rsidR="009B48CB" w:rsidRPr="00D5704F">
        <w:rPr>
          <w:sz w:val="28"/>
          <w:szCs w:val="28"/>
        </w:rPr>
        <w:t>Кабінет</w:t>
      </w:r>
      <w:r w:rsidR="009B48CB">
        <w:rPr>
          <w:sz w:val="28"/>
          <w:szCs w:val="28"/>
        </w:rPr>
        <w:t>у</w:t>
      </w:r>
      <w:r w:rsidR="009B48CB" w:rsidRPr="00D5704F">
        <w:rPr>
          <w:sz w:val="28"/>
          <w:szCs w:val="28"/>
        </w:rPr>
        <w:t xml:space="preserve"> Міністрів України</w:t>
      </w:r>
      <w:r w:rsidR="009B48CB">
        <w:rPr>
          <w:sz w:val="28"/>
          <w:szCs w:val="28"/>
        </w:rPr>
        <w:t xml:space="preserve"> </w:t>
      </w:r>
      <w:r w:rsidR="009B48CB">
        <w:rPr>
          <w:sz w:val="28"/>
          <w:szCs w:val="28"/>
        </w:rPr>
        <w:br/>
      </w:r>
      <w:r w:rsidR="009B48CB" w:rsidRPr="003A56A0">
        <w:rPr>
          <w:sz w:val="28"/>
          <w:szCs w:val="28"/>
        </w:rPr>
        <w:t>від 29 вересня 2010 р</w:t>
      </w:r>
      <w:r w:rsidR="009B48CB">
        <w:rPr>
          <w:sz w:val="28"/>
          <w:szCs w:val="28"/>
        </w:rPr>
        <w:t>оку</w:t>
      </w:r>
      <w:r w:rsidR="009B48CB" w:rsidRPr="003A56A0">
        <w:rPr>
          <w:sz w:val="28"/>
          <w:szCs w:val="28"/>
        </w:rPr>
        <w:t xml:space="preserve"> </w:t>
      </w:r>
      <w:r w:rsidR="009B48CB">
        <w:rPr>
          <w:sz w:val="28"/>
          <w:szCs w:val="28"/>
        </w:rPr>
        <w:t>№</w:t>
      </w:r>
      <w:r w:rsidR="009B48CB" w:rsidRPr="003A56A0">
        <w:rPr>
          <w:sz w:val="28"/>
          <w:szCs w:val="28"/>
        </w:rPr>
        <w:t xml:space="preserve"> 878</w:t>
      </w:r>
      <w:r w:rsidR="009B48CB">
        <w:rPr>
          <w:sz w:val="28"/>
          <w:szCs w:val="28"/>
        </w:rPr>
        <w:t xml:space="preserve"> «</w:t>
      </w:r>
      <w:r w:rsidR="009B48CB" w:rsidRPr="003A56A0">
        <w:rPr>
          <w:sz w:val="28"/>
          <w:szCs w:val="28"/>
        </w:rPr>
        <w:t xml:space="preserve">Про здійснення розрахунків за продані </w:t>
      </w:r>
      <w:r w:rsidR="009B48CB">
        <w:rPr>
          <w:sz w:val="28"/>
          <w:szCs w:val="28"/>
        </w:rPr>
        <w:br/>
      </w:r>
      <w:r w:rsidR="009B48CB" w:rsidRPr="003A56A0">
        <w:rPr>
          <w:sz w:val="28"/>
          <w:szCs w:val="28"/>
        </w:rPr>
        <w:t>товари (надані послуги) з використанням спеціальних платіжних засобів</w:t>
      </w:r>
      <w:r w:rsidR="009B48CB">
        <w:rPr>
          <w:sz w:val="28"/>
          <w:szCs w:val="28"/>
        </w:rPr>
        <w:t xml:space="preserve">» </w:t>
      </w:r>
      <w:r w:rsidR="009B48CB">
        <w:rPr>
          <w:sz w:val="28"/>
          <w:szCs w:val="28"/>
        </w:rPr>
        <w:lastRenderedPageBreak/>
        <w:t>положення Постанови №</w:t>
      </w:r>
      <w:r w:rsidR="008615BC">
        <w:rPr>
          <w:sz w:val="28"/>
          <w:szCs w:val="28"/>
        </w:rPr>
        <w:t> </w:t>
      </w:r>
      <w:r w:rsidR="009B48CB" w:rsidRPr="00D5704F">
        <w:rPr>
          <w:sz w:val="28"/>
          <w:szCs w:val="28"/>
        </w:rPr>
        <w:t>894</w:t>
      </w:r>
      <w:r w:rsidR="009B48CB">
        <w:rPr>
          <w:sz w:val="28"/>
          <w:szCs w:val="28"/>
        </w:rPr>
        <w:t xml:space="preserve"> не містять будь-яких додаткових параметрів для визначення мінімальної кількості пристроїв чи місць, де мають забезпечуватися вимоги Закону №</w:t>
      </w:r>
      <w:r w:rsidR="009B48CB" w:rsidRPr="001F531A">
        <w:rPr>
          <w:sz w:val="28"/>
          <w:szCs w:val="28"/>
        </w:rPr>
        <w:t xml:space="preserve"> 1591</w:t>
      </w:r>
      <w:r w:rsidR="009B48CB">
        <w:rPr>
          <w:sz w:val="28"/>
          <w:szCs w:val="28"/>
        </w:rPr>
        <w:t xml:space="preserve"> у частині </w:t>
      </w:r>
      <w:r w:rsidR="009B48CB" w:rsidRPr="001F531A">
        <w:rPr>
          <w:sz w:val="28"/>
          <w:szCs w:val="28"/>
        </w:rPr>
        <w:t>здійснення безготівкових розрахунків за продані товари (надані послуги)</w:t>
      </w:r>
      <w:r w:rsidR="008F082B">
        <w:rPr>
          <w:sz w:val="28"/>
          <w:szCs w:val="28"/>
        </w:rPr>
        <w:t>, у зв’язку з чим виникла потреба встановити зазначені параметри через зловживання суб’єктів</w:t>
      </w:r>
      <w:r>
        <w:rPr>
          <w:sz w:val="28"/>
          <w:szCs w:val="28"/>
        </w:rPr>
        <w:t xml:space="preserve"> господарювання, що надалі</w:t>
      </w:r>
      <w:r w:rsidR="008F082B">
        <w:rPr>
          <w:sz w:val="28"/>
          <w:szCs w:val="28"/>
        </w:rPr>
        <w:t xml:space="preserve"> надає можливість недобросовісним суб’єктам ухи</w:t>
      </w:r>
      <w:r>
        <w:rPr>
          <w:sz w:val="28"/>
          <w:szCs w:val="28"/>
        </w:rPr>
        <w:t>лятися</w:t>
      </w:r>
      <w:r w:rsidR="008F082B">
        <w:rPr>
          <w:sz w:val="28"/>
          <w:szCs w:val="28"/>
        </w:rPr>
        <w:t xml:space="preserve"> від оподаткування.</w:t>
      </w:r>
    </w:p>
    <w:p w:rsidR="009B48CB" w:rsidRPr="00EC1B75" w:rsidRDefault="009B48CB" w:rsidP="009B48CB">
      <w:pPr>
        <w:ind w:firstLine="567"/>
        <w:jc w:val="both"/>
        <w:rPr>
          <w:sz w:val="28"/>
          <w:szCs w:val="28"/>
        </w:rPr>
      </w:pPr>
      <w:r>
        <w:rPr>
          <w:sz w:val="28"/>
          <w:szCs w:val="28"/>
        </w:rPr>
        <w:t xml:space="preserve">Наведена </w:t>
      </w:r>
      <w:r w:rsidRPr="00EC1B75">
        <w:rPr>
          <w:sz w:val="28"/>
          <w:szCs w:val="28"/>
        </w:rPr>
        <w:t>ситуація вже використовується недобросовісними суб</w:t>
      </w:r>
      <w:r>
        <w:rPr>
          <w:sz w:val="28"/>
          <w:szCs w:val="28"/>
        </w:rPr>
        <w:t>’</w:t>
      </w:r>
      <w:r w:rsidRPr="00EC1B75">
        <w:rPr>
          <w:sz w:val="28"/>
          <w:szCs w:val="28"/>
        </w:rPr>
        <w:t>єктами господарювання, у яких у торговому залі розміщено д</w:t>
      </w:r>
      <w:r w:rsidR="00167A79">
        <w:rPr>
          <w:sz w:val="28"/>
          <w:szCs w:val="28"/>
        </w:rPr>
        <w:t>ва і більше місць розрахунків для</w:t>
      </w:r>
      <w:r w:rsidRPr="00EC1B75">
        <w:rPr>
          <w:sz w:val="28"/>
          <w:szCs w:val="28"/>
        </w:rPr>
        <w:t xml:space="preserve"> стимулювання покупців до здійснення розрахунків готівкою</w:t>
      </w:r>
      <w:r>
        <w:rPr>
          <w:sz w:val="28"/>
          <w:szCs w:val="28"/>
        </w:rPr>
        <w:t>,</w:t>
      </w:r>
      <w:r w:rsidR="00167A79">
        <w:rPr>
          <w:sz w:val="28"/>
          <w:szCs w:val="28"/>
        </w:rPr>
        <w:t xml:space="preserve"> із одночасним</w:t>
      </w:r>
      <w:r w:rsidRPr="00EC1B75">
        <w:rPr>
          <w:sz w:val="28"/>
          <w:szCs w:val="28"/>
        </w:rPr>
        <w:t xml:space="preserve"> обмеження</w:t>
      </w:r>
      <w:r w:rsidR="00167A79">
        <w:rPr>
          <w:sz w:val="28"/>
          <w:szCs w:val="28"/>
        </w:rPr>
        <w:t>м</w:t>
      </w:r>
      <w:r w:rsidRPr="00EC1B75">
        <w:rPr>
          <w:sz w:val="28"/>
          <w:szCs w:val="28"/>
        </w:rPr>
        <w:t xml:space="preserve"> кількості місць із можливістю здійснення розрахунків за допомогою електронних платіжних засобів.</w:t>
      </w:r>
      <w:r>
        <w:rPr>
          <w:sz w:val="28"/>
          <w:szCs w:val="28"/>
        </w:rPr>
        <w:t xml:space="preserve"> </w:t>
      </w:r>
    </w:p>
    <w:p w:rsidR="009B48CB" w:rsidRDefault="009B48CB" w:rsidP="009B48CB">
      <w:pPr>
        <w:ind w:firstLine="567"/>
        <w:jc w:val="both"/>
        <w:rPr>
          <w:sz w:val="28"/>
          <w:szCs w:val="28"/>
        </w:rPr>
      </w:pPr>
      <w:r w:rsidRPr="00EC1B75">
        <w:rPr>
          <w:sz w:val="28"/>
          <w:szCs w:val="28"/>
        </w:rPr>
        <w:t xml:space="preserve">Зазначене </w:t>
      </w:r>
      <w:proofErr w:type="spellStart"/>
      <w:r w:rsidRPr="00EC1B75">
        <w:rPr>
          <w:sz w:val="28"/>
          <w:szCs w:val="28"/>
        </w:rPr>
        <w:t>досягатиметься</w:t>
      </w:r>
      <w:proofErr w:type="spellEnd"/>
      <w:r w:rsidRPr="00EC1B75">
        <w:rPr>
          <w:sz w:val="28"/>
          <w:szCs w:val="28"/>
        </w:rPr>
        <w:t xml:space="preserve"> великими </w:t>
      </w:r>
      <w:proofErr w:type="spellStart"/>
      <w:r w:rsidRPr="00EC1B75">
        <w:rPr>
          <w:sz w:val="28"/>
          <w:szCs w:val="28"/>
        </w:rPr>
        <w:t>р</w:t>
      </w:r>
      <w:r w:rsidR="00167A79">
        <w:rPr>
          <w:sz w:val="28"/>
          <w:szCs w:val="28"/>
        </w:rPr>
        <w:t>итейлами</w:t>
      </w:r>
      <w:proofErr w:type="spellEnd"/>
      <w:r w:rsidR="00167A79">
        <w:rPr>
          <w:sz w:val="28"/>
          <w:szCs w:val="28"/>
        </w:rPr>
        <w:t xml:space="preserve"> через</w:t>
      </w:r>
      <w:r w:rsidRPr="00EC1B75">
        <w:rPr>
          <w:sz w:val="28"/>
          <w:szCs w:val="28"/>
        </w:rPr>
        <w:t xml:space="preserve"> забезпечення у своїх супермаркетах можливості здійснення безготівкових розрахунків за допомогою електронних платіжних засобів лише в одному чи двох місцях</w:t>
      </w:r>
      <w:r>
        <w:rPr>
          <w:sz w:val="28"/>
          <w:szCs w:val="28"/>
        </w:rPr>
        <w:t>,</w:t>
      </w:r>
      <w:r w:rsidRPr="00EC1B75">
        <w:rPr>
          <w:sz w:val="28"/>
          <w:szCs w:val="28"/>
        </w:rPr>
        <w:t xml:space="preserve"> </w:t>
      </w:r>
      <w:r>
        <w:rPr>
          <w:sz w:val="28"/>
          <w:szCs w:val="28"/>
        </w:rPr>
        <w:t>і</w:t>
      </w:r>
      <w:r w:rsidRPr="00EC1B75">
        <w:rPr>
          <w:sz w:val="28"/>
          <w:szCs w:val="28"/>
        </w:rPr>
        <w:t>з продажем товарів рештою кас лише за готівку.</w:t>
      </w:r>
    </w:p>
    <w:p w:rsidR="009B48CB" w:rsidRPr="004D1381" w:rsidRDefault="009B48CB" w:rsidP="009B48CB">
      <w:pPr>
        <w:ind w:firstLine="567"/>
        <w:jc w:val="both"/>
        <w:rPr>
          <w:sz w:val="28"/>
          <w:szCs w:val="28"/>
        </w:rPr>
      </w:pPr>
      <w:r>
        <w:rPr>
          <w:sz w:val="28"/>
          <w:szCs w:val="28"/>
        </w:rPr>
        <w:t xml:space="preserve">Такий підхід створюватиме великі черги для покупців, які виявлять бажання розрахуватися за допомогою </w:t>
      </w:r>
      <w:r w:rsidRPr="001F531A">
        <w:rPr>
          <w:sz w:val="28"/>
          <w:szCs w:val="28"/>
        </w:rPr>
        <w:t>електронних платіжних засобів</w:t>
      </w:r>
      <w:r>
        <w:rPr>
          <w:sz w:val="28"/>
          <w:szCs w:val="28"/>
        </w:rPr>
        <w:t>, створить незручності для них і змусить розраховуватися готівкою, щоб пришвидшити процес купівлі товарів (послуг).</w:t>
      </w:r>
    </w:p>
    <w:p w:rsidR="00BE2CCD" w:rsidRDefault="00ED5DA4" w:rsidP="005279DA">
      <w:pPr>
        <w:ind w:firstLine="709"/>
        <w:jc w:val="both"/>
        <w:rPr>
          <w:sz w:val="28"/>
          <w:szCs w:val="28"/>
        </w:rPr>
      </w:pPr>
      <w:r>
        <w:rPr>
          <w:sz w:val="28"/>
          <w:szCs w:val="28"/>
        </w:rPr>
        <w:t>Отже, з</w:t>
      </w:r>
      <w:r w:rsidR="00BE2CCD" w:rsidRPr="00383970">
        <w:rPr>
          <w:sz w:val="28"/>
          <w:szCs w:val="28"/>
        </w:rPr>
        <w:t>азначені зміни будуть сприяти розвитку безготівкових розрахунків за продані товари (надані послуги), у тому числі за допомогою електронних платіжних засобів</w:t>
      </w:r>
      <w:r w:rsidR="00167A79">
        <w:rPr>
          <w:sz w:val="28"/>
          <w:szCs w:val="28"/>
        </w:rPr>
        <w:t>,</w:t>
      </w:r>
      <w:r w:rsidR="00BE2CCD" w:rsidRPr="00383970">
        <w:rPr>
          <w:sz w:val="28"/>
          <w:szCs w:val="28"/>
        </w:rPr>
        <w:t xml:space="preserve"> та/або платіжних застосунків, та/або платіжних пристроїв, збільшить можливості розрахуватися платіжною карткою за товари (послуги)</w:t>
      </w:r>
      <w:r w:rsidR="00C57370">
        <w:rPr>
          <w:sz w:val="28"/>
          <w:szCs w:val="28"/>
        </w:rPr>
        <w:t>,</w:t>
      </w:r>
      <w:r w:rsidR="00BE2CCD" w:rsidRPr="00383970">
        <w:rPr>
          <w:sz w:val="28"/>
          <w:szCs w:val="28"/>
        </w:rPr>
        <w:t xml:space="preserve"> не порушуючи права споживачів на вільне використання електронних платіжних засобів</w:t>
      </w:r>
      <w:r w:rsidR="0027251D">
        <w:rPr>
          <w:sz w:val="28"/>
          <w:szCs w:val="28"/>
        </w:rPr>
        <w:t>,</w:t>
      </w:r>
      <w:r w:rsidR="00BE2CCD" w:rsidRPr="00383970">
        <w:rPr>
          <w:sz w:val="28"/>
          <w:szCs w:val="28"/>
        </w:rPr>
        <w:t xml:space="preserve"> </w:t>
      </w:r>
      <w:r w:rsidR="00B070CD" w:rsidRPr="00383970">
        <w:rPr>
          <w:sz w:val="28"/>
          <w:szCs w:val="28"/>
        </w:rPr>
        <w:t xml:space="preserve">та </w:t>
      </w:r>
      <w:r w:rsidR="00BE2CCD" w:rsidRPr="00383970">
        <w:rPr>
          <w:sz w:val="28"/>
          <w:szCs w:val="28"/>
        </w:rPr>
        <w:t>всіляко сприяти</w:t>
      </w:r>
      <w:r w:rsidR="0027251D">
        <w:rPr>
          <w:sz w:val="28"/>
          <w:szCs w:val="28"/>
        </w:rPr>
        <w:t>ме</w:t>
      </w:r>
      <w:r w:rsidR="00BE2CCD" w:rsidRPr="00383970">
        <w:rPr>
          <w:sz w:val="28"/>
          <w:szCs w:val="28"/>
        </w:rPr>
        <w:t xml:space="preserve"> споживачеві у</w:t>
      </w:r>
      <w:r w:rsidR="00B070CD" w:rsidRPr="00383970">
        <w:rPr>
          <w:sz w:val="28"/>
          <w:szCs w:val="28"/>
        </w:rPr>
        <w:t xml:space="preserve"> вільному виборі форм оплати.</w:t>
      </w:r>
    </w:p>
    <w:p w:rsidR="00C10FE9" w:rsidRDefault="00167A79" w:rsidP="00C10FE9">
      <w:pPr>
        <w:ind w:firstLine="567"/>
        <w:jc w:val="both"/>
        <w:rPr>
          <w:sz w:val="28"/>
          <w:szCs w:val="28"/>
        </w:rPr>
      </w:pPr>
      <w:r>
        <w:rPr>
          <w:sz w:val="28"/>
          <w:szCs w:val="28"/>
        </w:rPr>
        <w:t>Отже</w:t>
      </w:r>
      <w:r w:rsidR="008615BC">
        <w:rPr>
          <w:sz w:val="28"/>
          <w:szCs w:val="28"/>
        </w:rPr>
        <w:t>, вимоги Постанови № </w:t>
      </w:r>
      <w:r w:rsidR="00C10FE9" w:rsidRPr="00FD7752">
        <w:rPr>
          <w:sz w:val="28"/>
          <w:szCs w:val="28"/>
        </w:rPr>
        <w:t>894 однаково поширюють свою дію на всіх суб</w:t>
      </w:r>
      <w:r w:rsidR="00C10FE9">
        <w:rPr>
          <w:sz w:val="28"/>
          <w:szCs w:val="28"/>
        </w:rPr>
        <w:t>’</w:t>
      </w:r>
      <w:r w:rsidR="00C10FE9" w:rsidRPr="00FD7752">
        <w:rPr>
          <w:sz w:val="28"/>
          <w:szCs w:val="28"/>
        </w:rPr>
        <w:t>єктів господарювання, незалежно від їх</w:t>
      </w:r>
      <w:r w:rsidR="00C10FE9">
        <w:rPr>
          <w:sz w:val="28"/>
          <w:szCs w:val="28"/>
        </w:rPr>
        <w:t>ньої</w:t>
      </w:r>
      <w:r w:rsidR="00C10FE9" w:rsidRPr="00FD7752">
        <w:rPr>
          <w:sz w:val="28"/>
          <w:szCs w:val="28"/>
        </w:rPr>
        <w:t xml:space="preserve"> організаційно-правової форми, виду ді</w:t>
      </w:r>
      <w:r>
        <w:rPr>
          <w:sz w:val="28"/>
          <w:szCs w:val="28"/>
        </w:rPr>
        <w:t>яльності, способу розрахунків, у</w:t>
      </w:r>
      <w:r w:rsidR="00C10FE9" w:rsidRPr="00FD7752">
        <w:rPr>
          <w:sz w:val="28"/>
          <w:szCs w:val="28"/>
        </w:rPr>
        <w:t xml:space="preserve"> тому числі тих, що здійснюють продаж товарів як кінцевим споживачам</w:t>
      </w:r>
      <w:r w:rsidR="00C10FE9">
        <w:rPr>
          <w:sz w:val="28"/>
          <w:szCs w:val="28"/>
        </w:rPr>
        <w:t>,</w:t>
      </w:r>
      <w:r w:rsidR="00C10FE9" w:rsidRPr="00FD7752">
        <w:rPr>
          <w:sz w:val="28"/>
          <w:szCs w:val="28"/>
        </w:rPr>
        <w:t xml:space="preserve"> так і іншим суб</w:t>
      </w:r>
      <w:r w:rsidR="00C10FE9">
        <w:rPr>
          <w:sz w:val="28"/>
          <w:szCs w:val="28"/>
        </w:rPr>
        <w:t>’</w:t>
      </w:r>
      <w:r w:rsidR="00C10FE9" w:rsidRPr="00FD7752">
        <w:rPr>
          <w:sz w:val="28"/>
          <w:szCs w:val="28"/>
        </w:rPr>
        <w:t xml:space="preserve">єктам господарювання. </w:t>
      </w:r>
    </w:p>
    <w:p w:rsidR="00ED5DA4" w:rsidRDefault="00ED5DA4" w:rsidP="00ED5DA4">
      <w:pPr>
        <w:ind w:firstLine="567"/>
        <w:jc w:val="both"/>
        <w:rPr>
          <w:sz w:val="28"/>
          <w:szCs w:val="28"/>
        </w:rPr>
      </w:pPr>
      <w:r w:rsidRPr="007025A4">
        <w:rPr>
          <w:sz w:val="28"/>
          <w:szCs w:val="28"/>
        </w:rPr>
        <w:t>Проєктом постанови пропонується</w:t>
      </w:r>
      <w:r>
        <w:rPr>
          <w:sz w:val="28"/>
          <w:szCs w:val="28"/>
        </w:rPr>
        <w:t xml:space="preserve"> обмежити дію норм Постанови №</w:t>
      </w:r>
      <w:r w:rsidR="008615BC">
        <w:rPr>
          <w:sz w:val="28"/>
          <w:szCs w:val="28"/>
        </w:rPr>
        <w:t> </w:t>
      </w:r>
      <w:r w:rsidRPr="00D5704F">
        <w:rPr>
          <w:sz w:val="28"/>
          <w:szCs w:val="28"/>
        </w:rPr>
        <w:t>894</w:t>
      </w:r>
      <w:r>
        <w:rPr>
          <w:sz w:val="28"/>
          <w:szCs w:val="28"/>
        </w:rPr>
        <w:t xml:space="preserve"> у сфері оптової торгівлі, а також встановити співвідношення мінімальної кількості місць проведення розрахунків, де торговці будуть зобов’язані </w:t>
      </w:r>
      <w:r w:rsidRPr="00C762C4">
        <w:rPr>
          <w:sz w:val="28"/>
          <w:szCs w:val="28"/>
        </w:rPr>
        <w:t>забезпечувати можливість здійснення безготівкових розрахунків за продані товари (надані послуги),</w:t>
      </w:r>
      <w:r>
        <w:rPr>
          <w:sz w:val="28"/>
          <w:szCs w:val="28"/>
        </w:rPr>
        <w:t xml:space="preserve"> до загальної кількості місць розрахунків у </w:t>
      </w:r>
      <w:r w:rsidRPr="00ED5DA4">
        <w:rPr>
          <w:color w:val="000000" w:themeColor="text1"/>
          <w:sz w:val="28"/>
          <w:szCs w:val="28"/>
        </w:rPr>
        <w:t>торговельному об’єкті, у тому числі за допомогою електронних платіжних засобів</w:t>
      </w:r>
      <w:r w:rsidR="00167A79">
        <w:rPr>
          <w:color w:val="000000" w:themeColor="text1"/>
          <w:sz w:val="28"/>
          <w:szCs w:val="28"/>
        </w:rPr>
        <w:t>,</w:t>
      </w:r>
      <w:r w:rsidRPr="00ED5DA4">
        <w:rPr>
          <w:color w:val="000000" w:themeColor="text1"/>
          <w:sz w:val="28"/>
          <w:szCs w:val="28"/>
        </w:rPr>
        <w:t xml:space="preserve"> та/або платіжних застосунків</w:t>
      </w:r>
      <w:r w:rsidRPr="00C762C4">
        <w:rPr>
          <w:sz w:val="28"/>
          <w:szCs w:val="28"/>
        </w:rPr>
        <w:t>, та/або платіжних пристроїв</w:t>
      </w:r>
      <w:r>
        <w:rPr>
          <w:sz w:val="28"/>
          <w:szCs w:val="28"/>
        </w:rPr>
        <w:t>.</w:t>
      </w:r>
    </w:p>
    <w:p w:rsidR="00C10FE9" w:rsidRPr="00FD7752" w:rsidRDefault="00C10FE9" w:rsidP="00C10FE9">
      <w:pPr>
        <w:ind w:firstLine="567"/>
        <w:jc w:val="both"/>
        <w:rPr>
          <w:sz w:val="28"/>
          <w:szCs w:val="28"/>
        </w:rPr>
      </w:pPr>
      <w:r w:rsidRPr="00FD7752">
        <w:rPr>
          <w:sz w:val="28"/>
          <w:szCs w:val="28"/>
        </w:rPr>
        <w:t>Водночас</w:t>
      </w:r>
      <w:r w:rsidR="008615BC">
        <w:rPr>
          <w:sz w:val="28"/>
          <w:szCs w:val="28"/>
        </w:rPr>
        <w:t xml:space="preserve"> поширення дії норм Постанови № </w:t>
      </w:r>
      <w:r w:rsidRPr="00FD7752">
        <w:rPr>
          <w:sz w:val="28"/>
          <w:szCs w:val="28"/>
        </w:rPr>
        <w:t xml:space="preserve">894 на можливі види </w:t>
      </w:r>
      <w:r w:rsidR="00167A79">
        <w:rPr>
          <w:sz w:val="28"/>
          <w:szCs w:val="28"/>
        </w:rPr>
        <w:t>і</w:t>
      </w:r>
      <w:r w:rsidRPr="00FD7752">
        <w:rPr>
          <w:sz w:val="28"/>
          <w:szCs w:val="28"/>
        </w:rPr>
        <w:t xml:space="preserve"> способи розрахунків в оптовій торгівлі дещо суперечить сталій практиці розрахунків </w:t>
      </w:r>
      <w:r>
        <w:rPr>
          <w:sz w:val="28"/>
          <w:szCs w:val="28"/>
        </w:rPr>
        <w:t>у</w:t>
      </w:r>
      <w:r w:rsidR="00167A79">
        <w:rPr>
          <w:sz w:val="28"/>
          <w:szCs w:val="28"/>
        </w:rPr>
        <w:t xml:space="preserve"> цій сфері, що</w:t>
      </w:r>
      <w:r w:rsidRPr="00FD7752">
        <w:rPr>
          <w:sz w:val="28"/>
          <w:szCs w:val="28"/>
        </w:rPr>
        <w:t>, як правило</w:t>
      </w:r>
      <w:r>
        <w:rPr>
          <w:sz w:val="28"/>
          <w:szCs w:val="28"/>
        </w:rPr>
        <w:t>,</w:t>
      </w:r>
      <w:r w:rsidRPr="00FD7752">
        <w:rPr>
          <w:sz w:val="28"/>
          <w:szCs w:val="28"/>
        </w:rPr>
        <w:t xml:space="preserve"> відбуваються без використання електронних платіжних засобів, платіжних застосунків або платіжних пристроїв: </w:t>
      </w:r>
    </w:p>
    <w:p w:rsidR="00C10FE9" w:rsidRPr="00FD7752" w:rsidRDefault="00167A79" w:rsidP="00C10FE9">
      <w:pPr>
        <w:ind w:firstLine="567"/>
        <w:jc w:val="both"/>
        <w:rPr>
          <w:sz w:val="28"/>
          <w:szCs w:val="28"/>
        </w:rPr>
      </w:pPr>
      <w:r>
        <w:rPr>
          <w:sz w:val="28"/>
          <w:szCs w:val="28"/>
        </w:rPr>
        <w:lastRenderedPageBreak/>
        <w:t>у</w:t>
      </w:r>
      <w:r w:rsidR="00C10FE9" w:rsidRPr="00FD7752">
        <w:rPr>
          <w:sz w:val="28"/>
          <w:szCs w:val="28"/>
        </w:rPr>
        <w:t xml:space="preserve"> безготівковій формі (попередня оплата та/або оплата з відстрочкою платежу) – за допомогою рек</w:t>
      </w:r>
      <w:r>
        <w:rPr>
          <w:sz w:val="28"/>
          <w:szCs w:val="28"/>
        </w:rPr>
        <w:t>візитів поточного рахунку IBAN у</w:t>
      </w:r>
      <w:r w:rsidR="00C10FE9" w:rsidRPr="00FD7752">
        <w:rPr>
          <w:sz w:val="28"/>
          <w:szCs w:val="28"/>
        </w:rPr>
        <w:t xml:space="preserve"> системі клієнт-банк, відповідно </w:t>
      </w:r>
      <w:r>
        <w:rPr>
          <w:sz w:val="28"/>
          <w:szCs w:val="28"/>
        </w:rPr>
        <w:t xml:space="preserve">до </w:t>
      </w:r>
      <w:r w:rsidR="00C10FE9" w:rsidRPr="00FD7752">
        <w:rPr>
          <w:sz w:val="28"/>
          <w:szCs w:val="28"/>
        </w:rPr>
        <w:t>виставленого продавцем рахунку-фактури</w:t>
      </w:r>
      <w:r w:rsidR="00C10FE9">
        <w:rPr>
          <w:sz w:val="28"/>
          <w:szCs w:val="28"/>
        </w:rPr>
        <w:t>;</w:t>
      </w:r>
      <w:r w:rsidR="00C10FE9" w:rsidRPr="00FD7752">
        <w:rPr>
          <w:sz w:val="28"/>
          <w:szCs w:val="28"/>
        </w:rPr>
        <w:t xml:space="preserve"> </w:t>
      </w:r>
    </w:p>
    <w:p w:rsidR="00C10FE9" w:rsidRPr="00ED5DA4" w:rsidRDefault="00167A79" w:rsidP="00C10FE9">
      <w:pPr>
        <w:ind w:firstLine="567"/>
        <w:jc w:val="both"/>
        <w:rPr>
          <w:color w:val="000000" w:themeColor="text1"/>
          <w:sz w:val="28"/>
          <w:szCs w:val="28"/>
        </w:rPr>
      </w:pPr>
      <w:r>
        <w:rPr>
          <w:sz w:val="28"/>
          <w:szCs w:val="28"/>
        </w:rPr>
        <w:t>у</w:t>
      </w:r>
      <w:r w:rsidR="00C10FE9" w:rsidRPr="00FD7752">
        <w:rPr>
          <w:sz w:val="28"/>
          <w:szCs w:val="28"/>
        </w:rPr>
        <w:t xml:space="preserve"> готівковій формі – при доставці товарів </w:t>
      </w:r>
      <w:r w:rsidR="00C10FE9" w:rsidRPr="00ED5DA4">
        <w:rPr>
          <w:color w:val="000000" w:themeColor="text1"/>
          <w:sz w:val="28"/>
          <w:szCs w:val="28"/>
        </w:rPr>
        <w:t xml:space="preserve">безпосередньо до торговельного об’єкта та оплаті товару на місці його відвантаження. </w:t>
      </w:r>
    </w:p>
    <w:p w:rsidR="00C10FE9" w:rsidRDefault="00C10FE9" w:rsidP="00C10FE9">
      <w:pPr>
        <w:ind w:firstLine="567"/>
        <w:jc w:val="both"/>
        <w:rPr>
          <w:sz w:val="28"/>
          <w:szCs w:val="28"/>
        </w:rPr>
      </w:pPr>
      <w:r w:rsidRPr="00FD7752">
        <w:rPr>
          <w:sz w:val="28"/>
          <w:szCs w:val="28"/>
        </w:rPr>
        <w:t>Враховуючи викладене</w:t>
      </w:r>
      <w:r w:rsidR="00167A79">
        <w:rPr>
          <w:sz w:val="28"/>
          <w:szCs w:val="28"/>
        </w:rPr>
        <w:t>, та за умови, якщо в</w:t>
      </w:r>
      <w:r w:rsidRPr="00FD7752">
        <w:rPr>
          <w:sz w:val="28"/>
          <w:szCs w:val="28"/>
        </w:rPr>
        <w:t xml:space="preserve"> платника </w:t>
      </w:r>
      <w:r w:rsidR="00167A79">
        <w:rPr>
          <w:sz w:val="28"/>
          <w:szCs w:val="28"/>
        </w:rPr>
        <w:t>(</w:t>
      </w:r>
      <w:r w:rsidRPr="00FD7752">
        <w:rPr>
          <w:sz w:val="28"/>
          <w:szCs w:val="28"/>
        </w:rPr>
        <w:t xml:space="preserve">у розумінні Закону </w:t>
      </w:r>
      <w:r>
        <w:rPr>
          <w:sz w:val="28"/>
          <w:szCs w:val="28"/>
        </w:rPr>
        <w:br/>
      </w:r>
      <w:r w:rsidRPr="00FD7752">
        <w:rPr>
          <w:sz w:val="28"/>
          <w:szCs w:val="28"/>
        </w:rPr>
        <w:t>№ 1591</w:t>
      </w:r>
      <w:r w:rsidR="00167A79">
        <w:rPr>
          <w:sz w:val="28"/>
          <w:szCs w:val="28"/>
        </w:rPr>
        <w:t>)</w:t>
      </w:r>
      <w:r w:rsidRPr="00FD7752">
        <w:rPr>
          <w:sz w:val="28"/>
          <w:szCs w:val="28"/>
        </w:rPr>
        <w:t xml:space="preserve"> або споживача </w:t>
      </w:r>
      <w:r w:rsidR="00167A79">
        <w:rPr>
          <w:sz w:val="28"/>
          <w:szCs w:val="28"/>
        </w:rPr>
        <w:t>(</w:t>
      </w:r>
      <w:r w:rsidRPr="00FD7752">
        <w:rPr>
          <w:sz w:val="28"/>
          <w:szCs w:val="28"/>
        </w:rPr>
        <w:t>у розумінні Закону № 1023</w:t>
      </w:r>
      <w:r w:rsidR="00167A79">
        <w:rPr>
          <w:sz w:val="28"/>
          <w:szCs w:val="28"/>
        </w:rPr>
        <w:t>)</w:t>
      </w:r>
      <w:r w:rsidRPr="00FD7752">
        <w:rPr>
          <w:sz w:val="28"/>
          <w:szCs w:val="28"/>
        </w:rPr>
        <w:t xml:space="preserve"> будуть відсутні інші можливості для здійснення оплат</w:t>
      </w:r>
      <w:r w:rsidR="00167A79">
        <w:rPr>
          <w:sz w:val="28"/>
          <w:szCs w:val="28"/>
        </w:rPr>
        <w:t>,</w:t>
      </w:r>
      <w:r w:rsidRPr="00FD7752">
        <w:rPr>
          <w:sz w:val="28"/>
          <w:szCs w:val="28"/>
        </w:rPr>
        <w:t xml:space="preserve"> крім готівки і картки (будуть відсутні електронні застосунки), аб</w:t>
      </w:r>
      <w:r w:rsidR="00167A79">
        <w:rPr>
          <w:sz w:val="28"/>
          <w:szCs w:val="28"/>
        </w:rPr>
        <w:t>о ним будуть штучно створюватися</w:t>
      </w:r>
      <w:r w:rsidRPr="00FD7752">
        <w:rPr>
          <w:sz w:val="28"/>
          <w:szCs w:val="28"/>
        </w:rPr>
        <w:t xml:space="preserve"> обставини для їх</w:t>
      </w:r>
      <w:r>
        <w:rPr>
          <w:sz w:val="28"/>
          <w:szCs w:val="28"/>
        </w:rPr>
        <w:t>ньої</w:t>
      </w:r>
      <w:r w:rsidRPr="00FD7752">
        <w:rPr>
          <w:sz w:val="28"/>
          <w:szCs w:val="28"/>
        </w:rPr>
        <w:t xml:space="preserve"> відсутності, а оптовий продавець буде наполягати на абсолютно прозорому вид</w:t>
      </w:r>
      <w:r>
        <w:rPr>
          <w:sz w:val="28"/>
          <w:szCs w:val="28"/>
        </w:rPr>
        <w:t>і</w:t>
      </w:r>
      <w:r w:rsidRPr="00FD7752">
        <w:rPr>
          <w:sz w:val="28"/>
          <w:szCs w:val="28"/>
        </w:rPr>
        <w:t xml:space="preserve"> безготівковог</w:t>
      </w:r>
      <w:r w:rsidR="00167A79">
        <w:rPr>
          <w:sz w:val="28"/>
          <w:szCs w:val="28"/>
        </w:rPr>
        <w:t>о розрахунку</w:t>
      </w:r>
      <w:r w:rsidRPr="00FD7752">
        <w:rPr>
          <w:sz w:val="28"/>
          <w:szCs w:val="28"/>
        </w:rPr>
        <w:t xml:space="preserve"> за допомогою реквізитів поточного рахунку у форматі IBAN, такий продавець порушить вимоги Постанови </w:t>
      </w:r>
      <w:r w:rsidR="008615BC">
        <w:rPr>
          <w:sz w:val="28"/>
          <w:szCs w:val="28"/>
        </w:rPr>
        <w:t>№ </w:t>
      </w:r>
      <w:r w:rsidRPr="00FD7752">
        <w:rPr>
          <w:sz w:val="28"/>
          <w:szCs w:val="28"/>
        </w:rPr>
        <w:t xml:space="preserve">894. </w:t>
      </w:r>
    </w:p>
    <w:p w:rsidR="00C10FE9" w:rsidRDefault="00C10FE9" w:rsidP="00C10FE9">
      <w:pPr>
        <w:ind w:firstLine="567"/>
        <w:jc w:val="both"/>
        <w:rPr>
          <w:sz w:val="28"/>
          <w:szCs w:val="28"/>
        </w:rPr>
      </w:pPr>
      <w:r>
        <w:rPr>
          <w:sz w:val="28"/>
          <w:szCs w:val="28"/>
        </w:rPr>
        <w:t>Із системного аналізу положень Закону №</w:t>
      </w:r>
      <w:r w:rsidRPr="001F531A">
        <w:rPr>
          <w:sz w:val="28"/>
          <w:szCs w:val="28"/>
        </w:rPr>
        <w:t xml:space="preserve"> 1591</w:t>
      </w:r>
      <w:r>
        <w:rPr>
          <w:sz w:val="28"/>
          <w:szCs w:val="28"/>
        </w:rPr>
        <w:t xml:space="preserve"> та Постанови №</w:t>
      </w:r>
      <w:r w:rsidR="008615BC">
        <w:rPr>
          <w:sz w:val="28"/>
          <w:szCs w:val="28"/>
        </w:rPr>
        <w:t> </w:t>
      </w:r>
      <w:r w:rsidRPr="00D5704F">
        <w:rPr>
          <w:sz w:val="28"/>
          <w:szCs w:val="28"/>
        </w:rPr>
        <w:t>894</w:t>
      </w:r>
      <w:r>
        <w:rPr>
          <w:sz w:val="28"/>
          <w:szCs w:val="28"/>
        </w:rPr>
        <w:t xml:space="preserve"> вбачається, що такий підхід є закон</w:t>
      </w:r>
      <w:r w:rsidR="0013659E">
        <w:rPr>
          <w:sz w:val="28"/>
          <w:szCs w:val="28"/>
        </w:rPr>
        <w:t>ним, проте не відповідає суті і</w:t>
      </w:r>
      <w:r>
        <w:rPr>
          <w:sz w:val="28"/>
          <w:szCs w:val="28"/>
        </w:rPr>
        <w:t xml:space="preserve"> ме</w:t>
      </w:r>
      <w:r w:rsidR="0013659E">
        <w:rPr>
          <w:sz w:val="28"/>
          <w:szCs w:val="28"/>
        </w:rPr>
        <w:t>ті, закладеним</w:t>
      </w:r>
      <w:r>
        <w:rPr>
          <w:sz w:val="28"/>
          <w:szCs w:val="28"/>
        </w:rPr>
        <w:t xml:space="preserve"> законодавцем в ідею популяризації безготівкових розрахунків в Україні. </w:t>
      </w:r>
    </w:p>
    <w:p w:rsidR="00C10FE9" w:rsidRDefault="00C10FE9" w:rsidP="00C10FE9">
      <w:pPr>
        <w:ind w:firstLine="567"/>
        <w:jc w:val="both"/>
        <w:rPr>
          <w:sz w:val="28"/>
          <w:szCs w:val="28"/>
        </w:rPr>
      </w:pPr>
      <w:r w:rsidRPr="00FD7752">
        <w:rPr>
          <w:sz w:val="28"/>
          <w:szCs w:val="28"/>
        </w:rPr>
        <w:t>Враховуючи викладене,</w:t>
      </w:r>
      <w:r>
        <w:rPr>
          <w:sz w:val="28"/>
          <w:szCs w:val="28"/>
        </w:rPr>
        <w:t xml:space="preserve"> з метою </w:t>
      </w:r>
      <w:r w:rsidRPr="00FD7752">
        <w:rPr>
          <w:sz w:val="28"/>
          <w:szCs w:val="28"/>
        </w:rPr>
        <w:t>недопущення</w:t>
      </w:r>
      <w:r>
        <w:rPr>
          <w:sz w:val="28"/>
          <w:szCs w:val="28"/>
        </w:rPr>
        <w:t xml:space="preserve"> запровадження</w:t>
      </w:r>
      <w:r w:rsidR="0013659E">
        <w:rPr>
          <w:sz w:val="28"/>
          <w:szCs w:val="28"/>
        </w:rPr>
        <w:t xml:space="preserve"> більш агресивної та необґ</w:t>
      </w:r>
      <w:r w:rsidRPr="00FD7752">
        <w:rPr>
          <w:sz w:val="28"/>
          <w:szCs w:val="28"/>
        </w:rPr>
        <w:t xml:space="preserve">рунтованої політики </w:t>
      </w:r>
      <w:proofErr w:type="spellStart"/>
      <w:r w:rsidRPr="00FD7752">
        <w:rPr>
          <w:sz w:val="28"/>
          <w:szCs w:val="28"/>
        </w:rPr>
        <w:t>фіскалізації</w:t>
      </w:r>
      <w:proofErr w:type="spellEnd"/>
      <w:r w:rsidRPr="00FD7752">
        <w:rPr>
          <w:sz w:val="28"/>
          <w:szCs w:val="28"/>
        </w:rPr>
        <w:t xml:space="preserve"> розрахунків в Україні, </w:t>
      </w:r>
      <w:r>
        <w:rPr>
          <w:sz w:val="28"/>
          <w:szCs w:val="28"/>
        </w:rPr>
        <w:t>а також задля</w:t>
      </w:r>
      <w:r w:rsidRPr="00FD7752">
        <w:rPr>
          <w:sz w:val="28"/>
          <w:szCs w:val="28"/>
        </w:rPr>
        <w:t xml:space="preserve"> недопущення зловживань необ</w:t>
      </w:r>
      <w:r>
        <w:rPr>
          <w:sz w:val="28"/>
          <w:szCs w:val="28"/>
        </w:rPr>
        <w:t>’</w:t>
      </w:r>
      <w:r w:rsidRPr="00FD7752">
        <w:rPr>
          <w:sz w:val="28"/>
          <w:szCs w:val="28"/>
        </w:rPr>
        <w:t>єктивними та невиправдано ре</w:t>
      </w:r>
      <w:r w:rsidR="008615BC">
        <w:rPr>
          <w:sz w:val="28"/>
          <w:szCs w:val="28"/>
        </w:rPr>
        <w:t>гуляторними нормами Постанови № </w:t>
      </w:r>
      <w:r w:rsidRPr="00FD7752">
        <w:rPr>
          <w:sz w:val="28"/>
          <w:szCs w:val="28"/>
        </w:rPr>
        <w:t>894</w:t>
      </w:r>
      <w:r>
        <w:rPr>
          <w:sz w:val="28"/>
          <w:szCs w:val="28"/>
        </w:rPr>
        <w:t>, прийняття</w:t>
      </w:r>
      <w:r w:rsidRPr="00FD7752">
        <w:rPr>
          <w:sz w:val="28"/>
          <w:szCs w:val="28"/>
        </w:rPr>
        <w:t xml:space="preserve"> </w:t>
      </w:r>
      <w:proofErr w:type="spellStart"/>
      <w:r w:rsidRPr="007025A4">
        <w:rPr>
          <w:sz w:val="28"/>
          <w:szCs w:val="28"/>
        </w:rPr>
        <w:t>проєкт</w:t>
      </w:r>
      <w:r>
        <w:rPr>
          <w:sz w:val="28"/>
          <w:szCs w:val="28"/>
        </w:rPr>
        <w:t>у</w:t>
      </w:r>
      <w:proofErr w:type="spellEnd"/>
      <w:r w:rsidRPr="007025A4">
        <w:rPr>
          <w:sz w:val="28"/>
          <w:szCs w:val="28"/>
        </w:rPr>
        <w:t xml:space="preserve"> постанови</w:t>
      </w:r>
      <w:r>
        <w:rPr>
          <w:sz w:val="28"/>
          <w:szCs w:val="28"/>
        </w:rPr>
        <w:t xml:space="preserve"> є необхідністю.</w:t>
      </w:r>
    </w:p>
    <w:p w:rsidR="00C10FE9" w:rsidRDefault="00C10FE9" w:rsidP="00C10FE9">
      <w:pPr>
        <w:ind w:firstLine="567"/>
        <w:jc w:val="both"/>
        <w:rPr>
          <w:sz w:val="28"/>
          <w:szCs w:val="28"/>
        </w:rPr>
      </w:pPr>
    </w:p>
    <w:p w:rsidR="00300177" w:rsidRPr="00FD4079" w:rsidRDefault="00300177" w:rsidP="00300177">
      <w:pPr>
        <w:ind w:firstLine="709"/>
        <w:jc w:val="both"/>
        <w:rPr>
          <w:b/>
          <w:sz w:val="28"/>
          <w:szCs w:val="28"/>
        </w:rPr>
      </w:pPr>
      <w:r w:rsidRPr="00FD4079">
        <w:rPr>
          <w:b/>
          <w:sz w:val="28"/>
          <w:szCs w:val="28"/>
        </w:rPr>
        <w:t>Для держави</w:t>
      </w:r>
    </w:p>
    <w:p w:rsidR="00300177" w:rsidRPr="00FD4079" w:rsidRDefault="00CF465A" w:rsidP="00300177">
      <w:pPr>
        <w:ind w:firstLine="709"/>
        <w:jc w:val="both"/>
        <w:rPr>
          <w:sz w:val="28"/>
          <w:szCs w:val="28"/>
        </w:rPr>
      </w:pPr>
      <w:r>
        <w:rPr>
          <w:sz w:val="28"/>
          <w:szCs w:val="28"/>
        </w:rPr>
        <w:t>Впровадження зазначених змін буде сприяти</w:t>
      </w:r>
      <w:r>
        <w:rPr>
          <w:sz w:val="28"/>
          <w:szCs w:val="28"/>
          <w:lang w:eastAsia="uk-UA"/>
        </w:rPr>
        <w:t xml:space="preserve"> прозорості платежів та економічному росту країни.</w:t>
      </w:r>
      <w:r w:rsidR="00300177" w:rsidRPr="00FD4079">
        <w:rPr>
          <w:sz w:val="28"/>
          <w:szCs w:val="28"/>
        </w:rPr>
        <w:t xml:space="preserve"> За </w:t>
      </w:r>
      <w:r w:rsidR="00AC3177">
        <w:rPr>
          <w:sz w:val="28"/>
          <w:szCs w:val="28"/>
        </w:rPr>
        <w:t xml:space="preserve">січень </w:t>
      </w:r>
      <w:r w:rsidR="0013659E">
        <w:rPr>
          <w:sz w:val="28"/>
          <w:szCs w:val="28"/>
        </w:rPr>
        <w:t>–</w:t>
      </w:r>
      <w:r>
        <w:rPr>
          <w:sz w:val="28"/>
          <w:szCs w:val="28"/>
        </w:rPr>
        <w:t xml:space="preserve"> </w:t>
      </w:r>
      <w:r w:rsidR="00AC3177">
        <w:rPr>
          <w:sz w:val="28"/>
          <w:szCs w:val="28"/>
        </w:rPr>
        <w:t xml:space="preserve">вересень 2021 року </w:t>
      </w:r>
      <w:r w:rsidR="00300177" w:rsidRPr="00FD4079">
        <w:rPr>
          <w:sz w:val="28"/>
          <w:szCs w:val="28"/>
        </w:rPr>
        <w:t>рівень тіньової економіки складав 3</w:t>
      </w:r>
      <w:r w:rsidR="00AC3177">
        <w:rPr>
          <w:sz w:val="28"/>
          <w:szCs w:val="28"/>
        </w:rPr>
        <w:t>1</w:t>
      </w:r>
      <w:r w:rsidR="0013659E">
        <w:rPr>
          <w:sz w:val="28"/>
          <w:szCs w:val="28"/>
        </w:rPr>
        <w:t> </w:t>
      </w:r>
      <w:r w:rsidR="00300177" w:rsidRPr="00FD4079">
        <w:rPr>
          <w:sz w:val="28"/>
          <w:szCs w:val="28"/>
        </w:rPr>
        <w:t xml:space="preserve">% від </w:t>
      </w:r>
      <w:r w:rsidR="00AC3177">
        <w:rPr>
          <w:sz w:val="28"/>
          <w:szCs w:val="28"/>
        </w:rPr>
        <w:t xml:space="preserve">обсягу </w:t>
      </w:r>
      <w:r w:rsidR="00300177" w:rsidRPr="00FD4079">
        <w:rPr>
          <w:sz w:val="28"/>
          <w:szCs w:val="28"/>
        </w:rPr>
        <w:t>офіційного ВВП, що перешкоджає стабільності фінансової системи.</w:t>
      </w:r>
    </w:p>
    <w:p w:rsidR="00300177" w:rsidRPr="00FD4079" w:rsidRDefault="00300177" w:rsidP="00300177">
      <w:pPr>
        <w:ind w:firstLine="709"/>
        <w:jc w:val="both"/>
        <w:rPr>
          <w:sz w:val="28"/>
          <w:szCs w:val="28"/>
        </w:rPr>
      </w:pPr>
      <w:r w:rsidRPr="00FD4079">
        <w:rPr>
          <w:sz w:val="28"/>
          <w:szCs w:val="28"/>
        </w:rPr>
        <w:t>Крім того, держава змушена нести значні витрати</w:t>
      </w:r>
      <w:r w:rsidR="0013659E">
        <w:rPr>
          <w:sz w:val="28"/>
          <w:szCs w:val="28"/>
        </w:rPr>
        <w:t>,</w:t>
      </w:r>
      <w:r w:rsidRPr="00FD4079">
        <w:rPr>
          <w:sz w:val="28"/>
          <w:szCs w:val="28"/>
        </w:rPr>
        <w:t xml:space="preserve"> пов’язані із введенням в обіг, поширенням і з</w:t>
      </w:r>
      <w:r w:rsidR="0013659E">
        <w:rPr>
          <w:sz w:val="28"/>
          <w:szCs w:val="28"/>
        </w:rPr>
        <w:t>беріганням готівки. Унаслідок цього</w:t>
      </w:r>
      <w:r w:rsidRPr="00FD4079">
        <w:rPr>
          <w:sz w:val="28"/>
          <w:szCs w:val="28"/>
        </w:rPr>
        <w:t xml:space="preserve"> вартість обігу готівки з урахуванням виробництва, транспортування, інкасації, охорони, банківських кас та АТМ, готівки в «дорозі», прийому до сплати тощо несуть споживачі, підприємці, банки й державні структури. Результати досліджень (The future of cash and payments, Retail banking research, 2010) доводять, що більш висока ефективність електронних платежів забезпечує економію в розмірі мінімум 1</w:t>
      </w:r>
      <w:r w:rsidR="0013659E">
        <w:rPr>
          <w:sz w:val="28"/>
          <w:szCs w:val="28"/>
        </w:rPr>
        <w:t> </w:t>
      </w:r>
      <w:r w:rsidRPr="00FD4079">
        <w:rPr>
          <w:sz w:val="28"/>
          <w:szCs w:val="28"/>
        </w:rPr>
        <w:t>% ВВП.</w:t>
      </w:r>
    </w:p>
    <w:p w:rsidR="00300177" w:rsidRPr="00FD4079" w:rsidRDefault="00300177" w:rsidP="00300177">
      <w:pPr>
        <w:jc w:val="both"/>
        <w:rPr>
          <w:i/>
          <w:sz w:val="28"/>
          <w:szCs w:val="28"/>
          <w:u w:val="single"/>
        </w:rPr>
      </w:pPr>
      <w:r w:rsidRPr="00FD4079">
        <w:rPr>
          <w:i/>
          <w:sz w:val="28"/>
          <w:szCs w:val="28"/>
          <w:u w:val="single"/>
        </w:rPr>
        <w:t xml:space="preserve">Довідково.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1087"/>
        <w:gridCol w:w="1076"/>
        <w:gridCol w:w="1006"/>
        <w:gridCol w:w="1006"/>
        <w:gridCol w:w="1006"/>
        <w:gridCol w:w="1006"/>
        <w:gridCol w:w="1006"/>
      </w:tblGrid>
      <w:tr w:rsidR="00300177" w:rsidRPr="00FD4079" w:rsidTr="00ED5DA4">
        <w:trPr>
          <w:trHeight w:val="408"/>
        </w:trPr>
        <w:tc>
          <w:tcPr>
            <w:tcW w:w="9868" w:type="dxa"/>
            <w:gridSpan w:val="8"/>
            <w:noWrap/>
            <w:hideMark/>
          </w:tcPr>
          <w:p w:rsidR="00300177" w:rsidRPr="00FD4079" w:rsidRDefault="00300177" w:rsidP="00ED5DA4">
            <w:pPr>
              <w:jc w:val="both"/>
              <w:rPr>
                <w:b/>
                <w:bCs/>
              </w:rPr>
            </w:pPr>
            <w:bookmarkStart w:id="1" w:name="RANGE!A1:G2"/>
            <w:bookmarkEnd w:id="1"/>
            <w:r w:rsidRPr="00FD4079">
              <w:rPr>
                <w:b/>
                <w:bCs/>
              </w:rPr>
              <w:t>Витрати на забезпечення готівкового обігу 2015-2021 роки, млрд.</w:t>
            </w:r>
            <w:r w:rsidR="0013659E">
              <w:rPr>
                <w:b/>
                <w:bCs/>
              </w:rPr>
              <w:t> грн</w:t>
            </w:r>
            <w:r w:rsidRPr="00FD4079">
              <w:rPr>
                <w:b/>
                <w:bCs/>
              </w:rPr>
              <w:t>* (надано Національним банком України)</w:t>
            </w:r>
          </w:p>
        </w:tc>
      </w:tr>
      <w:tr w:rsidR="00300177" w:rsidRPr="00FD4079" w:rsidTr="00ED5DA4">
        <w:trPr>
          <w:trHeight w:val="276"/>
        </w:trPr>
        <w:tc>
          <w:tcPr>
            <w:tcW w:w="5840" w:type="dxa"/>
            <w:gridSpan w:val="4"/>
            <w:noWrap/>
            <w:hideMark/>
          </w:tcPr>
          <w:p w:rsidR="00300177" w:rsidRPr="00FD4079" w:rsidRDefault="00300177" w:rsidP="00ED5DA4">
            <w:pPr>
              <w:jc w:val="both"/>
              <w:rPr>
                <w:b/>
                <w:bCs/>
              </w:rPr>
            </w:pPr>
            <w:r w:rsidRPr="00FD4079">
              <w:rPr>
                <w:b/>
                <w:bCs/>
              </w:rPr>
              <w:t> </w:t>
            </w:r>
          </w:p>
        </w:tc>
        <w:tc>
          <w:tcPr>
            <w:tcW w:w="1007" w:type="dxa"/>
            <w:noWrap/>
            <w:hideMark/>
          </w:tcPr>
          <w:p w:rsidR="00300177" w:rsidRPr="00FD4079" w:rsidRDefault="00300177" w:rsidP="00ED5DA4">
            <w:pPr>
              <w:jc w:val="both"/>
              <w:rPr>
                <w:b/>
                <w:bCs/>
              </w:rPr>
            </w:pPr>
            <w:r w:rsidRPr="00FD4079">
              <w:rPr>
                <w:b/>
                <w:bCs/>
              </w:rPr>
              <w:t> </w:t>
            </w:r>
          </w:p>
        </w:tc>
        <w:tc>
          <w:tcPr>
            <w:tcW w:w="1007" w:type="dxa"/>
            <w:noWrap/>
            <w:hideMark/>
          </w:tcPr>
          <w:p w:rsidR="00300177" w:rsidRPr="00FD4079" w:rsidRDefault="00300177" w:rsidP="00ED5DA4">
            <w:pPr>
              <w:jc w:val="both"/>
              <w:rPr>
                <w:b/>
                <w:bCs/>
              </w:rPr>
            </w:pPr>
            <w:r w:rsidRPr="00FD4079">
              <w:rPr>
                <w:b/>
                <w:bCs/>
              </w:rPr>
              <w:t> </w:t>
            </w:r>
          </w:p>
        </w:tc>
        <w:tc>
          <w:tcPr>
            <w:tcW w:w="1007" w:type="dxa"/>
            <w:noWrap/>
            <w:hideMark/>
          </w:tcPr>
          <w:p w:rsidR="00300177" w:rsidRPr="00FD4079" w:rsidRDefault="00300177" w:rsidP="00ED5DA4">
            <w:pPr>
              <w:jc w:val="both"/>
            </w:pPr>
            <w:r w:rsidRPr="00FD4079">
              <w:t> </w:t>
            </w:r>
          </w:p>
        </w:tc>
        <w:tc>
          <w:tcPr>
            <w:tcW w:w="1007" w:type="dxa"/>
            <w:noWrap/>
            <w:hideMark/>
          </w:tcPr>
          <w:p w:rsidR="00300177" w:rsidRPr="00FD4079" w:rsidRDefault="00300177" w:rsidP="00ED5DA4">
            <w:pPr>
              <w:jc w:val="both"/>
            </w:pPr>
            <w:r w:rsidRPr="00FD4079">
              <w:t> </w:t>
            </w:r>
          </w:p>
        </w:tc>
      </w:tr>
      <w:tr w:rsidR="00300177" w:rsidRPr="00FD4079" w:rsidTr="00ED5DA4">
        <w:trPr>
          <w:trHeight w:val="390"/>
        </w:trPr>
        <w:tc>
          <w:tcPr>
            <w:tcW w:w="2666" w:type="dxa"/>
            <w:vMerge w:val="restart"/>
            <w:hideMark/>
          </w:tcPr>
          <w:p w:rsidR="00300177" w:rsidRPr="00FD4079" w:rsidRDefault="00300177" w:rsidP="00ED5DA4">
            <w:pPr>
              <w:jc w:val="both"/>
              <w:rPr>
                <w:b/>
                <w:bCs/>
              </w:rPr>
            </w:pPr>
            <w:r w:rsidRPr="00FD4079">
              <w:rPr>
                <w:b/>
                <w:bCs/>
              </w:rPr>
              <w:t xml:space="preserve">Темп зростання M0 </w:t>
            </w:r>
          </w:p>
        </w:tc>
        <w:tc>
          <w:tcPr>
            <w:tcW w:w="4181" w:type="dxa"/>
            <w:gridSpan w:val="4"/>
            <w:noWrap/>
            <w:hideMark/>
          </w:tcPr>
          <w:p w:rsidR="00300177" w:rsidRPr="00FD4079" w:rsidRDefault="00300177" w:rsidP="00ED5DA4">
            <w:pPr>
              <w:jc w:val="both"/>
              <w:rPr>
                <w:b/>
                <w:bCs/>
              </w:rPr>
            </w:pPr>
            <w:r w:rsidRPr="00FD4079">
              <w:rPr>
                <w:b/>
                <w:bCs/>
              </w:rPr>
              <w:t>2015-2017 рр</w:t>
            </w:r>
            <w:r w:rsidR="0013659E">
              <w:rPr>
                <w:b/>
                <w:bCs/>
              </w:rPr>
              <w:t>. – фактичні дані, 2018 р.</w:t>
            </w:r>
            <w:r w:rsidRPr="00FD4079">
              <w:rPr>
                <w:b/>
                <w:bCs/>
              </w:rPr>
              <w:t xml:space="preserve"> </w:t>
            </w:r>
            <w:r w:rsidR="0013659E">
              <w:rPr>
                <w:b/>
                <w:bCs/>
              </w:rPr>
              <w:t>–</w:t>
            </w:r>
            <w:r w:rsidRPr="00FD4079">
              <w:rPr>
                <w:b/>
                <w:bCs/>
              </w:rPr>
              <w:t xml:space="preserve"> план </w:t>
            </w:r>
          </w:p>
        </w:tc>
        <w:tc>
          <w:tcPr>
            <w:tcW w:w="3021" w:type="dxa"/>
            <w:gridSpan w:val="3"/>
            <w:noWrap/>
            <w:hideMark/>
          </w:tcPr>
          <w:p w:rsidR="00300177" w:rsidRPr="00FD4079" w:rsidRDefault="00300177" w:rsidP="00ED5DA4">
            <w:pPr>
              <w:jc w:val="both"/>
              <w:rPr>
                <w:b/>
                <w:bCs/>
              </w:rPr>
            </w:pPr>
            <w:r w:rsidRPr="00FD4079">
              <w:rPr>
                <w:b/>
                <w:bCs/>
              </w:rPr>
              <w:t>Прогноз</w:t>
            </w:r>
          </w:p>
        </w:tc>
      </w:tr>
      <w:tr w:rsidR="00300177" w:rsidRPr="00FD4079" w:rsidTr="00ED5DA4">
        <w:trPr>
          <w:trHeight w:val="630"/>
        </w:trPr>
        <w:tc>
          <w:tcPr>
            <w:tcW w:w="2666" w:type="dxa"/>
            <w:vMerge/>
            <w:hideMark/>
          </w:tcPr>
          <w:p w:rsidR="00300177" w:rsidRPr="00FD4079" w:rsidRDefault="00300177" w:rsidP="00ED5DA4">
            <w:pPr>
              <w:jc w:val="both"/>
              <w:rPr>
                <w:b/>
                <w:bCs/>
              </w:rPr>
            </w:pPr>
          </w:p>
        </w:tc>
        <w:tc>
          <w:tcPr>
            <w:tcW w:w="1090" w:type="dxa"/>
            <w:noWrap/>
            <w:hideMark/>
          </w:tcPr>
          <w:p w:rsidR="00300177" w:rsidRPr="00FD4079" w:rsidRDefault="00300177" w:rsidP="00ED5DA4">
            <w:pPr>
              <w:jc w:val="both"/>
              <w:rPr>
                <w:b/>
                <w:bCs/>
              </w:rPr>
            </w:pPr>
            <w:r w:rsidRPr="00FD4079">
              <w:rPr>
                <w:b/>
                <w:bCs/>
              </w:rPr>
              <w:t>2015</w:t>
            </w:r>
          </w:p>
        </w:tc>
        <w:tc>
          <w:tcPr>
            <w:tcW w:w="1077" w:type="dxa"/>
            <w:noWrap/>
            <w:hideMark/>
          </w:tcPr>
          <w:p w:rsidR="00300177" w:rsidRPr="00FD4079" w:rsidRDefault="00300177" w:rsidP="00ED5DA4">
            <w:pPr>
              <w:jc w:val="both"/>
              <w:rPr>
                <w:b/>
                <w:bCs/>
              </w:rPr>
            </w:pPr>
            <w:r w:rsidRPr="00FD4079">
              <w:rPr>
                <w:b/>
                <w:bCs/>
              </w:rPr>
              <w:t>2016</w:t>
            </w:r>
          </w:p>
        </w:tc>
        <w:tc>
          <w:tcPr>
            <w:tcW w:w="1007" w:type="dxa"/>
            <w:noWrap/>
            <w:hideMark/>
          </w:tcPr>
          <w:p w:rsidR="00300177" w:rsidRPr="00FD4079" w:rsidRDefault="00300177" w:rsidP="00ED5DA4">
            <w:pPr>
              <w:jc w:val="both"/>
              <w:rPr>
                <w:b/>
                <w:bCs/>
              </w:rPr>
            </w:pPr>
            <w:r w:rsidRPr="00FD4079">
              <w:rPr>
                <w:b/>
                <w:bCs/>
              </w:rPr>
              <w:t>2017</w:t>
            </w:r>
          </w:p>
        </w:tc>
        <w:tc>
          <w:tcPr>
            <w:tcW w:w="1007" w:type="dxa"/>
            <w:noWrap/>
            <w:hideMark/>
          </w:tcPr>
          <w:p w:rsidR="00300177" w:rsidRPr="00FD4079" w:rsidRDefault="00300177" w:rsidP="00ED5DA4">
            <w:pPr>
              <w:jc w:val="both"/>
              <w:rPr>
                <w:b/>
                <w:bCs/>
              </w:rPr>
            </w:pPr>
            <w:r w:rsidRPr="00FD4079">
              <w:rPr>
                <w:b/>
                <w:bCs/>
              </w:rPr>
              <w:t>2018</w:t>
            </w:r>
          </w:p>
        </w:tc>
        <w:tc>
          <w:tcPr>
            <w:tcW w:w="1007" w:type="dxa"/>
            <w:noWrap/>
            <w:hideMark/>
          </w:tcPr>
          <w:p w:rsidR="00300177" w:rsidRPr="00FD4079" w:rsidRDefault="00300177" w:rsidP="00ED5DA4">
            <w:pPr>
              <w:jc w:val="both"/>
              <w:rPr>
                <w:b/>
                <w:bCs/>
              </w:rPr>
            </w:pPr>
            <w:r w:rsidRPr="00FD4079">
              <w:rPr>
                <w:b/>
                <w:bCs/>
              </w:rPr>
              <w:t>2019</w:t>
            </w:r>
          </w:p>
        </w:tc>
        <w:tc>
          <w:tcPr>
            <w:tcW w:w="1007" w:type="dxa"/>
            <w:noWrap/>
            <w:hideMark/>
          </w:tcPr>
          <w:p w:rsidR="00300177" w:rsidRPr="00FD4079" w:rsidRDefault="00300177" w:rsidP="00ED5DA4">
            <w:pPr>
              <w:jc w:val="both"/>
              <w:rPr>
                <w:b/>
                <w:bCs/>
              </w:rPr>
            </w:pPr>
            <w:r w:rsidRPr="00FD4079">
              <w:rPr>
                <w:b/>
                <w:bCs/>
              </w:rPr>
              <w:t>2020</w:t>
            </w:r>
          </w:p>
        </w:tc>
        <w:tc>
          <w:tcPr>
            <w:tcW w:w="1007" w:type="dxa"/>
            <w:noWrap/>
            <w:hideMark/>
          </w:tcPr>
          <w:p w:rsidR="00300177" w:rsidRPr="00FD4079" w:rsidRDefault="00300177" w:rsidP="00ED5DA4">
            <w:pPr>
              <w:jc w:val="both"/>
              <w:rPr>
                <w:b/>
                <w:bCs/>
              </w:rPr>
            </w:pPr>
            <w:r w:rsidRPr="00FD4079">
              <w:rPr>
                <w:b/>
                <w:bCs/>
              </w:rPr>
              <w:t>2021</w:t>
            </w:r>
          </w:p>
        </w:tc>
      </w:tr>
      <w:tr w:rsidR="00300177" w:rsidRPr="00FD4079" w:rsidTr="00ED5DA4">
        <w:trPr>
          <w:trHeight w:val="360"/>
        </w:trPr>
        <w:tc>
          <w:tcPr>
            <w:tcW w:w="2666" w:type="dxa"/>
            <w:noWrap/>
            <w:hideMark/>
          </w:tcPr>
          <w:p w:rsidR="00300177" w:rsidRPr="00FD4079" w:rsidRDefault="00300177" w:rsidP="00ED5DA4">
            <w:pPr>
              <w:jc w:val="both"/>
            </w:pPr>
            <w:r w:rsidRPr="00FD4079">
              <w:t>11</w:t>
            </w:r>
            <w:r w:rsidR="00F122B8">
              <w:t> </w:t>
            </w:r>
            <w:r w:rsidRPr="00FD4079">
              <w:t>%</w:t>
            </w:r>
          </w:p>
        </w:tc>
        <w:tc>
          <w:tcPr>
            <w:tcW w:w="1090" w:type="dxa"/>
            <w:noWrap/>
            <w:hideMark/>
          </w:tcPr>
          <w:p w:rsidR="00300177" w:rsidRPr="00FD4079" w:rsidRDefault="00465F6D" w:rsidP="00ED5DA4">
            <w:pPr>
              <w:jc w:val="both"/>
            </w:pPr>
            <w:r>
              <w:t>1,</w:t>
            </w:r>
            <w:r w:rsidR="00300177" w:rsidRPr="00FD4079">
              <w:t>35</w:t>
            </w:r>
          </w:p>
        </w:tc>
        <w:tc>
          <w:tcPr>
            <w:tcW w:w="1077" w:type="dxa"/>
            <w:noWrap/>
            <w:hideMark/>
          </w:tcPr>
          <w:p w:rsidR="00300177" w:rsidRPr="00FD4079" w:rsidRDefault="00465F6D" w:rsidP="00ED5DA4">
            <w:pPr>
              <w:jc w:val="both"/>
            </w:pPr>
            <w:r>
              <w:t>0,</w:t>
            </w:r>
            <w:r w:rsidR="00300177" w:rsidRPr="00FD4079">
              <w:t>98</w:t>
            </w:r>
          </w:p>
        </w:tc>
        <w:tc>
          <w:tcPr>
            <w:tcW w:w="1007" w:type="dxa"/>
            <w:noWrap/>
            <w:hideMark/>
          </w:tcPr>
          <w:p w:rsidR="00300177" w:rsidRPr="00FD4079" w:rsidRDefault="00465F6D" w:rsidP="00ED5DA4">
            <w:pPr>
              <w:jc w:val="both"/>
            </w:pPr>
            <w:r>
              <w:t>0,</w:t>
            </w:r>
            <w:r w:rsidR="00300177" w:rsidRPr="00FD4079">
              <w:t>72</w:t>
            </w:r>
          </w:p>
        </w:tc>
        <w:tc>
          <w:tcPr>
            <w:tcW w:w="1007" w:type="dxa"/>
            <w:noWrap/>
            <w:hideMark/>
          </w:tcPr>
          <w:p w:rsidR="00300177" w:rsidRPr="00FD4079" w:rsidRDefault="00465F6D" w:rsidP="00ED5DA4">
            <w:pPr>
              <w:jc w:val="both"/>
            </w:pPr>
            <w:r>
              <w:t>1,</w:t>
            </w:r>
            <w:r w:rsidR="00300177" w:rsidRPr="00FD4079">
              <w:t>25</w:t>
            </w:r>
          </w:p>
        </w:tc>
        <w:tc>
          <w:tcPr>
            <w:tcW w:w="1007" w:type="dxa"/>
            <w:noWrap/>
            <w:hideMark/>
          </w:tcPr>
          <w:p w:rsidR="00300177" w:rsidRPr="00FD4079" w:rsidRDefault="00465F6D" w:rsidP="00ED5DA4">
            <w:pPr>
              <w:jc w:val="both"/>
            </w:pPr>
            <w:r>
              <w:t>1,</w:t>
            </w:r>
            <w:r w:rsidR="00300177" w:rsidRPr="00FD4079">
              <w:t>43</w:t>
            </w:r>
          </w:p>
        </w:tc>
        <w:tc>
          <w:tcPr>
            <w:tcW w:w="1007" w:type="dxa"/>
            <w:noWrap/>
            <w:hideMark/>
          </w:tcPr>
          <w:p w:rsidR="00300177" w:rsidRPr="00FD4079" w:rsidRDefault="00465F6D" w:rsidP="00ED5DA4">
            <w:pPr>
              <w:jc w:val="both"/>
            </w:pPr>
            <w:r>
              <w:t>1,</w:t>
            </w:r>
            <w:r w:rsidR="00300177" w:rsidRPr="00FD4079">
              <w:t>60</w:t>
            </w:r>
          </w:p>
        </w:tc>
        <w:tc>
          <w:tcPr>
            <w:tcW w:w="1007" w:type="dxa"/>
            <w:noWrap/>
            <w:hideMark/>
          </w:tcPr>
          <w:p w:rsidR="00300177" w:rsidRPr="00FD4079" w:rsidRDefault="00465F6D" w:rsidP="00ED5DA4">
            <w:pPr>
              <w:jc w:val="both"/>
            </w:pPr>
            <w:r>
              <w:t>1,</w:t>
            </w:r>
            <w:r w:rsidR="00300177" w:rsidRPr="00FD4079">
              <w:t>32</w:t>
            </w:r>
          </w:p>
        </w:tc>
      </w:tr>
      <w:tr w:rsidR="00300177" w:rsidRPr="00FD4079" w:rsidTr="00ED5DA4">
        <w:trPr>
          <w:trHeight w:val="360"/>
        </w:trPr>
        <w:tc>
          <w:tcPr>
            <w:tcW w:w="2666" w:type="dxa"/>
            <w:noWrap/>
            <w:hideMark/>
          </w:tcPr>
          <w:p w:rsidR="00300177" w:rsidRPr="00FD4079" w:rsidRDefault="00300177" w:rsidP="00ED5DA4">
            <w:pPr>
              <w:jc w:val="both"/>
            </w:pPr>
            <w:r w:rsidRPr="00FD4079">
              <w:lastRenderedPageBreak/>
              <w:t>5</w:t>
            </w:r>
            <w:r w:rsidR="00F122B8">
              <w:t> </w:t>
            </w:r>
            <w:r w:rsidRPr="00FD4079">
              <w:t>%</w:t>
            </w:r>
          </w:p>
        </w:tc>
        <w:tc>
          <w:tcPr>
            <w:tcW w:w="1090" w:type="dxa"/>
            <w:noWrap/>
            <w:hideMark/>
          </w:tcPr>
          <w:p w:rsidR="00300177" w:rsidRPr="00FD4079" w:rsidRDefault="008B0075" w:rsidP="00ED5DA4">
            <w:pPr>
              <w:jc w:val="both"/>
            </w:pPr>
            <w:r>
              <w:t>1,</w:t>
            </w:r>
            <w:r w:rsidR="00300177" w:rsidRPr="00FD4079">
              <w:t>35</w:t>
            </w:r>
          </w:p>
        </w:tc>
        <w:tc>
          <w:tcPr>
            <w:tcW w:w="1077" w:type="dxa"/>
            <w:noWrap/>
            <w:hideMark/>
          </w:tcPr>
          <w:p w:rsidR="00300177" w:rsidRPr="00FD4079" w:rsidRDefault="008B0075" w:rsidP="00ED5DA4">
            <w:pPr>
              <w:jc w:val="both"/>
            </w:pPr>
            <w:r>
              <w:t>0,</w:t>
            </w:r>
            <w:r w:rsidR="00300177" w:rsidRPr="00FD4079">
              <w:t>98</w:t>
            </w:r>
          </w:p>
        </w:tc>
        <w:tc>
          <w:tcPr>
            <w:tcW w:w="1007" w:type="dxa"/>
            <w:noWrap/>
            <w:hideMark/>
          </w:tcPr>
          <w:p w:rsidR="00300177" w:rsidRPr="00FD4079" w:rsidRDefault="008B0075" w:rsidP="00ED5DA4">
            <w:pPr>
              <w:jc w:val="both"/>
            </w:pPr>
            <w:r>
              <w:t>0,</w:t>
            </w:r>
            <w:r w:rsidR="00300177" w:rsidRPr="00FD4079">
              <w:t>72</w:t>
            </w:r>
          </w:p>
        </w:tc>
        <w:tc>
          <w:tcPr>
            <w:tcW w:w="1007" w:type="dxa"/>
            <w:noWrap/>
            <w:hideMark/>
          </w:tcPr>
          <w:p w:rsidR="00300177" w:rsidRPr="00FD4079" w:rsidRDefault="008B0075" w:rsidP="00ED5DA4">
            <w:pPr>
              <w:jc w:val="both"/>
            </w:pPr>
            <w:r>
              <w:t>1,</w:t>
            </w:r>
            <w:r w:rsidR="00300177" w:rsidRPr="00FD4079">
              <w:t>25</w:t>
            </w:r>
          </w:p>
        </w:tc>
        <w:tc>
          <w:tcPr>
            <w:tcW w:w="1007" w:type="dxa"/>
            <w:noWrap/>
            <w:hideMark/>
          </w:tcPr>
          <w:p w:rsidR="00300177" w:rsidRPr="00FD4079" w:rsidRDefault="00300177" w:rsidP="00ED5DA4">
            <w:pPr>
              <w:jc w:val="both"/>
            </w:pPr>
            <w:r w:rsidRPr="00FD4079">
              <w:t>1</w:t>
            </w:r>
            <w:r w:rsidR="008B0075">
              <w:t>,</w:t>
            </w:r>
            <w:r w:rsidRPr="00FD4079">
              <w:t>32</w:t>
            </w:r>
          </w:p>
        </w:tc>
        <w:tc>
          <w:tcPr>
            <w:tcW w:w="1007" w:type="dxa"/>
            <w:noWrap/>
            <w:hideMark/>
          </w:tcPr>
          <w:p w:rsidR="00300177" w:rsidRPr="00FD4079" w:rsidRDefault="00A40DC6" w:rsidP="00ED5DA4">
            <w:pPr>
              <w:jc w:val="both"/>
            </w:pPr>
            <w:r>
              <w:t>1,</w:t>
            </w:r>
            <w:r w:rsidR="00300177" w:rsidRPr="00FD4079">
              <w:t>50</w:t>
            </w:r>
          </w:p>
        </w:tc>
        <w:tc>
          <w:tcPr>
            <w:tcW w:w="1007" w:type="dxa"/>
            <w:noWrap/>
            <w:hideMark/>
          </w:tcPr>
          <w:p w:rsidR="00300177" w:rsidRPr="00FD4079" w:rsidRDefault="00A40DC6" w:rsidP="00ED5DA4">
            <w:pPr>
              <w:jc w:val="both"/>
            </w:pPr>
            <w:r>
              <w:t>1,</w:t>
            </w:r>
            <w:r w:rsidR="00300177" w:rsidRPr="00FD4079">
              <w:t>22</w:t>
            </w:r>
          </w:p>
        </w:tc>
      </w:tr>
      <w:tr w:rsidR="00300177" w:rsidRPr="00FD4079" w:rsidTr="00ED5DA4">
        <w:trPr>
          <w:trHeight w:val="360"/>
        </w:trPr>
        <w:tc>
          <w:tcPr>
            <w:tcW w:w="2666" w:type="dxa"/>
            <w:noWrap/>
            <w:hideMark/>
          </w:tcPr>
          <w:p w:rsidR="00300177" w:rsidRPr="0013659E" w:rsidRDefault="00300177" w:rsidP="00ED5DA4">
            <w:pPr>
              <w:jc w:val="both"/>
              <w:rPr>
                <w:lang w:val="ru-RU"/>
              </w:rPr>
            </w:pPr>
            <w:r w:rsidRPr="0013659E">
              <w:rPr>
                <w:lang w:val="ru-RU"/>
              </w:rPr>
              <w:t>2</w:t>
            </w:r>
            <w:r w:rsidR="00F122B8">
              <w:rPr>
                <w:lang w:val="ru-RU"/>
              </w:rPr>
              <w:t> </w:t>
            </w:r>
            <w:r w:rsidR="008B0075">
              <w:rPr>
                <w:lang w:val="ru-RU"/>
              </w:rPr>
              <w:t> </w:t>
            </w:r>
            <w:r w:rsidRPr="0013659E">
              <w:rPr>
                <w:lang w:val="ru-RU"/>
              </w:rPr>
              <w:t>%</w:t>
            </w:r>
          </w:p>
        </w:tc>
        <w:tc>
          <w:tcPr>
            <w:tcW w:w="1090" w:type="dxa"/>
            <w:noWrap/>
            <w:hideMark/>
          </w:tcPr>
          <w:p w:rsidR="00300177" w:rsidRPr="00FD4079" w:rsidRDefault="00A40DC6" w:rsidP="00ED5DA4">
            <w:pPr>
              <w:jc w:val="both"/>
              <w:rPr>
                <w:lang w:val="en-US"/>
              </w:rPr>
            </w:pPr>
            <w:r>
              <w:rPr>
                <w:lang w:val="en-US"/>
              </w:rPr>
              <w:t>1</w:t>
            </w:r>
            <w:r>
              <w:t>,</w:t>
            </w:r>
            <w:r w:rsidR="00300177" w:rsidRPr="00FD4079">
              <w:rPr>
                <w:lang w:val="en-US"/>
              </w:rPr>
              <w:t>35</w:t>
            </w:r>
          </w:p>
        </w:tc>
        <w:tc>
          <w:tcPr>
            <w:tcW w:w="1077" w:type="dxa"/>
            <w:noWrap/>
            <w:hideMark/>
          </w:tcPr>
          <w:p w:rsidR="00300177" w:rsidRPr="00FD4079" w:rsidRDefault="00A40DC6" w:rsidP="00ED5DA4">
            <w:pPr>
              <w:jc w:val="both"/>
              <w:rPr>
                <w:lang w:val="en-US"/>
              </w:rPr>
            </w:pPr>
            <w:r>
              <w:rPr>
                <w:lang w:val="en-US"/>
              </w:rPr>
              <w:t>0</w:t>
            </w:r>
            <w:r>
              <w:t>,</w:t>
            </w:r>
            <w:r w:rsidR="00300177" w:rsidRPr="00FD4079">
              <w:rPr>
                <w:lang w:val="en-US"/>
              </w:rPr>
              <w:t>98</w:t>
            </w:r>
          </w:p>
        </w:tc>
        <w:tc>
          <w:tcPr>
            <w:tcW w:w="1007" w:type="dxa"/>
            <w:noWrap/>
            <w:hideMark/>
          </w:tcPr>
          <w:p w:rsidR="00300177" w:rsidRPr="00FD4079" w:rsidRDefault="00A40DC6" w:rsidP="00ED5DA4">
            <w:pPr>
              <w:jc w:val="both"/>
              <w:rPr>
                <w:lang w:val="en-US"/>
              </w:rPr>
            </w:pPr>
            <w:r>
              <w:rPr>
                <w:lang w:val="en-US"/>
              </w:rPr>
              <w:t>0</w:t>
            </w:r>
            <w:r>
              <w:t>,</w:t>
            </w:r>
            <w:r w:rsidR="00300177" w:rsidRPr="00FD4079">
              <w:rPr>
                <w:lang w:val="en-US"/>
              </w:rPr>
              <w:t>72</w:t>
            </w:r>
          </w:p>
        </w:tc>
        <w:tc>
          <w:tcPr>
            <w:tcW w:w="1007" w:type="dxa"/>
            <w:noWrap/>
            <w:hideMark/>
          </w:tcPr>
          <w:p w:rsidR="00300177" w:rsidRPr="00FD4079" w:rsidRDefault="00A40DC6" w:rsidP="00ED5DA4">
            <w:pPr>
              <w:jc w:val="both"/>
              <w:rPr>
                <w:lang w:val="en-US"/>
              </w:rPr>
            </w:pPr>
            <w:r>
              <w:rPr>
                <w:lang w:val="en-US"/>
              </w:rPr>
              <w:t>1</w:t>
            </w:r>
            <w:r>
              <w:t>,</w:t>
            </w:r>
            <w:r w:rsidR="00300177" w:rsidRPr="00FD4079">
              <w:rPr>
                <w:lang w:val="en-US"/>
              </w:rPr>
              <w:t>25</w:t>
            </w:r>
          </w:p>
        </w:tc>
        <w:tc>
          <w:tcPr>
            <w:tcW w:w="1007" w:type="dxa"/>
            <w:noWrap/>
            <w:hideMark/>
          </w:tcPr>
          <w:p w:rsidR="00300177" w:rsidRPr="00FD4079" w:rsidRDefault="00A40DC6" w:rsidP="00ED5DA4">
            <w:pPr>
              <w:jc w:val="both"/>
              <w:rPr>
                <w:lang w:val="en-US"/>
              </w:rPr>
            </w:pPr>
            <w:r>
              <w:rPr>
                <w:lang w:val="en-US"/>
              </w:rPr>
              <w:t>1</w:t>
            </w:r>
            <w:r>
              <w:t>,</w:t>
            </w:r>
            <w:r w:rsidR="00300177" w:rsidRPr="00FD4079">
              <w:rPr>
                <w:lang w:val="en-US"/>
              </w:rPr>
              <w:t>30</w:t>
            </w:r>
          </w:p>
        </w:tc>
        <w:tc>
          <w:tcPr>
            <w:tcW w:w="1007" w:type="dxa"/>
            <w:noWrap/>
            <w:hideMark/>
          </w:tcPr>
          <w:p w:rsidR="00300177" w:rsidRPr="00FD4079" w:rsidRDefault="00A94985" w:rsidP="00ED5DA4">
            <w:pPr>
              <w:jc w:val="both"/>
              <w:rPr>
                <w:lang w:val="en-US"/>
              </w:rPr>
            </w:pPr>
            <w:r>
              <w:rPr>
                <w:lang w:val="en-US"/>
              </w:rPr>
              <w:t>1</w:t>
            </w:r>
            <w:r>
              <w:t>,</w:t>
            </w:r>
            <w:r w:rsidR="00300177" w:rsidRPr="00FD4079">
              <w:rPr>
                <w:lang w:val="en-US"/>
              </w:rPr>
              <w:t>45</w:t>
            </w:r>
          </w:p>
        </w:tc>
        <w:tc>
          <w:tcPr>
            <w:tcW w:w="1007" w:type="dxa"/>
            <w:noWrap/>
            <w:hideMark/>
          </w:tcPr>
          <w:p w:rsidR="00300177" w:rsidRPr="00FD4079" w:rsidRDefault="00A94985" w:rsidP="00ED5DA4">
            <w:pPr>
              <w:jc w:val="both"/>
              <w:rPr>
                <w:lang w:val="en-US"/>
              </w:rPr>
            </w:pPr>
            <w:r>
              <w:rPr>
                <w:lang w:val="en-US"/>
              </w:rPr>
              <w:t>1</w:t>
            </w:r>
            <w:r>
              <w:t>,</w:t>
            </w:r>
            <w:r w:rsidR="00300177" w:rsidRPr="00FD4079">
              <w:rPr>
                <w:lang w:val="en-US"/>
              </w:rPr>
              <w:t>14</w:t>
            </w:r>
          </w:p>
        </w:tc>
      </w:tr>
      <w:tr w:rsidR="00300177" w:rsidRPr="00FD4079" w:rsidTr="00ED5DA4">
        <w:trPr>
          <w:trHeight w:val="372"/>
        </w:trPr>
        <w:tc>
          <w:tcPr>
            <w:tcW w:w="2666" w:type="dxa"/>
            <w:noWrap/>
            <w:hideMark/>
          </w:tcPr>
          <w:p w:rsidR="00300177" w:rsidRPr="00FD4079" w:rsidRDefault="00300177" w:rsidP="00ED5DA4">
            <w:pPr>
              <w:jc w:val="both"/>
              <w:rPr>
                <w:lang w:val="en-US"/>
              </w:rPr>
            </w:pPr>
            <w:r w:rsidRPr="00FD4079">
              <w:rPr>
                <w:lang w:val="en-US"/>
              </w:rPr>
              <w:t>0</w:t>
            </w:r>
          </w:p>
        </w:tc>
        <w:tc>
          <w:tcPr>
            <w:tcW w:w="1090" w:type="dxa"/>
            <w:noWrap/>
            <w:hideMark/>
          </w:tcPr>
          <w:p w:rsidR="00300177" w:rsidRPr="00FD4079" w:rsidRDefault="00A94985" w:rsidP="00ED5DA4">
            <w:pPr>
              <w:jc w:val="both"/>
              <w:rPr>
                <w:lang w:val="en-US"/>
              </w:rPr>
            </w:pPr>
            <w:r>
              <w:rPr>
                <w:lang w:val="en-US"/>
              </w:rPr>
              <w:t>1</w:t>
            </w:r>
            <w:r>
              <w:t>,</w:t>
            </w:r>
            <w:r w:rsidR="00300177" w:rsidRPr="00FD4079">
              <w:rPr>
                <w:lang w:val="en-US"/>
              </w:rPr>
              <w:t>35</w:t>
            </w:r>
          </w:p>
        </w:tc>
        <w:tc>
          <w:tcPr>
            <w:tcW w:w="1077" w:type="dxa"/>
            <w:noWrap/>
            <w:hideMark/>
          </w:tcPr>
          <w:p w:rsidR="00300177" w:rsidRPr="00FD4079" w:rsidRDefault="00A94985" w:rsidP="00ED5DA4">
            <w:pPr>
              <w:jc w:val="both"/>
              <w:rPr>
                <w:lang w:val="en-US"/>
              </w:rPr>
            </w:pPr>
            <w:r>
              <w:rPr>
                <w:lang w:val="en-US"/>
              </w:rPr>
              <w:t>0</w:t>
            </w:r>
            <w:r>
              <w:t>,</w:t>
            </w:r>
            <w:r w:rsidR="00300177" w:rsidRPr="00FD4079">
              <w:rPr>
                <w:lang w:val="en-US"/>
              </w:rPr>
              <w:t>98</w:t>
            </w:r>
          </w:p>
        </w:tc>
        <w:tc>
          <w:tcPr>
            <w:tcW w:w="1007" w:type="dxa"/>
            <w:noWrap/>
            <w:hideMark/>
          </w:tcPr>
          <w:p w:rsidR="00300177" w:rsidRPr="00FD4079" w:rsidRDefault="00A94985" w:rsidP="00ED5DA4">
            <w:pPr>
              <w:jc w:val="both"/>
              <w:rPr>
                <w:lang w:val="en-US"/>
              </w:rPr>
            </w:pPr>
            <w:r>
              <w:rPr>
                <w:lang w:val="en-US"/>
              </w:rPr>
              <w:t>0</w:t>
            </w:r>
            <w:r>
              <w:t>,</w:t>
            </w:r>
            <w:r w:rsidR="00300177" w:rsidRPr="00FD4079">
              <w:rPr>
                <w:lang w:val="en-US"/>
              </w:rPr>
              <w:t>72</w:t>
            </w:r>
          </w:p>
        </w:tc>
        <w:tc>
          <w:tcPr>
            <w:tcW w:w="1007" w:type="dxa"/>
            <w:noWrap/>
            <w:hideMark/>
          </w:tcPr>
          <w:p w:rsidR="00300177" w:rsidRPr="00FD4079" w:rsidRDefault="00A94985" w:rsidP="00ED5DA4">
            <w:pPr>
              <w:jc w:val="both"/>
              <w:rPr>
                <w:lang w:val="en-US"/>
              </w:rPr>
            </w:pPr>
            <w:r>
              <w:rPr>
                <w:lang w:val="en-US"/>
              </w:rPr>
              <w:t>1</w:t>
            </w:r>
            <w:r>
              <w:t>,</w:t>
            </w:r>
            <w:r w:rsidR="00300177" w:rsidRPr="00FD4079">
              <w:rPr>
                <w:lang w:val="en-US"/>
              </w:rPr>
              <w:t>25</w:t>
            </w:r>
          </w:p>
        </w:tc>
        <w:tc>
          <w:tcPr>
            <w:tcW w:w="1007" w:type="dxa"/>
            <w:noWrap/>
            <w:hideMark/>
          </w:tcPr>
          <w:p w:rsidR="00300177" w:rsidRPr="00FD4079" w:rsidRDefault="00A94985" w:rsidP="00ED5DA4">
            <w:pPr>
              <w:jc w:val="both"/>
              <w:rPr>
                <w:lang w:val="en-US"/>
              </w:rPr>
            </w:pPr>
            <w:r>
              <w:rPr>
                <w:lang w:val="en-US"/>
              </w:rPr>
              <w:t>1</w:t>
            </w:r>
            <w:r>
              <w:t>,</w:t>
            </w:r>
            <w:r w:rsidR="00300177" w:rsidRPr="00FD4079">
              <w:rPr>
                <w:lang w:val="en-US"/>
              </w:rPr>
              <w:t>29</w:t>
            </w:r>
          </w:p>
        </w:tc>
        <w:tc>
          <w:tcPr>
            <w:tcW w:w="1007" w:type="dxa"/>
            <w:noWrap/>
            <w:hideMark/>
          </w:tcPr>
          <w:p w:rsidR="00300177" w:rsidRPr="00FD4079" w:rsidRDefault="00A94985" w:rsidP="00ED5DA4">
            <w:pPr>
              <w:jc w:val="both"/>
              <w:rPr>
                <w:lang w:val="en-US"/>
              </w:rPr>
            </w:pPr>
            <w:r>
              <w:rPr>
                <w:lang w:val="en-US"/>
              </w:rPr>
              <w:t>1</w:t>
            </w:r>
            <w:r>
              <w:t>,</w:t>
            </w:r>
            <w:r w:rsidR="00300177" w:rsidRPr="00FD4079">
              <w:rPr>
                <w:lang w:val="en-US"/>
              </w:rPr>
              <w:t>43</w:t>
            </w:r>
          </w:p>
        </w:tc>
        <w:tc>
          <w:tcPr>
            <w:tcW w:w="1007" w:type="dxa"/>
            <w:noWrap/>
            <w:hideMark/>
          </w:tcPr>
          <w:p w:rsidR="00300177" w:rsidRPr="00FD4079" w:rsidRDefault="00A94985" w:rsidP="00ED5DA4">
            <w:pPr>
              <w:jc w:val="both"/>
              <w:rPr>
                <w:lang w:val="en-US"/>
              </w:rPr>
            </w:pPr>
            <w:r>
              <w:rPr>
                <w:lang w:val="en-US"/>
              </w:rPr>
              <w:t>1</w:t>
            </w:r>
            <w:r>
              <w:t>,</w:t>
            </w:r>
            <w:r w:rsidR="00300177" w:rsidRPr="00FD4079">
              <w:rPr>
                <w:lang w:val="en-US"/>
              </w:rPr>
              <w:t>14</w:t>
            </w:r>
          </w:p>
        </w:tc>
      </w:tr>
      <w:tr w:rsidR="00300177" w:rsidRPr="00FD4079" w:rsidTr="00ED5DA4">
        <w:trPr>
          <w:trHeight w:val="264"/>
        </w:trPr>
        <w:tc>
          <w:tcPr>
            <w:tcW w:w="2666" w:type="dxa"/>
            <w:noWrap/>
            <w:hideMark/>
          </w:tcPr>
          <w:p w:rsidR="00300177" w:rsidRPr="00FD4079" w:rsidRDefault="00300177" w:rsidP="00ED5DA4">
            <w:pPr>
              <w:jc w:val="both"/>
              <w:rPr>
                <w:lang w:val="en-US"/>
              </w:rPr>
            </w:pPr>
            <w:r w:rsidRPr="00FD4079">
              <w:rPr>
                <w:lang w:val="en-US"/>
              </w:rPr>
              <w:t> </w:t>
            </w:r>
          </w:p>
        </w:tc>
        <w:tc>
          <w:tcPr>
            <w:tcW w:w="1090" w:type="dxa"/>
            <w:noWrap/>
            <w:hideMark/>
          </w:tcPr>
          <w:p w:rsidR="00300177" w:rsidRPr="00FD4079" w:rsidRDefault="00300177" w:rsidP="00ED5DA4">
            <w:pPr>
              <w:jc w:val="both"/>
              <w:rPr>
                <w:lang w:val="en-US"/>
              </w:rPr>
            </w:pPr>
            <w:r w:rsidRPr="00FD4079">
              <w:rPr>
                <w:lang w:val="en-US"/>
              </w:rPr>
              <w:t> </w:t>
            </w:r>
          </w:p>
        </w:tc>
        <w:tc>
          <w:tcPr>
            <w:tcW w:w="1077" w:type="dxa"/>
            <w:noWrap/>
            <w:hideMark/>
          </w:tcPr>
          <w:p w:rsidR="00300177" w:rsidRPr="00FD4079" w:rsidRDefault="00300177" w:rsidP="00ED5DA4">
            <w:pPr>
              <w:jc w:val="both"/>
              <w:rPr>
                <w:lang w:val="en-US"/>
              </w:rPr>
            </w:pPr>
            <w:r w:rsidRPr="00FD4079">
              <w:rPr>
                <w:lang w:val="en-US"/>
              </w:rPr>
              <w:t> </w:t>
            </w:r>
          </w:p>
        </w:tc>
        <w:tc>
          <w:tcPr>
            <w:tcW w:w="1007" w:type="dxa"/>
            <w:noWrap/>
            <w:hideMark/>
          </w:tcPr>
          <w:p w:rsidR="00300177" w:rsidRPr="00FD4079" w:rsidRDefault="00300177" w:rsidP="00ED5DA4">
            <w:pPr>
              <w:jc w:val="both"/>
              <w:rPr>
                <w:lang w:val="en-US"/>
              </w:rPr>
            </w:pPr>
            <w:r w:rsidRPr="00FD4079">
              <w:rPr>
                <w:lang w:val="en-US"/>
              </w:rPr>
              <w:t> </w:t>
            </w:r>
          </w:p>
        </w:tc>
        <w:tc>
          <w:tcPr>
            <w:tcW w:w="1007" w:type="dxa"/>
            <w:noWrap/>
            <w:hideMark/>
          </w:tcPr>
          <w:p w:rsidR="00300177" w:rsidRPr="00FD4079" w:rsidRDefault="00300177" w:rsidP="00ED5DA4">
            <w:pPr>
              <w:jc w:val="both"/>
              <w:rPr>
                <w:lang w:val="en-US"/>
              </w:rPr>
            </w:pPr>
            <w:r w:rsidRPr="00FD4079">
              <w:rPr>
                <w:lang w:val="en-US"/>
              </w:rPr>
              <w:t> </w:t>
            </w:r>
          </w:p>
        </w:tc>
        <w:tc>
          <w:tcPr>
            <w:tcW w:w="1007" w:type="dxa"/>
            <w:noWrap/>
            <w:hideMark/>
          </w:tcPr>
          <w:p w:rsidR="00300177" w:rsidRPr="00FD4079" w:rsidRDefault="00300177" w:rsidP="00ED5DA4">
            <w:pPr>
              <w:jc w:val="both"/>
              <w:rPr>
                <w:lang w:val="en-US"/>
              </w:rPr>
            </w:pPr>
            <w:r w:rsidRPr="00FD4079">
              <w:rPr>
                <w:lang w:val="en-US"/>
              </w:rPr>
              <w:t> </w:t>
            </w:r>
          </w:p>
        </w:tc>
        <w:tc>
          <w:tcPr>
            <w:tcW w:w="1007" w:type="dxa"/>
            <w:noWrap/>
            <w:hideMark/>
          </w:tcPr>
          <w:p w:rsidR="00300177" w:rsidRPr="00FD4079" w:rsidRDefault="00300177" w:rsidP="00ED5DA4">
            <w:pPr>
              <w:jc w:val="both"/>
              <w:rPr>
                <w:lang w:val="en-US"/>
              </w:rPr>
            </w:pPr>
            <w:r w:rsidRPr="00FD4079">
              <w:rPr>
                <w:lang w:val="en-US"/>
              </w:rPr>
              <w:t> </w:t>
            </w:r>
          </w:p>
        </w:tc>
        <w:tc>
          <w:tcPr>
            <w:tcW w:w="1007" w:type="dxa"/>
            <w:noWrap/>
            <w:hideMark/>
          </w:tcPr>
          <w:p w:rsidR="00300177" w:rsidRPr="00FD4079" w:rsidRDefault="00300177" w:rsidP="00ED5DA4">
            <w:pPr>
              <w:jc w:val="both"/>
              <w:rPr>
                <w:lang w:val="en-US"/>
              </w:rPr>
            </w:pPr>
            <w:r w:rsidRPr="00FD4079">
              <w:rPr>
                <w:lang w:val="en-US"/>
              </w:rPr>
              <w:t> </w:t>
            </w:r>
          </w:p>
        </w:tc>
      </w:tr>
      <w:tr w:rsidR="00300177" w:rsidRPr="00FD4079" w:rsidTr="00ED5DA4">
        <w:trPr>
          <w:trHeight w:val="360"/>
        </w:trPr>
        <w:tc>
          <w:tcPr>
            <w:tcW w:w="2666" w:type="dxa"/>
            <w:noWrap/>
            <w:hideMark/>
          </w:tcPr>
          <w:p w:rsidR="00300177" w:rsidRPr="00FD4079" w:rsidRDefault="00300177" w:rsidP="00ED5DA4">
            <w:pPr>
              <w:jc w:val="both"/>
            </w:pPr>
            <w:r w:rsidRPr="00FD4079">
              <w:t>* основні припущення:</w:t>
            </w:r>
          </w:p>
        </w:tc>
        <w:tc>
          <w:tcPr>
            <w:tcW w:w="1090" w:type="dxa"/>
            <w:noWrap/>
            <w:hideMark/>
          </w:tcPr>
          <w:p w:rsidR="00300177" w:rsidRPr="00FD4079" w:rsidRDefault="00300177" w:rsidP="00ED5DA4">
            <w:pPr>
              <w:jc w:val="both"/>
            </w:pPr>
            <w:r w:rsidRPr="00FD4079">
              <w:t> </w:t>
            </w:r>
          </w:p>
        </w:tc>
        <w:tc>
          <w:tcPr>
            <w:tcW w:w="1077" w:type="dxa"/>
            <w:noWrap/>
            <w:hideMark/>
          </w:tcPr>
          <w:p w:rsidR="00300177" w:rsidRPr="00FD4079" w:rsidRDefault="00300177" w:rsidP="00ED5DA4">
            <w:pPr>
              <w:jc w:val="both"/>
            </w:pPr>
            <w:r w:rsidRPr="00FD4079">
              <w:t> </w:t>
            </w:r>
          </w:p>
        </w:tc>
        <w:tc>
          <w:tcPr>
            <w:tcW w:w="1007" w:type="dxa"/>
            <w:noWrap/>
            <w:hideMark/>
          </w:tcPr>
          <w:p w:rsidR="00300177" w:rsidRPr="00FD4079" w:rsidRDefault="00300177" w:rsidP="00ED5DA4">
            <w:pPr>
              <w:jc w:val="both"/>
            </w:pPr>
            <w:r w:rsidRPr="00FD4079">
              <w:t> </w:t>
            </w:r>
          </w:p>
        </w:tc>
        <w:tc>
          <w:tcPr>
            <w:tcW w:w="1007" w:type="dxa"/>
            <w:noWrap/>
            <w:hideMark/>
          </w:tcPr>
          <w:p w:rsidR="00300177" w:rsidRPr="00FD4079" w:rsidRDefault="00300177" w:rsidP="00ED5DA4">
            <w:pPr>
              <w:jc w:val="both"/>
            </w:pPr>
            <w:r w:rsidRPr="00FD4079">
              <w:t> </w:t>
            </w:r>
          </w:p>
        </w:tc>
        <w:tc>
          <w:tcPr>
            <w:tcW w:w="1007" w:type="dxa"/>
            <w:noWrap/>
            <w:hideMark/>
          </w:tcPr>
          <w:p w:rsidR="00300177" w:rsidRPr="00FD4079" w:rsidRDefault="00300177" w:rsidP="00ED5DA4">
            <w:pPr>
              <w:jc w:val="both"/>
            </w:pPr>
            <w:r w:rsidRPr="00FD4079">
              <w:t> </w:t>
            </w:r>
          </w:p>
        </w:tc>
        <w:tc>
          <w:tcPr>
            <w:tcW w:w="1007" w:type="dxa"/>
            <w:noWrap/>
            <w:hideMark/>
          </w:tcPr>
          <w:p w:rsidR="00300177" w:rsidRPr="00FD4079" w:rsidRDefault="00300177" w:rsidP="00ED5DA4">
            <w:pPr>
              <w:jc w:val="both"/>
            </w:pPr>
            <w:r w:rsidRPr="00FD4079">
              <w:t> </w:t>
            </w:r>
          </w:p>
        </w:tc>
        <w:tc>
          <w:tcPr>
            <w:tcW w:w="1007" w:type="dxa"/>
            <w:noWrap/>
            <w:hideMark/>
          </w:tcPr>
          <w:p w:rsidR="00300177" w:rsidRPr="00FD4079" w:rsidRDefault="00300177" w:rsidP="00ED5DA4">
            <w:pPr>
              <w:jc w:val="both"/>
            </w:pPr>
            <w:r w:rsidRPr="00FD4079">
              <w:t> </w:t>
            </w:r>
          </w:p>
        </w:tc>
      </w:tr>
      <w:tr w:rsidR="00300177" w:rsidRPr="00FD4079" w:rsidTr="00ED5DA4">
        <w:trPr>
          <w:trHeight w:val="360"/>
        </w:trPr>
        <w:tc>
          <w:tcPr>
            <w:tcW w:w="4833" w:type="dxa"/>
            <w:gridSpan w:val="3"/>
            <w:noWrap/>
            <w:hideMark/>
          </w:tcPr>
          <w:p w:rsidR="00300177" w:rsidRPr="00FD4079" w:rsidRDefault="00300177" w:rsidP="00ED5DA4">
            <w:pPr>
              <w:jc w:val="both"/>
            </w:pPr>
            <w:r w:rsidRPr="00FD4079">
              <w:t xml:space="preserve">• Інфляція 2017 </w:t>
            </w:r>
            <w:r w:rsidR="00A94985">
              <w:t>–</w:t>
            </w:r>
            <w:r w:rsidRPr="00FD4079">
              <w:t xml:space="preserve"> 9%, 2018 </w:t>
            </w:r>
            <w:r w:rsidR="00A94985">
              <w:t>–</w:t>
            </w:r>
            <w:r w:rsidRPr="00FD4079">
              <w:t xml:space="preserve"> 6%, </w:t>
            </w:r>
            <w:r w:rsidR="00A94985">
              <w:br/>
            </w:r>
            <w:r w:rsidRPr="00FD4079">
              <w:t>2019</w:t>
            </w:r>
            <w:r w:rsidR="00A94985">
              <w:t xml:space="preserve"> – </w:t>
            </w:r>
            <w:r w:rsidRPr="00FD4079">
              <w:t>2021 складає 5% (дані ДМП)</w:t>
            </w:r>
          </w:p>
        </w:tc>
        <w:tc>
          <w:tcPr>
            <w:tcW w:w="1007" w:type="dxa"/>
            <w:noWrap/>
            <w:hideMark/>
          </w:tcPr>
          <w:p w:rsidR="00300177" w:rsidRPr="00FD4079" w:rsidRDefault="00300177" w:rsidP="00ED5DA4">
            <w:pPr>
              <w:jc w:val="both"/>
            </w:pPr>
            <w:r w:rsidRPr="00FD4079">
              <w:t> </w:t>
            </w:r>
          </w:p>
        </w:tc>
        <w:tc>
          <w:tcPr>
            <w:tcW w:w="1007" w:type="dxa"/>
            <w:noWrap/>
            <w:hideMark/>
          </w:tcPr>
          <w:p w:rsidR="00300177" w:rsidRPr="00FD4079" w:rsidRDefault="00300177" w:rsidP="00ED5DA4">
            <w:pPr>
              <w:jc w:val="both"/>
            </w:pPr>
            <w:r w:rsidRPr="00FD4079">
              <w:t> </w:t>
            </w:r>
          </w:p>
        </w:tc>
        <w:tc>
          <w:tcPr>
            <w:tcW w:w="1007" w:type="dxa"/>
            <w:noWrap/>
            <w:hideMark/>
          </w:tcPr>
          <w:p w:rsidR="00300177" w:rsidRPr="00FD4079" w:rsidRDefault="00300177" w:rsidP="00ED5DA4">
            <w:pPr>
              <w:jc w:val="both"/>
            </w:pPr>
            <w:r w:rsidRPr="00FD4079">
              <w:t> </w:t>
            </w:r>
          </w:p>
        </w:tc>
        <w:tc>
          <w:tcPr>
            <w:tcW w:w="1007" w:type="dxa"/>
            <w:noWrap/>
            <w:hideMark/>
          </w:tcPr>
          <w:p w:rsidR="00300177" w:rsidRPr="00FD4079" w:rsidRDefault="00300177" w:rsidP="00ED5DA4">
            <w:pPr>
              <w:jc w:val="both"/>
            </w:pPr>
            <w:r w:rsidRPr="00FD4079">
              <w:t> </w:t>
            </w:r>
          </w:p>
        </w:tc>
        <w:tc>
          <w:tcPr>
            <w:tcW w:w="1007" w:type="dxa"/>
            <w:noWrap/>
            <w:hideMark/>
          </w:tcPr>
          <w:p w:rsidR="00300177" w:rsidRPr="00FD4079" w:rsidRDefault="00300177" w:rsidP="00ED5DA4">
            <w:pPr>
              <w:jc w:val="both"/>
            </w:pPr>
            <w:r w:rsidRPr="00FD4079">
              <w:t> </w:t>
            </w:r>
          </w:p>
        </w:tc>
      </w:tr>
      <w:tr w:rsidR="00300177" w:rsidRPr="00FD4079" w:rsidTr="00ED5DA4">
        <w:trPr>
          <w:trHeight w:val="360"/>
        </w:trPr>
        <w:tc>
          <w:tcPr>
            <w:tcW w:w="5840" w:type="dxa"/>
            <w:gridSpan w:val="4"/>
            <w:noWrap/>
            <w:hideMark/>
          </w:tcPr>
          <w:p w:rsidR="00300177" w:rsidRPr="00FD4079" w:rsidRDefault="00300177" w:rsidP="00ED5DA4">
            <w:pPr>
              <w:jc w:val="both"/>
            </w:pPr>
            <w:r w:rsidRPr="00FD4079">
              <w:t>• Обсяги виробництва банкнот та монет відповідають потребі в забезпечен</w:t>
            </w:r>
            <w:r w:rsidR="00A94985">
              <w:t>н</w:t>
            </w:r>
            <w:r w:rsidRPr="00FD4079">
              <w:t>і обігу</w:t>
            </w:r>
          </w:p>
        </w:tc>
        <w:tc>
          <w:tcPr>
            <w:tcW w:w="1007" w:type="dxa"/>
            <w:noWrap/>
            <w:hideMark/>
          </w:tcPr>
          <w:p w:rsidR="00300177" w:rsidRPr="00FD4079" w:rsidRDefault="00300177" w:rsidP="00ED5DA4">
            <w:pPr>
              <w:jc w:val="both"/>
            </w:pPr>
            <w:r w:rsidRPr="00FD4079">
              <w:t> </w:t>
            </w:r>
          </w:p>
        </w:tc>
        <w:tc>
          <w:tcPr>
            <w:tcW w:w="1007" w:type="dxa"/>
            <w:noWrap/>
            <w:hideMark/>
          </w:tcPr>
          <w:p w:rsidR="00300177" w:rsidRPr="00FD4079" w:rsidRDefault="00300177" w:rsidP="00ED5DA4">
            <w:pPr>
              <w:jc w:val="both"/>
            </w:pPr>
            <w:r w:rsidRPr="00FD4079">
              <w:t> </w:t>
            </w:r>
          </w:p>
        </w:tc>
        <w:tc>
          <w:tcPr>
            <w:tcW w:w="1007" w:type="dxa"/>
            <w:noWrap/>
            <w:hideMark/>
          </w:tcPr>
          <w:p w:rsidR="00300177" w:rsidRPr="00FD4079" w:rsidRDefault="00300177" w:rsidP="00ED5DA4">
            <w:pPr>
              <w:jc w:val="both"/>
            </w:pPr>
            <w:r w:rsidRPr="00FD4079">
              <w:t> </w:t>
            </w:r>
          </w:p>
        </w:tc>
        <w:tc>
          <w:tcPr>
            <w:tcW w:w="1007" w:type="dxa"/>
            <w:noWrap/>
            <w:hideMark/>
          </w:tcPr>
          <w:p w:rsidR="00300177" w:rsidRPr="00FD4079" w:rsidRDefault="00300177" w:rsidP="00ED5DA4">
            <w:pPr>
              <w:jc w:val="both"/>
            </w:pPr>
            <w:r w:rsidRPr="00FD4079">
              <w:t> </w:t>
            </w:r>
          </w:p>
        </w:tc>
      </w:tr>
      <w:tr w:rsidR="00300177" w:rsidRPr="00FD4079" w:rsidTr="00ED5DA4">
        <w:trPr>
          <w:trHeight w:val="360"/>
        </w:trPr>
        <w:tc>
          <w:tcPr>
            <w:tcW w:w="7854" w:type="dxa"/>
            <w:gridSpan w:val="6"/>
            <w:noWrap/>
            <w:hideMark/>
          </w:tcPr>
          <w:p w:rsidR="00300177" w:rsidRPr="00FD4079" w:rsidRDefault="00300177" w:rsidP="00ED5DA4">
            <w:pPr>
              <w:jc w:val="both"/>
            </w:pPr>
            <w:r w:rsidRPr="00FD4079">
              <w:t>• З 2021</w:t>
            </w:r>
            <w:r w:rsidR="00A94985">
              <w:t xml:space="preserve"> </w:t>
            </w:r>
            <w:r w:rsidRPr="00FD4079">
              <w:t>р. використовується коефіцієнт 0,3 до витрат на грошовий обіг, згідно з ко</w:t>
            </w:r>
            <w:r w:rsidR="00A94985">
              <w:t>нцепцією делегування функцій</w:t>
            </w:r>
          </w:p>
        </w:tc>
        <w:tc>
          <w:tcPr>
            <w:tcW w:w="1007" w:type="dxa"/>
            <w:noWrap/>
            <w:hideMark/>
          </w:tcPr>
          <w:p w:rsidR="00300177" w:rsidRPr="00FD4079" w:rsidRDefault="00300177" w:rsidP="00ED5DA4">
            <w:pPr>
              <w:jc w:val="both"/>
            </w:pPr>
            <w:r w:rsidRPr="00FD4079">
              <w:t> </w:t>
            </w:r>
          </w:p>
        </w:tc>
        <w:tc>
          <w:tcPr>
            <w:tcW w:w="1007" w:type="dxa"/>
            <w:noWrap/>
            <w:hideMark/>
          </w:tcPr>
          <w:p w:rsidR="00300177" w:rsidRPr="00FD4079" w:rsidRDefault="00300177" w:rsidP="00ED5DA4">
            <w:pPr>
              <w:jc w:val="both"/>
            </w:pPr>
            <w:r w:rsidRPr="00FD4079">
              <w:t> </w:t>
            </w:r>
          </w:p>
        </w:tc>
      </w:tr>
      <w:tr w:rsidR="00300177" w:rsidRPr="00FD4079" w:rsidTr="00ED5DA4">
        <w:trPr>
          <w:trHeight w:val="360"/>
        </w:trPr>
        <w:tc>
          <w:tcPr>
            <w:tcW w:w="9868" w:type="dxa"/>
            <w:gridSpan w:val="8"/>
            <w:noWrap/>
            <w:hideMark/>
          </w:tcPr>
          <w:p w:rsidR="00300177" w:rsidRPr="00FD4079" w:rsidRDefault="00A94985" w:rsidP="00ED5DA4">
            <w:pPr>
              <w:jc w:val="both"/>
            </w:pPr>
            <w:r>
              <w:t>• У</w:t>
            </w:r>
            <w:r w:rsidR="00300177" w:rsidRPr="00FD4079">
              <w:t xml:space="preserve"> розрахунок не включаються ви</w:t>
            </w:r>
            <w:r>
              <w:t>трати на виготовлення пам’ятних</w:t>
            </w:r>
            <w:r w:rsidR="00300177" w:rsidRPr="00FD4079">
              <w:t>, інвестиційних, суве</w:t>
            </w:r>
            <w:r>
              <w:t>нірних монет та іншої продукції</w:t>
            </w:r>
            <w:r w:rsidR="00300177" w:rsidRPr="00FD4079">
              <w:t xml:space="preserve"> та витрати</w:t>
            </w:r>
            <w:r>
              <w:t>, пов’</w:t>
            </w:r>
            <w:r w:rsidR="00300177" w:rsidRPr="00FD4079">
              <w:t>язані з виготовленням проду</w:t>
            </w:r>
            <w:r>
              <w:t>кції/</w:t>
            </w:r>
            <w:r w:rsidR="00300177" w:rsidRPr="00FD4079">
              <w:t>послуг  для сторонніх організацій</w:t>
            </w:r>
          </w:p>
        </w:tc>
      </w:tr>
      <w:tr w:rsidR="00300177" w:rsidRPr="00FD4079" w:rsidTr="00ED5DA4">
        <w:trPr>
          <w:trHeight w:val="360"/>
        </w:trPr>
        <w:tc>
          <w:tcPr>
            <w:tcW w:w="3756" w:type="dxa"/>
            <w:gridSpan w:val="2"/>
            <w:noWrap/>
            <w:hideMark/>
          </w:tcPr>
          <w:p w:rsidR="00300177" w:rsidRPr="00FD4079" w:rsidRDefault="00300177" w:rsidP="00ED5DA4">
            <w:pPr>
              <w:jc w:val="both"/>
            </w:pPr>
            <w:r w:rsidRPr="00FD4079">
              <w:t>• Приріст М</w:t>
            </w:r>
            <w:r w:rsidR="00A94985">
              <w:t xml:space="preserve">0 за сценаріями розраховується </w:t>
            </w:r>
            <w:r w:rsidRPr="00FD4079">
              <w:t>з 2019 р.</w:t>
            </w:r>
          </w:p>
        </w:tc>
        <w:tc>
          <w:tcPr>
            <w:tcW w:w="1077" w:type="dxa"/>
            <w:noWrap/>
            <w:hideMark/>
          </w:tcPr>
          <w:p w:rsidR="00300177" w:rsidRPr="00FD4079" w:rsidRDefault="00300177" w:rsidP="00ED5DA4">
            <w:pPr>
              <w:jc w:val="both"/>
            </w:pPr>
            <w:r w:rsidRPr="00FD4079">
              <w:t> </w:t>
            </w:r>
          </w:p>
        </w:tc>
        <w:tc>
          <w:tcPr>
            <w:tcW w:w="1007" w:type="dxa"/>
            <w:noWrap/>
            <w:hideMark/>
          </w:tcPr>
          <w:p w:rsidR="00300177" w:rsidRPr="00FD4079" w:rsidRDefault="00300177" w:rsidP="00ED5DA4">
            <w:pPr>
              <w:jc w:val="both"/>
            </w:pPr>
            <w:r w:rsidRPr="00FD4079">
              <w:t> </w:t>
            </w:r>
          </w:p>
        </w:tc>
        <w:tc>
          <w:tcPr>
            <w:tcW w:w="1007" w:type="dxa"/>
            <w:noWrap/>
            <w:hideMark/>
          </w:tcPr>
          <w:p w:rsidR="00300177" w:rsidRPr="00FD4079" w:rsidRDefault="00300177" w:rsidP="00ED5DA4">
            <w:pPr>
              <w:jc w:val="both"/>
            </w:pPr>
            <w:r w:rsidRPr="00FD4079">
              <w:t> </w:t>
            </w:r>
          </w:p>
        </w:tc>
        <w:tc>
          <w:tcPr>
            <w:tcW w:w="1007" w:type="dxa"/>
            <w:noWrap/>
            <w:hideMark/>
          </w:tcPr>
          <w:p w:rsidR="00300177" w:rsidRPr="00FD4079" w:rsidRDefault="00300177" w:rsidP="00ED5DA4">
            <w:pPr>
              <w:jc w:val="both"/>
            </w:pPr>
            <w:r w:rsidRPr="00FD4079">
              <w:t> </w:t>
            </w:r>
          </w:p>
        </w:tc>
        <w:tc>
          <w:tcPr>
            <w:tcW w:w="1007" w:type="dxa"/>
            <w:noWrap/>
            <w:hideMark/>
          </w:tcPr>
          <w:p w:rsidR="00300177" w:rsidRPr="00FD4079" w:rsidRDefault="00300177" w:rsidP="00ED5DA4">
            <w:pPr>
              <w:jc w:val="both"/>
            </w:pPr>
            <w:r w:rsidRPr="00FD4079">
              <w:t> </w:t>
            </w:r>
          </w:p>
        </w:tc>
        <w:tc>
          <w:tcPr>
            <w:tcW w:w="1007" w:type="dxa"/>
            <w:noWrap/>
            <w:hideMark/>
          </w:tcPr>
          <w:p w:rsidR="00300177" w:rsidRPr="00FD4079" w:rsidRDefault="00300177" w:rsidP="00ED5DA4">
            <w:pPr>
              <w:jc w:val="both"/>
            </w:pPr>
            <w:r w:rsidRPr="00FD4079">
              <w:t> </w:t>
            </w:r>
          </w:p>
        </w:tc>
      </w:tr>
    </w:tbl>
    <w:p w:rsidR="00300177" w:rsidRPr="00FD4079" w:rsidRDefault="00300177" w:rsidP="00300177">
      <w:pPr>
        <w:jc w:val="both"/>
        <w:rPr>
          <w:sz w:val="28"/>
          <w:szCs w:val="28"/>
        </w:rPr>
      </w:pPr>
    </w:p>
    <w:p w:rsidR="00300177" w:rsidRPr="00FD4079" w:rsidRDefault="00300177" w:rsidP="00300177">
      <w:pPr>
        <w:ind w:firstLine="709"/>
        <w:jc w:val="both"/>
        <w:rPr>
          <w:b/>
          <w:sz w:val="28"/>
          <w:szCs w:val="28"/>
        </w:rPr>
      </w:pPr>
      <w:r w:rsidRPr="00FD4079">
        <w:rPr>
          <w:b/>
          <w:sz w:val="28"/>
          <w:szCs w:val="28"/>
        </w:rPr>
        <w:t>Для громадян</w:t>
      </w:r>
    </w:p>
    <w:p w:rsidR="00300177" w:rsidRPr="00FD4079" w:rsidRDefault="00300177" w:rsidP="00300177">
      <w:pPr>
        <w:ind w:firstLine="709"/>
        <w:jc w:val="both"/>
        <w:rPr>
          <w:sz w:val="28"/>
          <w:szCs w:val="28"/>
        </w:rPr>
      </w:pPr>
      <w:r w:rsidRPr="00FD4079">
        <w:rPr>
          <w:sz w:val="28"/>
          <w:szCs w:val="28"/>
        </w:rPr>
        <w:t>З</w:t>
      </w:r>
      <w:r w:rsidR="00FF7479">
        <w:rPr>
          <w:sz w:val="28"/>
          <w:szCs w:val="28"/>
        </w:rPr>
        <w:t>алишається недостатньо розвиненою</w:t>
      </w:r>
      <w:r w:rsidRPr="00FD4079">
        <w:rPr>
          <w:sz w:val="28"/>
          <w:szCs w:val="28"/>
        </w:rPr>
        <w:t xml:space="preserve"> інфраструктура для забезпечення можливості здійснення безготівкових розрахунків, оскільки показник співвідношення кількості платіжних терміналів до чисельності пост</w:t>
      </w:r>
      <w:r w:rsidR="00FF7479">
        <w:rPr>
          <w:sz w:val="28"/>
          <w:szCs w:val="28"/>
        </w:rPr>
        <w:t xml:space="preserve">ійного населення України </w:t>
      </w:r>
      <w:r w:rsidRPr="00FD4079">
        <w:rPr>
          <w:sz w:val="28"/>
          <w:szCs w:val="28"/>
        </w:rPr>
        <w:t xml:space="preserve">на </w:t>
      </w:r>
      <w:r w:rsidR="00FF7479">
        <w:rPr>
          <w:sz w:val="28"/>
          <w:szCs w:val="28"/>
        </w:rPr>
        <w:t>0</w:t>
      </w:r>
      <w:r w:rsidRPr="00FD4079">
        <w:rPr>
          <w:sz w:val="28"/>
          <w:szCs w:val="28"/>
        </w:rPr>
        <w:t xml:space="preserve">1 </w:t>
      </w:r>
      <w:r w:rsidR="00885985">
        <w:rPr>
          <w:sz w:val="28"/>
          <w:szCs w:val="28"/>
        </w:rPr>
        <w:t xml:space="preserve">жовтня </w:t>
      </w:r>
      <w:r w:rsidRPr="00FD4079">
        <w:rPr>
          <w:sz w:val="28"/>
          <w:szCs w:val="28"/>
        </w:rPr>
        <w:t>201</w:t>
      </w:r>
      <w:r w:rsidR="00885985">
        <w:rPr>
          <w:sz w:val="28"/>
          <w:szCs w:val="28"/>
        </w:rPr>
        <w:t>9</w:t>
      </w:r>
      <w:r w:rsidRPr="00FD4079">
        <w:rPr>
          <w:sz w:val="28"/>
          <w:szCs w:val="28"/>
        </w:rPr>
        <w:t xml:space="preserve"> року становить лише </w:t>
      </w:r>
      <w:r w:rsidR="00885985">
        <w:rPr>
          <w:sz w:val="28"/>
          <w:szCs w:val="28"/>
        </w:rPr>
        <w:t>8</w:t>
      </w:r>
      <w:r w:rsidRPr="00FD4079">
        <w:rPr>
          <w:sz w:val="28"/>
          <w:szCs w:val="28"/>
        </w:rPr>
        <w:t xml:space="preserve"> </w:t>
      </w:r>
      <w:r w:rsidR="00885985">
        <w:rPr>
          <w:sz w:val="28"/>
          <w:szCs w:val="28"/>
        </w:rPr>
        <w:t>тис</w:t>
      </w:r>
      <w:r w:rsidRPr="00FD4079">
        <w:rPr>
          <w:sz w:val="28"/>
          <w:szCs w:val="28"/>
        </w:rPr>
        <w:t xml:space="preserve">. </w:t>
      </w:r>
      <w:r w:rsidR="00FF7479">
        <w:rPr>
          <w:sz w:val="28"/>
          <w:szCs w:val="28"/>
        </w:rPr>
        <w:br/>
      </w:r>
      <w:r w:rsidRPr="00FD4079">
        <w:rPr>
          <w:sz w:val="28"/>
          <w:szCs w:val="28"/>
        </w:rPr>
        <w:t xml:space="preserve">на </w:t>
      </w:r>
      <w:r w:rsidR="00885985">
        <w:rPr>
          <w:sz w:val="28"/>
          <w:szCs w:val="28"/>
        </w:rPr>
        <w:t>1 міл</w:t>
      </w:r>
      <w:r w:rsidR="00FF7479">
        <w:rPr>
          <w:sz w:val="28"/>
          <w:szCs w:val="28"/>
        </w:rPr>
        <w:t>ьйон</w:t>
      </w:r>
      <w:r w:rsidR="00885985">
        <w:rPr>
          <w:sz w:val="28"/>
          <w:szCs w:val="28"/>
        </w:rPr>
        <w:t xml:space="preserve"> </w:t>
      </w:r>
      <w:r w:rsidRPr="00FD4079">
        <w:rPr>
          <w:sz w:val="28"/>
          <w:szCs w:val="28"/>
        </w:rPr>
        <w:t>населення.</w:t>
      </w:r>
    </w:p>
    <w:p w:rsidR="00300177" w:rsidRPr="00FD4079" w:rsidRDefault="00300177" w:rsidP="00300177">
      <w:pPr>
        <w:ind w:firstLine="709"/>
        <w:jc w:val="both"/>
        <w:rPr>
          <w:sz w:val="28"/>
          <w:szCs w:val="28"/>
        </w:rPr>
      </w:pPr>
      <w:r w:rsidRPr="00FD4079">
        <w:rPr>
          <w:sz w:val="28"/>
          <w:szCs w:val="28"/>
        </w:rPr>
        <w:t xml:space="preserve">Крім того, за даними соціологічних опитувань, близько 60% респондентів здійснюють розрахунки за придбані товари та надані послуги готівкою, оскільки не має можливості використати банківську картку, так як продавець </w:t>
      </w:r>
      <w:r w:rsidR="0090207A">
        <w:rPr>
          <w:sz w:val="28"/>
          <w:szCs w:val="28"/>
        </w:rPr>
        <w:t xml:space="preserve">товару </w:t>
      </w:r>
      <w:r w:rsidRPr="00FD4079">
        <w:rPr>
          <w:sz w:val="28"/>
          <w:szCs w:val="28"/>
        </w:rPr>
        <w:t xml:space="preserve">або надавач послуги </w:t>
      </w:r>
      <w:r w:rsidR="00AC3177">
        <w:rPr>
          <w:sz w:val="28"/>
          <w:szCs w:val="28"/>
        </w:rPr>
        <w:t>штучно створює умови для розрах</w:t>
      </w:r>
      <w:r w:rsidR="0090207A">
        <w:rPr>
          <w:sz w:val="28"/>
          <w:szCs w:val="28"/>
        </w:rPr>
        <w:t>унку</w:t>
      </w:r>
      <w:r w:rsidR="00AC3177">
        <w:rPr>
          <w:sz w:val="28"/>
          <w:szCs w:val="28"/>
        </w:rPr>
        <w:t xml:space="preserve"> </w:t>
      </w:r>
      <w:r w:rsidRPr="00FD4079">
        <w:rPr>
          <w:sz w:val="28"/>
          <w:szCs w:val="28"/>
        </w:rPr>
        <w:t>готівкою.</w:t>
      </w:r>
    </w:p>
    <w:p w:rsidR="0022227F" w:rsidRDefault="00300177" w:rsidP="0022227F">
      <w:pPr>
        <w:ind w:firstLine="567"/>
        <w:jc w:val="both"/>
        <w:rPr>
          <w:sz w:val="28"/>
          <w:szCs w:val="28"/>
        </w:rPr>
      </w:pPr>
      <w:r w:rsidRPr="00FD4079">
        <w:rPr>
          <w:sz w:val="28"/>
          <w:szCs w:val="28"/>
        </w:rPr>
        <w:t xml:space="preserve">Згідно </w:t>
      </w:r>
      <w:r w:rsidR="00993318">
        <w:rPr>
          <w:sz w:val="28"/>
          <w:szCs w:val="28"/>
        </w:rPr>
        <w:t>з даними</w:t>
      </w:r>
      <w:r w:rsidRPr="00FD4079">
        <w:rPr>
          <w:sz w:val="28"/>
          <w:szCs w:val="28"/>
        </w:rPr>
        <w:t xml:space="preserve"> Н</w:t>
      </w:r>
      <w:r w:rsidR="0090207A">
        <w:rPr>
          <w:sz w:val="28"/>
          <w:szCs w:val="28"/>
        </w:rPr>
        <w:t>аціонального банку</w:t>
      </w:r>
      <w:r w:rsidRPr="00FD4079">
        <w:rPr>
          <w:sz w:val="28"/>
          <w:szCs w:val="28"/>
        </w:rPr>
        <w:t xml:space="preserve"> </w:t>
      </w:r>
      <w:r w:rsidR="00993318">
        <w:rPr>
          <w:sz w:val="28"/>
          <w:szCs w:val="28"/>
        </w:rPr>
        <w:t xml:space="preserve">України </w:t>
      </w:r>
      <w:r w:rsidRPr="00FD4079">
        <w:rPr>
          <w:sz w:val="28"/>
          <w:szCs w:val="28"/>
        </w:rPr>
        <w:t>більша половина від загальної кількості безготівкових операцій з платіжними картками (51,7</w:t>
      </w:r>
      <w:r w:rsidR="00A16281">
        <w:rPr>
          <w:sz w:val="28"/>
          <w:szCs w:val="28"/>
        </w:rPr>
        <w:t xml:space="preserve"> %) – це </w:t>
      </w:r>
      <w:r w:rsidRPr="00FD4079">
        <w:rPr>
          <w:sz w:val="28"/>
          <w:szCs w:val="28"/>
        </w:rPr>
        <w:t xml:space="preserve">розрахунки в торговельних мережах (здебільшого це великі мережі супермаркетів та гіпермаркетів). </w:t>
      </w:r>
      <w:r w:rsidR="00A16281">
        <w:rPr>
          <w:sz w:val="28"/>
          <w:szCs w:val="28"/>
        </w:rPr>
        <w:t>Проте</w:t>
      </w:r>
      <w:r w:rsidR="0090207A">
        <w:rPr>
          <w:sz w:val="28"/>
          <w:szCs w:val="28"/>
        </w:rPr>
        <w:t xml:space="preserve"> </w:t>
      </w:r>
      <w:r w:rsidR="0022227F">
        <w:rPr>
          <w:sz w:val="28"/>
          <w:szCs w:val="28"/>
        </w:rPr>
        <w:t>без встановлення параметрів для визначення мінімальної кількості пристроїв чи місць, де мають забезпечуватися вимоги Закону №</w:t>
      </w:r>
      <w:r w:rsidR="0022227F" w:rsidRPr="001F531A">
        <w:rPr>
          <w:sz w:val="28"/>
          <w:szCs w:val="28"/>
        </w:rPr>
        <w:t xml:space="preserve"> 1591</w:t>
      </w:r>
      <w:r w:rsidR="0022227F">
        <w:rPr>
          <w:sz w:val="28"/>
          <w:szCs w:val="28"/>
        </w:rPr>
        <w:t xml:space="preserve"> у частині </w:t>
      </w:r>
      <w:r w:rsidR="0022227F" w:rsidRPr="001F531A">
        <w:rPr>
          <w:sz w:val="28"/>
          <w:szCs w:val="28"/>
        </w:rPr>
        <w:t>здійснення безготівкових розрахунків за продані товари (надані послуги)</w:t>
      </w:r>
      <w:r w:rsidR="006D187C">
        <w:rPr>
          <w:sz w:val="28"/>
          <w:szCs w:val="28"/>
        </w:rPr>
        <w:t>,</w:t>
      </w:r>
      <w:r w:rsidR="0022227F">
        <w:rPr>
          <w:sz w:val="28"/>
          <w:szCs w:val="28"/>
        </w:rPr>
        <w:t xml:space="preserve"> </w:t>
      </w:r>
      <w:r w:rsidR="0022227F" w:rsidRPr="00EC1B75">
        <w:rPr>
          <w:sz w:val="28"/>
          <w:szCs w:val="28"/>
        </w:rPr>
        <w:t>недобросовіс</w:t>
      </w:r>
      <w:r w:rsidR="0022227F">
        <w:rPr>
          <w:sz w:val="28"/>
          <w:szCs w:val="28"/>
        </w:rPr>
        <w:t>ні</w:t>
      </w:r>
      <w:r w:rsidR="0022227F" w:rsidRPr="00EC1B75">
        <w:rPr>
          <w:sz w:val="28"/>
          <w:szCs w:val="28"/>
        </w:rPr>
        <w:t xml:space="preserve"> суб</w:t>
      </w:r>
      <w:r w:rsidR="0022227F">
        <w:rPr>
          <w:sz w:val="28"/>
          <w:szCs w:val="28"/>
        </w:rPr>
        <w:t>’</w:t>
      </w:r>
      <w:r w:rsidR="0022227F" w:rsidRPr="00EC1B75">
        <w:rPr>
          <w:sz w:val="28"/>
          <w:szCs w:val="28"/>
        </w:rPr>
        <w:t>єкт</w:t>
      </w:r>
      <w:r w:rsidR="0022227F">
        <w:rPr>
          <w:sz w:val="28"/>
          <w:szCs w:val="28"/>
        </w:rPr>
        <w:t>и</w:t>
      </w:r>
      <w:r w:rsidR="0022227F" w:rsidRPr="00EC1B75">
        <w:rPr>
          <w:sz w:val="28"/>
          <w:szCs w:val="28"/>
        </w:rPr>
        <w:t xml:space="preserve"> господарювання</w:t>
      </w:r>
      <w:r w:rsidR="0022227F">
        <w:rPr>
          <w:sz w:val="28"/>
          <w:szCs w:val="28"/>
        </w:rPr>
        <w:t xml:space="preserve"> будуть </w:t>
      </w:r>
      <w:r w:rsidR="00984E1E">
        <w:rPr>
          <w:sz w:val="28"/>
          <w:szCs w:val="28"/>
        </w:rPr>
        <w:t>створювати н</w:t>
      </w:r>
      <w:r w:rsidR="006D187C">
        <w:rPr>
          <w:sz w:val="28"/>
          <w:szCs w:val="28"/>
        </w:rPr>
        <w:t>езручності для них і змусять їх</w:t>
      </w:r>
      <w:r w:rsidR="00984E1E">
        <w:rPr>
          <w:sz w:val="28"/>
          <w:szCs w:val="28"/>
        </w:rPr>
        <w:t xml:space="preserve"> розраховуватися готівкою, щоб пришвидшити процес купівлі товарів (послуг).</w:t>
      </w:r>
    </w:p>
    <w:p w:rsidR="00300177" w:rsidRPr="00FD4079" w:rsidRDefault="006D187C" w:rsidP="0022227F">
      <w:pPr>
        <w:ind w:firstLine="567"/>
        <w:jc w:val="both"/>
        <w:rPr>
          <w:sz w:val="28"/>
          <w:szCs w:val="28"/>
        </w:rPr>
      </w:pPr>
      <w:r>
        <w:rPr>
          <w:sz w:val="28"/>
          <w:szCs w:val="28"/>
        </w:rPr>
        <w:t>Тож</w:t>
      </w:r>
      <w:r w:rsidR="00300177" w:rsidRPr="00FD4079">
        <w:rPr>
          <w:sz w:val="28"/>
          <w:szCs w:val="28"/>
        </w:rPr>
        <w:t xml:space="preserve"> відбувається порушення пра</w:t>
      </w:r>
      <w:r w:rsidR="00246575">
        <w:rPr>
          <w:sz w:val="28"/>
          <w:szCs w:val="28"/>
        </w:rPr>
        <w:t>в споживачів у зручний для них</w:t>
      </w:r>
      <w:r w:rsidR="00300177" w:rsidRPr="00FD4079">
        <w:rPr>
          <w:sz w:val="28"/>
          <w:szCs w:val="28"/>
        </w:rPr>
        <w:t xml:space="preserve"> </w:t>
      </w:r>
      <w:r w:rsidR="0022227F">
        <w:rPr>
          <w:sz w:val="28"/>
          <w:szCs w:val="28"/>
        </w:rPr>
        <w:t xml:space="preserve">спосіб </w:t>
      </w:r>
      <w:r w:rsidR="00300177" w:rsidRPr="00FD4079">
        <w:rPr>
          <w:sz w:val="28"/>
          <w:szCs w:val="28"/>
        </w:rPr>
        <w:t>вільн</w:t>
      </w:r>
      <w:r w:rsidR="0022227F">
        <w:rPr>
          <w:sz w:val="28"/>
          <w:szCs w:val="28"/>
        </w:rPr>
        <w:t>о</w:t>
      </w:r>
      <w:r w:rsidR="00300177" w:rsidRPr="00FD4079">
        <w:rPr>
          <w:sz w:val="28"/>
          <w:szCs w:val="28"/>
        </w:rPr>
        <w:t xml:space="preserve"> використ</w:t>
      </w:r>
      <w:r w:rsidR="0022227F">
        <w:rPr>
          <w:sz w:val="28"/>
          <w:szCs w:val="28"/>
        </w:rPr>
        <w:t>овувати</w:t>
      </w:r>
      <w:r w:rsidR="00300177" w:rsidRPr="00FD4079">
        <w:rPr>
          <w:sz w:val="28"/>
          <w:szCs w:val="28"/>
        </w:rPr>
        <w:t xml:space="preserve"> електронн</w:t>
      </w:r>
      <w:r w:rsidR="0022227F">
        <w:rPr>
          <w:sz w:val="28"/>
          <w:szCs w:val="28"/>
        </w:rPr>
        <w:t>і</w:t>
      </w:r>
      <w:r w:rsidR="00300177" w:rsidRPr="00FD4079">
        <w:rPr>
          <w:sz w:val="28"/>
          <w:szCs w:val="28"/>
        </w:rPr>
        <w:t xml:space="preserve"> платіжн</w:t>
      </w:r>
      <w:r w:rsidR="0022227F">
        <w:rPr>
          <w:sz w:val="28"/>
          <w:szCs w:val="28"/>
        </w:rPr>
        <w:t>і</w:t>
      </w:r>
      <w:r w:rsidR="00300177" w:rsidRPr="00FD4079">
        <w:rPr>
          <w:sz w:val="28"/>
          <w:szCs w:val="28"/>
        </w:rPr>
        <w:t xml:space="preserve"> засоб</w:t>
      </w:r>
      <w:r w:rsidR="0022227F">
        <w:rPr>
          <w:sz w:val="28"/>
          <w:szCs w:val="28"/>
        </w:rPr>
        <w:t>и</w:t>
      </w:r>
      <w:r w:rsidR="00300177" w:rsidRPr="00FD4079">
        <w:rPr>
          <w:sz w:val="28"/>
          <w:szCs w:val="28"/>
        </w:rPr>
        <w:t xml:space="preserve"> з урахуванням режиму роботи та обов</w:t>
      </w:r>
      <w:r w:rsidR="00C37265">
        <w:rPr>
          <w:sz w:val="28"/>
          <w:szCs w:val="28"/>
        </w:rPr>
        <w:t>’</w:t>
      </w:r>
      <w:r w:rsidR="00300177" w:rsidRPr="00FD4079">
        <w:rPr>
          <w:sz w:val="28"/>
          <w:szCs w:val="28"/>
        </w:rPr>
        <w:t>язкових для продавця (виконавця) форм (видів) розрахунків, установлених законодавством України</w:t>
      </w:r>
      <w:bookmarkStart w:id="2" w:name="n619"/>
      <w:bookmarkEnd w:id="2"/>
      <w:r w:rsidR="00300177" w:rsidRPr="00FD4079">
        <w:rPr>
          <w:sz w:val="28"/>
          <w:szCs w:val="28"/>
        </w:rPr>
        <w:t xml:space="preserve"> (частина друга статті 17 Закону України «Про захист прав споживачів»)</w:t>
      </w:r>
      <w:r w:rsidR="00246575">
        <w:rPr>
          <w:sz w:val="28"/>
          <w:szCs w:val="28"/>
        </w:rPr>
        <w:t>, за тих умов</w:t>
      </w:r>
      <w:r w:rsidR="00300177" w:rsidRPr="00FD4079">
        <w:rPr>
          <w:sz w:val="28"/>
          <w:szCs w:val="28"/>
        </w:rPr>
        <w:t>, що продавець (виконавець) зоб</w:t>
      </w:r>
      <w:r w:rsidR="00300177" w:rsidRPr="00BA2697">
        <w:rPr>
          <w:sz w:val="28"/>
          <w:szCs w:val="28"/>
        </w:rPr>
        <w:t>ов</w:t>
      </w:r>
      <w:r w:rsidR="00BA2697" w:rsidRPr="00BA2697">
        <w:rPr>
          <w:sz w:val="28"/>
          <w:szCs w:val="28"/>
        </w:rPr>
        <w:t>’</w:t>
      </w:r>
      <w:r w:rsidR="00300177" w:rsidRPr="00BA2697">
        <w:rPr>
          <w:sz w:val="28"/>
          <w:szCs w:val="28"/>
        </w:rPr>
        <w:t>яз</w:t>
      </w:r>
      <w:r w:rsidR="00300177" w:rsidRPr="00FD4079">
        <w:rPr>
          <w:sz w:val="28"/>
          <w:szCs w:val="28"/>
        </w:rPr>
        <w:t>аний всіляко сприяти споживачев</w:t>
      </w:r>
      <w:r w:rsidR="00246575">
        <w:rPr>
          <w:sz w:val="28"/>
          <w:szCs w:val="28"/>
        </w:rPr>
        <w:t>і у вільному виборі продукції і</w:t>
      </w:r>
      <w:r w:rsidR="00300177" w:rsidRPr="00FD4079">
        <w:rPr>
          <w:sz w:val="28"/>
          <w:szCs w:val="28"/>
        </w:rPr>
        <w:t xml:space="preserve"> форм її оплати.</w:t>
      </w:r>
    </w:p>
    <w:p w:rsidR="00300177" w:rsidRPr="00FD4079" w:rsidRDefault="00300177" w:rsidP="00300177">
      <w:pPr>
        <w:jc w:val="both"/>
        <w:rPr>
          <w:sz w:val="28"/>
          <w:szCs w:val="28"/>
        </w:rPr>
      </w:pPr>
    </w:p>
    <w:p w:rsidR="00300177" w:rsidRPr="00FD4079" w:rsidRDefault="00300177" w:rsidP="00300177">
      <w:pPr>
        <w:ind w:firstLine="709"/>
        <w:jc w:val="both"/>
        <w:rPr>
          <w:b/>
          <w:sz w:val="28"/>
          <w:szCs w:val="28"/>
        </w:rPr>
      </w:pPr>
      <w:r w:rsidRPr="00FD4079">
        <w:rPr>
          <w:b/>
          <w:sz w:val="28"/>
          <w:szCs w:val="28"/>
        </w:rPr>
        <w:lastRenderedPageBreak/>
        <w:t>Для суб’єктів господарювання</w:t>
      </w:r>
    </w:p>
    <w:p w:rsidR="00300177" w:rsidRPr="00FD4079" w:rsidRDefault="00300177" w:rsidP="00294359">
      <w:pPr>
        <w:ind w:firstLine="567"/>
        <w:jc w:val="both"/>
        <w:rPr>
          <w:rFonts w:eastAsia="MS Mincho"/>
          <w:sz w:val="28"/>
          <w:szCs w:val="28"/>
          <w:lang w:eastAsia="ja-JP"/>
        </w:rPr>
      </w:pPr>
      <w:r w:rsidRPr="00FD4079">
        <w:rPr>
          <w:sz w:val="28"/>
          <w:szCs w:val="28"/>
        </w:rPr>
        <w:t xml:space="preserve">Передбачена законодавством вимога </w:t>
      </w:r>
      <w:r w:rsidR="00776439">
        <w:rPr>
          <w:sz w:val="28"/>
          <w:szCs w:val="28"/>
        </w:rPr>
        <w:t>встановити</w:t>
      </w:r>
      <w:r w:rsidR="00776439" w:rsidRPr="00383970">
        <w:rPr>
          <w:sz w:val="28"/>
          <w:szCs w:val="28"/>
        </w:rPr>
        <w:t xml:space="preserve"> </w:t>
      </w:r>
      <w:r w:rsidR="00776439">
        <w:rPr>
          <w:sz w:val="28"/>
          <w:szCs w:val="28"/>
        </w:rPr>
        <w:t>додаткові параметри для визначення мінімальної кількості пристроїв чи місць, де мають забезпечуватися вимоги Закону №</w:t>
      </w:r>
      <w:r w:rsidR="00776439" w:rsidRPr="001F531A">
        <w:rPr>
          <w:sz w:val="28"/>
          <w:szCs w:val="28"/>
        </w:rPr>
        <w:t xml:space="preserve"> 1591</w:t>
      </w:r>
      <w:r w:rsidR="00776439">
        <w:rPr>
          <w:sz w:val="28"/>
          <w:szCs w:val="28"/>
        </w:rPr>
        <w:t xml:space="preserve"> у частині </w:t>
      </w:r>
      <w:r w:rsidR="00776439" w:rsidRPr="001F531A">
        <w:rPr>
          <w:sz w:val="28"/>
          <w:szCs w:val="28"/>
        </w:rPr>
        <w:t>здійснення безготівкових розрахунків за продані товари (надані послуги)</w:t>
      </w:r>
      <w:r w:rsidR="00776439">
        <w:rPr>
          <w:sz w:val="28"/>
          <w:szCs w:val="28"/>
        </w:rPr>
        <w:t>.</w:t>
      </w:r>
      <w:r w:rsidR="00294359">
        <w:rPr>
          <w:sz w:val="28"/>
          <w:szCs w:val="28"/>
        </w:rPr>
        <w:t xml:space="preserve"> Ф</w:t>
      </w:r>
      <w:r w:rsidRPr="00FD4079">
        <w:rPr>
          <w:rFonts w:eastAsia="MS Mincho"/>
          <w:sz w:val="28"/>
          <w:szCs w:val="28"/>
          <w:lang w:eastAsia="ja-JP"/>
        </w:rPr>
        <w:t xml:space="preserve">актичні мінімальні витрати одного суб’єкта господарювання на впровадження безготівкових розрахунків з використанням електронних платіжних засобів за допомогою </w:t>
      </w:r>
      <w:r w:rsidRPr="00FD4079">
        <w:rPr>
          <w:rFonts w:eastAsia="MS Mincho"/>
          <w:sz w:val="28"/>
          <w:szCs w:val="28"/>
          <w:lang w:val="en-US" w:eastAsia="ja-JP"/>
        </w:rPr>
        <w:t>POS</w:t>
      </w:r>
      <w:r w:rsidR="001C1399" w:rsidRPr="001C1399">
        <w:rPr>
          <w:rFonts w:eastAsia="MS Mincho"/>
          <w:sz w:val="28"/>
          <w:szCs w:val="28"/>
          <w:lang w:eastAsia="ja-JP"/>
        </w:rPr>
        <w:t>-</w:t>
      </w:r>
      <w:r w:rsidRPr="00FD4079">
        <w:rPr>
          <w:rFonts w:eastAsia="MS Mincho"/>
          <w:sz w:val="28"/>
          <w:szCs w:val="28"/>
          <w:lang w:eastAsia="ja-JP"/>
        </w:rPr>
        <w:t xml:space="preserve">терміналу можуть бути </w:t>
      </w:r>
      <w:r w:rsidR="00246575">
        <w:rPr>
          <w:rFonts w:eastAsia="MS Mincho"/>
          <w:sz w:val="28"/>
          <w:szCs w:val="28"/>
          <w:lang w:eastAsia="ja-JP"/>
        </w:rPr>
        <w:t>в межах від 11 400 грн</w:t>
      </w:r>
      <w:r w:rsidRPr="00FD4079">
        <w:rPr>
          <w:rFonts w:eastAsia="MS Mincho"/>
          <w:sz w:val="28"/>
          <w:szCs w:val="28"/>
          <w:lang w:eastAsia="ja-JP"/>
        </w:rPr>
        <w:t xml:space="preserve"> до 22</w:t>
      </w:r>
      <w:r w:rsidR="00246575">
        <w:rPr>
          <w:rFonts w:eastAsia="MS Mincho"/>
          <w:sz w:val="28"/>
          <w:szCs w:val="28"/>
          <w:lang w:eastAsia="ja-JP"/>
        </w:rPr>
        <w:t> </w:t>
      </w:r>
      <w:r w:rsidRPr="00FD4079">
        <w:rPr>
          <w:rFonts w:eastAsia="MS Mincho"/>
          <w:sz w:val="28"/>
          <w:szCs w:val="28"/>
          <w:lang w:eastAsia="ja-JP"/>
        </w:rPr>
        <w:t>204 гр</w:t>
      </w:r>
      <w:r w:rsidR="00246575">
        <w:rPr>
          <w:rFonts w:eastAsia="MS Mincho"/>
          <w:sz w:val="28"/>
          <w:szCs w:val="28"/>
          <w:lang w:eastAsia="ja-JP"/>
        </w:rPr>
        <w:t>иве</w:t>
      </w:r>
      <w:r w:rsidRPr="00FD4079">
        <w:rPr>
          <w:rFonts w:eastAsia="MS Mincho"/>
          <w:sz w:val="28"/>
          <w:szCs w:val="28"/>
          <w:lang w:eastAsia="ja-JP"/>
        </w:rPr>
        <w:t>н</w:t>
      </w:r>
      <w:r w:rsidR="00246575">
        <w:rPr>
          <w:rFonts w:eastAsia="MS Mincho"/>
          <w:sz w:val="28"/>
          <w:szCs w:val="28"/>
          <w:lang w:eastAsia="ja-JP"/>
        </w:rPr>
        <w:t>ь</w:t>
      </w:r>
      <w:r w:rsidRPr="00FD4079">
        <w:rPr>
          <w:rFonts w:eastAsia="MS Mincho"/>
          <w:sz w:val="28"/>
          <w:szCs w:val="28"/>
          <w:lang w:eastAsia="ja-JP"/>
        </w:rPr>
        <w:t>.</w:t>
      </w:r>
    </w:p>
    <w:p w:rsidR="00300177" w:rsidRPr="00FD4079" w:rsidRDefault="00300177" w:rsidP="00300177">
      <w:pPr>
        <w:ind w:firstLine="709"/>
        <w:jc w:val="both"/>
        <w:rPr>
          <w:sz w:val="28"/>
          <w:szCs w:val="28"/>
        </w:rPr>
      </w:pPr>
      <w:r w:rsidRPr="00FD4079">
        <w:rPr>
          <w:sz w:val="28"/>
          <w:szCs w:val="28"/>
        </w:rPr>
        <w:t>Оскільки питання розвитку безготівкових розрахунків до</w:t>
      </w:r>
      <w:r w:rsidR="00246575">
        <w:rPr>
          <w:sz w:val="28"/>
          <w:szCs w:val="28"/>
        </w:rPr>
        <w:t xml:space="preserve">сі залишається актуальним, то, ураховуючи </w:t>
      </w:r>
      <w:r w:rsidRPr="00FD4079">
        <w:rPr>
          <w:sz w:val="28"/>
          <w:szCs w:val="28"/>
        </w:rPr>
        <w:t xml:space="preserve">зазначене, виникла необхідність розроблення </w:t>
      </w:r>
      <w:proofErr w:type="spellStart"/>
      <w:r w:rsidRPr="00FD4079">
        <w:rPr>
          <w:sz w:val="28"/>
          <w:szCs w:val="28"/>
        </w:rPr>
        <w:t>про</w:t>
      </w:r>
      <w:r w:rsidR="001C1399">
        <w:rPr>
          <w:sz w:val="28"/>
          <w:szCs w:val="28"/>
        </w:rPr>
        <w:t>є</w:t>
      </w:r>
      <w:r w:rsidRPr="00FD4079">
        <w:rPr>
          <w:sz w:val="28"/>
          <w:szCs w:val="28"/>
        </w:rPr>
        <w:t>кту</w:t>
      </w:r>
      <w:proofErr w:type="spellEnd"/>
      <w:r w:rsidRPr="00FD4079">
        <w:rPr>
          <w:sz w:val="28"/>
          <w:szCs w:val="28"/>
        </w:rPr>
        <w:t xml:space="preserve"> постанови.</w:t>
      </w:r>
    </w:p>
    <w:p w:rsidR="007D395B" w:rsidRPr="00383970" w:rsidRDefault="007D395B" w:rsidP="005279DA">
      <w:pPr>
        <w:ind w:firstLine="709"/>
        <w:jc w:val="both"/>
        <w:rPr>
          <w:sz w:val="28"/>
          <w:szCs w:val="28"/>
        </w:rPr>
      </w:pPr>
    </w:p>
    <w:p w:rsidR="003624BA" w:rsidRPr="00383970" w:rsidRDefault="003624BA" w:rsidP="0027251D">
      <w:pPr>
        <w:ind w:firstLine="567"/>
        <w:jc w:val="both"/>
        <w:rPr>
          <w:sz w:val="28"/>
          <w:szCs w:val="28"/>
        </w:rPr>
      </w:pPr>
      <w:r w:rsidRPr="00383970">
        <w:rPr>
          <w:sz w:val="28"/>
          <w:szCs w:val="28"/>
        </w:rPr>
        <w:t>Основні групи</w:t>
      </w:r>
      <w:r w:rsidR="0027251D">
        <w:rPr>
          <w:sz w:val="28"/>
          <w:szCs w:val="28"/>
        </w:rPr>
        <w:t>,</w:t>
      </w:r>
      <w:r w:rsidRPr="00383970">
        <w:rPr>
          <w:sz w:val="28"/>
          <w:szCs w:val="28"/>
        </w:rPr>
        <w:t xml:space="preserve"> на які проблема справляє вплив: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5"/>
        <w:gridCol w:w="2606"/>
        <w:gridCol w:w="2825"/>
      </w:tblGrid>
      <w:tr w:rsidR="003624BA" w:rsidRPr="00ED491A">
        <w:tc>
          <w:tcPr>
            <w:tcW w:w="4320" w:type="dxa"/>
          </w:tcPr>
          <w:p w:rsidR="003624BA" w:rsidRPr="00383970" w:rsidRDefault="003624BA">
            <w:pPr>
              <w:widowControl w:val="0"/>
              <w:tabs>
                <w:tab w:val="left" w:pos="990"/>
              </w:tabs>
              <w:spacing w:before="120" w:after="120"/>
              <w:jc w:val="both"/>
              <w:rPr>
                <w:sz w:val="28"/>
                <w:szCs w:val="28"/>
                <w:u w:color="000000"/>
              </w:rPr>
            </w:pPr>
            <w:r w:rsidRPr="00383970">
              <w:rPr>
                <w:sz w:val="28"/>
                <w:szCs w:val="28"/>
                <w:u w:color="000000"/>
              </w:rPr>
              <w:t>Групи (підгрупи)</w:t>
            </w:r>
          </w:p>
        </w:tc>
        <w:tc>
          <w:tcPr>
            <w:tcW w:w="2610" w:type="dxa"/>
          </w:tcPr>
          <w:p w:rsidR="003624BA" w:rsidRPr="00383970" w:rsidRDefault="003624BA">
            <w:pPr>
              <w:widowControl w:val="0"/>
              <w:spacing w:before="120" w:after="120"/>
              <w:jc w:val="center"/>
              <w:rPr>
                <w:sz w:val="28"/>
                <w:szCs w:val="28"/>
                <w:u w:color="000000"/>
              </w:rPr>
            </w:pPr>
            <w:r w:rsidRPr="00383970">
              <w:rPr>
                <w:sz w:val="28"/>
                <w:szCs w:val="28"/>
                <w:u w:color="000000"/>
              </w:rPr>
              <w:t>Так</w:t>
            </w:r>
          </w:p>
        </w:tc>
        <w:tc>
          <w:tcPr>
            <w:tcW w:w="2830" w:type="dxa"/>
          </w:tcPr>
          <w:p w:rsidR="003624BA" w:rsidRPr="00383970" w:rsidRDefault="003624BA">
            <w:pPr>
              <w:widowControl w:val="0"/>
              <w:spacing w:before="120" w:after="120"/>
              <w:jc w:val="center"/>
              <w:rPr>
                <w:sz w:val="28"/>
                <w:szCs w:val="28"/>
                <w:u w:color="000000"/>
              </w:rPr>
            </w:pPr>
            <w:r w:rsidRPr="00383970">
              <w:rPr>
                <w:sz w:val="28"/>
                <w:szCs w:val="28"/>
                <w:u w:color="000000"/>
              </w:rPr>
              <w:t>Ні</w:t>
            </w:r>
          </w:p>
        </w:tc>
      </w:tr>
      <w:tr w:rsidR="003624BA" w:rsidRPr="00ED491A">
        <w:tc>
          <w:tcPr>
            <w:tcW w:w="4320" w:type="dxa"/>
          </w:tcPr>
          <w:p w:rsidR="003624BA" w:rsidRPr="00383970" w:rsidRDefault="0027251D">
            <w:pPr>
              <w:widowControl w:val="0"/>
              <w:tabs>
                <w:tab w:val="left" w:pos="990"/>
              </w:tabs>
              <w:spacing w:before="120" w:after="120"/>
              <w:jc w:val="both"/>
              <w:rPr>
                <w:sz w:val="28"/>
                <w:szCs w:val="28"/>
                <w:u w:color="000000"/>
              </w:rPr>
            </w:pPr>
            <w:r>
              <w:rPr>
                <w:sz w:val="28"/>
                <w:szCs w:val="28"/>
                <w:u w:color="000000"/>
              </w:rPr>
              <w:t>г</w:t>
            </w:r>
            <w:r w:rsidR="003624BA" w:rsidRPr="00383970">
              <w:rPr>
                <w:sz w:val="28"/>
                <w:szCs w:val="28"/>
                <w:u w:color="000000"/>
              </w:rPr>
              <w:t>ромадяни</w:t>
            </w:r>
          </w:p>
        </w:tc>
        <w:tc>
          <w:tcPr>
            <w:tcW w:w="2610" w:type="dxa"/>
          </w:tcPr>
          <w:p w:rsidR="003624BA" w:rsidRPr="00383970" w:rsidRDefault="003624BA">
            <w:pPr>
              <w:widowControl w:val="0"/>
              <w:spacing w:before="120" w:after="120"/>
              <w:jc w:val="center"/>
              <w:rPr>
                <w:sz w:val="28"/>
                <w:szCs w:val="28"/>
                <w:u w:color="000000"/>
              </w:rPr>
            </w:pPr>
            <w:r w:rsidRPr="00383970">
              <w:rPr>
                <w:sz w:val="28"/>
                <w:szCs w:val="28"/>
                <w:u w:color="000000"/>
              </w:rPr>
              <w:t>+</w:t>
            </w:r>
          </w:p>
        </w:tc>
        <w:tc>
          <w:tcPr>
            <w:tcW w:w="2830" w:type="dxa"/>
          </w:tcPr>
          <w:p w:rsidR="003624BA" w:rsidRPr="00383970" w:rsidRDefault="00246575">
            <w:pPr>
              <w:widowControl w:val="0"/>
              <w:spacing w:before="120" w:after="120"/>
              <w:jc w:val="center"/>
              <w:rPr>
                <w:sz w:val="28"/>
                <w:szCs w:val="28"/>
                <w:u w:color="000000"/>
              </w:rPr>
            </w:pPr>
            <w:r>
              <w:rPr>
                <w:sz w:val="28"/>
                <w:szCs w:val="28"/>
                <w:u w:color="000000"/>
              </w:rPr>
              <w:t>–</w:t>
            </w:r>
          </w:p>
        </w:tc>
      </w:tr>
      <w:tr w:rsidR="003624BA" w:rsidRPr="00ED491A">
        <w:tc>
          <w:tcPr>
            <w:tcW w:w="4320" w:type="dxa"/>
          </w:tcPr>
          <w:p w:rsidR="003624BA" w:rsidRPr="00383970" w:rsidRDefault="0027251D">
            <w:pPr>
              <w:widowControl w:val="0"/>
              <w:tabs>
                <w:tab w:val="left" w:pos="990"/>
              </w:tabs>
              <w:spacing w:before="120" w:after="120"/>
              <w:jc w:val="both"/>
              <w:rPr>
                <w:sz w:val="28"/>
                <w:szCs w:val="28"/>
                <w:u w:color="000000"/>
              </w:rPr>
            </w:pPr>
            <w:r>
              <w:rPr>
                <w:sz w:val="28"/>
                <w:szCs w:val="28"/>
                <w:u w:color="000000"/>
              </w:rPr>
              <w:t>д</w:t>
            </w:r>
            <w:r w:rsidR="003624BA" w:rsidRPr="00383970">
              <w:rPr>
                <w:sz w:val="28"/>
                <w:szCs w:val="28"/>
                <w:u w:color="000000"/>
              </w:rPr>
              <w:t>ержава</w:t>
            </w:r>
          </w:p>
        </w:tc>
        <w:tc>
          <w:tcPr>
            <w:tcW w:w="2610" w:type="dxa"/>
          </w:tcPr>
          <w:p w:rsidR="003624BA" w:rsidRPr="00383970" w:rsidRDefault="003624BA">
            <w:pPr>
              <w:widowControl w:val="0"/>
              <w:spacing w:before="120" w:after="120"/>
              <w:jc w:val="center"/>
              <w:rPr>
                <w:sz w:val="28"/>
                <w:szCs w:val="28"/>
                <w:u w:color="000000"/>
              </w:rPr>
            </w:pPr>
            <w:r w:rsidRPr="00383970">
              <w:rPr>
                <w:sz w:val="28"/>
                <w:szCs w:val="28"/>
                <w:u w:color="000000"/>
              </w:rPr>
              <w:t>+</w:t>
            </w:r>
          </w:p>
        </w:tc>
        <w:tc>
          <w:tcPr>
            <w:tcW w:w="2830" w:type="dxa"/>
          </w:tcPr>
          <w:p w:rsidR="003624BA" w:rsidRPr="00383970" w:rsidRDefault="00246575">
            <w:pPr>
              <w:widowControl w:val="0"/>
              <w:spacing w:before="120" w:after="120"/>
              <w:jc w:val="center"/>
              <w:rPr>
                <w:sz w:val="28"/>
                <w:szCs w:val="28"/>
                <w:u w:color="000000"/>
              </w:rPr>
            </w:pPr>
            <w:r>
              <w:rPr>
                <w:sz w:val="28"/>
                <w:szCs w:val="28"/>
                <w:u w:color="000000"/>
              </w:rPr>
              <w:t>–</w:t>
            </w:r>
          </w:p>
        </w:tc>
      </w:tr>
      <w:tr w:rsidR="003624BA" w:rsidRPr="00ED491A">
        <w:tc>
          <w:tcPr>
            <w:tcW w:w="4320" w:type="dxa"/>
          </w:tcPr>
          <w:p w:rsidR="003624BA" w:rsidRPr="00383970" w:rsidRDefault="0027251D">
            <w:pPr>
              <w:widowControl w:val="0"/>
              <w:tabs>
                <w:tab w:val="left" w:pos="990"/>
              </w:tabs>
              <w:spacing w:before="120" w:after="120"/>
              <w:jc w:val="both"/>
              <w:rPr>
                <w:sz w:val="28"/>
                <w:szCs w:val="28"/>
                <w:lang w:eastAsia="uk-UA"/>
              </w:rPr>
            </w:pPr>
            <w:r>
              <w:rPr>
                <w:sz w:val="28"/>
                <w:szCs w:val="28"/>
                <w:lang w:eastAsia="uk-UA"/>
              </w:rPr>
              <w:t>с</w:t>
            </w:r>
            <w:r w:rsidR="003624BA" w:rsidRPr="00383970">
              <w:rPr>
                <w:sz w:val="28"/>
                <w:szCs w:val="28"/>
                <w:lang w:eastAsia="uk-UA"/>
              </w:rPr>
              <w:t>уб</w:t>
            </w:r>
            <w:r w:rsidR="003624BA" w:rsidRPr="00F068FF">
              <w:rPr>
                <w:sz w:val="28"/>
                <w:szCs w:val="28"/>
                <w:lang w:eastAsia="uk-UA"/>
              </w:rPr>
              <w:t>’</w:t>
            </w:r>
            <w:r w:rsidR="003624BA" w:rsidRPr="00383970">
              <w:rPr>
                <w:sz w:val="28"/>
                <w:szCs w:val="28"/>
                <w:lang w:eastAsia="uk-UA"/>
              </w:rPr>
              <w:t xml:space="preserve">єкти господарювання, </w:t>
            </w:r>
          </w:p>
        </w:tc>
        <w:tc>
          <w:tcPr>
            <w:tcW w:w="2610" w:type="dxa"/>
          </w:tcPr>
          <w:p w:rsidR="003624BA" w:rsidRPr="00383970" w:rsidRDefault="003624BA">
            <w:pPr>
              <w:widowControl w:val="0"/>
              <w:spacing w:before="120" w:after="120"/>
              <w:jc w:val="center"/>
              <w:rPr>
                <w:sz w:val="28"/>
                <w:szCs w:val="28"/>
                <w:lang w:eastAsia="uk-UA"/>
              </w:rPr>
            </w:pPr>
            <w:r w:rsidRPr="00383970">
              <w:rPr>
                <w:sz w:val="28"/>
                <w:szCs w:val="28"/>
                <w:lang w:eastAsia="uk-UA"/>
              </w:rPr>
              <w:t>+</w:t>
            </w:r>
          </w:p>
        </w:tc>
        <w:tc>
          <w:tcPr>
            <w:tcW w:w="2830" w:type="dxa"/>
          </w:tcPr>
          <w:p w:rsidR="003624BA" w:rsidRPr="00383970" w:rsidRDefault="00246575">
            <w:pPr>
              <w:widowControl w:val="0"/>
              <w:spacing w:before="120" w:after="120"/>
              <w:jc w:val="center"/>
              <w:rPr>
                <w:sz w:val="28"/>
                <w:szCs w:val="28"/>
                <w:lang w:eastAsia="uk-UA"/>
              </w:rPr>
            </w:pPr>
            <w:r>
              <w:rPr>
                <w:sz w:val="28"/>
                <w:szCs w:val="28"/>
                <w:u w:color="000000"/>
              </w:rPr>
              <w:t>–</w:t>
            </w:r>
          </w:p>
        </w:tc>
      </w:tr>
      <w:tr w:rsidR="003624BA" w:rsidRPr="00ED491A">
        <w:tc>
          <w:tcPr>
            <w:tcW w:w="4320" w:type="dxa"/>
          </w:tcPr>
          <w:p w:rsidR="003624BA" w:rsidRPr="00383970" w:rsidRDefault="003624BA">
            <w:pPr>
              <w:widowControl w:val="0"/>
              <w:tabs>
                <w:tab w:val="left" w:pos="990"/>
              </w:tabs>
              <w:spacing w:before="120" w:after="120"/>
              <w:jc w:val="both"/>
              <w:rPr>
                <w:sz w:val="28"/>
                <w:szCs w:val="28"/>
                <w:lang w:eastAsia="uk-UA"/>
              </w:rPr>
            </w:pPr>
            <w:r w:rsidRPr="00383970">
              <w:rPr>
                <w:sz w:val="28"/>
                <w:szCs w:val="28"/>
                <w:lang w:eastAsia="uk-UA"/>
              </w:rPr>
              <w:t>у тому числі суб</w:t>
            </w:r>
            <w:r w:rsidRPr="00F068FF">
              <w:rPr>
                <w:sz w:val="28"/>
                <w:szCs w:val="28"/>
                <w:lang w:eastAsia="uk-UA"/>
              </w:rPr>
              <w:t>’</w:t>
            </w:r>
            <w:r w:rsidRPr="00383970">
              <w:rPr>
                <w:sz w:val="28"/>
                <w:szCs w:val="28"/>
                <w:lang w:eastAsia="uk-UA"/>
              </w:rPr>
              <w:t>єкти малого підприємництва</w:t>
            </w:r>
          </w:p>
        </w:tc>
        <w:tc>
          <w:tcPr>
            <w:tcW w:w="2610" w:type="dxa"/>
          </w:tcPr>
          <w:p w:rsidR="003624BA" w:rsidRPr="00383970" w:rsidRDefault="003624BA">
            <w:pPr>
              <w:widowControl w:val="0"/>
              <w:spacing w:before="120" w:after="120"/>
              <w:jc w:val="center"/>
              <w:rPr>
                <w:sz w:val="28"/>
                <w:szCs w:val="28"/>
                <w:lang w:eastAsia="uk-UA"/>
              </w:rPr>
            </w:pPr>
            <w:r w:rsidRPr="00383970">
              <w:rPr>
                <w:sz w:val="28"/>
                <w:szCs w:val="28"/>
                <w:lang w:eastAsia="uk-UA"/>
              </w:rPr>
              <w:t>+</w:t>
            </w:r>
          </w:p>
        </w:tc>
        <w:tc>
          <w:tcPr>
            <w:tcW w:w="2830" w:type="dxa"/>
          </w:tcPr>
          <w:p w:rsidR="003624BA" w:rsidRPr="00383970" w:rsidRDefault="00246575">
            <w:pPr>
              <w:widowControl w:val="0"/>
              <w:spacing w:before="120" w:after="120"/>
              <w:jc w:val="center"/>
              <w:rPr>
                <w:sz w:val="28"/>
                <w:szCs w:val="28"/>
                <w:lang w:eastAsia="uk-UA"/>
              </w:rPr>
            </w:pPr>
            <w:r>
              <w:rPr>
                <w:sz w:val="28"/>
                <w:szCs w:val="28"/>
                <w:u w:color="000000"/>
              </w:rPr>
              <w:t>–</w:t>
            </w:r>
          </w:p>
        </w:tc>
      </w:tr>
    </w:tbl>
    <w:p w:rsidR="003624BA" w:rsidRPr="00744119" w:rsidRDefault="003624BA">
      <w:pPr>
        <w:widowControl w:val="0"/>
        <w:ind w:firstLine="709"/>
        <w:jc w:val="both"/>
        <w:rPr>
          <w:sz w:val="28"/>
          <w:szCs w:val="28"/>
        </w:rPr>
      </w:pPr>
    </w:p>
    <w:p w:rsidR="003624BA" w:rsidRPr="00383970" w:rsidRDefault="00AE33CD" w:rsidP="0027251D">
      <w:pPr>
        <w:widowControl w:val="0"/>
        <w:ind w:firstLine="567"/>
        <w:jc w:val="both"/>
        <w:rPr>
          <w:sz w:val="28"/>
          <w:szCs w:val="28"/>
        </w:rPr>
      </w:pPr>
      <w:r>
        <w:rPr>
          <w:sz w:val="28"/>
          <w:szCs w:val="28"/>
        </w:rPr>
        <w:t xml:space="preserve">Проблема, яку пропонується врегулювати </w:t>
      </w:r>
      <w:r w:rsidR="00337752">
        <w:rPr>
          <w:sz w:val="28"/>
          <w:szCs w:val="28"/>
        </w:rPr>
        <w:t>прийняття</w:t>
      </w:r>
      <w:r w:rsidR="00246575">
        <w:rPr>
          <w:sz w:val="28"/>
          <w:szCs w:val="28"/>
        </w:rPr>
        <w:t>м</w:t>
      </w:r>
      <w:r w:rsidR="00337752">
        <w:rPr>
          <w:sz w:val="28"/>
          <w:szCs w:val="28"/>
        </w:rPr>
        <w:t xml:space="preserve"> регуляторного акта, є важливою і не може бути розв’язаною </w:t>
      </w:r>
      <w:r w:rsidR="003624BA" w:rsidRPr="00383970">
        <w:rPr>
          <w:sz w:val="28"/>
          <w:szCs w:val="28"/>
        </w:rPr>
        <w:t>за допомогою</w:t>
      </w:r>
      <w:r w:rsidR="00337752">
        <w:rPr>
          <w:sz w:val="28"/>
          <w:szCs w:val="28"/>
        </w:rPr>
        <w:t xml:space="preserve"> ринкових механізмів, оскільки потребує нормативно-правового регулювання.</w:t>
      </w:r>
    </w:p>
    <w:p w:rsidR="003624BA" w:rsidRDefault="00337752" w:rsidP="0027251D">
      <w:pPr>
        <w:widowControl w:val="0"/>
        <w:ind w:firstLine="567"/>
        <w:jc w:val="both"/>
        <w:rPr>
          <w:sz w:val="28"/>
          <w:szCs w:val="28"/>
        </w:rPr>
      </w:pPr>
      <w:r>
        <w:rPr>
          <w:sz w:val="28"/>
          <w:szCs w:val="28"/>
        </w:rPr>
        <w:t xml:space="preserve">Проблема не може бути розв’язана за допомогою </w:t>
      </w:r>
      <w:r w:rsidR="0027251D">
        <w:rPr>
          <w:sz w:val="28"/>
          <w:szCs w:val="28"/>
        </w:rPr>
        <w:t>чинн</w:t>
      </w:r>
      <w:r w:rsidR="003624BA" w:rsidRPr="00383970">
        <w:rPr>
          <w:sz w:val="28"/>
          <w:szCs w:val="28"/>
        </w:rPr>
        <w:t xml:space="preserve">их регуляторних актів, </w:t>
      </w:r>
      <w:r w:rsidR="00300177" w:rsidRPr="00FD4079">
        <w:rPr>
          <w:sz w:val="28"/>
          <w:szCs w:val="28"/>
        </w:rPr>
        <w:t>оскільки</w:t>
      </w:r>
      <w:r>
        <w:rPr>
          <w:sz w:val="28"/>
          <w:szCs w:val="28"/>
        </w:rPr>
        <w:t xml:space="preserve"> відсутні </w:t>
      </w:r>
      <w:r w:rsidR="00300177" w:rsidRPr="00FD4079">
        <w:rPr>
          <w:sz w:val="28"/>
          <w:szCs w:val="28"/>
        </w:rPr>
        <w:t>чинн</w:t>
      </w:r>
      <w:r>
        <w:rPr>
          <w:sz w:val="28"/>
          <w:szCs w:val="28"/>
        </w:rPr>
        <w:t>і</w:t>
      </w:r>
      <w:r w:rsidR="00300177" w:rsidRPr="00FD4079">
        <w:rPr>
          <w:sz w:val="28"/>
          <w:szCs w:val="28"/>
        </w:rPr>
        <w:t xml:space="preserve"> </w:t>
      </w:r>
      <w:r>
        <w:rPr>
          <w:sz w:val="28"/>
          <w:szCs w:val="28"/>
        </w:rPr>
        <w:t xml:space="preserve">нормативно-правові </w:t>
      </w:r>
      <w:r w:rsidR="00A21611">
        <w:rPr>
          <w:sz w:val="28"/>
          <w:szCs w:val="28"/>
        </w:rPr>
        <w:t>акти, які б вирішували цю</w:t>
      </w:r>
      <w:r>
        <w:rPr>
          <w:sz w:val="28"/>
          <w:szCs w:val="28"/>
        </w:rPr>
        <w:t xml:space="preserve"> проблему</w:t>
      </w:r>
      <w:r w:rsidR="00300177" w:rsidRPr="00FD4079">
        <w:rPr>
          <w:bCs/>
          <w:iCs/>
          <w:sz w:val="28"/>
          <w:szCs w:val="28"/>
        </w:rPr>
        <w:t xml:space="preserve">. </w:t>
      </w:r>
    </w:p>
    <w:p w:rsidR="00092297" w:rsidRDefault="00092297" w:rsidP="0027251D">
      <w:pPr>
        <w:widowControl w:val="0"/>
        <w:ind w:firstLine="567"/>
        <w:jc w:val="both"/>
        <w:rPr>
          <w:sz w:val="28"/>
          <w:szCs w:val="28"/>
        </w:rPr>
      </w:pPr>
    </w:p>
    <w:p w:rsidR="003624BA" w:rsidRDefault="003624BA" w:rsidP="00383970">
      <w:pPr>
        <w:widowControl w:val="0"/>
        <w:ind w:firstLine="709"/>
        <w:jc w:val="both"/>
        <w:rPr>
          <w:b/>
          <w:sz w:val="28"/>
          <w:szCs w:val="28"/>
        </w:rPr>
      </w:pPr>
      <w:r w:rsidRPr="00383970">
        <w:rPr>
          <w:b/>
          <w:sz w:val="28"/>
          <w:szCs w:val="28"/>
        </w:rPr>
        <w:t>ІІ.</w:t>
      </w:r>
      <w:r w:rsidRPr="00F068FF">
        <w:rPr>
          <w:b/>
          <w:sz w:val="28"/>
          <w:szCs w:val="28"/>
        </w:rPr>
        <w:t> </w:t>
      </w:r>
      <w:r w:rsidRPr="00383970">
        <w:rPr>
          <w:b/>
          <w:sz w:val="28"/>
          <w:szCs w:val="28"/>
        </w:rPr>
        <w:t>Цілі державного регулювання</w:t>
      </w:r>
    </w:p>
    <w:p w:rsidR="00092297" w:rsidRPr="00383970" w:rsidRDefault="00092297" w:rsidP="00383970">
      <w:pPr>
        <w:widowControl w:val="0"/>
        <w:ind w:firstLine="709"/>
        <w:jc w:val="both"/>
        <w:rPr>
          <w:b/>
          <w:sz w:val="28"/>
          <w:szCs w:val="28"/>
        </w:rPr>
      </w:pPr>
    </w:p>
    <w:p w:rsidR="003624BA" w:rsidRPr="00383970" w:rsidRDefault="003624BA" w:rsidP="0027251D">
      <w:pPr>
        <w:widowControl w:val="0"/>
        <w:ind w:firstLine="709"/>
        <w:jc w:val="both"/>
        <w:rPr>
          <w:sz w:val="28"/>
          <w:szCs w:val="28"/>
          <w:lang w:eastAsia="en-US"/>
        </w:rPr>
      </w:pPr>
      <w:r w:rsidRPr="00383970">
        <w:rPr>
          <w:sz w:val="28"/>
          <w:szCs w:val="28"/>
          <w:lang w:eastAsia="en-US"/>
        </w:rPr>
        <w:t xml:space="preserve">Основними цілями державного регулювання є: </w:t>
      </w:r>
    </w:p>
    <w:p w:rsidR="00612BA7" w:rsidRDefault="008F082B" w:rsidP="0027251D">
      <w:pPr>
        <w:ind w:firstLine="709"/>
        <w:jc w:val="both"/>
        <w:rPr>
          <w:sz w:val="28"/>
          <w:szCs w:val="28"/>
          <w:lang w:eastAsia="uk-UA"/>
        </w:rPr>
      </w:pPr>
      <w:r w:rsidRPr="00C91FE7">
        <w:rPr>
          <w:sz w:val="28"/>
          <w:szCs w:val="28"/>
          <w:lang w:eastAsia="uk-UA"/>
        </w:rPr>
        <w:t xml:space="preserve">надання можливості </w:t>
      </w:r>
      <w:r w:rsidR="00295E7B" w:rsidRPr="00C91FE7">
        <w:rPr>
          <w:sz w:val="28"/>
          <w:szCs w:val="28"/>
          <w:lang w:eastAsia="uk-UA"/>
        </w:rPr>
        <w:t xml:space="preserve">споживачам вільно </w:t>
      </w:r>
      <w:r w:rsidR="00337752" w:rsidRPr="00C91FE7">
        <w:rPr>
          <w:sz w:val="28"/>
          <w:szCs w:val="28"/>
          <w:lang w:eastAsia="uk-UA"/>
        </w:rPr>
        <w:t>обирати спосіб оплати (готівка чи безготівка) за товари;</w:t>
      </w:r>
    </w:p>
    <w:p w:rsidR="00337752" w:rsidRPr="00383970" w:rsidRDefault="00C91FE7" w:rsidP="0027251D">
      <w:pPr>
        <w:ind w:firstLine="709"/>
        <w:jc w:val="both"/>
        <w:rPr>
          <w:sz w:val="28"/>
          <w:szCs w:val="28"/>
          <w:lang w:eastAsia="uk-UA"/>
        </w:rPr>
      </w:pPr>
      <w:r>
        <w:rPr>
          <w:sz w:val="28"/>
          <w:szCs w:val="28"/>
          <w:lang w:eastAsia="uk-UA"/>
        </w:rPr>
        <w:t xml:space="preserve">мінімізація готівкових розрахунків, що посилить контроль у сфері розрахунків </w:t>
      </w:r>
      <w:r w:rsidRPr="00C91FE7">
        <w:rPr>
          <w:sz w:val="28"/>
          <w:szCs w:val="28"/>
          <w:lang w:eastAsia="uk-UA"/>
        </w:rPr>
        <w:t xml:space="preserve">та унеможливить </w:t>
      </w:r>
      <w:r>
        <w:rPr>
          <w:sz w:val="28"/>
          <w:szCs w:val="28"/>
          <w:lang w:eastAsia="uk-UA"/>
        </w:rPr>
        <w:t xml:space="preserve">випадки </w:t>
      </w:r>
      <w:r w:rsidR="00A21611">
        <w:rPr>
          <w:sz w:val="28"/>
          <w:szCs w:val="28"/>
          <w:lang w:eastAsia="uk-UA"/>
        </w:rPr>
        <w:t xml:space="preserve">приховування торгівельної виручки </w:t>
      </w:r>
      <w:r>
        <w:rPr>
          <w:sz w:val="28"/>
          <w:szCs w:val="28"/>
          <w:lang w:eastAsia="uk-UA"/>
        </w:rPr>
        <w:t>недобросові</w:t>
      </w:r>
      <w:r w:rsidR="00A21611">
        <w:rPr>
          <w:sz w:val="28"/>
          <w:szCs w:val="28"/>
          <w:lang w:eastAsia="uk-UA"/>
        </w:rPr>
        <w:t>сними суб’єктами господарювання</w:t>
      </w:r>
      <w:r>
        <w:rPr>
          <w:sz w:val="28"/>
          <w:szCs w:val="28"/>
          <w:lang w:eastAsia="uk-UA"/>
        </w:rPr>
        <w:t>;</w:t>
      </w:r>
    </w:p>
    <w:p w:rsidR="003624BA" w:rsidRPr="00383970" w:rsidRDefault="003624BA" w:rsidP="0027251D">
      <w:pPr>
        <w:ind w:firstLine="709"/>
        <w:jc w:val="both"/>
        <w:rPr>
          <w:sz w:val="28"/>
          <w:szCs w:val="28"/>
          <w:lang w:eastAsia="uk-UA"/>
        </w:rPr>
      </w:pPr>
      <w:r w:rsidRPr="00383970">
        <w:rPr>
          <w:sz w:val="28"/>
          <w:szCs w:val="28"/>
          <w:lang w:eastAsia="uk-UA"/>
        </w:rPr>
        <w:t>розвиток платіжної інфраструктури в невеликих населених пунктах та в сільській місцевості;</w:t>
      </w:r>
    </w:p>
    <w:p w:rsidR="003624BA" w:rsidRDefault="003624BA" w:rsidP="0027251D">
      <w:pPr>
        <w:ind w:firstLine="709"/>
        <w:jc w:val="both"/>
        <w:rPr>
          <w:sz w:val="28"/>
          <w:szCs w:val="28"/>
          <w:lang w:eastAsia="uk-UA"/>
        </w:rPr>
      </w:pPr>
      <w:r w:rsidRPr="00383970">
        <w:rPr>
          <w:sz w:val="28"/>
          <w:szCs w:val="28"/>
          <w:lang w:eastAsia="uk-UA"/>
        </w:rPr>
        <w:t xml:space="preserve">створення зручностей для населення при розрахунках за придбані товари </w:t>
      </w:r>
      <w:r w:rsidR="00A21611">
        <w:rPr>
          <w:sz w:val="28"/>
          <w:szCs w:val="28"/>
          <w:lang w:eastAsia="uk-UA"/>
        </w:rPr>
        <w:t>і</w:t>
      </w:r>
      <w:r w:rsidRPr="00383970">
        <w:rPr>
          <w:sz w:val="28"/>
          <w:szCs w:val="28"/>
          <w:lang w:eastAsia="uk-UA"/>
        </w:rPr>
        <w:t xml:space="preserve"> отримані послуги;</w:t>
      </w:r>
    </w:p>
    <w:p w:rsidR="00CF465A" w:rsidRPr="00383970" w:rsidRDefault="00CF465A" w:rsidP="0027251D">
      <w:pPr>
        <w:ind w:firstLine="709"/>
        <w:jc w:val="both"/>
        <w:rPr>
          <w:sz w:val="28"/>
          <w:szCs w:val="28"/>
          <w:lang w:eastAsia="uk-UA"/>
        </w:rPr>
      </w:pPr>
      <w:r>
        <w:rPr>
          <w:sz w:val="28"/>
          <w:szCs w:val="28"/>
          <w:lang w:eastAsia="uk-UA"/>
        </w:rPr>
        <w:t>сприяння прозорості платежів та економічн</w:t>
      </w:r>
      <w:r w:rsidR="00A21611">
        <w:rPr>
          <w:sz w:val="28"/>
          <w:szCs w:val="28"/>
          <w:lang w:eastAsia="uk-UA"/>
        </w:rPr>
        <w:t>ому зростанню</w:t>
      </w:r>
      <w:r>
        <w:rPr>
          <w:sz w:val="28"/>
          <w:szCs w:val="28"/>
          <w:lang w:eastAsia="uk-UA"/>
        </w:rPr>
        <w:t xml:space="preserve"> </w:t>
      </w:r>
      <w:r w:rsidR="00A21611">
        <w:rPr>
          <w:sz w:val="28"/>
          <w:szCs w:val="28"/>
          <w:lang w:eastAsia="uk-UA"/>
        </w:rPr>
        <w:t>в Україні</w:t>
      </w:r>
      <w:r>
        <w:rPr>
          <w:sz w:val="28"/>
          <w:szCs w:val="28"/>
          <w:lang w:eastAsia="uk-UA"/>
        </w:rPr>
        <w:t>;</w:t>
      </w:r>
    </w:p>
    <w:p w:rsidR="003624BA" w:rsidRDefault="003624BA">
      <w:pPr>
        <w:ind w:firstLine="709"/>
        <w:jc w:val="both"/>
        <w:rPr>
          <w:sz w:val="28"/>
          <w:szCs w:val="28"/>
          <w:lang w:eastAsia="uk-UA"/>
        </w:rPr>
      </w:pPr>
      <w:r w:rsidRPr="00383970">
        <w:rPr>
          <w:sz w:val="28"/>
          <w:szCs w:val="28"/>
          <w:lang w:eastAsia="uk-UA"/>
        </w:rPr>
        <w:lastRenderedPageBreak/>
        <w:t>зменшення витрат держави на підтримку готівкового обігу.</w:t>
      </w:r>
    </w:p>
    <w:p w:rsidR="001C1399" w:rsidRDefault="001C1399">
      <w:pPr>
        <w:ind w:firstLine="709"/>
        <w:jc w:val="both"/>
        <w:rPr>
          <w:sz w:val="28"/>
          <w:szCs w:val="28"/>
          <w:lang w:eastAsia="uk-UA"/>
        </w:rPr>
      </w:pPr>
    </w:p>
    <w:p w:rsidR="003624BA" w:rsidRPr="00383970" w:rsidRDefault="003624BA" w:rsidP="00383970">
      <w:pPr>
        <w:widowControl w:val="0"/>
        <w:ind w:firstLine="709"/>
        <w:rPr>
          <w:b/>
          <w:sz w:val="28"/>
          <w:szCs w:val="28"/>
        </w:rPr>
      </w:pPr>
      <w:r w:rsidRPr="00383970">
        <w:rPr>
          <w:b/>
          <w:sz w:val="28"/>
          <w:szCs w:val="28"/>
        </w:rPr>
        <w:t>ІІІ. Визначення та оцінка альтернативних способів досягнення цілей</w:t>
      </w:r>
    </w:p>
    <w:p w:rsidR="003624BA" w:rsidRPr="00383970" w:rsidRDefault="003624BA" w:rsidP="00383970">
      <w:pPr>
        <w:widowControl w:val="0"/>
        <w:numPr>
          <w:ilvl w:val="0"/>
          <w:numId w:val="1"/>
        </w:numPr>
        <w:ind w:left="0" w:firstLine="709"/>
        <w:jc w:val="both"/>
        <w:rPr>
          <w:sz w:val="28"/>
          <w:szCs w:val="28"/>
        </w:rPr>
      </w:pPr>
      <w:r w:rsidRPr="00383970">
        <w:rPr>
          <w:sz w:val="28"/>
          <w:szCs w:val="28"/>
        </w:rPr>
        <w:t xml:space="preserve"> Визначення альтернативних способів</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0"/>
        <w:gridCol w:w="5230"/>
      </w:tblGrid>
      <w:tr w:rsidR="003624BA" w:rsidRPr="00ED491A">
        <w:tc>
          <w:tcPr>
            <w:tcW w:w="3950" w:type="dxa"/>
          </w:tcPr>
          <w:p w:rsidR="003624BA" w:rsidRPr="00383970" w:rsidRDefault="003624BA">
            <w:pPr>
              <w:widowControl w:val="0"/>
              <w:tabs>
                <w:tab w:val="left" w:pos="990"/>
              </w:tabs>
              <w:spacing w:before="120" w:after="120"/>
              <w:jc w:val="center"/>
              <w:rPr>
                <w:sz w:val="28"/>
                <w:szCs w:val="28"/>
              </w:rPr>
            </w:pPr>
            <w:r w:rsidRPr="00383970">
              <w:rPr>
                <w:sz w:val="28"/>
                <w:szCs w:val="28"/>
              </w:rPr>
              <w:t>Вид альтернативи</w:t>
            </w:r>
          </w:p>
        </w:tc>
        <w:tc>
          <w:tcPr>
            <w:tcW w:w="5230" w:type="dxa"/>
          </w:tcPr>
          <w:p w:rsidR="003624BA" w:rsidRPr="00383970" w:rsidRDefault="003624BA">
            <w:pPr>
              <w:widowControl w:val="0"/>
              <w:tabs>
                <w:tab w:val="left" w:pos="990"/>
              </w:tabs>
              <w:spacing w:before="120" w:after="120"/>
              <w:jc w:val="center"/>
              <w:rPr>
                <w:sz w:val="28"/>
                <w:szCs w:val="28"/>
              </w:rPr>
            </w:pPr>
            <w:r w:rsidRPr="00383970">
              <w:rPr>
                <w:sz w:val="28"/>
                <w:szCs w:val="28"/>
              </w:rPr>
              <w:t>Опис альтернативи</w:t>
            </w:r>
          </w:p>
        </w:tc>
      </w:tr>
      <w:tr w:rsidR="003624BA" w:rsidRPr="00ED491A">
        <w:tc>
          <w:tcPr>
            <w:tcW w:w="3950" w:type="dxa"/>
          </w:tcPr>
          <w:p w:rsidR="003624BA" w:rsidRPr="00383970" w:rsidRDefault="003624BA" w:rsidP="0027251D">
            <w:pPr>
              <w:widowControl w:val="0"/>
              <w:spacing w:before="120" w:after="120"/>
              <w:ind w:firstLine="9"/>
              <w:jc w:val="both"/>
              <w:rPr>
                <w:sz w:val="28"/>
                <w:szCs w:val="28"/>
              </w:rPr>
            </w:pPr>
            <w:r w:rsidRPr="00383970">
              <w:rPr>
                <w:sz w:val="28"/>
                <w:szCs w:val="28"/>
              </w:rPr>
              <w:t>Альтернатива 1.</w:t>
            </w:r>
          </w:p>
          <w:p w:rsidR="003624BA" w:rsidRPr="00383970" w:rsidRDefault="003624BA" w:rsidP="00383970">
            <w:pPr>
              <w:widowControl w:val="0"/>
              <w:ind w:firstLine="9"/>
              <w:jc w:val="both"/>
              <w:rPr>
                <w:sz w:val="28"/>
                <w:szCs w:val="28"/>
              </w:rPr>
            </w:pPr>
            <w:r w:rsidRPr="00383970">
              <w:rPr>
                <w:sz w:val="28"/>
                <w:szCs w:val="28"/>
              </w:rPr>
              <w:t>Збереження чинного регулювання</w:t>
            </w:r>
          </w:p>
          <w:p w:rsidR="003624BA" w:rsidRPr="00383970" w:rsidRDefault="003624BA">
            <w:pPr>
              <w:widowControl w:val="0"/>
              <w:ind w:firstLine="154"/>
              <w:jc w:val="both"/>
              <w:rPr>
                <w:sz w:val="28"/>
                <w:szCs w:val="28"/>
              </w:rPr>
            </w:pPr>
          </w:p>
        </w:tc>
        <w:tc>
          <w:tcPr>
            <w:tcW w:w="5230" w:type="dxa"/>
          </w:tcPr>
          <w:p w:rsidR="003624BA" w:rsidRPr="00383970" w:rsidRDefault="003624BA">
            <w:pPr>
              <w:widowControl w:val="0"/>
              <w:jc w:val="both"/>
              <w:rPr>
                <w:rFonts w:eastAsia="MS Mincho"/>
                <w:sz w:val="28"/>
                <w:szCs w:val="28"/>
                <w:lang w:eastAsia="ja-JP"/>
              </w:rPr>
            </w:pPr>
            <w:r w:rsidRPr="00383970">
              <w:rPr>
                <w:rFonts w:eastAsia="MS Mincho"/>
                <w:sz w:val="28"/>
                <w:szCs w:val="28"/>
                <w:lang w:eastAsia="ja-JP"/>
              </w:rPr>
              <w:t xml:space="preserve">Така альтернатива </w:t>
            </w:r>
            <w:r w:rsidRPr="00383970">
              <w:rPr>
                <w:sz w:val="28"/>
                <w:szCs w:val="28"/>
              </w:rPr>
              <w:t xml:space="preserve">є неприйнятною, оскільки </w:t>
            </w:r>
            <w:r w:rsidR="00450B1B">
              <w:rPr>
                <w:sz w:val="28"/>
                <w:szCs w:val="28"/>
              </w:rPr>
              <w:t>зазначене</w:t>
            </w:r>
            <w:r w:rsidR="003474ED" w:rsidRPr="00383970">
              <w:rPr>
                <w:sz w:val="28"/>
                <w:szCs w:val="28"/>
              </w:rPr>
              <w:t xml:space="preserve"> </w:t>
            </w:r>
            <w:r w:rsidRPr="00383970">
              <w:rPr>
                <w:sz w:val="28"/>
                <w:szCs w:val="28"/>
              </w:rPr>
              <w:t>не дозволить досяг</w:t>
            </w:r>
            <w:r w:rsidR="0027251D">
              <w:rPr>
                <w:sz w:val="28"/>
                <w:szCs w:val="28"/>
              </w:rPr>
              <w:t>ну</w:t>
            </w:r>
            <w:r w:rsidRPr="00383970">
              <w:rPr>
                <w:sz w:val="28"/>
                <w:szCs w:val="28"/>
              </w:rPr>
              <w:t>ти поставлених цілей державного регулювання</w:t>
            </w:r>
            <w:r w:rsidR="003A124E">
              <w:rPr>
                <w:sz w:val="28"/>
                <w:szCs w:val="28"/>
              </w:rPr>
              <w:t>, а саме зменшити готівковий обіг</w:t>
            </w:r>
          </w:p>
          <w:p w:rsidR="003624BA" w:rsidRPr="00383970" w:rsidRDefault="003624BA">
            <w:pPr>
              <w:widowControl w:val="0"/>
              <w:jc w:val="both"/>
              <w:rPr>
                <w:rFonts w:eastAsia="MS Mincho"/>
                <w:sz w:val="28"/>
                <w:szCs w:val="28"/>
                <w:lang w:eastAsia="ja-JP"/>
              </w:rPr>
            </w:pPr>
          </w:p>
        </w:tc>
      </w:tr>
      <w:tr w:rsidR="003624BA" w:rsidRPr="00ED491A">
        <w:tc>
          <w:tcPr>
            <w:tcW w:w="3950" w:type="dxa"/>
          </w:tcPr>
          <w:p w:rsidR="003624BA" w:rsidRPr="00383970" w:rsidRDefault="003624BA" w:rsidP="0027251D">
            <w:pPr>
              <w:widowControl w:val="0"/>
              <w:spacing w:before="120" w:after="120"/>
              <w:rPr>
                <w:sz w:val="28"/>
                <w:szCs w:val="28"/>
              </w:rPr>
            </w:pPr>
            <w:r w:rsidRPr="00383970">
              <w:rPr>
                <w:sz w:val="28"/>
                <w:szCs w:val="28"/>
              </w:rPr>
              <w:t>Альтернатива 2.</w:t>
            </w:r>
          </w:p>
          <w:p w:rsidR="003624BA" w:rsidRPr="00383970" w:rsidRDefault="00E5143F" w:rsidP="0027251D">
            <w:pPr>
              <w:widowControl w:val="0"/>
              <w:jc w:val="both"/>
              <w:rPr>
                <w:sz w:val="28"/>
                <w:szCs w:val="28"/>
              </w:rPr>
            </w:pPr>
            <w:r w:rsidRPr="00383970">
              <w:rPr>
                <w:sz w:val="28"/>
                <w:szCs w:val="28"/>
              </w:rPr>
              <w:t xml:space="preserve">Розроблення </w:t>
            </w:r>
            <w:proofErr w:type="spellStart"/>
            <w:r w:rsidRPr="00383970">
              <w:rPr>
                <w:sz w:val="28"/>
                <w:szCs w:val="28"/>
              </w:rPr>
              <w:t>про</w:t>
            </w:r>
            <w:r>
              <w:rPr>
                <w:sz w:val="28"/>
                <w:szCs w:val="28"/>
              </w:rPr>
              <w:t>є</w:t>
            </w:r>
            <w:r w:rsidRPr="00383970">
              <w:rPr>
                <w:sz w:val="28"/>
                <w:szCs w:val="28"/>
              </w:rPr>
              <w:t>кту</w:t>
            </w:r>
            <w:proofErr w:type="spellEnd"/>
            <w:r w:rsidRPr="00383970">
              <w:rPr>
                <w:sz w:val="28"/>
                <w:szCs w:val="28"/>
              </w:rPr>
              <w:t xml:space="preserve"> </w:t>
            </w:r>
            <w:proofErr w:type="spellStart"/>
            <w:r w:rsidRPr="00383970">
              <w:rPr>
                <w:sz w:val="28"/>
                <w:szCs w:val="28"/>
              </w:rPr>
              <w:t>акта</w:t>
            </w:r>
            <w:proofErr w:type="spellEnd"/>
            <w:r w:rsidRPr="00383970">
              <w:rPr>
                <w:sz w:val="28"/>
                <w:szCs w:val="28"/>
              </w:rPr>
              <w:t>, яким визначено мінімальну кількість пристроїв чи місць, де торговці зобов</w:t>
            </w:r>
            <w:r w:rsidRPr="00F068FF">
              <w:rPr>
                <w:sz w:val="28"/>
                <w:szCs w:val="28"/>
              </w:rPr>
              <w:t>’</w:t>
            </w:r>
            <w:r w:rsidRPr="00383970">
              <w:rPr>
                <w:sz w:val="28"/>
                <w:szCs w:val="28"/>
              </w:rPr>
              <w:t>язані забезпечувати можливість здійснення безготівкових розрахунків за продані товари (надані послуги), у тому числі за допомогою електронних платіжних засобів</w:t>
            </w:r>
            <w:r w:rsidR="00A21611">
              <w:rPr>
                <w:sz w:val="28"/>
                <w:szCs w:val="28"/>
              </w:rPr>
              <w:t>,</w:t>
            </w:r>
            <w:r w:rsidRPr="00383970">
              <w:rPr>
                <w:sz w:val="28"/>
                <w:szCs w:val="28"/>
              </w:rPr>
              <w:t xml:space="preserve"> та/або платіжних застосунків, та/або платіжних пристроїв за продані ними товари (надані послуги)</w:t>
            </w:r>
          </w:p>
        </w:tc>
        <w:tc>
          <w:tcPr>
            <w:tcW w:w="5230" w:type="dxa"/>
          </w:tcPr>
          <w:p w:rsidR="003624BA" w:rsidRPr="00383970" w:rsidRDefault="003624BA">
            <w:pPr>
              <w:widowControl w:val="0"/>
              <w:spacing w:before="120" w:after="120"/>
              <w:jc w:val="both"/>
              <w:rPr>
                <w:rFonts w:eastAsia="MS Mincho"/>
                <w:sz w:val="28"/>
                <w:szCs w:val="28"/>
                <w:lang w:eastAsia="ja-JP"/>
              </w:rPr>
            </w:pPr>
            <w:r w:rsidRPr="00383970">
              <w:rPr>
                <w:rFonts w:eastAsia="MS Mincho"/>
                <w:sz w:val="28"/>
                <w:szCs w:val="28"/>
                <w:lang w:eastAsia="ja-JP"/>
              </w:rPr>
              <w:t xml:space="preserve">Така альтернатива вирішує описану </w:t>
            </w:r>
            <w:r w:rsidR="0027251D">
              <w:rPr>
                <w:rFonts w:eastAsia="MS Mincho"/>
                <w:sz w:val="28"/>
                <w:szCs w:val="28"/>
                <w:lang w:eastAsia="ja-JP"/>
              </w:rPr>
              <w:t xml:space="preserve">в </w:t>
            </w:r>
            <w:r w:rsidRPr="00383970">
              <w:rPr>
                <w:rFonts w:eastAsia="MS Mincho"/>
                <w:sz w:val="28"/>
                <w:szCs w:val="28"/>
                <w:lang w:eastAsia="ja-JP"/>
              </w:rPr>
              <w:t>розділі І проблему та досягнення цілей державного регулювання, а також надає можливість забезпечити виконання ви</w:t>
            </w:r>
            <w:r w:rsidR="00B070CD" w:rsidRPr="00383970">
              <w:rPr>
                <w:rFonts w:eastAsia="MS Mincho"/>
                <w:sz w:val="28"/>
                <w:szCs w:val="28"/>
                <w:lang w:eastAsia="ja-JP"/>
              </w:rPr>
              <w:t xml:space="preserve">мог </w:t>
            </w:r>
            <w:r w:rsidR="00C57370" w:rsidRPr="00C57370">
              <w:rPr>
                <w:color w:val="000000"/>
                <w:sz w:val="28"/>
                <w:szCs w:val="28"/>
              </w:rPr>
              <w:t>Закон</w:t>
            </w:r>
            <w:r w:rsidR="00C57370">
              <w:rPr>
                <w:color w:val="000000"/>
                <w:sz w:val="28"/>
                <w:szCs w:val="28"/>
              </w:rPr>
              <w:t>у</w:t>
            </w:r>
            <w:r w:rsidR="00C57370" w:rsidRPr="00C57370">
              <w:rPr>
                <w:color w:val="000000"/>
                <w:sz w:val="28"/>
                <w:szCs w:val="28"/>
              </w:rPr>
              <w:t xml:space="preserve"> № 1591</w:t>
            </w:r>
            <w:r w:rsidR="00DE23C1">
              <w:rPr>
                <w:rFonts w:eastAsia="MS Mincho"/>
                <w:sz w:val="28"/>
                <w:szCs w:val="28"/>
                <w:lang w:eastAsia="ja-JP"/>
              </w:rPr>
              <w:t>, а саме</w:t>
            </w:r>
            <w:r w:rsidR="00A21611">
              <w:rPr>
                <w:rFonts w:eastAsia="MS Mincho"/>
                <w:sz w:val="28"/>
                <w:szCs w:val="28"/>
                <w:lang w:eastAsia="ja-JP"/>
              </w:rPr>
              <w:t>:</w:t>
            </w:r>
            <w:r w:rsidR="00DE23C1" w:rsidRPr="00C91FE7">
              <w:rPr>
                <w:sz w:val="28"/>
                <w:szCs w:val="28"/>
                <w:lang w:eastAsia="uk-UA"/>
              </w:rPr>
              <w:t xml:space="preserve"> </w:t>
            </w:r>
            <w:r w:rsidR="00DE23C1">
              <w:rPr>
                <w:sz w:val="28"/>
                <w:szCs w:val="28"/>
                <w:lang w:eastAsia="uk-UA"/>
              </w:rPr>
              <w:t xml:space="preserve">надасть можливість споживачам </w:t>
            </w:r>
            <w:r w:rsidR="00DE23C1" w:rsidRPr="00C91FE7">
              <w:rPr>
                <w:sz w:val="28"/>
                <w:szCs w:val="28"/>
                <w:lang w:eastAsia="uk-UA"/>
              </w:rPr>
              <w:t xml:space="preserve">вільно обирати спосіб оплати (готівка чи </w:t>
            </w:r>
            <w:proofErr w:type="spellStart"/>
            <w:r w:rsidR="00DE23C1" w:rsidRPr="00C91FE7">
              <w:rPr>
                <w:sz w:val="28"/>
                <w:szCs w:val="28"/>
                <w:lang w:eastAsia="uk-UA"/>
              </w:rPr>
              <w:t>безготівка</w:t>
            </w:r>
            <w:proofErr w:type="spellEnd"/>
            <w:r w:rsidR="00DE23C1" w:rsidRPr="00C91FE7">
              <w:rPr>
                <w:sz w:val="28"/>
                <w:szCs w:val="28"/>
                <w:lang w:eastAsia="uk-UA"/>
              </w:rPr>
              <w:t>) за товари;</w:t>
            </w:r>
            <w:r w:rsidR="00DE23C1">
              <w:rPr>
                <w:sz w:val="28"/>
                <w:szCs w:val="28"/>
                <w:lang w:eastAsia="uk-UA"/>
              </w:rPr>
              <w:t xml:space="preserve"> сприя</w:t>
            </w:r>
            <w:r w:rsidR="00A21611">
              <w:rPr>
                <w:sz w:val="28"/>
                <w:szCs w:val="28"/>
                <w:lang w:eastAsia="uk-UA"/>
              </w:rPr>
              <w:t>тиме прозорості платежів</w:t>
            </w:r>
          </w:p>
          <w:p w:rsidR="003624BA" w:rsidRPr="00383970" w:rsidRDefault="003624BA">
            <w:pPr>
              <w:widowControl w:val="0"/>
              <w:spacing w:before="120" w:after="120"/>
              <w:jc w:val="both"/>
              <w:rPr>
                <w:sz w:val="28"/>
                <w:szCs w:val="28"/>
              </w:rPr>
            </w:pPr>
          </w:p>
        </w:tc>
      </w:tr>
    </w:tbl>
    <w:p w:rsidR="003624BA" w:rsidRPr="00383970" w:rsidRDefault="003624BA">
      <w:pPr>
        <w:rPr>
          <w:sz w:val="28"/>
          <w:szCs w:val="28"/>
        </w:rPr>
      </w:pPr>
    </w:p>
    <w:p w:rsidR="003624BA" w:rsidRPr="00383970" w:rsidRDefault="003624BA" w:rsidP="00383970">
      <w:pPr>
        <w:widowControl w:val="0"/>
        <w:ind w:firstLine="567"/>
        <w:jc w:val="both"/>
        <w:rPr>
          <w:sz w:val="28"/>
          <w:szCs w:val="28"/>
        </w:rPr>
      </w:pPr>
      <w:r w:rsidRPr="00383970">
        <w:rPr>
          <w:sz w:val="28"/>
          <w:szCs w:val="28"/>
        </w:rPr>
        <w:t>2. Оцінка вибраних альтернативних способів досягнення цілей</w:t>
      </w:r>
    </w:p>
    <w:p w:rsidR="003624BA" w:rsidRPr="00383970" w:rsidRDefault="003624BA" w:rsidP="00383970">
      <w:pPr>
        <w:widowControl w:val="0"/>
        <w:ind w:firstLine="567"/>
        <w:jc w:val="both"/>
        <w:rPr>
          <w:sz w:val="28"/>
          <w:szCs w:val="28"/>
        </w:rPr>
      </w:pPr>
      <w:r w:rsidRPr="00383970">
        <w:rPr>
          <w:sz w:val="28"/>
          <w:szCs w:val="28"/>
        </w:rPr>
        <w:t>Оцінка впливу на сферу інтересів держави</w:t>
      </w:r>
    </w:p>
    <w:tbl>
      <w:tblPr>
        <w:tblW w:w="918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1"/>
        <w:gridCol w:w="2319"/>
        <w:gridCol w:w="4050"/>
      </w:tblGrid>
      <w:tr w:rsidR="003624BA" w:rsidRPr="00ED491A" w:rsidTr="00383970">
        <w:tc>
          <w:tcPr>
            <w:tcW w:w="2811" w:type="dxa"/>
          </w:tcPr>
          <w:p w:rsidR="003624BA" w:rsidRPr="00383970" w:rsidRDefault="003624BA">
            <w:pPr>
              <w:widowControl w:val="0"/>
              <w:spacing w:before="120" w:after="120"/>
              <w:rPr>
                <w:sz w:val="28"/>
                <w:szCs w:val="28"/>
                <w:lang w:eastAsia="uk-UA"/>
              </w:rPr>
            </w:pPr>
            <w:r w:rsidRPr="00383970">
              <w:rPr>
                <w:sz w:val="28"/>
                <w:szCs w:val="28"/>
                <w:lang w:eastAsia="uk-UA"/>
              </w:rPr>
              <w:t>Вид альтернативи</w:t>
            </w:r>
          </w:p>
        </w:tc>
        <w:tc>
          <w:tcPr>
            <w:tcW w:w="2319" w:type="dxa"/>
          </w:tcPr>
          <w:p w:rsidR="003624BA" w:rsidRPr="00383970" w:rsidRDefault="003624BA">
            <w:pPr>
              <w:widowControl w:val="0"/>
              <w:spacing w:before="120" w:after="120"/>
              <w:rPr>
                <w:sz w:val="28"/>
                <w:szCs w:val="28"/>
                <w:lang w:eastAsia="uk-UA"/>
              </w:rPr>
            </w:pPr>
            <w:r w:rsidRPr="00383970">
              <w:rPr>
                <w:sz w:val="28"/>
                <w:szCs w:val="28"/>
                <w:lang w:eastAsia="uk-UA"/>
              </w:rPr>
              <w:t>Вигоди</w:t>
            </w:r>
          </w:p>
        </w:tc>
        <w:tc>
          <w:tcPr>
            <w:tcW w:w="4050" w:type="dxa"/>
          </w:tcPr>
          <w:p w:rsidR="003624BA" w:rsidRPr="00383970" w:rsidRDefault="003624BA">
            <w:pPr>
              <w:widowControl w:val="0"/>
              <w:spacing w:before="120" w:after="120"/>
              <w:rPr>
                <w:sz w:val="28"/>
                <w:szCs w:val="28"/>
                <w:lang w:eastAsia="uk-UA"/>
              </w:rPr>
            </w:pPr>
            <w:r w:rsidRPr="00383970">
              <w:rPr>
                <w:sz w:val="28"/>
                <w:szCs w:val="28"/>
                <w:lang w:eastAsia="uk-UA"/>
              </w:rPr>
              <w:t>Витрати</w:t>
            </w:r>
          </w:p>
        </w:tc>
      </w:tr>
      <w:tr w:rsidR="003624BA" w:rsidRPr="00ED491A" w:rsidTr="00383970">
        <w:tc>
          <w:tcPr>
            <w:tcW w:w="2811" w:type="dxa"/>
          </w:tcPr>
          <w:p w:rsidR="003624BA" w:rsidRPr="00383970" w:rsidRDefault="003624BA" w:rsidP="00A21611">
            <w:pPr>
              <w:widowControl w:val="0"/>
              <w:rPr>
                <w:color w:val="000000"/>
                <w:sz w:val="28"/>
                <w:szCs w:val="28"/>
              </w:rPr>
            </w:pPr>
            <w:r w:rsidRPr="00383970">
              <w:rPr>
                <w:color w:val="000000"/>
                <w:sz w:val="28"/>
                <w:szCs w:val="28"/>
              </w:rPr>
              <w:t>Альтернатива 1.</w:t>
            </w:r>
          </w:p>
          <w:p w:rsidR="003624BA" w:rsidRPr="00383970" w:rsidRDefault="005F6B62" w:rsidP="00A21611">
            <w:pPr>
              <w:widowControl w:val="0"/>
              <w:ind w:firstLine="9"/>
              <w:jc w:val="both"/>
              <w:rPr>
                <w:sz w:val="28"/>
                <w:szCs w:val="28"/>
              </w:rPr>
            </w:pPr>
            <w:r w:rsidRPr="00383970">
              <w:rPr>
                <w:sz w:val="28"/>
                <w:szCs w:val="28"/>
              </w:rPr>
              <w:t>Збереження чинного регулювання</w:t>
            </w:r>
          </w:p>
          <w:p w:rsidR="005F6B62" w:rsidRPr="00383970" w:rsidRDefault="005F6B62" w:rsidP="005F6B62">
            <w:pPr>
              <w:widowControl w:val="0"/>
              <w:ind w:firstLine="154"/>
              <w:jc w:val="both"/>
              <w:rPr>
                <w:sz w:val="28"/>
                <w:szCs w:val="28"/>
              </w:rPr>
            </w:pPr>
          </w:p>
        </w:tc>
        <w:tc>
          <w:tcPr>
            <w:tcW w:w="2319" w:type="dxa"/>
          </w:tcPr>
          <w:p w:rsidR="000D4521" w:rsidRDefault="00E5143F">
            <w:pPr>
              <w:widowControl w:val="0"/>
              <w:spacing w:before="120" w:after="120"/>
              <w:rPr>
                <w:sz w:val="28"/>
                <w:szCs w:val="28"/>
                <w:highlight w:val="yellow"/>
              </w:rPr>
            </w:pPr>
            <w:r>
              <w:rPr>
                <w:sz w:val="28"/>
                <w:szCs w:val="28"/>
              </w:rPr>
              <w:t>Д</w:t>
            </w:r>
            <w:r w:rsidR="000D4521" w:rsidRPr="00FD4079">
              <w:rPr>
                <w:sz w:val="28"/>
                <w:szCs w:val="28"/>
              </w:rPr>
              <w:t>ержава нес</w:t>
            </w:r>
            <w:r w:rsidR="000D4521">
              <w:rPr>
                <w:sz w:val="28"/>
                <w:szCs w:val="28"/>
              </w:rPr>
              <w:t>е</w:t>
            </w:r>
            <w:r w:rsidR="000D4521" w:rsidRPr="00FD4079">
              <w:rPr>
                <w:sz w:val="28"/>
                <w:szCs w:val="28"/>
              </w:rPr>
              <w:t xml:space="preserve"> значні витрати</w:t>
            </w:r>
            <w:r>
              <w:rPr>
                <w:sz w:val="28"/>
                <w:szCs w:val="28"/>
              </w:rPr>
              <w:t>,</w:t>
            </w:r>
            <w:r w:rsidR="000D4521" w:rsidRPr="00FD4079">
              <w:rPr>
                <w:sz w:val="28"/>
                <w:szCs w:val="28"/>
              </w:rPr>
              <w:t xml:space="preserve"> </w:t>
            </w:r>
            <w:r w:rsidR="00290AF7">
              <w:rPr>
                <w:sz w:val="28"/>
                <w:szCs w:val="28"/>
              </w:rPr>
              <w:t>з</w:t>
            </w:r>
            <w:r w:rsidR="000D4521" w:rsidRPr="000D4521">
              <w:rPr>
                <w:sz w:val="28"/>
                <w:szCs w:val="28"/>
              </w:rPr>
              <w:t xml:space="preserve">берігається можливість ухилення від оподаткування </w:t>
            </w:r>
          </w:p>
          <w:p w:rsidR="003624BA" w:rsidRPr="00C95B4F" w:rsidRDefault="003624BA" w:rsidP="007910B3">
            <w:pPr>
              <w:widowControl w:val="0"/>
              <w:spacing w:before="120" w:after="120"/>
              <w:rPr>
                <w:sz w:val="28"/>
                <w:szCs w:val="28"/>
                <w:highlight w:val="yellow"/>
              </w:rPr>
            </w:pPr>
          </w:p>
        </w:tc>
        <w:tc>
          <w:tcPr>
            <w:tcW w:w="4050" w:type="dxa"/>
          </w:tcPr>
          <w:p w:rsidR="003624BA" w:rsidRPr="007910B3" w:rsidRDefault="003624BA" w:rsidP="00A21611">
            <w:pPr>
              <w:widowControl w:val="0"/>
              <w:jc w:val="both"/>
              <w:rPr>
                <w:sz w:val="28"/>
                <w:szCs w:val="28"/>
              </w:rPr>
            </w:pPr>
            <w:r w:rsidRPr="007910B3">
              <w:rPr>
                <w:sz w:val="28"/>
                <w:szCs w:val="28"/>
              </w:rPr>
              <w:t>Витрати</w:t>
            </w:r>
            <w:r w:rsidR="002B18C1">
              <w:rPr>
                <w:sz w:val="28"/>
                <w:szCs w:val="28"/>
              </w:rPr>
              <w:t>,</w:t>
            </w:r>
            <w:r w:rsidRPr="007910B3">
              <w:rPr>
                <w:sz w:val="28"/>
                <w:szCs w:val="28"/>
              </w:rPr>
              <w:t xml:space="preserve"> </w:t>
            </w:r>
            <w:r w:rsidR="007910B3" w:rsidRPr="007910B3">
              <w:rPr>
                <w:sz w:val="28"/>
                <w:szCs w:val="28"/>
              </w:rPr>
              <w:t>пов’язані із введенням в обіг, поширенням і</w:t>
            </w:r>
            <w:r w:rsidR="007910B3">
              <w:rPr>
                <w:sz w:val="28"/>
                <w:szCs w:val="28"/>
              </w:rPr>
              <w:t xml:space="preserve"> </w:t>
            </w:r>
            <w:r w:rsidR="007910B3" w:rsidRPr="007910B3">
              <w:rPr>
                <w:sz w:val="28"/>
                <w:szCs w:val="28"/>
              </w:rPr>
              <w:t>зберіганням готівки</w:t>
            </w:r>
            <w:r w:rsidR="002B18C1">
              <w:rPr>
                <w:sz w:val="28"/>
                <w:szCs w:val="28"/>
              </w:rPr>
              <w:t>,</w:t>
            </w:r>
            <w:r w:rsidR="007910B3" w:rsidRPr="007910B3">
              <w:rPr>
                <w:sz w:val="28"/>
                <w:szCs w:val="28"/>
              </w:rPr>
              <w:t xml:space="preserve"> </w:t>
            </w:r>
            <w:r w:rsidRPr="007910B3">
              <w:rPr>
                <w:sz w:val="28"/>
                <w:szCs w:val="28"/>
              </w:rPr>
              <w:t xml:space="preserve">залишаться на </w:t>
            </w:r>
            <w:r w:rsidR="0027251D" w:rsidRPr="007910B3">
              <w:rPr>
                <w:sz w:val="28"/>
                <w:szCs w:val="28"/>
              </w:rPr>
              <w:t>т</w:t>
            </w:r>
            <w:r w:rsidRPr="007910B3">
              <w:rPr>
                <w:sz w:val="28"/>
                <w:szCs w:val="28"/>
              </w:rPr>
              <w:t xml:space="preserve">ому </w:t>
            </w:r>
            <w:r w:rsidR="0027251D" w:rsidRPr="007910B3">
              <w:rPr>
                <w:sz w:val="28"/>
                <w:szCs w:val="28"/>
              </w:rPr>
              <w:t xml:space="preserve">ж </w:t>
            </w:r>
            <w:r w:rsidRPr="007910B3">
              <w:rPr>
                <w:sz w:val="28"/>
                <w:szCs w:val="28"/>
              </w:rPr>
              <w:t>рівні</w:t>
            </w:r>
            <w:r w:rsidR="0027251D" w:rsidRPr="007910B3">
              <w:rPr>
                <w:sz w:val="28"/>
                <w:szCs w:val="28"/>
              </w:rPr>
              <w:t>, що й зараз</w:t>
            </w:r>
            <w:r w:rsidR="00A21611">
              <w:rPr>
                <w:sz w:val="28"/>
                <w:szCs w:val="28"/>
              </w:rPr>
              <w:t>.</w:t>
            </w:r>
          </w:p>
          <w:p w:rsidR="007910B3" w:rsidRPr="003226D4" w:rsidRDefault="007910B3" w:rsidP="00A21611">
            <w:pPr>
              <w:widowControl w:val="0"/>
              <w:jc w:val="both"/>
              <w:rPr>
                <w:color w:val="000000"/>
                <w:sz w:val="28"/>
                <w:szCs w:val="28"/>
                <w:lang w:eastAsia="uk-UA"/>
              </w:rPr>
            </w:pPr>
            <w:r w:rsidRPr="003226D4">
              <w:rPr>
                <w:color w:val="000000"/>
                <w:sz w:val="28"/>
                <w:szCs w:val="28"/>
                <w:lang w:eastAsia="uk-UA"/>
              </w:rPr>
              <w:t>Держава н</w:t>
            </w:r>
            <w:r w:rsidR="00C95B4F" w:rsidRPr="003226D4">
              <w:rPr>
                <w:color w:val="000000"/>
                <w:sz w:val="28"/>
                <w:szCs w:val="28"/>
                <w:lang w:eastAsia="uk-UA"/>
              </w:rPr>
              <w:t>е несе додаткових витрат</w:t>
            </w:r>
            <w:r w:rsidR="003226D4" w:rsidRPr="003226D4">
              <w:rPr>
                <w:color w:val="000000"/>
                <w:sz w:val="28"/>
                <w:szCs w:val="28"/>
                <w:lang w:eastAsia="uk-UA"/>
              </w:rPr>
              <w:t>, проте можливе недоотримання податків</w:t>
            </w:r>
            <w:r w:rsidR="00A21611">
              <w:rPr>
                <w:color w:val="000000"/>
                <w:sz w:val="28"/>
                <w:szCs w:val="28"/>
                <w:lang w:eastAsia="uk-UA"/>
              </w:rPr>
              <w:t>.</w:t>
            </w:r>
          </w:p>
          <w:p w:rsidR="00C95B4F" w:rsidRPr="003226D4" w:rsidRDefault="007910B3" w:rsidP="00A21611">
            <w:pPr>
              <w:widowControl w:val="0"/>
              <w:jc w:val="both"/>
              <w:rPr>
                <w:color w:val="000000"/>
                <w:sz w:val="28"/>
                <w:szCs w:val="28"/>
                <w:lang w:eastAsia="uk-UA"/>
              </w:rPr>
            </w:pPr>
            <w:r w:rsidRPr="003226D4">
              <w:rPr>
                <w:color w:val="000000"/>
                <w:sz w:val="28"/>
                <w:szCs w:val="28"/>
                <w:lang w:eastAsia="uk-UA"/>
              </w:rPr>
              <w:t>Суб’єкти господарювання не несуть додаткових витрат</w:t>
            </w:r>
          </w:p>
          <w:p w:rsidR="00C95B4F" w:rsidRPr="00C95B4F" w:rsidRDefault="00C95B4F">
            <w:pPr>
              <w:widowControl w:val="0"/>
              <w:spacing w:before="120" w:after="120"/>
              <w:jc w:val="both"/>
              <w:rPr>
                <w:color w:val="000000"/>
                <w:sz w:val="28"/>
                <w:szCs w:val="28"/>
                <w:highlight w:val="yellow"/>
                <w:lang w:eastAsia="uk-UA"/>
              </w:rPr>
            </w:pPr>
          </w:p>
        </w:tc>
      </w:tr>
      <w:tr w:rsidR="003624BA" w:rsidRPr="00ED491A" w:rsidTr="00383970">
        <w:tc>
          <w:tcPr>
            <w:tcW w:w="2811" w:type="dxa"/>
          </w:tcPr>
          <w:p w:rsidR="00C95B4F" w:rsidRPr="00383970" w:rsidRDefault="00C95B4F" w:rsidP="00C95B4F">
            <w:pPr>
              <w:widowControl w:val="0"/>
              <w:spacing w:before="120" w:after="120"/>
              <w:rPr>
                <w:color w:val="000000"/>
                <w:sz w:val="28"/>
                <w:szCs w:val="28"/>
              </w:rPr>
            </w:pPr>
            <w:r w:rsidRPr="00383970">
              <w:rPr>
                <w:color w:val="000000"/>
                <w:sz w:val="28"/>
                <w:szCs w:val="28"/>
              </w:rPr>
              <w:lastRenderedPageBreak/>
              <w:t xml:space="preserve">Альтернатива </w:t>
            </w:r>
            <w:r>
              <w:rPr>
                <w:color w:val="000000"/>
                <w:sz w:val="28"/>
                <w:szCs w:val="28"/>
              </w:rPr>
              <w:t>2</w:t>
            </w:r>
            <w:r w:rsidRPr="00383970">
              <w:rPr>
                <w:color w:val="000000"/>
                <w:sz w:val="28"/>
                <w:szCs w:val="28"/>
              </w:rPr>
              <w:t>.</w:t>
            </w:r>
          </w:p>
          <w:p w:rsidR="005F6B62" w:rsidRPr="00383970" w:rsidRDefault="00E5143F" w:rsidP="00383970">
            <w:pPr>
              <w:widowControl w:val="0"/>
              <w:ind w:firstLine="9"/>
              <w:jc w:val="both"/>
              <w:rPr>
                <w:sz w:val="28"/>
                <w:szCs w:val="28"/>
              </w:rPr>
            </w:pPr>
            <w:r w:rsidRPr="00383970">
              <w:rPr>
                <w:sz w:val="28"/>
                <w:szCs w:val="28"/>
              </w:rPr>
              <w:t xml:space="preserve">Розроблення </w:t>
            </w:r>
            <w:proofErr w:type="spellStart"/>
            <w:r w:rsidRPr="00383970">
              <w:rPr>
                <w:sz w:val="28"/>
                <w:szCs w:val="28"/>
              </w:rPr>
              <w:t>про</w:t>
            </w:r>
            <w:r>
              <w:rPr>
                <w:sz w:val="28"/>
                <w:szCs w:val="28"/>
              </w:rPr>
              <w:t>є</w:t>
            </w:r>
            <w:r w:rsidRPr="00383970">
              <w:rPr>
                <w:sz w:val="28"/>
                <w:szCs w:val="28"/>
              </w:rPr>
              <w:t>кту</w:t>
            </w:r>
            <w:proofErr w:type="spellEnd"/>
            <w:r w:rsidRPr="00383970">
              <w:rPr>
                <w:sz w:val="28"/>
                <w:szCs w:val="28"/>
              </w:rPr>
              <w:t xml:space="preserve"> </w:t>
            </w:r>
            <w:proofErr w:type="spellStart"/>
            <w:r w:rsidRPr="00383970">
              <w:rPr>
                <w:sz w:val="28"/>
                <w:szCs w:val="28"/>
              </w:rPr>
              <w:t>акта</w:t>
            </w:r>
            <w:proofErr w:type="spellEnd"/>
            <w:r w:rsidRPr="00383970">
              <w:rPr>
                <w:sz w:val="28"/>
                <w:szCs w:val="28"/>
              </w:rPr>
              <w:t>, яким визначено мінімальну кількість пристроїв чи місць, де торговці зобов</w:t>
            </w:r>
            <w:r w:rsidRPr="00F068FF">
              <w:rPr>
                <w:sz w:val="28"/>
                <w:szCs w:val="28"/>
              </w:rPr>
              <w:t>’</w:t>
            </w:r>
            <w:r w:rsidRPr="00383970">
              <w:rPr>
                <w:sz w:val="28"/>
                <w:szCs w:val="28"/>
              </w:rPr>
              <w:t>язані забезпечувати можливість здійснення безготівкових розрахунків за продані товари (надані послуги), у тому числі за допомогою електронних платіжних засобів</w:t>
            </w:r>
            <w:r w:rsidR="00A21611">
              <w:rPr>
                <w:sz w:val="28"/>
                <w:szCs w:val="28"/>
              </w:rPr>
              <w:t>,</w:t>
            </w:r>
            <w:r w:rsidRPr="00383970">
              <w:rPr>
                <w:sz w:val="28"/>
                <w:szCs w:val="28"/>
              </w:rPr>
              <w:t xml:space="preserve"> та/або платіжних застосунків, та/або платіжних пристроїв за продані ними товари (надані послуги)</w:t>
            </w:r>
          </w:p>
        </w:tc>
        <w:tc>
          <w:tcPr>
            <w:tcW w:w="2319" w:type="dxa"/>
          </w:tcPr>
          <w:p w:rsidR="00E5143F" w:rsidRDefault="003624BA">
            <w:pPr>
              <w:widowControl w:val="0"/>
              <w:jc w:val="both"/>
              <w:rPr>
                <w:sz w:val="28"/>
                <w:szCs w:val="28"/>
              </w:rPr>
            </w:pPr>
            <w:r w:rsidRPr="00E5143F">
              <w:rPr>
                <w:sz w:val="28"/>
                <w:szCs w:val="28"/>
              </w:rPr>
              <w:t>Зменшення рівня тіньової економіки</w:t>
            </w:r>
            <w:r w:rsidR="00E5143F">
              <w:rPr>
                <w:sz w:val="28"/>
                <w:szCs w:val="28"/>
              </w:rPr>
              <w:t xml:space="preserve"> </w:t>
            </w:r>
            <w:r w:rsidR="00215892">
              <w:rPr>
                <w:sz w:val="28"/>
                <w:szCs w:val="28"/>
              </w:rPr>
              <w:t xml:space="preserve">зі </w:t>
            </w:r>
            <w:r w:rsidR="00E5143F">
              <w:rPr>
                <w:sz w:val="28"/>
                <w:szCs w:val="28"/>
              </w:rPr>
              <w:t>збільшення</w:t>
            </w:r>
            <w:r w:rsidR="00215892">
              <w:rPr>
                <w:sz w:val="28"/>
                <w:szCs w:val="28"/>
              </w:rPr>
              <w:t>м надалі надходжень до бюджету.</w:t>
            </w:r>
          </w:p>
          <w:p w:rsidR="003624BA" w:rsidRPr="008F7B2E" w:rsidRDefault="00E5143F" w:rsidP="000736FE">
            <w:pPr>
              <w:widowControl w:val="0"/>
              <w:jc w:val="both"/>
              <w:rPr>
                <w:b/>
                <w:sz w:val="28"/>
                <w:szCs w:val="28"/>
                <w:lang w:val="ru-RU" w:eastAsia="ja-JP"/>
              </w:rPr>
            </w:pPr>
            <w:r w:rsidRPr="00E5143F">
              <w:rPr>
                <w:sz w:val="28"/>
                <w:szCs w:val="28"/>
              </w:rPr>
              <w:t>Посилення контролю за розрахунками у сфері торгівлі</w:t>
            </w:r>
            <w:r w:rsidR="000736FE">
              <w:rPr>
                <w:sz w:val="28"/>
                <w:szCs w:val="28"/>
              </w:rPr>
              <w:t>, громадського харчування та послуг</w:t>
            </w:r>
          </w:p>
        </w:tc>
        <w:tc>
          <w:tcPr>
            <w:tcW w:w="4050" w:type="dxa"/>
          </w:tcPr>
          <w:p w:rsidR="003624BA" w:rsidRPr="006A67E8" w:rsidRDefault="003624BA">
            <w:pPr>
              <w:widowControl w:val="0"/>
              <w:jc w:val="both"/>
              <w:rPr>
                <w:sz w:val="28"/>
                <w:szCs w:val="28"/>
                <w:highlight w:val="yellow"/>
              </w:rPr>
            </w:pPr>
            <w:r w:rsidRPr="003A124E">
              <w:rPr>
                <w:sz w:val="28"/>
                <w:szCs w:val="28"/>
              </w:rPr>
              <w:t>Прогнозується зменшення витрат на забезпечення готівкового обігу</w:t>
            </w:r>
            <w:r w:rsidR="00215892">
              <w:rPr>
                <w:sz w:val="28"/>
                <w:szCs w:val="28"/>
              </w:rPr>
              <w:t>, зокрема</w:t>
            </w:r>
            <w:r w:rsidR="003226D4" w:rsidRPr="003A124E">
              <w:rPr>
                <w:sz w:val="28"/>
                <w:szCs w:val="28"/>
              </w:rPr>
              <w:t xml:space="preserve"> пов’язані</w:t>
            </w:r>
            <w:r w:rsidR="003226D4" w:rsidRPr="007910B3">
              <w:rPr>
                <w:sz w:val="28"/>
                <w:szCs w:val="28"/>
              </w:rPr>
              <w:t xml:space="preserve"> із введенням в обіг, поширенням і</w:t>
            </w:r>
            <w:r w:rsidR="003226D4">
              <w:rPr>
                <w:sz w:val="28"/>
                <w:szCs w:val="28"/>
              </w:rPr>
              <w:t xml:space="preserve"> </w:t>
            </w:r>
            <w:r w:rsidR="003226D4" w:rsidRPr="007910B3">
              <w:rPr>
                <w:sz w:val="28"/>
                <w:szCs w:val="28"/>
              </w:rPr>
              <w:t>зберіганням готівки</w:t>
            </w:r>
            <w:r w:rsidR="00215892">
              <w:rPr>
                <w:sz w:val="28"/>
                <w:szCs w:val="28"/>
              </w:rPr>
              <w:t>.</w:t>
            </w:r>
          </w:p>
          <w:p w:rsidR="006A67E8" w:rsidRDefault="00193FA5">
            <w:pPr>
              <w:widowControl w:val="0"/>
              <w:jc w:val="both"/>
              <w:rPr>
                <w:sz w:val="28"/>
                <w:szCs w:val="28"/>
                <w:lang w:eastAsia="uk-UA"/>
              </w:rPr>
            </w:pPr>
            <w:r>
              <w:rPr>
                <w:sz w:val="28"/>
                <w:szCs w:val="28"/>
              </w:rPr>
              <w:t>Н</w:t>
            </w:r>
            <w:r w:rsidR="003A124E" w:rsidRPr="00383970">
              <w:rPr>
                <w:sz w:val="28"/>
                <w:szCs w:val="28"/>
              </w:rPr>
              <w:t>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w:t>
            </w:r>
            <w:r w:rsidR="00E5143F">
              <w:rPr>
                <w:sz w:val="28"/>
                <w:szCs w:val="28"/>
              </w:rPr>
              <w:t>.</w:t>
            </w:r>
          </w:p>
          <w:p w:rsidR="003A124E" w:rsidRPr="00383970" w:rsidRDefault="008615BC" w:rsidP="00E5143F">
            <w:pPr>
              <w:jc w:val="both"/>
              <w:rPr>
                <w:sz w:val="28"/>
                <w:szCs w:val="28"/>
                <w:lang w:eastAsia="uk-UA"/>
              </w:rPr>
            </w:pPr>
            <w:r>
              <w:rPr>
                <w:sz w:val="28"/>
                <w:szCs w:val="28"/>
                <w:lang w:eastAsia="uk-UA"/>
              </w:rPr>
              <w:t>Прийняття П</w:t>
            </w:r>
            <w:r w:rsidR="003A124E" w:rsidRPr="00383970">
              <w:rPr>
                <w:sz w:val="28"/>
                <w:szCs w:val="28"/>
                <w:lang w:eastAsia="uk-UA"/>
              </w:rPr>
              <w:t>останови</w:t>
            </w:r>
            <w:r>
              <w:rPr>
                <w:sz w:val="28"/>
                <w:szCs w:val="28"/>
                <w:lang w:eastAsia="uk-UA"/>
              </w:rPr>
              <w:t xml:space="preserve"> № 894</w:t>
            </w:r>
            <w:r w:rsidR="003A124E" w:rsidRPr="00383970">
              <w:rPr>
                <w:sz w:val="28"/>
                <w:szCs w:val="28"/>
                <w:lang w:eastAsia="uk-UA"/>
              </w:rPr>
              <w:t xml:space="preserve"> дозволить</w:t>
            </w:r>
            <w:r w:rsidR="00215892">
              <w:rPr>
                <w:sz w:val="28"/>
                <w:szCs w:val="28"/>
                <w:lang w:eastAsia="uk-UA"/>
              </w:rPr>
              <w:t>:</w:t>
            </w:r>
            <w:r w:rsidR="003A124E" w:rsidRPr="00383970">
              <w:rPr>
                <w:sz w:val="28"/>
                <w:szCs w:val="28"/>
                <w:lang w:eastAsia="uk-UA"/>
              </w:rPr>
              <w:t xml:space="preserve"> збільшити кількість безготівкових операцій у відповідних сферах господарської діяльності; створити додаткові зручності для населення при розрахунках за придбані товари та отримані послуги; зменшити витрати держави</w:t>
            </w:r>
            <w:r w:rsidR="00215892">
              <w:rPr>
                <w:sz w:val="28"/>
                <w:szCs w:val="28"/>
                <w:lang w:eastAsia="uk-UA"/>
              </w:rPr>
              <w:t xml:space="preserve"> на підтримку готівкового обігу</w:t>
            </w:r>
          </w:p>
          <w:p w:rsidR="003A124E" w:rsidRPr="00383970" w:rsidRDefault="003A124E">
            <w:pPr>
              <w:widowControl w:val="0"/>
              <w:jc w:val="both"/>
              <w:rPr>
                <w:sz w:val="28"/>
                <w:szCs w:val="28"/>
                <w:lang w:eastAsia="uk-UA"/>
              </w:rPr>
            </w:pPr>
          </w:p>
        </w:tc>
      </w:tr>
    </w:tbl>
    <w:p w:rsidR="003624BA" w:rsidRPr="00744119" w:rsidRDefault="003624BA" w:rsidP="0027251D">
      <w:pPr>
        <w:widowControl w:val="0"/>
        <w:tabs>
          <w:tab w:val="left" w:pos="990"/>
        </w:tabs>
        <w:jc w:val="both"/>
        <w:rPr>
          <w:sz w:val="28"/>
          <w:szCs w:val="28"/>
        </w:rPr>
      </w:pPr>
    </w:p>
    <w:p w:rsidR="003624BA" w:rsidRPr="007A4192" w:rsidRDefault="003624BA" w:rsidP="00383970">
      <w:pPr>
        <w:widowControl w:val="0"/>
        <w:ind w:firstLine="709"/>
        <w:jc w:val="both"/>
        <w:rPr>
          <w:sz w:val="28"/>
          <w:szCs w:val="28"/>
        </w:rPr>
      </w:pPr>
      <w:r w:rsidRPr="007A4192">
        <w:rPr>
          <w:sz w:val="28"/>
          <w:szCs w:val="28"/>
        </w:rPr>
        <w:t>Оцінка впливу на сферу інтересів громадян</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5"/>
        <w:gridCol w:w="2445"/>
        <w:gridCol w:w="4050"/>
      </w:tblGrid>
      <w:tr w:rsidR="003624BA" w:rsidRPr="00ED491A">
        <w:tc>
          <w:tcPr>
            <w:tcW w:w="2685" w:type="dxa"/>
          </w:tcPr>
          <w:p w:rsidR="003624BA" w:rsidRPr="00383970" w:rsidRDefault="003624BA" w:rsidP="00383970">
            <w:pPr>
              <w:widowControl w:val="0"/>
              <w:jc w:val="center"/>
              <w:rPr>
                <w:color w:val="000000"/>
                <w:sz w:val="28"/>
                <w:szCs w:val="28"/>
              </w:rPr>
            </w:pPr>
            <w:r w:rsidRPr="00383970">
              <w:rPr>
                <w:color w:val="000000"/>
                <w:sz w:val="28"/>
                <w:szCs w:val="28"/>
              </w:rPr>
              <w:t>Вид альтернативи</w:t>
            </w:r>
          </w:p>
        </w:tc>
        <w:tc>
          <w:tcPr>
            <w:tcW w:w="2445" w:type="dxa"/>
          </w:tcPr>
          <w:p w:rsidR="003624BA" w:rsidRPr="00383970" w:rsidRDefault="003624BA" w:rsidP="00383970">
            <w:pPr>
              <w:widowControl w:val="0"/>
              <w:jc w:val="center"/>
              <w:rPr>
                <w:color w:val="000000"/>
                <w:sz w:val="28"/>
                <w:szCs w:val="28"/>
              </w:rPr>
            </w:pPr>
            <w:r w:rsidRPr="00383970">
              <w:rPr>
                <w:color w:val="000000"/>
                <w:sz w:val="28"/>
                <w:szCs w:val="28"/>
              </w:rPr>
              <w:t>Вигоди</w:t>
            </w:r>
          </w:p>
        </w:tc>
        <w:tc>
          <w:tcPr>
            <w:tcW w:w="4050" w:type="dxa"/>
          </w:tcPr>
          <w:p w:rsidR="003624BA" w:rsidRPr="00383970" w:rsidRDefault="003624BA" w:rsidP="00383970">
            <w:pPr>
              <w:widowControl w:val="0"/>
              <w:jc w:val="center"/>
              <w:rPr>
                <w:color w:val="000000"/>
                <w:sz w:val="28"/>
                <w:szCs w:val="28"/>
              </w:rPr>
            </w:pPr>
            <w:r w:rsidRPr="00383970">
              <w:rPr>
                <w:color w:val="000000"/>
                <w:sz w:val="28"/>
                <w:szCs w:val="28"/>
              </w:rPr>
              <w:t>Витрати</w:t>
            </w:r>
          </w:p>
        </w:tc>
      </w:tr>
      <w:tr w:rsidR="003624BA" w:rsidRPr="00ED491A">
        <w:tc>
          <w:tcPr>
            <w:tcW w:w="2685" w:type="dxa"/>
          </w:tcPr>
          <w:p w:rsidR="003624BA" w:rsidRPr="00383970" w:rsidRDefault="003624BA">
            <w:pPr>
              <w:widowControl w:val="0"/>
              <w:spacing w:before="120" w:after="120"/>
              <w:rPr>
                <w:sz w:val="28"/>
                <w:szCs w:val="28"/>
              </w:rPr>
            </w:pPr>
            <w:r w:rsidRPr="00383970">
              <w:rPr>
                <w:sz w:val="28"/>
                <w:szCs w:val="28"/>
              </w:rPr>
              <w:t>Альтернатива 1.</w:t>
            </w:r>
          </w:p>
          <w:p w:rsidR="003624BA" w:rsidRPr="00383970" w:rsidRDefault="003624BA" w:rsidP="00383970">
            <w:pPr>
              <w:widowControl w:val="0"/>
              <w:ind w:firstLine="9"/>
              <w:jc w:val="both"/>
              <w:rPr>
                <w:color w:val="000000"/>
                <w:sz w:val="28"/>
                <w:szCs w:val="28"/>
              </w:rPr>
            </w:pPr>
            <w:r w:rsidRPr="00383970">
              <w:rPr>
                <w:sz w:val="28"/>
                <w:szCs w:val="28"/>
              </w:rPr>
              <w:t>Збереження чинного регулювання</w:t>
            </w:r>
          </w:p>
        </w:tc>
        <w:tc>
          <w:tcPr>
            <w:tcW w:w="2445" w:type="dxa"/>
          </w:tcPr>
          <w:p w:rsidR="006A67E8" w:rsidRPr="00CC1F54" w:rsidRDefault="00CC1F54">
            <w:pPr>
              <w:widowControl w:val="0"/>
              <w:spacing w:before="120" w:after="120"/>
              <w:jc w:val="both"/>
              <w:rPr>
                <w:color w:val="000000"/>
                <w:sz w:val="28"/>
                <w:szCs w:val="28"/>
              </w:rPr>
            </w:pPr>
            <w:r>
              <w:rPr>
                <w:color w:val="000000"/>
                <w:sz w:val="28"/>
                <w:szCs w:val="28"/>
              </w:rPr>
              <w:t>Відсутні</w:t>
            </w:r>
          </w:p>
          <w:p w:rsidR="006A67E8" w:rsidRPr="006A67E8" w:rsidRDefault="006A67E8">
            <w:pPr>
              <w:widowControl w:val="0"/>
              <w:spacing w:before="120" w:after="120"/>
              <w:jc w:val="both"/>
              <w:rPr>
                <w:color w:val="000000"/>
                <w:sz w:val="28"/>
                <w:szCs w:val="28"/>
              </w:rPr>
            </w:pPr>
          </w:p>
        </w:tc>
        <w:tc>
          <w:tcPr>
            <w:tcW w:w="4050" w:type="dxa"/>
          </w:tcPr>
          <w:p w:rsidR="003624BA" w:rsidRPr="00383970" w:rsidRDefault="003624BA">
            <w:pPr>
              <w:widowControl w:val="0"/>
              <w:spacing w:before="120" w:after="120"/>
              <w:rPr>
                <w:color w:val="000000"/>
                <w:sz w:val="28"/>
                <w:szCs w:val="28"/>
              </w:rPr>
            </w:pPr>
            <w:r w:rsidRPr="00383970">
              <w:rPr>
                <w:color w:val="000000"/>
                <w:sz w:val="28"/>
                <w:szCs w:val="28"/>
              </w:rPr>
              <w:t>Витрати часу на зняття готівки</w:t>
            </w:r>
            <w:r w:rsidR="00193FA5">
              <w:rPr>
                <w:color w:val="000000"/>
                <w:sz w:val="28"/>
                <w:szCs w:val="28"/>
              </w:rPr>
              <w:t>.</w:t>
            </w:r>
          </w:p>
          <w:p w:rsidR="003624BA" w:rsidRPr="00383970" w:rsidRDefault="003624BA">
            <w:pPr>
              <w:widowControl w:val="0"/>
              <w:spacing w:before="120" w:after="120"/>
              <w:rPr>
                <w:color w:val="000000"/>
                <w:sz w:val="28"/>
                <w:szCs w:val="28"/>
              </w:rPr>
            </w:pPr>
            <w:r w:rsidRPr="00383970">
              <w:rPr>
                <w:color w:val="000000"/>
                <w:sz w:val="28"/>
                <w:szCs w:val="28"/>
              </w:rPr>
              <w:t>Витрати коштів на сплату відсотків банківським установам при знятті готівки</w:t>
            </w:r>
          </w:p>
        </w:tc>
      </w:tr>
      <w:tr w:rsidR="003624BA" w:rsidRPr="00ED491A">
        <w:tc>
          <w:tcPr>
            <w:tcW w:w="2685" w:type="dxa"/>
          </w:tcPr>
          <w:p w:rsidR="003624BA" w:rsidRPr="00383970" w:rsidRDefault="003624BA" w:rsidP="00383970">
            <w:pPr>
              <w:widowControl w:val="0"/>
              <w:rPr>
                <w:color w:val="000000"/>
                <w:sz w:val="28"/>
                <w:szCs w:val="28"/>
              </w:rPr>
            </w:pPr>
            <w:r w:rsidRPr="00383970">
              <w:rPr>
                <w:color w:val="000000"/>
                <w:sz w:val="28"/>
                <w:szCs w:val="28"/>
              </w:rPr>
              <w:t>Альтернатива 2.</w:t>
            </w:r>
          </w:p>
          <w:p w:rsidR="005F6B62" w:rsidRPr="00383970" w:rsidRDefault="003624BA" w:rsidP="00383970">
            <w:pPr>
              <w:autoSpaceDE w:val="0"/>
              <w:autoSpaceDN w:val="0"/>
              <w:adjustRightInd w:val="0"/>
              <w:rPr>
                <w:sz w:val="28"/>
                <w:szCs w:val="28"/>
              </w:rPr>
            </w:pPr>
            <w:r w:rsidRPr="00383970">
              <w:rPr>
                <w:sz w:val="28"/>
                <w:szCs w:val="28"/>
              </w:rPr>
              <w:t>Розроблення про</w:t>
            </w:r>
            <w:r w:rsidR="00BB49B7">
              <w:rPr>
                <w:sz w:val="28"/>
                <w:szCs w:val="28"/>
              </w:rPr>
              <w:t>є</w:t>
            </w:r>
            <w:r w:rsidRPr="00383970">
              <w:rPr>
                <w:sz w:val="28"/>
                <w:szCs w:val="28"/>
              </w:rPr>
              <w:t>кту акта,</w:t>
            </w:r>
            <w:r w:rsidR="00B070CD" w:rsidRPr="00383970">
              <w:rPr>
                <w:sz w:val="28"/>
                <w:szCs w:val="28"/>
              </w:rPr>
              <w:t xml:space="preserve"> </w:t>
            </w:r>
            <w:r w:rsidR="007D395B" w:rsidRPr="00383970">
              <w:rPr>
                <w:sz w:val="28"/>
                <w:szCs w:val="28"/>
              </w:rPr>
              <w:t xml:space="preserve">яким </w:t>
            </w:r>
            <w:r w:rsidR="00B070CD" w:rsidRPr="00383970">
              <w:rPr>
                <w:sz w:val="28"/>
                <w:szCs w:val="28"/>
              </w:rPr>
              <w:t>визначен</w:t>
            </w:r>
            <w:r w:rsidR="007D395B" w:rsidRPr="00383970">
              <w:rPr>
                <w:sz w:val="28"/>
                <w:szCs w:val="28"/>
              </w:rPr>
              <w:t>о</w:t>
            </w:r>
            <w:r w:rsidR="00B070CD" w:rsidRPr="00383970">
              <w:rPr>
                <w:sz w:val="28"/>
                <w:szCs w:val="28"/>
              </w:rPr>
              <w:t xml:space="preserve"> </w:t>
            </w:r>
            <w:r w:rsidR="007D395B" w:rsidRPr="00383970">
              <w:rPr>
                <w:sz w:val="28"/>
                <w:szCs w:val="28"/>
              </w:rPr>
              <w:t xml:space="preserve">мінімальну </w:t>
            </w:r>
            <w:r w:rsidR="00595E82" w:rsidRPr="00383970">
              <w:rPr>
                <w:sz w:val="28"/>
                <w:szCs w:val="28"/>
              </w:rPr>
              <w:t xml:space="preserve">кількість </w:t>
            </w:r>
            <w:r w:rsidR="007D395B" w:rsidRPr="00383970">
              <w:rPr>
                <w:sz w:val="28"/>
                <w:szCs w:val="28"/>
              </w:rPr>
              <w:t xml:space="preserve">пристроїв чи </w:t>
            </w:r>
            <w:r w:rsidR="00595E82" w:rsidRPr="00383970">
              <w:rPr>
                <w:sz w:val="28"/>
                <w:szCs w:val="28"/>
              </w:rPr>
              <w:t>місць, де торговці зобов</w:t>
            </w:r>
            <w:r w:rsidR="00595E82" w:rsidRPr="00F068FF">
              <w:rPr>
                <w:sz w:val="28"/>
                <w:szCs w:val="28"/>
              </w:rPr>
              <w:t>’</w:t>
            </w:r>
            <w:r w:rsidR="00595E82" w:rsidRPr="00383970">
              <w:rPr>
                <w:sz w:val="28"/>
                <w:szCs w:val="28"/>
              </w:rPr>
              <w:t xml:space="preserve">язані забезпечувати </w:t>
            </w:r>
            <w:r w:rsidR="00595E82" w:rsidRPr="00383970">
              <w:rPr>
                <w:sz w:val="28"/>
                <w:szCs w:val="28"/>
              </w:rPr>
              <w:lastRenderedPageBreak/>
              <w:t>можливість здійснення безготівкових розрахунків за продані товари (надані послуги), у тому числі за допомогою електронних платіжних засобів</w:t>
            </w:r>
            <w:r w:rsidR="001851E7">
              <w:rPr>
                <w:sz w:val="28"/>
                <w:szCs w:val="28"/>
              </w:rPr>
              <w:t>,</w:t>
            </w:r>
            <w:r w:rsidR="00595E82" w:rsidRPr="00383970">
              <w:rPr>
                <w:sz w:val="28"/>
                <w:szCs w:val="28"/>
              </w:rPr>
              <w:t xml:space="preserve"> та/або платіжних застосунків, та/або платіжних пристроїв</w:t>
            </w:r>
            <w:r w:rsidR="00A2018D" w:rsidRPr="00383970">
              <w:rPr>
                <w:sz w:val="28"/>
                <w:szCs w:val="28"/>
              </w:rPr>
              <w:t xml:space="preserve"> за продані ними товари (надані послуги)</w:t>
            </w:r>
          </w:p>
        </w:tc>
        <w:tc>
          <w:tcPr>
            <w:tcW w:w="2445" w:type="dxa"/>
          </w:tcPr>
          <w:p w:rsidR="003624BA" w:rsidRPr="00383970" w:rsidRDefault="00025690" w:rsidP="00383970">
            <w:pPr>
              <w:widowControl w:val="0"/>
              <w:autoSpaceDE w:val="0"/>
              <w:autoSpaceDN w:val="0"/>
              <w:adjustRightInd w:val="0"/>
              <w:jc w:val="both"/>
              <w:rPr>
                <w:color w:val="000000"/>
                <w:sz w:val="28"/>
                <w:szCs w:val="28"/>
              </w:rPr>
            </w:pPr>
            <w:r w:rsidRPr="00383970">
              <w:rPr>
                <w:color w:val="000000"/>
                <w:sz w:val="28"/>
                <w:szCs w:val="28"/>
              </w:rPr>
              <w:lastRenderedPageBreak/>
              <w:t>Збільшення кількості місць</w:t>
            </w:r>
            <w:r w:rsidR="007D395B" w:rsidRPr="00383970">
              <w:rPr>
                <w:color w:val="000000"/>
                <w:sz w:val="28"/>
                <w:szCs w:val="28"/>
              </w:rPr>
              <w:t xml:space="preserve"> </w:t>
            </w:r>
            <w:r w:rsidR="000E7BB1">
              <w:rPr>
                <w:color w:val="000000"/>
                <w:sz w:val="28"/>
                <w:szCs w:val="28"/>
              </w:rPr>
              <w:t>у</w:t>
            </w:r>
            <w:r w:rsidR="007D395B" w:rsidRPr="00383970">
              <w:rPr>
                <w:color w:val="000000"/>
                <w:sz w:val="28"/>
                <w:szCs w:val="28"/>
              </w:rPr>
              <w:t xml:space="preserve"> торговельному об</w:t>
            </w:r>
            <w:r w:rsidR="007D395B" w:rsidRPr="00F068FF">
              <w:rPr>
                <w:color w:val="000000"/>
                <w:sz w:val="28"/>
                <w:szCs w:val="28"/>
              </w:rPr>
              <w:t>’</w:t>
            </w:r>
            <w:r w:rsidR="007D395B" w:rsidRPr="00383970">
              <w:rPr>
                <w:color w:val="000000"/>
                <w:sz w:val="28"/>
                <w:szCs w:val="28"/>
              </w:rPr>
              <w:t>єкті</w:t>
            </w:r>
            <w:r w:rsidR="003624BA" w:rsidRPr="00383970">
              <w:rPr>
                <w:color w:val="000000"/>
                <w:sz w:val="28"/>
                <w:szCs w:val="28"/>
              </w:rPr>
              <w:t xml:space="preserve">, де можна </w:t>
            </w:r>
            <w:r w:rsidR="00B070CD" w:rsidRPr="00383970">
              <w:rPr>
                <w:color w:val="000000"/>
                <w:sz w:val="28"/>
                <w:szCs w:val="28"/>
              </w:rPr>
              <w:t>сплатити за</w:t>
            </w:r>
            <w:r w:rsidR="003624BA" w:rsidRPr="00383970">
              <w:rPr>
                <w:color w:val="000000"/>
                <w:sz w:val="28"/>
                <w:szCs w:val="28"/>
              </w:rPr>
              <w:t xml:space="preserve"> </w:t>
            </w:r>
            <w:r w:rsidR="00B070CD" w:rsidRPr="00383970">
              <w:rPr>
                <w:color w:val="000000"/>
                <w:sz w:val="28"/>
                <w:szCs w:val="28"/>
              </w:rPr>
              <w:t xml:space="preserve">придбані </w:t>
            </w:r>
            <w:r w:rsidR="003624BA" w:rsidRPr="00383970">
              <w:rPr>
                <w:color w:val="000000"/>
                <w:sz w:val="28"/>
                <w:szCs w:val="28"/>
              </w:rPr>
              <w:t xml:space="preserve">товари (надані послуги) </w:t>
            </w:r>
            <w:r w:rsidR="000E7BB1">
              <w:rPr>
                <w:color w:val="000000"/>
                <w:sz w:val="28"/>
                <w:szCs w:val="28"/>
              </w:rPr>
              <w:t>в</w:t>
            </w:r>
            <w:r w:rsidR="003624BA" w:rsidRPr="00383970">
              <w:rPr>
                <w:color w:val="000000"/>
                <w:sz w:val="28"/>
                <w:szCs w:val="28"/>
              </w:rPr>
              <w:t xml:space="preserve"> безготівковій формі</w:t>
            </w:r>
            <w:r w:rsidR="000E7BB1">
              <w:rPr>
                <w:color w:val="000000"/>
                <w:sz w:val="28"/>
                <w:szCs w:val="28"/>
              </w:rPr>
              <w:t>.</w:t>
            </w:r>
          </w:p>
          <w:p w:rsidR="003624BA" w:rsidRPr="00383970" w:rsidRDefault="001851E7" w:rsidP="00383970">
            <w:pPr>
              <w:widowControl w:val="0"/>
              <w:autoSpaceDE w:val="0"/>
              <w:autoSpaceDN w:val="0"/>
              <w:adjustRightInd w:val="0"/>
              <w:jc w:val="both"/>
              <w:rPr>
                <w:color w:val="000000"/>
                <w:sz w:val="28"/>
                <w:szCs w:val="28"/>
              </w:rPr>
            </w:pPr>
            <w:r>
              <w:rPr>
                <w:color w:val="000000"/>
                <w:sz w:val="28"/>
                <w:szCs w:val="28"/>
              </w:rPr>
              <w:lastRenderedPageBreak/>
              <w:t>Економія часу та зручність розрахунків</w:t>
            </w:r>
            <w:r w:rsidR="003624BA" w:rsidRPr="00383970">
              <w:rPr>
                <w:color w:val="000000"/>
                <w:sz w:val="28"/>
                <w:szCs w:val="28"/>
              </w:rPr>
              <w:t xml:space="preserve"> за товари (послуги)</w:t>
            </w:r>
          </w:p>
        </w:tc>
        <w:tc>
          <w:tcPr>
            <w:tcW w:w="4050" w:type="dxa"/>
          </w:tcPr>
          <w:p w:rsidR="003624BA" w:rsidRPr="00383970" w:rsidRDefault="003624BA">
            <w:pPr>
              <w:widowControl w:val="0"/>
              <w:spacing w:before="120" w:after="120"/>
              <w:rPr>
                <w:color w:val="000000"/>
                <w:sz w:val="28"/>
                <w:szCs w:val="28"/>
              </w:rPr>
            </w:pPr>
            <w:r w:rsidRPr="00383970">
              <w:rPr>
                <w:color w:val="000000"/>
                <w:sz w:val="28"/>
                <w:szCs w:val="28"/>
              </w:rPr>
              <w:lastRenderedPageBreak/>
              <w:t>Відсутні</w:t>
            </w:r>
          </w:p>
        </w:tc>
      </w:tr>
    </w:tbl>
    <w:p w:rsidR="00D9401C" w:rsidRDefault="00D9401C">
      <w:pPr>
        <w:widowControl w:val="0"/>
        <w:spacing w:before="120" w:after="120"/>
        <w:ind w:firstLine="709"/>
        <w:jc w:val="both"/>
        <w:rPr>
          <w:sz w:val="28"/>
          <w:szCs w:val="28"/>
        </w:rPr>
      </w:pPr>
    </w:p>
    <w:p w:rsidR="003624BA" w:rsidRPr="00744119" w:rsidRDefault="003624BA">
      <w:pPr>
        <w:widowControl w:val="0"/>
        <w:spacing w:before="120" w:after="120"/>
        <w:ind w:firstLine="709"/>
        <w:jc w:val="both"/>
        <w:rPr>
          <w:sz w:val="28"/>
          <w:szCs w:val="28"/>
        </w:rPr>
      </w:pPr>
      <w:r w:rsidRPr="00744119">
        <w:rPr>
          <w:sz w:val="28"/>
          <w:szCs w:val="28"/>
        </w:rPr>
        <w:t>Оцінка впливу на сферу інтересів суб’єктів господарювання</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6"/>
        <w:gridCol w:w="1398"/>
        <w:gridCol w:w="1500"/>
        <w:gridCol w:w="1336"/>
        <w:gridCol w:w="1404"/>
        <w:gridCol w:w="1402"/>
      </w:tblGrid>
      <w:tr w:rsidR="003624BA" w:rsidRPr="00ED491A">
        <w:tc>
          <w:tcPr>
            <w:tcW w:w="1965" w:type="dxa"/>
          </w:tcPr>
          <w:p w:rsidR="003624BA" w:rsidRPr="00383970" w:rsidRDefault="003624BA">
            <w:pPr>
              <w:widowControl w:val="0"/>
              <w:spacing w:before="120" w:after="120"/>
              <w:rPr>
                <w:color w:val="000000"/>
                <w:sz w:val="28"/>
                <w:szCs w:val="28"/>
              </w:rPr>
            </w:pPr>
            <w:bookmarkStart w:id="3" w:name="_Hlk508892195"/>
            <w:r w:rsidRPr="00383970">
              <w:rPr>
                <w:color w:val="000000"/>
                <w:sz w:val="28"/>
                <w:szCs w:val="28"/>
              </w:rPr>
              <w:t>Показник</w:t>
            </w:r>
          </w:p>
        </w:tc>
        <w:tc>
          <w:tcPr>
            <w:tcW w:w="1460" w:type="dxa"/>
          </w:tcPr>
          <w:p w:rsidR="003624BA" w:rsidRPr="00383970" w:rsidRDefault="003624BA">
            <w:pPr>
              <w:widowControl w:val="0"/>
              <w:spacing w:before="120" w:after="120"/>
              <w:rPr>
                <w:color w:val="000000"/>
                <w:sz w:val="28"/>
                <w:szCs w:val="28"/>
              </w:rPr>
            </w:pPr>
            <w:r w:rsidRPr="00383970">
              <w:rPr>
                <w:color w:val="000000"/>
                <w:sz w:val="28"/>
                <w:szCs w:val="28"/>
              </w:rPr>
              <w:t>Великі</w:t>
            </w:r>
          </w:p>
        </w:tc>
        <w:tc>
          <w:tcPr>
            <w:tcW w:w="1556" w:type="dxa"/>
          </w:tcPr>
          <w:p w:rsidR="003624BA" w:rsidRPr="00383970" w:rsidRDefault="003624BA">
            <w:pPr>
              <w:widowControl w:val="0"/>
              <w:spacing w:before="120" w:after="120"/>
              <w:rPr>
                <w:color w:val="000000"/>
                <w:sz w:val="28"/>
                <w:szCs w:val="28"/>
              </w:rPr>
            </w:pPr>
            <w:r w:rsidRPr="00383970">
              <w:rPr>
                <w:color w:val="000000"/>
                <w:sz w:val="28"/>
                <w:szCs w:val="28"/>
              </w:rPr>
              <w:t>Середні</w:t>
            </w:r>
          </w:p>
        </w:tc>
        <w:tc>
          <w:tcPr>
            <w:tcW w:w="1417" w:type="dxa"/>
          </w:tcPr>
          <w:p w:rsidR="003624BA" w:rsidRPr="00383970" w:rsidRDefault="003624BA">
            <w:pPr>
              <w:widowControl w:val="0"/>
              <w:spacing w:before="120" w:after="120"/>
              <w:rPr>
                <w:color w:val="000000"/>
                <w:sz w:val="28"/>
                <w:szCs w:val="28"/>
              </w:rPr>
            </w:pPr>
            <w:r w:rsidRPr="00383970">
              <w:rPr>
                <w:color w:val="000000"/>
                <w:sz w:val="28"/>
                <w:szCs w:val="28"/>
              </w:rPr>
              <w:t>Малі</w:t>
            </w:r>
          </w:p>
        </w:tc>
        <w:tc>
          <w:tcPr>
            <w:tcW w:w="1450" w:type="dxa"/>
          </w:tcPr>
          <w:p w:rsidR="003624BA" w:rsidRPr="00383970" w:rsidRDefault="003624BA">
            <w:pPr>
              <w:widowControl w:val="0"/>
              <w:spacing w:before="120" w:after="120"/>
              <w:rPr>
                <w:color w:val="000000"/>
                <w:sz w:val="28"/>
                <w:szCs w:val="28"/>
              </w:rPr>
            </w:pPr>
            <w:r w:rsidRPr="00383970">
              <w:rPr>
                <w:color w:val="000000"/>
                <w:sz w:val="28"/>
                <w:szCs w:val="28"/>
              </w:rPr>
              <w:t>Мікро</w:t>
            </w:r>
          </w:p>
        </w:tc>
        <w:tc>
          <w:tcPr>
            <w:tcW w:w="1448" w:type="dxa"/>
          </w:tcPr>
          <w:p w:rsidR="003624BA" w:rsidRPr="00383970" w:rsidRDefault="003624BA">
            <w:pPr>
              <w:widowControl w:val="0"/>
              <w:spacing w:before="120" w:after="120"/>
              <w:rPr>
                <w:color w:val="000000"/>
                <w:sz w:val="28"/>
                <w:szCs w:val="28"/>
              </w:rPr>
            </w:pPr>
            <w:r w:rsidRPr="00383970">
              <w:rPr>
                <w:color w:val="000000"/>
                <w:sz w:val="28"/>
                <w:szCs w:val="28"/>
              </w:rPr>
              <w:t>Разом</w:t>
            </w:r>
          </w:p>
        </w:tc>
      </w:tr>
      <w:tr w:rsidR="003624BA" w:rsidRPr="00ED491A">
        <w:tc>
          <w:tcPr>
            <w:tcW w:w="1965" w:type="dxa"/>
          </w:tcPr>
          <w:p w:rsidR="003624BA" w:rsidRPr="00383970" w:rsidRDefault="003624BA">
            <w:pPr>
              <w:widowControl w:val="0"/>
              <w:spacing w:before="120" w:after="120"/>
              <w:rPr>
                <w:color w:val="000000"/>
                <w:sz w:val="28"/>
                <w:szCs w:val="28"/>
              </w:rPr>
            </w:pPr>
            <w:r w:rsidRPr="00383970">
              <w:rPr>
                <w:color w:val="000000"/>
                <w:sz w:val="28"/>
                <w:szCs w:val="28"/>
              </w:rPr>
              <w:t>Кількість суб</w:t>
            </w:r>
            <w:r w:rsidRPr="00F068FF">
              <w:rPr>
                <w:color w:val="000000"/>
                <w:sz w:val="28"/>
                <w:szCs w:val="28"/>
              </w:rPr>
              <w:t>’</w:t>
            </w:r>
            <w:r w:rsidRPr="00383970">
              <w:rPr>
                <w:color w:val="000000"/>
                <w:sz w:val="28"/>
                <w:szCs w:val="28"/>
              </w:rPr>
              <w:t>єктів господарювання, що підпадають під дію регулювання, одиниць*</w:t>
            </w:r>
          </w:p>
          <w:p w:rsidR="003624BA" w:rsidRPr="00383970" w:rsidRDefault="003624BA">
            <w:pPr>
              <w:widowControl w:val="0"/>
              <w:spacing w:before="120" w:after="120"/>
              <w:rPr>
                <w:color w:val="000000"/>
                <w:sz w:val="28"/>
                <w:szCs w:val="28"/>
              </w:rPr>
            </w:pPr>
          </w:p>
          <w:p w:rsidR="003624BA" w:rsidRPr="00383970" w:rsidRDefault="003624BA">
            <w:pPr>
              <w:widowControl w:val="0"/>
              <w:spacing w:before="120" w:after="120"/>
              <w:rPr>
                <w:i/>
                <w:color w:val="000000"/>
                <w:sz w:val="28"/>
                <w:szCs w:val="28"/>
              </w:rPr>
            </w:pPr>
            <w:r w:rsidRPr="00383970">
              <w:rPr>
                <w:i/>
                <w:color w:val="000000"/>
                <w:sz w:val="28"/>
                <w:szCs w:val="28"/>
              </w:rPr>
              <w:t>на 01.01.2021</w:t>
            </w:r>
          </w:p>
          <w:p w:rsidR="003624BA" w:rsidRPr="00383970" w:rsidRDefault="003624BA">
            <w:pPr>
              <w:widowControl w:val="0"/>
              <w:spacing w:before="120" w:after="120"/>
              <w:rPr>
                <w:color w:val="000000"/>
                <w:sz w:val="28"/>
                <w:szCs w:val="28"/>
              </w:rPr>
            </w:pPr>
            <w:r w:rsidRPr="00383970">
              <w:rPr>
                <w:i/>
                <w:color w:val="000000"/>
                <w:sz w:val="28"/>
                <w:szCs w:val="28"/>
              </w:rPr>
              <w:t>КВЕД: 45.2, 45.32, 47, 49.1, 49.3, 50.1, 50.3, 51.1, 53.1, 53.2, 55, 56, 65, 77.1, 77.2, 79, 85.4, 85.5, 86, 90, 91, 93, 95, 96</w:t>
            </w:r>
          </w:p>
        </w:tc>
        <w:tc>
          <w:tcPr>
            <w:tcW w:w="1460" w:type="dxa"/>
          </w:tcPr>
          <w:p w:rsidR="003624BA" w:rsidRPr="00383970" w:rsidRDefault="00AC389B">
            <w:pPr>
              <w:widowControl w:val="0"/>
              <w:spacing w:before="120" w:after="120"/>
              <w:rPr>
                <w:color w:val="000000"/>
                <w:sz w:val="28"/>
                <w:szCs w:val="28"/>
              </w:rPr>
            </w:pPr>
            <w:r>
              <w:rPr>
                <w:color w:val="000000"/>
                <w:sz w:val="28"/>
                <w:szCs w:val="28"/>
              </w:rPr>
              <w:t>–</w:t>
            </w:r>
          </w:p>
          <w:p w:rsidR="003624BA" w:rsidRPr="00383970" w:rsidRDefault="003624BA">
            <w:pPr>
              <w:widowControl w:val="0"/>
              <w:spacing w:before="120" w:after="120"/>
              <w:rPr>
                <w:color w:val="000000"/>
                <w:sz w:val="28"/>
                <w:szCs w:val="28"/>
              </w:rPr>
            </w:pPr>
          </w:p>
        </w:tc>
        <w:tc>
          <w:tcPr>
            <w:tcW w:w="1556" w:type="dxa"/>
          </w:tcPr>
          <w:p w:rsidR="003624BA" w:rsidRPr="00383970" w:rsidRDefault="00AC389B">
            <w:pPr>
              <w:widowControl w:val="0"/>
              <w:spacing w:before="120" w:after="120"/>
              <w:rPr>
                <w:color w:val="000000"/>
                <w:sz w:val="28"/>
                <w:szCs w:val="28"/>
              </w:rPr>
            </w:pPr>
            <w:r>
              <w:rPr>
                <w:color w:val="000000"/>
                <w:sz w:val="28"/>
                <w:szCs w:val="28"/>
              </w:rPr>
              <w:t>–</w:t>
            </w:r>
          </w:p>
          <w:p w:rsidR="003624BA" w:rsidRPr="00383970" w:rsidRDefault="003624BA">
            <w:pPr>
              <w:widowControl w:val="0"/>
              <w:spacing w:before="120" w:after="120"/>
              <w:rPr>
                <w:color w:val="000000"/>
                <w:sz w:val="28"/>
                <w:szCs w:val="28"/>
              </w:rPr>
            </w:pPr>
          </w:p>
        </w:tc>
        <w:tc>
          <w:tcPr>
            <w:tcW w:w="1417" w:type="dxa"/>
          </w:tcPr>
          <w:p w:rsidR="003624BA" w:rsidRPr="00383970" w:rsidRDefault="003624BA">
            <w:pPr>
              <w:widowControl w:val="0"/>
              <w:spacing w:before="120" w:after="120"/>
              <w:rPr>
                <w:color w:val="000000"/>
                <w:sz w:val="28"/>
                <w:szCs w:val="28"/>
              </w:rPr>
            </w:pPr>
            <w:r w:rsidRPr="00383970">
              <w:rPr>
                <w:color w:val="000000"/>
                <w:sz w:val="28"/>
                <w:szCs w:val="28"/>
              </w:rPr>
              <w:t>9</w:t>
            </w:r>
            <w:r w:rsidR="00F068FF">
              <w:rPr>
                <w:color w:val="000000"/>
                <w:sz w:val="28"/>
                <w:szCs w:val="28"/>
                <w:lang w:val="en-US"/>
              </w:rPr>
              <w:t> </w:t>
            </w:r>
            <w:r w:rsidRPr="00383970">
              <w:rPr>
                <w:color w:val="000000"/>
                <w:sz w:val="28"/>
                <w:szCs w:val="28"/>
              </w:rPr>
              <w:t>672</w:t>
            </w:r>
          </w:p>
        </w:tc>
        <w:tc>
          <w:tcPr>
            <w:tcW w:w="1450" w:type="dxa"/>
          </w:tcPr>
          <w:p w:rsidR="003624BA" w:rsidRPr="00383970" w:rsidRDefault="003624BA">
            <w:pPr>
              <w:widowControl w:val="0"/>
              <w:spacing w:before="120" w:after="120"/>
              <w:rPr>
                <w:color w:val="000000"/>
                <w:sz w:val="28"/>
                <w:szCs w:val="28"/>
              </w:rPr>
            </w:pPr>
            <w:r w:rsidRPr="00383970">
              <w:rPr>
                <w:color w:val="000000"/>
                <w:sz w:val="28"/>
                <w:szCs w:val="28"/>
              </w:rPr>
              <w:t>559</w:t>
            </w:r>
            <w:r w:rsidR="00F068FF">
              <w:rPr>
                <w:color w:val="000000"/>
                <w:sz w:val="28"/>
                <w:szCs w:val="28"/>
                <w:lang w:val="en-US"/>
              </w:rPr>
              <w:t> </w:t>
            </w:r>
            <w:r w:rsidRPr="00383970">
              <w:rPr>
                <w:color w:val="000000"/>
                <w:sz w:val="28"/>
                <w:szCs w:val="28"/>
              </w:rPr>
              <w:t>252</w:t>
            </w:r>
          </w:p>
        </w:tc>
        <w:tc>
          <w:tcPr>
            <w:tcW w:w="1448" w:type="dxa"/>
          </w:tcPr>
          <w:p w:rsidR="003624BA" w:rsidRPr="00383970" w:rsidRDefault="003624BA">
            <w:pPr>
              <w:widowControl w:val="0"/>
              <w:spacing w:before="120" w:after="120"/>
              <w:rPr>
                <w:color w:val="000000"/>
                <w:sz w:val="28"/>
                <w:szCs w:val="28"/>
              </w:rPr>
            </w:pPr>
            <w:r w:rsidRPr="00383970">
              <w:rPr>
                <w:color w:val="000000"/>
                <w:sz w:val="28"/>
                <w:szCs w:val="28"/>
              </w:rPr>
              <w:t>568</w:t>
            </w:r>
            <w:r w:rsidR="00F068FF">
              <w:rPr>
                <w:color w:val="000000"/>
                <w:sz w:val="28"/>
                <w:szCs w:val="28"/>
                <w:lang w:val="en-US"/>
              </w:rPr>
              <w:t> </w:t>
            </w:r>
            <w:r w:rsidRPr="00383970">
              <w:rPr>
                <w:color w:val="000000"/>
                <w:sz w:val="28"/>
                <w:szCs w:val="28"/>
              </w:rPr>
              <w:t>924</w:t>
            </w:r>
          </w:p>
        </w:tc>
      </w:tr>
      <w:tr w:rsidR="003624BA" w:rsidRPr="00ED491A">
        <w:tc>
          <w:tcPr>
            <w:tcW w:w="1965" w:type="dxa"/>
          </w:tcPr>
          <w:p w:rsidR="003624BA" w:rsidRPr="00383970" w:rsidRDefault="003624BA">
            <w:pPr>
              <w:widowControl w:val="0"/>
              <w:spacing w:before="120" w:after="120"/>
              <w:rPr>
                <w:color w:val="000000"/>
                <w:sz w:val="28"/>
                <w:szCs w:val="28"/>
              </w:rPr>
            </w:pPr>
            <w:r w:rsidRPr="00383970">
              <w:rPr>
                <w:color w:val="000000"/>
                <w:sz w:val="28"/>
                <w:szCs w:val="28"/>
              </w:rPr>
              <w:t xml:space="preserve">Питома вага групи </w:t>
            </w:r>
            <w:r w:rsidR="000E7BB1">
              <w:rPr>
                <w:color w:val="000000"/>
                <w:sz w:val="28"/>
                <w:szCs w:val="28"/>
              </w:rPr>
              <w:t>в</w:t>
            </w:r>
            <w:r w:rsidRPr="00383970">
              <w:rPr>
                <w:color w:val="000000"/>
                <w:sz w:val="28"/>
                <w:szCs w:val="28"/>
              </w:rPr>
              <w:t xml:space="preserve"> </w:t>
            </w:r>
            <w:r w:rsidRPr="00383970">
              <w:rPr>
                <w:color w:val="000000"/>
                <w:sz w:val="28"/>
                <w:szCs w:val="28"/>
              </w:rPr>
              <w:lastRenderedPageBreak/>
              <w:t>загальній кількості, відсотків</w:t>
            </w:r>
          </w:p>
        </w:tc>
        <w:tc>
          <w:tcPr>
            <w:tcW w:w="1460" w:type="dxa"/>
          </w:tcPr>
          <w:p w:rsidR="003624BA" w:rsidRPr="00383970" w:rsidRDefault="00AC389B">
            <w:pPr>
              <w:widowControl w:val="0"/>
              <w:spacing w:before="120" w:after="120"/>
              <w:rPr>
                <w:color w:val="000000"/>
                <w:sz w:val="28"/>
                <w:szCs w:val="28"/>
              </w:rPr>
            </w:pPr>
            <w:r>
              <w:rPr>
                <w:color w:val="000000"/>
                <w:sz w:val="28"/>
                <w:szCs w:val="28"/>
              </w:rPr>
              <w:lastRenderedPageBreak/>
              <w:t>–</w:t>
            </w:r>
          </w:p>
        </w:tc>
        <w:tc>
          <w:tcPr>
            <w:tcW w:w="1556" w:type="dxa"/>
          </w:tcPr>
          <w:p w:rsidR="003624BA" w:rsidRPr="00383970" w:rsidRDefault="00AC389B">
            <w:pPr>
              <w:widowControl w:val="0"/>
              <w:spacing w:before="120" w:after="120"/>
              <w:rPr>
                <w:color w:val="000000"/>
                <w:sz w:val="28"/>
                <w:szCs w:val="28"/>
              </w:rPr>
            </w:pPr>
            <w:r>
              <w:rPr>
                <w:color w:val="000000"/>
                <w:sz w:val="28"/>
                <w:szCs w:val="28"/>
              </w:rPr>
              <w:t>–</w:t>
            </w:r>
          </w:p>
        </w:tc>
        <w:tc>
          <w:tcPr>
            <w:tcW w:w="1417" w:type="dxa"/>
          </w:tcPr>
          <w:p w:rsidR="003624BA" w:rsidRPr="00383970" w:rsidRDefault="003624BA">
            <w:pPr>
              <w:widowControl w:val="0"/>
              <w:spacing w:before="120" w:after="120"/>
              <w:rPr>
                <w:color w:val="000000"/>
                <w:sz w:val="28"/>
                <w:szCs w:val="28"/>
              </w:rPr>
            </w:pPr>
            <w:r w:rsidRPr="00383970">
              <w:rPr>
                <w:color w:val="000000"/>
                <w:sz w:val="28"/>
                <w:szCs w:val="28"/>
              </w:rPr>
              <w:t>1,7</w:t>
            </w:r>
          </w:p>
        </w:tc>
        <w:tc>
          <w:tcPr>
            <w:tcW w:w="1450" w:type="dxa"/>
          </w:tcPr>
          <w:p w:rsidR="003624BA" w:rsidRPr="00383970" w:rsidRDefault="003624BA">
            <w:pPr>
              <w:widowControl w:val="0"/>
              <w:spacing w:before="120" w:after="120"/>
              <w:rPr>
                <w:color w:val="000000"/>
                <w:sz w:val="28"/>
                <w:szCs w:val="28"/>
              </w:rPr>
            </w:pPr>
            <w:r w:rsidRPr="00383970">
              <w:rPr>
                <w:color w:val="000000"/>
                <w:sz w:val="28"/>
                <w:szCs w:val="28"/>
              </w:rPr>
              <w:t>98,3</w:t>
            </w:r>
          </w:p>
        </w:tc>
        <w:tc>
          <w:tcPr>
            <w:tcW w:w="1448" w:type="dxa"/>
          </w:tcPr>
          <w:p w:rsidR="003624BA" w:rsidRPr="00383970" w:rsidRDefault="003624BA">
            <w:pPr>
              <w:widowControl w:val="0"/>
              <w:spacing w:before="120" w:after="120"/>
              <w:rPr>
                <w:color w:val="000000"/>
                <w:sz w:val="28"/>
                <w:szCs w:val="28"/>
              </w:rPr>
            </w:pPr>
            <w:r w:rsidRPr="00383970">
              <w:rPr>
                <w:color w:val="000000"/>
                <w:sz w:val="28"/>
                <w:szCs w:val="28"/>
              </w:rPr>
              <w:t>100</w:t>
            </w:r>
          </w:p>
        </w:tc>
      </w:tr>
    </w:tbl>
    <w:bookmarkEnd w:id="3"/>
    <w:p w:rsidR="003624BA" w:rsidRDefault="003624BA" w:rsidP="00383970">
      <w:pPr>
        <w:widowControl w:val="0"/>
        <w:tabs>
          <w:tab w:val="left" w:pos="990"/>
        </w:tabs>
        <w:ind w:firstLine="567"/>
        <w:jc w:val="both"/>
        <w:rPr>
          <w:i/>
          <w:sz w:val="28"/>
          <w:szCs w:val="28"/>
        </w:rPr>
      </w:pPr>
      <w:r w:rsidRPr="00383970">
        <w:rPr>
          <w:sz w:val="28"/>
          <w:szCs w:val="28"/>
        </w:rPr>
        <w:t>*</w:t>
      </w:r>
      <w:r w:rsidRPr="00383970">
        <w:rPr>
          <w:i/>
          <w:sz w:val="28"/>
          <w:szCs w:val="28"/>
        </w:rPr>
        <w:t xml:space="preserve">В Україні, згідно </w:t>
      </w:r>
      <w:r w:rsidR="000E7BB1">
        <w:rPr>
          <w:i/>
          <w:sz w:val="28"/>
          <w:szCs w:val="28"/>
        </w:rPr>
        <w:t xml:space="preserve">з </w:t>
      </w:r>
      <w:r w:rsidRPr="00383970">
        <w:rPr>
          <w:i/>
          <w:sz w:val="28"/>
          <w:szCs w:val="28"/>
        </w:rPr>
        <w:t>дани</w:t>
      </w:r>
      <w:r w:rsidR="000E7BB1">
        <w:rPr>
          <w:i/>
          <w:sz w:val="28"/>
          <w:szCs w:val="28"/>
        </w:rPr>
        <w:t>ми</w:t>
      </w:r>
      <w:r w:rsidRPr="00383970">
        <w:rPr>
          <w:i/>
          <w:sz w:val="28"/>
          <w:szCs w:val="28"/>
        </w:rPr>
        <w:t xml:space="preserve"> Держстату, кількість ч</w:t>
      </w:r>
      <w:r w:rsidR="000E7BB1">
        <w:rPr>
          <w:i/>
          <w:sz w:val="28"/>
          <w:szCs w:val="28"/>
        </w:rPr>
        <w:t>инн</w:t>
      </w:r>
      <w:r w:rsidRPr="00383970">
        <w:rPr>
          <w:i/>
          <w:sz w:val="28"/>
          <w:szCs w:val="28"/>
        </w:rPr>
        <w:t>их суб</w:t>
      </w:r>
      <w:r w:rsidRPr="00F068FF">
        <w:rPr>
          <w:i/>
          <w:sz w:val="28"/>
          <w:szCs w:val="28"/>
        </w:rPr>
        <w:t>’</w:t>
      </w:r>
      <w:r w:rsidRPr="00383970">
        <w:rPr>
          <w:i/>
          <w:sz w:val="28"/>
          <w:szCs w:val="28"/>
        </w:rPr>
        <w:t xml:space="preserve">єктів господарювання сфери торгівлі, громадського харчування та послуг </w:t>
      </w:r>
      <w:r w:rsidRPr="00383970">
        <w:rPr>
          <w:i/>
          <w:color w:val="000000"/>
          <w:sz w:val="28"/>
          <w:szCs w:val="28"/>
        </w:rPr>
        <w:t xml:space="preserve">становить </w:t>
      </w:r>
      <w:r w:rsidRPr="00383970">
        <w:rPr>
          <w:b/>
          <w:i/>
          <w:color w:val="000000"/>
          <w:sz w:val="28"/>
          <w:szCs w:val="28"/>
        </w:rPr>
        <w:t>924</w:t>
      </w:r>
      <w:r w:rsidR="000E7BB1">
        <w:rPr>
          <w:b/>
          <w:i/>
          <w:color w:val="000000"/>
          <w:sz w:val="28"/>
          <w:szCs w:val="28"/>
        </w:rPr>
        <w:t> </w:t>
      </w:r>
      <w:r w:rsidRPr="00383970">
        <w:rPr>
          <w:b/>
          <w:i/>
          <w:color w:val="000000"/>
          <w:sz w:val="28"/>
          <w:szCs w:val="28"/>
        </w:rPr>
        <w:t>924</w:t>
      </w:r>
      <w:r w:rsidRPr="00383970">
        <w:rPr>
          <w:i/>
          <w:color w:val="000000"/>
          <w:sz w:val="28"/>
          <w:szCs w:val="28"/>
        </w:rPr>
        <w:t xml:space="preserve"> одиниці (</w:t>
      </w:r>
      <w:r w:rsidR="000E7BB1">
        <w:rPr>
          <w:i/>
          <w:color w:val="000000"/>
          <w:sz w:val="28"/>
          <w:szCs w:val="28"/>
        </w:rPr>
        <w:t>д</w:t>
      </w:r>
      <w:r w:rsidRPr="00383970">
        <w:rPr>
          <w:i/>
          <w:color w:val="000000"/>
          <w:sz w:val="28"/>
          <w:szCs w:val="28"/>
        </w:rPr>
        <w:t>жерело</w:t>
      </w:r>
      <w:r w:rsidR="000E7BB1">
        <w:rPr>
          <w:i/>
          <w:color w:val="000000"/>
          <w:sz w:val="28"/>
          <w:szCs w:val="28"/>
        </w:rPr>
        <w:t xml:space="preserve"> – </w:t>
      </w:r>
      <w:r w:rsidRPr="00383970">
        <w:rPr>
          <w:i/>
          <w:color w:val="000000"/>
          <w:sz w:val="28"/>
          <w:szCs w:val="28"/>
        </w:rPr>
        <w:t xml:space="preserve">http://www.ukrstat.gov.ua/). </w:t>
      </w:r>
      <w:r w:rsidRPr="00383970">
        <w:rPr>
          <w:i/>
          <w:sz w:val="28"/>
          <w:szCs w:val="28"/>
        </w:rPr>
        <w:t>Зважаючи на те, що кількість суб</w:t>
      </w:r>
      <w:r w:rsidRPr="00F068FF">
        <w:rPr>
          <w:i/>
          <w:sz w:val="28"/>
          <w:szCs w:val="28"/>
        </w:rPr>
        <w:t>’</w:t>
      </w:r>
      <w:r w:rsidRPr="00383970">
        <w:rPr>
          <w:i/>
          <w:sz w:val="28"/>
          <w:szCs w:val="28"/>
        </w:rPr>
        <w:t xml:space="preserve">єктів господарювання, які приймають платіжні картки, складає </w:t>
      </w:r>
      <w:r w:rsidR="003474ED" w:rsidRPr="00383970">
        <w:rPr>
          <w:i/>
          <w:sz w:val="28"/>
          <w:szCs w:val="28"/>
        </w:rPr>
        <w:t>371,6</w:t>
      </w:r>
      <w:r w:rsidRPr="00383970">
        <w:rPr>
          <w:i/>
          <w:sz w:val="28"/>
          <w:szCs w:val="28"/>
        </w:rPr>
        <w:t xml:space="preserve"> тис. одиниць (</w:t>
      </w:r>
      <w:r w:rsidR="000E7BB1">
        <w:rPr>
          <w:i/>
          <w:color w:val="000000"/>
          <w:sz w:val="28"/>
          <w:szCs w:val="28"/>
        </w:rPr>
        <w:t>д</w:t>
      </w:r>
      <w:r w:rsidR="000E7BB1" w:rsidRPr="005216AA">
        <w:rPr>
          <w:i/>
          <w:color w:val="000000"/>
          <w:sz w:val="28"/>
          <w:szCs w:val="28"/>
        </w:rPr>
        <w:t>жерело</w:t>
      </w:r>
      <w:r w:rsidR="000E7BB1">
        <w:rPr>
          <w:i/>
          <w:color w:val="000000"/>
          <w:sz w:val="28"/>
          <w:szCs w:val="28"/>
        </w:rPr>
        <w:t xml:space="preserve"> – </w:t>
      </w:r>
      <w:r w:rsidR="000E7BB1" w:rsidRPr="000E7BB1">
        <w:rPr>
          <w:i/>
          <w:sz w:val="28"/>
          <w:szCs w:val="28"/>
        </w:rPr>
        <w:t>https://cutt.ly/PwTRlzMW</w:t>
      </w:r>
      <w:r w:rsidRPr="00383970">
        <w:rPr>
          <w:i/>
          <w:sz w:val="28"/>
          <w:szCs w:val="28"/>
        </w:rPr>
        <w:t xml:space="preserve">), а також припускаючи, що </w:t>
      </w:r>
      <w:r w:rsidRPr="00383970">
        <w:rPr>
          <w:i/>
          <w:color w:val="000000"/>
          <w:sz w:val="28"/>
          <w:szCs w:val="28"/>
        </w:rPr>
        <w:t>суб</w:t>
      </w:r>
      <w:r w:rsidRPr="00F068FF">
        <w:rPr>
          <w:i/>
          <w:color w:val="000000"/>
          <w:sz w:val="28"/>
          <w:szCs w:val="28"/>
        </w:rPr>
        <w:t>’</w:t>
      </w:r>
      <w:r w:rsidRPr="00383970">
        <w:rPr>
          <w:i/>
          <w:color w:val="000000"/>
          <w:sz w:val="28"/>
          <w:szCs w:val="28"/>
        </w:rPr>
        <w:t xml:space="preserve">єктами великого та середнього підприємництва </w:t>
      </w:r>
      <w:r w:rsidR="000E7BB1">
        <w:rPr>
          <w:i/>
          <w:color w:val="000000"/>
          <w:sz w:val="28"/>
          <w:szCs w:val="28"/>
        </w:rPr>
        <w:t>ц</w:t>
      </w:r>
      <w:r w:rsidRPr="00383970">
        <w:rPr>
          <w:i/>
          <w:color w:val="000000"/>
          <w:sz w:val="28"/>
          <w:szCs w:val="28"/>
        </w:rPr>
        <w:t>і вимоги вже виконан</w:t>
      </w:r>
      <w:r w:rsidR="000E7BB1">
        <w:rPr>
          <w:i/>
          <w:color w:val="000000"/>
          <w:sz w:val="28"/>
          <w:szCs w:val="28"/>
        </w:rPr>
        <w:t>о</w:t>
      </w:r>
      <w:r w:rsidRPr="00383970">
        <w:rPr>
          <w:i/>
          <w:color w:val="000000"/>
          <w:sz w:val="28"/>
          <w:szCs w:val="28"/>
        </w:rPr>
        <w:t xml:space="preserve">, </w:t>
      </w:r>
      <w:r w:rsidRPr="00383970">
        <w:rPr>
          <w:i/>
          <w:sz w:val="28"/>
          <w:szCs w:val="28"/>
        </w:rPr>
        <w:t>оцінка впливу здійснюватиметься відносно 568</w:t>
      </w:r>
      <w:r w:rsidR="000E7BB1">
        <w:rPr>
          <w:i/>
          <w:sz w:val="28"/>
          <w:szCs w:val="28"/>
        </w:rPr>
        <w:t> </w:t>
      </w:r>
      <w:r w:rsidRPr="00383970">
        <w:rPr>
          <w:i/>
          <w:sz w:val="28"/>
          <w:szCs w:val="28"/>
        </w:rPr>
        <w:t>924 суб</w:t>
      </w:r>
      <w:r w:rsidRPr="00F068FF">
        <w:rPr>
          <w:i/>
          <w:sz w:val="28"/>
          <w:szCs w:val="28"/>
        </w:rPr>
        <w:t>’</w:t>
      </w:r>
      <w:r w:rsidRPr="00383970">
        <w:rPr>
          <w:i/>
          <w:sz w:val="28"/>
          <w:szCs w:val="28"/>
        </w:rPr>
        <w:t xml:space="preserve">єктів малого та мікропідприємництва. </w:t>
      </w:r>
    </w:p>
    <w:p w:rsidR="00092297" w:rsidRPr="00383970" w:rsidRDefault="00092297" w:rsidP="00383970">
      <w:pPr>
        <w:widowControl w:val="0"/>
        <w:tabs>
          <w:tab w:val="left" w:pos="990"/>
        </w:tabs>
        <w:ind w:firstLine="567"/>
        <w:jc w:val="both"/>
        <w:rPr>
          <w:i/>
          <w:sz w:val="28"/>
          <w:szCs w:val="28"/>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5"/>
        <w:gridCol w:w="3034"/>
        <w:gridCol w:w="3797"/>
      </w:tblGrid>
      <w:tr w:rsidR="003624BA" w:rsidRPr="00ED491A">
        <w:trPr>
          <w:trHeight w:val="20"/>
        </w:trPr>
        <w:tc>
          <w:tcPr>
            <w:tcW w:w="2465" w:type="dxa"/>
          </w:tcPr>
          <w:p w:rsidR="003624BA" w:rsidRPr="00383970" w:rsidRDefault="003624BA" w:rsidP="00383970">
            <w:pPr>
              <w:widowControl w:val="0"/>
              <w:rPr>
                <w:sz w:val="28"/>
                <w:szCs w:val="28"/>
                <w:lang w:eastAsia="uk-UA"/>
              </w:rPr>
            </w:pPr>
            <w:r w:rsidRPr="00383970">
              <w:rPr>
                <w:sz w:val="28"/>
                <w:szCs w:val="28"/>
                <w:lang w:eastAsia="uk-UA"/>
              </w:rPr>
              <w:t>Вид альтернативи</w:t>
            </w:r>
          </w:p>
        </w:tc>
        <w:tc>
          <w:tcPr>
            <w:tcW w:w="3034" w:type="dxa"/>
          </w:tcPr>
          <w:p w:rsidR="003624BA" w:rsidRPr="00383970" w:rsidRDefault="003624BA" w:rsidP="00383970">
            <w:pPr>
              <w:widowControl w:val="0"/>
              <w:rPr>
                <w:sz w:val="28"/>
                <w:szCs w:val="28"/>
              </w:rPr>
            </w:pPr>
            <w:r w:rsidRPr="00383970">
              <w:rPr>
                <w:sz w:val="28"/>
                <w:szCs w:val="28"/>
              </w:rPr>
              <w:t>Вигоди</w:t>
            </w:r>
          </w:p>
        </w:tc>
        <w:tc>
          <w:tcPr>
            <w:tcW w:w="3797" w:type="dxa"/>
          </w:tcPr>
          <w:p w:rsidR="003624BA" w:rsidRPr="00383970" w:rsidRDefault="003624BA" w:rsidP="00383970">
            <w:pPr>
              <w:widowControl w:val="0"/>
              <w:rPr>
                <w:sz w:val="28"/>
                <w:szCs w:val="28"/>
                <w:lang w:eastAsia="uk-UA"/>
              </w:rPr>
            </w:pPr>
            <w:r w:rsidRPr="00383970">
              <w:rPr>
                <w:sz w:val="28"/>
                <w:szCs w:val="28"/>
                <w:lang w:eastAsia="uk-UA"/>
              </w:rPr>
              <w:t>Витрати</w:t>
            </w:r>
          </w:p>
        </w:tc>
      </w:tr>
      <w:tr w:rsidR="003624BA" w:rsidRPr="00ED491A">
        <w:trPr>
          <w:trHeight w:val="20"/>
        </w:trPr>
        <w:tc>
          <w:tcPr>
            <w:tcW w:w="2465" w:type="dxa"/>
          </w:tcPr>
          <w:p w:rsidR="003624BA" w:rsidRDefault="003624BA" w:rsidP="00383970">
            <w:pPr>
              <w:widowControl w:val="0"/>
              <w:rPr>
                <w:color w:val="000000"/>
                <w:sz w:val="28"/>
                <w:szCs w:val="28"/>
              </w:rPr>
            </w:pPr>
            <w:r w:rsidRPr="00383970">
              <w:rPr>
                <w:color w:val="000000"/>
                <w:sz w:val="28"/>
                <w:szCs w:val="28"/>
              </w:rPr>
              <w:t>Альтернатива 1.</w:t>
            </w:r>
          </w:p>
          <w:p w:rsidR="00193FA5" w:rsidRPr="00383970" w:rsidRDefault="00193FA5" w:rsidP="00383970">
            <w:pPr>
              <w:widowControl w:val="0"/>
              <w:rPr>
                <w:color w:val="000000"/>
                <w:sz w:val="28"/>
                <w:szCs w:val="28"/>
              </w:rPr>
            </w:pPr>
          </w:p>
          <w:p w:rsidR="003624BA" w:rsidRPr="00383970" w:rsidRDefault="003624BA" w:rsidP="00383970">
            <w:pPr>
              <w:widowControl w:val="0"/>
              <w:ind w:firstLine="9"/>
              <w:jc w:val="both"/>
              <w:rPr>
                <w:sz w:val="28"/>
                <w:szCs w:val="28"/>
              </w:rPr>
            </w:pPr>
            <w:r w:rsidRPr="00383970">
              <w:rPr>
                <w:sz w:val="28"/>
                <w:szCs w:val="28"/>
              </w:rPr>
              <w:t>Збереження чинного регулювання</w:t>
            </w:r>
          </w:p>
        </w:tc>
        <w:tc>
          <w:tcPr>
            <w:tcW w:w="3034" w:type="dxa"/>
          </w:tcPr>
          <w:p w:rsidR="00002F58" w:rsidRDefault="00002F58" w:rsidP="00383970">
            <w:pPr>
              <w:widowControl w:val="0"/>
              <w:rPr>
                <w:color w:val="000000"/>
                <w:sz w:val="28"/>
                <w:szCs w:val="28"/>
              </w:rPr>
            </w:pPr>
          </w:p>
          <w:p w:rsidR="003624BA" w:rsidRPr="00383970" w:rsidRDefault="003624BA" w:rsidP="00383970">
            <w:pPr>
              <w:widowControl w:val="0"/>
              <w:rPr>
                <w:color w:val="000000"/>
                <w:sz w:val="28"/>
                <w:szCs w:val="28"/>
              </w:rPr>
            </w:pPr>
            <w:r w:rsidRPr="00383970">
              <w:rPr>
                <w:color w:val="000000"/>
                <w:sz w:val="28"/>
                <w:szCs w:val="28"/>
              </w:rPr>
              <w:t>Відсутні</w:t>
            </w:r>
          </w:p>
          <w:p w:rsidR="006A67E8" w:rsidRDefault="006A67E8" w:rsidP="00383970">
            <w:pPr>
              <w:widowControl w:val="0"/>
              <w:rPr>
                <w:color w:val="000000"/>
                <w:sz w:val="28"/>
                <w:szCs w:val="28"/>
              </w:rPr>
            </w:pPr>
          </w:p>
          <w:p w:rsidR="006A67E8" w:rsidRPr="00383970" w:rsidRDefault="006A67E8" w:rsidP="00383970">
            <w:pPr>
              <w:widowControl w:val="0"/>
              <w:rPr>
                <w:color w:val="000000"/>
                <w:sz w:val="28"/>
                <w:szCs w:val="28"/>
              </w:rPr>
            </w:pPr>
          </w:p>
        </w:tc>
        <w:tc>
          <w:tcPr>
            <w:tcW w:w="3797" w:type="dxa"/>
          </w:tcPr>
          <w:p w:rsidR="003624BA" w:rsidRPr="00383970" w:rsidRDefault="004E7CF8">
            <w:pPr>
              <w:widowControl w:val="0"/>
              <w:jc w:val="both"/>
              <w:rPr>
                <w:sz w:val="28"/>
                <w:szCs w:val="28"/>
              </w:rPr>
            </w:pPr>
            <w:r w:rsidRPr="00383970">
              <w:rPr>
                <w:sz w:val="28"/>
                <w:szCs w:val="28"/>
                <w:lang w:eastAsia="uk-UA"/>
              </w:rPr>
              <w:t>Витрати одного суб</w:t>
            </w:r>
            <w:r w:rsidRPr="00F068FF">
              <w:rPr>
                <w:sz w:val="28"/>
                <w:szCs w:val="28"/>
                <w:lang w:eastAsia="uk-UA"/>
              </w:rPr>
              <w:t>’</w:t>
            </w:r>
            <w:r w:rsidRPr="00383970">
              <w:rPr>
                <w:sz w:val="28"/>
                <w:szCs w:val="28"/>
                <w:lang w:eastAsia="uk-UA"/>
              </w:rPr>
              <w:t xml:space="preserve">єкта господарювання при встановленні </w:t>
            </w:r>
            <w:r w:rsidRPr="00383970">
              <w:rPr>
                <w:sz w:val="28"/>
                <w:szCs w:val="28"/>
              </w:rPr>
              <w:t>платіжного POS-термінал</w:t>
            </w:r>
            <w:r w:rsidR="00CF4B09">
              <w:rPr>
                <w:sz w:val="28"/>
                <w:szCs w:val="28"/>
              </w:rPr>
              <w:t>а</w:t>
            </w:r>
            <w:r w:rsidRPr="00383970">
              <w:rPr>
                <w:sz w:val="28"/>
                <w:szCs w:val="28"/>
              </w:rPr>
              <w:t xml:space="preserve"> (</w:t>
            </w:r>
            <w:r w:rsidR="001158EC">
              <w:rPr>
                <w:sz w:val="28"/>
                <w:szCs w:val="28"/>
              </w:rPr>
              <w:t>і</w:t>
            </w:r>
            <w:r w:rsidRPr="00383970">
              <w:rPr>
                <w:sz w:val="28"/>
                <w:szCs w:val="28"/>
              </w:rPr>
              <w:t>з комісією за еквайринг 2,0 %</w:t>
            </w:r>
            <w:r w:rsidR="005662DB" w:rsidRPr="00383970">
              <w:rPr>
                <w:sz w:val="28"/>
                <w:szCs w:val="28"/>
              </w:rPr>
              <w:t xml:space="preserve">, </w:t>
            </w:r>
            <w:r w:rsidR="00F068FF">
              <w:rPr>
                <w:sz w:val="28"/>
                <w:szCs w:val="28"/>
              </w:rPr>
              <w:t>що</w:t>
            </w:r>
            <w:r w:rsidR="005662DB" w:rsidRPr="00383970">
              <w:rPr>
                <w:sz w:val="28"/>
                <w:szCs w:val="28"/>
              </w:rPr>
              <w:t xml:space="preserve"> діяла </w:t>
            </w:r>
            <w:r w:rsidR="001158EC">
              <w:rPr>
                <w:sz w:val="28"/>
                <w:szCs w:val="28"/>
              </w:rPr>
              <w:br/>
            </w:r>
            <w:r w:rsidR="005662DB" w:rsidRPr="00383970">
              <w:rPr>
                <w:sz w:val="28"/>
                <w:szCs w:val="28"/>
              </w:rPr>
              <w:t>на момент проведення консультацій</w:t>
            </w:r>
            <w:r w:rsidRPr="00383970">
              <w:rPr>
                <w:sz w:val="28"/>
                <w:szCs w:val="28"/>
              </w:rPr>
              <w:t>) станов</w:t>
            </w:r>
            <w:r w:rsidR="00C13E24" w:rsidRPr="00383970">
              <w:rPr>
                <w:sz w:val="28"/>
                <w:szCs w:val="28"/>
              </w:rPr>
              <w:t>лять</w:t>
            </w:r>
            <w:r w:rsidRPr="00383970">
              <w:rPr>
                <w:sz w:val="28"/>
                <w:szCs w:val="28"/>
              </w:rPr>
              <w:t>:</w:t>
            </w:r>
          </w:p>
          <w:p w:rsidR="006835DE" w:rsidRPr="00383970" w:rsidRDefault="00F068FF" w:rsidP="006835DE">
            <w:pPr>
              <w:widowControl w:val="0"/>
              <w:jc w:val="both"/>
              <w:rPr>
                <w:sz w:val="28"/>
                <w:szCs w:val="28"/>
              </w:rPr>
            </w:pPr>
            <w:r>
              <w:rPr>
                <w:sz w:val="28"/>
                <w:szCs w:val="28"/>
                <w:lang w:eastAsia="uk-UA"/>
              </w:rPr>
              <w:t>у</w:t>
            </w:r>
            <w:r w:rsidR="006835DE" w:rsidRPr="00383970">
              <w:rPr>
                <w:sz w:val="28"/>
                <w:szCs w:val="28"/>
                <w:lang w:eastAsia="uk-UA"/>
              </w:rPr>
              <w:t xml:space="preserve"> перший рік </w:t>
            </w:r>
            <w:r w:rsidR="001158EC">
              <w:rPr>
                <w:sz w:val="28"/>
                <w:szCs w:val="28"/>
                <w:lang w:eastAsia="uk-UA"/>
              </w:rPr>
              <w:br/>
            </w:r>
            <w:r w:rsidR="006835DE" w:rsidRPr="00383970">
              <w:rPr>
                <w:sz w:val="28"/>
                <w:szCs w:val="28"/>
                <w:lang w:eastAsia="uk-UA"/>
              </w:rPr>
              <w:t xml:space="preserve">впровадження регулювання </w:t>
            </w:r>
            <w:r w:rsidR="006835DE" w:rsidRPr="00F068FF">
              <w:rPr>
                <w:sz w:val="28"/>
                <w:szCs w:val="28"/>
                <w:lang w:eastAsia="uk-UA"/>
              </w:rPr>
              <w:t>–</w:t>
            </w:r>
            <w:r w:rsidR="006835DE" w:rsidRPr="00383970">
              <w:rPr>
                <w:sz w:val="28"/>
                <w:szCs w:val="28"/>
                <w:lang w:eastAsia="uk-UA"/>
              </w:rPr>
              <w:t xml:space="preserve"> </w:t>
            </w:r>
            <w:r w:rsidR="001158EC">
              <w:rPr>
                <w:sz w:val="28"/>
                <w:szCs w:val="28"/>
                <w:lang w:eastAsia="uk-UA"/>
              </w:rPr>
              <w:br/>
            </w:r>
            <w:r w:rsidR="006835DE" w:rsidRPr="00383970">
              <w:rPr>
                <w:sz w:val="28"/>
                <w:szCs w:val="28"/>
              </w:rPr>
              <w:t>19</w:t>
            </w:r>
            <w:r>
              <w:rPr>
                <w:sz w:val="28"/>
                <w:szCs w:val="28"/>
              </w:rPr>
              <w:t> </w:t>
            </w:r>
            <w:r w:rsidR="006835DE" w:rsidRPr="00383970">
              <w:rPr>
                <w:sz w:val="28"/>
                <w:szCs w:val="28"/>
              </w:rPr>
              <w:t>343 гр</w:t>
            </w:r>
            <w:r w:rsidR="00993E33">
              <w:rPr>
                <w:sz w:val="28"/>
                <w:szCs w:val="28"/>
              </w:rPr>
              <w:t>ив</w:t>
            </w:r>
            <w:r w:rsidR="006835DE" w:rsidRPr="00383970">
              <w:rPr>
                <w:sz w:val="28"/>
                <w:szCs w:val="28"/>
              </w:rPr>
              <w:t>н</w:t>
            </w:r>
            <w:r w:rsidR="00993E33">
              <w:rPr>
                <w:sz w:val="28"/>
                <w:szCs w:val="28"/>
              </w:rPr>
              <w:t>і</w:t>
            </w:r>
            <w:r w:rsidR="006835DE" w:rsidRPr="00383970">
              <w:rPr>
                <w:sz w:val="28"/>
                <w:szCs w:val="28"/>
              </w:rPr>
              <w:t>;</w:t>
            </w:r>
          </w:p>
          <w:p w:rsidR="006835DE" w:rsidRPr="00383970" w:rsidRDefault="006835DE" w:rsidP="006835DE">
            <w:pPr>
              <w:widowControl w:val="0"/>
              <w:jc w:val="both"/>
              <w:rPr>
                <w:sz w:val="28"/>
                <w:szCs w:val="28"/>
              </w:rPr>
            </w:pPr>
            <w:r w:rsidRPr="00383970">
              <w:rPr>
                <w:sz w:val="28"/>
                <w:szCs w:val="28"/>
              </w:rPr>
              <w:t>наступн</w:t>
            </w:r>
            <w:r w:rsidR="00F068FF">
              <w:rPr>
                <w:sz w:val="28"/>
                <w:szCs w:val="28"/>
              </w:rPr>
              <w:t>ого</w:t>
            </w:r>
            <w:r w:rsidRPr="00383970">
              <w:rPr>
                <w:sz w:val="28"/>
                <w:szCs w:val="28"/>
              </w:rPr>
              <w:t xml:space="preserve"> р</w:t>
            </w:r>
            <w:r w:rsidR="00F068FF">
              <w:rPr>
                <w:sz w:val="28"/>
                <w:szCs w:val="28"/>
              </w:rPr>
              <w:t>оку</w:t>
            </w:r>
            <w:r w:rsidRPr="00383970">
              <w:rPr>
                <w:sz w:val="28"/>
                <w:szCs w:val="28"/>
              </w:rPr>
              <w:t xml:space="preserve"> </w:t>
            </w:r>
            <w:r w:rsidRPr="00F068FF">
              <w:rPr>
                <w:sz w:val="28"/>
                <w:szCs w:val="28"/>
              </w:rPr>
              <w:t>–</w:t>
            </w:r>
            <w:r w:rsidRPr="00383970">
              <w:rPr>
                <w:sz w:val="28"/>
                <w:szCs w:val="28"/>
              </w:rPr>
              <w:t xml:space="preserve"> 17</w:t>
            </w:r>
            <w:r w:rsidR="00F068FF">
              <w:rPr>
                <w:sz w:val="28"/>
                <w:szCs w:val="28"/>
              </w:rPr>
              <w:t> </w:t>
            </w:r>
            <w:r w:rsidRPr="00383970">
              <w:rPr>
                <w:sz w:val="28"/>
                <w:szCs w:val="28"/>
              </w:rPr>
              <w:t xml:space="preserve">700 грн (розрахунок наведено в </w:t>
            </w:r>
            <w:r w:rsidR="00F068FF">
              <w:rPr>
                <w:sz w:val="28"/>
                <w:szCs w:val="28"/>
              </w:rPr>
              <w:br/>
            </w:r>
            <w:r w:rsidRPr="00383970">
              <w:rPr>
                <w:sz w:val="28"/>
                <w:szCs w:val="28"/>
              </w:rPr>
              <w:t>М-Тесті).</w:t>
            </w:r>
          </w:p>
          <w:p w:rsidR="004E7CF8" w:rsidRPr="00383970" w:rsidRDefault="003624BA" w:rsidP="004E7CF8">
            <w:pPr>
              <w:widowControl w:val="0"/>
              <w:jc w:val="both"/>
              <w:rPr>
                <w:sz w:val="28"/>
                <w:szCs w:val="28"/>
              </w:rPr>
            </w:pPr>
            <w:r w:rsidRPr="00383970">
              <w:rPr>
                <w:sz w:val="28"/>
                <w:szCs w:val="28"/>
                <w:lang w:eastAsia="uk-UA"/>
              </w:rPr>
              <w:t>Витрати одного суб</w:t>
            </w:r>
            <w:r w:rsidRPr="00F068FF">
              <w:rPr>
                <w:sz w:val="28"/>
                <w:szCs w:val="28"/>
                <w:lang w:eastAsia="uk-UA"/>
              </w:rPr>
              <w:t>’</w:t>
            </w:r>
            <w:r w:rsidRPr="00383970">
              <w:rPr>
                <w:sz w:val="28"/>
                <w:szCs w:val="28"/>
                <w:lang w:eastAsia="uk-UA"/>
              </w:rPr>
              <w:t xml:space="preserve">єкта господарювання </w:t>
            </w:r>
            <w:r w:rsidR="004E7CF8" w:rsidRPr="00383970">
              <w:rPr>
                <w:sz w:val="28"/>
                <w:szCs w:val="28"/>
                <w:lang w:eastAsia="uk-UA"/>
              </w:rPr>
              <w:t xml:space="preserve">при встановленні </w:t>
            </w:r>
            <w:r w:rsidR="004E7CF8" w:rsidRPr="00383970">
              <w:rPr>
                <w:sz w:val="28"/>
                <w:szCs w:val="28"/>
              </w:rPr>
              <w:t>платіжного POS-термінал</w:t>
            </w:r>
            <w:r w:rsidR="00CF4B09">
              <w:rPr>
                <w:sz w:val="28"/>
                <w:szCs w:val="28"/>
              </w:rPr>
              <w:t>а</w:t>
            </w:r>
            <w:r w:rsidR="004E7CF8" w:rsidRPr="00383970">
              <w:rPr>
                <w:sz w:val="28"/>
                <w:szCs w:val="28"/>
              </w:rPr>
              <w:t xml:space="preserve"> (</w:t>
            </w:r>
            <w:r w:rsidR="001158EC">
              <w:rPr>
                <w:sz w:val="28"/>
                <w:szCs w:val="28"/>
              </w:rPr>
              <w:t>і</w:t>
            </w:r>
            <w:r w:rsidR="004E7CF8" w:rsidRPr="00383970">
              <w:rPr>
                <w:sz w:val="28"/>
                <w:szCs w:val="28"/>
              </w:rPr>
              <w:t>з комісією за еквайринг 1,8 %</w:t>
            </w:r>
            <w:r w:rsidR="005662DB" w:rsidRPr="00383970">
              <w:rPr>
                <w:sz w:val="28"/>
                <w:szCs w:val="28"/>
              </w:rPr>
              <w:t>, розмір якої зменшили банківські установи</w:t>
            </w:r>
            <w:r w:rsidR="004E7CF8" w:rsidRPr="00383970">
              <w:rPr>
                <w:sz w:val="28"/>
                <w:szCs w:val="28"/>
              </w:rPr>
              <w:t>) становлять:</w:t>
            </w:r>
          </w:p>
          <w:p w:rsidR="004E7CF8" w:rsidRPr="00383970" w:rsidRDefault="00F068FF" w:rsidP="004E7CF8">
            <w:pPr>
              <w:widowControl w:val="0"/>
              <w:jc w:val="both"/>
              <w:rPr>
                <w:sz w:val="28"/>
                <w:szCs w:val="28"/>
              </w:rPr>
            </w:pPr>
            <w:r>
              <w:rPr>
                <w:sz w:val="28"/>
                <w:szCs w:val="28"/>
                <w:lang w:eastAsia="uk-UA"/>
              </w:rPr>
              <w:t>у</w:t>
            </w:r>
            <w:r w:rsidR="003624BA" w:rsidRPr="00383970">
              <w:rPr>
                <w:sz w:val="28"/>
                <w:szCs w:val="28"/>
                <w:lang w:eastAsia="uk-UA"/>
              </w:rPr>
              <w:t xml:space="preserve"> </w:t>
            </w:r>
            <w:r w:rsidR="00891C81" w:rsidRPr="00383970">
              <w:rPr>
                <w:sz w:val="28"/>
                <w:szCs w:val="28"/>
                <w:lang w:eastAsia="uk-UA"/>
              </w:rPr>
              <w:t xml:space="preserve">перший </w:t>
            </w:r>
            <w:r w:rsidR="003624BA" w:rsidRPr="00383970">
              <w:rPr>
                <w:sz w:val="28"/>
                <w:szCs w:val="28"/>
                <w:lang w:eastAsia="uk-UA"/>
              </w:rPr>
              <w:t>рік</w:t>
            </w:r>
            <w:r w:rsidR="009304F4" w:rsidRPr="00383970">
              <w:rPr>
                <w:sz w:val="28"/>
                <w:szCs w:val="28"/>
                <w:lang w:eastAsia="uk-UA"/>
              </w:rPr>
              <w:t xml:space="preserve"> </w:t>
            </w:r>
            <w:r w:rsidR="004E7CF8" w:rsidRPr="00383970">
              <w:rPr>
                <w:sz w:val="28"/>
                <w:szCs w:val="28"/>
                <w:lang w:eastAsia="uk-UA"/>
              </w:rPr>
              <w:t xml:space="preserve">впровадження регулювання </w:t>
            </w:r>
            <w:r w:rsidR="004E7CF8" w:rsidRPr="00F068FF">
              <w:rPr>
                <w:sz w:val="28"/>
                <w:szCs w:val="28"/>
                <w:lang w:eastAsia="uk-UA"/>
              </w:rPr>
              <w:t>–</w:t>
            </w:r>
            <w:r w:rsidR="004E7CF8" w:rsidRPr="00383970">
              <w:rPr>
                <w:sz w:val="28"/>
                <w:szCs w:val="28"/>
                <w:lang w:eastAsia="uk-UA"/>
              </w:rPr>
              <w:t xml:space="preserve"> </w:t>
            </w:r>
            <w:r w:rsidR="004E7CF8" w:rsidRPr="00383970">
              <w:rPr>
                <w:sz w:val="28"/>
                <w:szCs w:val="28"/>
              </w:rPr>
              <w:t>18</w:t>
            </w:r>
            <w:r>
              <w:rPr>
                <w:sz w:val="28"/>
                <w:szCs w:val="28"/>
              </w:rPr>
              <w:t> </w:t>
            </w:r>
            <w:r w:rsidR="00891C81" w:rsidRPr="00383970">
              <w:rPr>
                <w:sz w:val="28"/>
                <w:szCs w:val="28"/>
              </w:rPr>
              <w:t>383</w:t>
            </w:r>
            <w:r w:rsidR="002F241E" w:rsidRPr="00383970">
              <w:rPr>
                <w:sz w:val="28"/>
                <w:szCs w:val="28"/>
              </w:rPr>
              <w:t xml:space="preserve"> гр</w:t>
            </w:r>
            <w:r w:rsidR="00993E33">
              <w:rPr>
                <w:sz w:val="28"/>
                <w:szCs w:val="28"/>
              </w:rPr>
              <w:t>ив</w:t>
            </w:r>
            <w:r w:rsidR="002F241E" w:rsidRPr="00383970">
              <w:rPr>
                <w:sz w:val="28"/>
                <w:szCs w:val="28"/>
              </w:rPr>
              <w:t>н</w:t>
            </w:r>
            <w:r w:rsidR="00993E33">
              <w:rPr>
                <w:sz w:val="28"/>
                <w:szCs w:val="28"/>
              </w:rPr>
              <w:t>і</w:t>
            </w:r>
            <w:r w:rsidR="00C13E24" w:rsidRPr="00383970">
              <w:rPr>
                <w:sz w:val="28"/>
                <w:szCs w:val="28"/>
              </w:rPr>
              <w:t>;</w:t>
            </w:r>
          </w:p>
          <w:p w:rsidR="003624BA" w:rsidRPr="00383970" w:rsidRDefault="004E7CF8" w:rsidP="004E7CF8">
            <w:pPr>
              <w:widowControl w:val="0"/>
              <w:jc w:val="both"/>
              <w:rPr>
                <w:sz w:val="28"/>
                <w:szCs w:val="28"/>
                <w:lang w:eastAsia="uk-UA"/>
              </w:rPr>
            </w:pPr>
            <w:r w:rsidRPr="00383970">
              <w:rPr>
                <w:sz w:val="28"/>
                <w:szCs w:val="28"/>
              </w:rPr>
              <w:t>наступн</w:t>
            </w:r>
            <w:r w:rsidR="00F068FF">
              <w:rPr>
                <w:sz w:val="28"/>
                <w:szCs w:val="28"/>
              </w:rPr>
              <w:t>ого</w:t>
            </w:r>
            <w:r w:rsidRPr="00383970">
              <w:rPr>
                <w:sz w:val="28"/>
                <w:szCs w:val="28"/>
              </w:rPr>
              <w:t xml:space="preserve"> р</w:t>
            </w:r>
            <w:r w:rsidR="00F068FF">
              <w:rPr>
                <w:sz w:val="28"/>
                <w:szCs w:val="28"/>
              </w:rPr>
              <w:t>оку</w:t>
            </w:r>
            <w:r w:rsidRPr="00383970">
              <w:rPr>
                <w:sz w:val="28"/>
                <w:szCs w:val="28"/>
              </w:rPr>
              <w:t xml:space="preserve"> </w:t>
            </w:r>
            <w:r w:rsidRPr="00F068FF">
              <w:rPr>
                <w:sz w:val="28"/>
                <w:szCs w:val="28"/>
              </w:rPr>
              <w:t>–</w:t>
            </w:r>
            <w:r w:rsidRPr="00383970">
              <w:rPr>
                <w:sz w:val="28"/>
                <w:szCs w:val="28"/>
              </w:rPr>
              <w:t xml:space="preserve"> 16</w:t>
            </w:r>
            <w:r w:rsidRPr="00F068FF">
              <w:rPr>
                <w:sz w:val="28"/>
                <w:szCs w:val="28"/>
              </w:rPr>
              <w:t> </w:t>
            </w:r>
            <w:r w:rsidRPr="00383970">
              <w:rPr>
                <w:sz w:val="28"/>
                <w:szCs w:val="28"/>
              </w:rPr>
              <w:t>740 грн</w:t>
            </w:r>
            <w:r w:rsidR="002F241E" w:rsidRPr="00383970">
              <w:rPr>
                <w:sz w:val="28"/>
                <w:szCs w:val="28"/>
              </w:rPr>
              <w:t xml:space="preserve"> (розрахунок наведено в </w:t>
            </w:r>
            <w:r w:rsidR="00F068FF">
              <w:rPr>
                <w:sz w:val="28"/>
                <w:szCs w:val="28"/>
              </w:rPr>
              <w:br/>
            </w:r>
            <w:r w:rsidR="002F241E" w:rsidRPr="00383970">
              <w:rPr>
                <w:sz w:val="28"/>
                <w:szCs w:val="28"/>
              </w:rPr>
              <w:t>М-Тесті)</w:t>
            </w:r>
          </w:p>
        </w:tc>
      </w:tr>
      <w:tr w:rsidR="003624BA" w:rsidRPr="00ED491A">
        <w:trPr>
          <w:trHeight w:val="20"/>
        </w:trPr>
        <w:tc>
          <w:tcPr>
            <w:tcW w:w="2465" w:type="dxa"/>
          </w:tcPr>
          <w:p w:rsidR="003624BA" w:rsidRDefault="003624BA" w:rsidP="00383970">
            <w:pPr>
              <w:widowControl w:val="0"/>
              <w:rPr>
                <w:sz w:val="28"/>
                <w:szCs w:val="28"/>
              </w:rPr>
            </w:pPr>
            <w:r w:rsidRPr="00383970">
              <w:rPr>
                <w:sz w:val="28"/>
                <w:szCs w:val="28"/>
              </w:rPr>
              <w:t>Альтернатива 2.</w:t>
            </w:r>
          </w:p>
          <w:p w:rsidR="00193FA5" w:rsidRPr="00383970" w:rsidRDefault="00193FA5" w:rsidP="00383970">
            <w:pPr>
              <w:widowControl w:val="0"/>
              <w:rPr>
                <w:sz w:val="28"/>
                <w:szCs w:val="28"/>
              </w:rPr>
            </w:pPr>
          </w:p>
          <w:p w:rsidR="003624BA" w:rsidRPr="00383970" w:rsidRDefault="003624BA" w:rsidP="00383970">
            <w:pPr>
              <w:autoSpaceDE w:val="0"/>
              <w:autoSpaceDN w:val="0"/>
              <w:adjustRightInd w:val="0"/>
              <w:rPr>
                <w:sz w:val="28"/>
                <w:szCs w:val="28"/>
              </w:rPr>
            </w:pPr>
            <w:r w:rsidRPr="00383970">
              <w:rPr>
                <w:sz w:val="28"/>
                <w:szCs w:val="28"/>
              </w:rPr>
              <w:t>Розроблення про</w:t>
            </w:r>
            <w:r w:rsidR="00F068FF">
              <w:rPr>
                <w:sz w:val="28"/>
                <w:szCs w:val="28"/>
              </w:rPr>
              <w:t>є</w:t>
            </w:r>
            <w:r w:rsidRPr="00383970">
              <w:rPr>
                <w:sz w:val="28"/>
                <w:szCs w:val="28"/>
              </w:rPr>
              <w:t xml:space="preserve">кту акта, </w:t>
            </w:r>
            <w:r w:rsidR="007D395B" w:rsidRPr="00383970">
              <w:rPr>
                <w:sz w:val="28"/>
                <w:szCs w:val="28"/>
              </w:rPr>
              <w:t xml:space="preserve">яким визначено </w:t>
            </w:r>
            <w:r w:rsidR="007D395B" w:rsidRPr="00383970">
              <w:rPr>
                <w:sz w:val="28"/>
                <w:szCs w:val="28"/>
              </w:rPr>
              <w:lastRenderedPageBreak/>
              <w:t>мінімальну кількість пристроїв чи місць, де торговці зобов</w:t>
            </w:r>
            <w:r w:rsidR="007D395B" w:rsidRPr="00F068FF">
              <w:rPr>
                <w:sz w:val="28"/>
                <w:szCs w:val="28"/>
              </w:rPr>
              <w:t>’</w:t>
            </w:r>
            <w:r w:rsidR="007D395B" w:rsidRPr="00383970">
              <w:rPr>
                <w:sz w:val="28"/>
                <w:szCs w:val="28"/>
              </w:rPr>
              <w:t>язані забезпечувати можливість здійснення безготівкових розрахунків за продані товари (надані послуги), у тому числі за допомогою електронних платіжних засобів</w:t>
            </w:r>
            <w:r w:rsidR="00993E33">
              <w:rPr>
                <w:sz w:val="28"/>
                <w:szCs w:val="28"/>
              </w:rPr>
              <w:t>,</w:t>
            </w:r>
            <w:r w:rsidR="007D395B" w:rsidRPr="00383970">
              <w:rPr>
                <w:sz w:val="28"/>
                <w:szCs w:val="28"/>
              </w:rPr>
              <w:t xml:space="preserve"> та/або платіжних застосунків, та/або платіжних пристроїв за продані ними товари (надані послуги)</w:t>
            </w:r>
            <w:r w:rsidR="007D395B" w:rsidRPr="00F068FF">
              <w:rPr>
                <w:sz w:val="28"/>
                <w:szCs w:val="28"/>
                <w:lang w:eastAsia="uk-UA"/>
              </w:rPr>
              <w:t xml:space="preserve"> </w:t>
            </w:r>
          </w:p>
        </w:tc>
        <w:tc>
          <w:tcPr>
            <w:tcW w:w="3034" w:type="dxa"/>
          </w:tcPr>
          <w:p w:rsidR="003624BA" w:rsidRPr="00383970" w:rsidRDefault="00A904EE" w:rsidP="00383970">
            <w:pPr>
              <w:ind w:hanging="46"/>
              <w:jc w:val="both"/>
              <w:rPr>
                <w:sz w:val="28"/>
                <w:szCs w:val="28"/>
                <w:lang w:eastAsia="uk-UA"/>
              </w:rPr>
            </w:pPr>
            <w:r>
              <w:rPr>
                <w:sz w:val="28"/>
                <w:szCs w:val="28"/>
                <w:lang w:eastAsia="uk-UA"/>
              </w:rPr>
              <w:lastRenderedPageBreak/>
              <w:t>Надання можливості</w:t>
            </w:r>
            <w:r w:rsidR="003624BA" w:rsidRPr="00383970">
              <w:rPr>
                <w:sz w:val="28"/>
                <w:szCs w:val="28"/>
                <w:lang w:eastAsia="uk-UA"/>
              </w:rPr>
              <w:t xml:space="preserve"> більшо</w:t>
            </w:r>
            <w:r>
              <w:rPr>
                <w:sz w:val="28"/>
                <w:szCs w:val="28"/>
                <w:lang w:eastAsia="uk-UA"/>
              </w:rPr>
              <w:t>му</w:t>
            </w:r>
            <w:r w:rsidR="003624BA" w:rsidRPr="00383970">
              <w:rPr>
                <w:sz w:val="28"/>
                <w:szCs w:val="28"/>
                <w:lang w:eastAsia="uk-UA"/>
              </w:rPr>
              <w:t xml:space="preserve"> кол</w:t>
            </w:r>
            <w:r>
              <w:rPr>
                <w:sz w:val="28"/>
                <w:szCs w:val="28"/>
                <w:lang w:eastAsia="uk-UA"/>
              </w:rPr>
              <w:t>у</w:t>
            </w:r>
            <w:r w:rsidR="003624BA" w:rsidRPr="00383970">
              <w:rPr>
                <w:sz w:val="28"/>
                <w:szCs w:val="28"/>
                <w:lang w:eastAsia="uk-UA"/>
              </w:rPr>
              <w:t xml:space="preserve"> споживачів</w:t>
            </w:r>
            <w:r>
              <w:rPr>
                <w:sz w:val="28"/>
                <w:szCs w:val="28"/>
                <w:lang w:eastAsia="uk-UA"/>
              </w:rPr>
              <w:t xml:space="preserve"> здійснювати безготівковий </w:t>
            </w:r>
            <w:r>
              <w:rPr>
                <w:sz w:val="28"/>
                <w:szCs w:val="28"/>
                <w:lang w:eastAsia="uk-UA"/>
              </w:rPr>
              <w:lastRenderedPageBreak/>
              <w:t>розрахунок</w:t>
            </w:r>
            <w:r w:rsidR="006F4891">
              <w:rPr>
                <w:sz w:val="28"/>
                <w:szCs w:val="28"/>
                <w:lang w:eastAsia="uk-UA"/>
              </w:rPr>
              <w:t>, унаслідок чого –</w:t>
            </w:r>
            <w:r w:rsidR="00193FA5">
              <w:rPr>
                <w:sz w:val="28"/>
                <w:szCs w:val="28"/>
                <w:lang w:eastAsia="uk-UA"/>
              </w:rPr>
              <w:t xml:space="preserve"> збільшення продажу товарів</w:t>
            </w:r>
          </w:p>
          <w:p w:rsidR="003624BA" w:rsidRPr="00383970" w:rsidRDefault="003624BA" w:rsidP="00A904EE">
            <w:pPr>
              <w:widowControl w:val="0"/>
              <w:shd w:val="clear" w:color="auto" w:fill="FFFFFF"/>
              <w:jc w:val="both"/>
              <w:textAlignment w:val="baseline"/>
              <w:rPr>
                <w:b/>
                <w:sz w:val="28"/>
                <w:szCs w:val="28"/>
              </w:rPr>
            </w:pPr>
          </w:p>
        </w:tc>
        <w:tc>
          <w:tcPr>
            <w:tcW w:w="3797" w:type="dxa"/>
          </w:tcPr>
          <w:p w:rsidR="00712D6A" w:rsidRDefault="00712D6A" w:rsidP="000E7BB1">
            <w:pPr>
              <w:widowControl w:val="0"/>
              <w:jc w:val="both"/>
              <w:rPr>
                <w:sz w:val="28"/>
                <w:szCs w:val="28"/>
                <w:lang w:eastAsia="uk-UA"/>
              </w:rPr>
            </w:pPr>
            <w:r>
              <w:rPr>
                <w:sz w:val="28"/>
                <w:szCs w:val="28"/>
                <w:lang w:eastAsia="uk-UA"/>
              </w:rPr>
              <w:lastRenderedPageBreak/>
              <w:t>Витрати не змінюються</w:t>
            </w:r>
            <w:r w:rsidR="00993E33">
              <w:rPr>
                <w:sz w:val="28"/>
                <w:szCs w:val="28"/>
                <w:lang w:eastAsia="uk-UA"/>
              </w:rPr>
              <w:t>.</w:t>
            </w:r>
          </w:p>
          <w:p w:rsidR="00002F58" w:rsidRDefault="00002F58" w:rsidP="00002F58">
            <w:pPr>
              <w:widowControl w:val="0"/>
              <w:jc w:val="both"/>
              <w:rPr>
                <w:sz w:val="28"/>
                <w:szCs w:val="28"/>
              </w:rPr>
            </w:pPr>
            <w:r>
              <w:rPr>
                <w:sz w:val="28"/>
                <w:szCs w:val="28"/>
                <w:lang w:eastAsia="uk-UA"/>
              </w:rPr>
              <w:t>Суб’єкти господарювання несуть витрати, а саме</w:t>
            </w:r>
            <w:r w:rsidR="00B22E75">
              <w:rPr>
                <w:sz w:val="28"/>
                <w:szCs w:val="28"/>
                <w:lang w:eastAsia="uk-UA"/>
              </w:rPr>
              <w:t>:</w:t>
            </w:r>
            <w:r>
              <w:rPr>
                <w:sz w:val="28"/>
                <w:szCs w:val="28"/>
                <w:lang w:eastAsia="uk-UA"/>
              </w:rPr>
              <w:t xml:space="preserve"> встановлення додаткових </w:t>
            </w:r>
            <w:r w:rsidRPr="00383970">
              <w:rPr>
                <w:sz w:val="28"/>
                <w:szCs w:val="28"/>
              </w:rPr>
              <w:t xml:space="preserve">електронних платіжних </w:t>
            </w:r>
            <w:r w:rsidRPr="00383970">
              <w:rPr>
                <w:sz w:val="28"/>
                <w:szCs w:val="28"/>
              </w:rPr>
              <w:lastRenderedPageBreak/>
              <w:t>засобів</w:t>
            </w:r>
            <w:r w:rsidR="00B22E75">
              <w:rPr>
                <w:sz w:val="28"/>
                <w:szCs w:val="28"/>
              </w:rPr>
              <w:t>,</w:t>
            </w:r>
            <w:r w:rsidRPr="00383970">
              <w:rPr>
                <w:sz w:val="28"/>
                <w:szCs w:val="28"/>
              </w:rPr>
              <w:t xml:space="preserve"> та/або платіжних застосунків, та/або платіжних пристроїв</w:t>
            </w:r>
            <w:r w:rsidR="00B22E75">
              <w:rPr>
                <w:sz w:val="28"/>
                <w:szCs w:val="28"/>
              </w:rPr>
              <w:t>.</w:t>
            </w:r>
          </w:p>
          <w:p w:rsidR="00C13E24" w:rsidRPr="008F0C57" w:rsidRDefault="003624BA" w:rsidP="000E7BB1">
            <w:pPr>
              <w:widowControl w:val="0"/>
              <w:jc w:val="both"/>
              <w:rPr>
                <w:sz w:val="28"/>
                <w:szCs w:val="28"/>
              </w:rPr>
            </w:pPr>
            <w:r w:rsidRPr="008F0C57">
              <w:rPr>
                <w:sz w:val="28"/>
                <w:szCs w:val="28"/>
                <w:lang w:eastAsia="uk-UA"/>
              </w:rPr>
              <w:t>Прогнозуються витрати для суб’єктів господарювання на забезпечення виконання вимог регуляторного акт</w:t>
            </w:r>
            <w:r w:rsidR="00931969" w:rsidRPr="008F0C57">
              <w:rPr>
                <w:sz w:val="28"/>
                <w:szCs w:val="28"/>
                <w:lang w:eastAsia="uk-UA"/>
              </w:rPr>
              <w:t>а</w:t>
            </w:r>
            <w:r w:rsidR="00C13E24" w:rsidRPr="008F0C57">
              <w:rPr>
                <w:sz w:val="28"/>
                <w:szCs w:val="28"/>
                <w:lang w:eastAsia="uk-UA"/>
              </w:rPr>
              <w:t xml:space="preserve"> </w:t>
            </w:r>
            <w:r w:rsidR="00C13E24" w:rsidRPr="008F0C57">
              <w:rPr>
                <w:sz w:val="28"/>
                <w:szCs w:val="28"/>
              </w:rPr>
              <w:t xml:space="preserve">(розрахунок наведено в </w:t>
            </w:r>
            <w:r w:rsidR="00931969" w:rsidRPr="008F0C57">
              <w:rPr>
                <w:sz w:val="28"/>
                <w:szCs w:val="28"/>
              </w:rPr>
              <w:br/>
            </w:r>
            <w:r w:rsidR="00C13E24" w:rsidRPr="008F0C57">
              <w:rPr>
                <w:sz w:val="28"/>
                <w:szCs w:val="28"/>
              </w:rPr>
              <w:t>М-Тесті)</w:t>
            </w:r>
            <w:r w:rsidR="00931969" w:rsidRPr="008F0C57">
              <w:rPr>
                <w:sz w:val="28"/>
                <w:szCs w:val="28"/>
              </w:rPr>
              <w:t>.</w:t>
            </w:r>
          </w:p>
          <w:p w:rsidR="003624BA" w:rsidRPr="008F0C57" w:rsidRDefault="003624BA" w:rsidP="000E7BB1">
            <w:pPr>
              <w:widowControl w:val="0"/>
              <w:jc w:val="both"/>
              <w:rPr>
                <w:sz w:val="28"/>
                <w:szCs w:val="28"/>
                <w:lang w:eastAsia="uk-UA"/>
              </w:rPr>
            </w:pPr>
            <w:r w:rsidRPr="008F0C57">
              <w:rPr>
                <w:sz w:val="28"/>
                <w:szCs w:val="28"/>
                <w:lang w:eastAsia="uk-UA"/>
              </w:rPr>
              <w:t xml:space="preserve">Витрати одного суб’єкта господарювання в </w:t>
            </w:r>
            <w:r w:rsidR="004E7CF8" w:rsidRPr="008F0C57">
              <w:rPr>
                <w:sz w:val="28"/>
                <w:szCs w:val="28"/>
                <w:lang w:eastAsia="uk-UA"/>
              </w:rPr>
              <w:t xml:space="preserve">перший </w:t>
            </w:r>
            <w:r w:rsidRPr="008F0C57">
              <w:rPr>
                <w:sz w:val="28"/>
                <w:szCs w:val="28"/>
                <w:lang w:eastAsia="uk-UA"/>
              </w:rPr>
              <w:t>рік</w:t>
            </w:r>
            <w:r w:rsidR="004E7CF8" w:rsidRPr="008F0C57">
              <w:rPr>
                <w:sz w:val="28"/>
                <w:szCs w:val="28"/>
                <w:lang w:eastAsia="uk-UA"/>
              </w:rPr>
              <w:t xml:space="preserve"> впровадження регулювання</w:t>
            </w:r>
            <w:r w:rsidR="00C13E24" w:rsidRPr="008F0C57">
              <w:rPr>
                <w:sz w:val="28"/>
                <w:szCs w:val="28"/>
                <w:lang w:eastAsia="uk-UA"/>
              </w:rPr>
              <w:t xml:space="preserve"> становлять</w:t>
            </w:r>
            <w:r w:rsidRPr="008F0C57">
              <w:rPr>
                <w:sz w:val="28"/>
                <w:szCs w:val="28"/>
                <w:lang w:eastAsia="uk-UA"/>
              </w:rPr>
              <w:t>:</w:t>
            </w:r>
          </w:p>
          <w:p w:rsidR="004E7CF8" w:rsidRPr="008F0C57" w:rsidRDefault="004E7CF8" w:rsidP="000E7BB1">
            <w:pPr>
              <w:keepNext/>
              <w:widowControl w:val="0"/>
              <w:jc w:val="both"/>
              <w:textAlignment w:val="baseline"/>
              <w:rPr>
                <w:sz w:val="28"/>
                <w:szCs w:val="28"/>
              </w:rPr>
            </w:pPr>
            <w:r w:rsidRPr="008F0C57">
              <w:rPr>
                <w:sz w:val="28"/>
                <w:szCs w:val="28"/>
              </w:rPr>
              <w:t>при встановленні платіжного POS-термінал</w:t>
            </w:r>
            <w:r w:rsidR="00CF4B09" w:rsidRPr="008F0C57">
              <w:rPr>
                <w:sz w:val="28"/>
                <w:szCs w:val="28"/>
              </w:rPr>
              <w:t>а</w:t>
            </w:r>
            <w:r w:rsidRPr="008F0C57">
              <w:rPr>
                <w:sz w:val="28"/>
                <w:szCs w:val="28"/>
              </w:rPr>
              <w:t xml:space="preserve"> (</w:t>
            </w:r>
            <w:r w:rsidR="00DE01A1">
              <w:rPr>
                <w:sz w:val="28"/>
                <w:szCs w:val="28"/>
              </w:rPr>
              <w:t>і</w:t>
            </w:r>
            <w:r w:rsidRPr="008F0C57">
              <w:rPr>
                <w:sz w:val="28"/>
                <w:szCs w:val="28"/>
              </w:rPr>
              <w:t xml:space="preserve">з комісією </w:t>
            </w:r>
            <w:r w:rsidR="00DE01A1">
              <w:rPr>
                <w:sz w:val="28"/>
                <w:szCs w:val="28"/>
              </w:rPr>
              <w:br/>
            </w:r>
            <w:r w:rsidRPr="008F0C57">
              <w:rPr>
                <w:sz w:val="28"/>
                <w:szCs w:val="28"/>
              </w:rPr>
              <w:t>за еквайринг 2 %)</w:t>
            </w:r>
            <w:r w:rsidR="005662DB" w:rsidRPr="008F0C57">
              <w:rPr>
                <w:sz w:val="28"/>
                <w:szCs w:val="28"/>
              </w:rPr>
              <w:t xml:space="preserve"> – </w:t>
            </w:r>
            <w:r w:rsidR="00DE01A1">
              <w:rPr>
                <w:sz w:val="28"/>
                <w:szCs w:val="28"/>
              </w:rPr>
              <w:br/>
            </w:r>
            <w:r w:rsidR="005662DB" w:rsidRPr="008F0C57">
              <w:rPr>
                <w:sz w:val="28"/>
                <w:szCs w:val="28"/>
              </w:rPr>
              <w:t>19</w:t>
            </w:r>
            <w:r w:rsidR="00931969" w:rsidRPr="008F0C57">
              <w:rPr>
                <w:sz w:val="28"/>
                <w:szCs w:val="28"/>
              </w:rPr>
              <w:t> </w:t>
            </w:r>
            <w:r w:rsidR="005662DB" w:rsidRPr="008F0C57">
              <w:rPr>
                <w:sz w:val="28"/>
                <w:szCs w:val="28"/>
              </w:rPr>
              <w:t>343 гр</w:t>
            </w:r>
            <w:r w:rsidR="00DE01A1">
              <w:rPr>
                <w:sz w:val="28"/>
                <w:szCs w:val="28"/>
              </w:rPr>
              <w:t>ив</w:t>
            </w:r>
            <w:r w:rsidR="005662DB" w:rsidRPr="008F0C57">
              <w:rPr>
                <w:sz w:val="28"/>
                <w:szCs w:val="28"/>
              </w:rPr>
              <w:t>н</w:t>
            </w:r>
            <w:r w:rsidR="00DE01A1">
              <w:rPr>
                <w:sz w:val="28"/>
                <w:szCs w:val="28"/>
              </w:rPr>
              <w:t>і</w:t>
            </w:r>
            <w:r w:rsidR="00B67A31" w:rsidRPr="008F0C57">
              <w:rPr>
                <w:sz w:val="28"/>
                <w:szCs w:val="28"/>
              </w:rPr>
              <w:t>;</w:t>
            </w:r>
          </w:p>
          <w:p w:rsidR="004E7CF8" w:rsidRPr="008F0C57" w:rsidRDefault="004E7CF8" w:rsidP="000E7BB1">
            <w:pPr>
              <w:keepNext/>
              <w:widowControl w:val="0"/>
              <w:jc w:val="both"/>
              <w:textAlignment w:val="baseline"/>
              <w:rPr>
                <w:sz w:val="28"/>
                <w:szCs w:val="28"/>
              </w:rPr>
            </w:pPr>
            <w:r w:rsidRPr="008F0C57">
              <w:rPr>
                <w:sz w:val="28"/>
                <w:szCs w:val="28"/>
              </w:rPr>
              <w:t>при встановленні платіжного POS-термінал</w:t>
            </w:r>
            <w:r w:rsidR="00CF4B09" w:rsidRPr="008F0C57">
              <w:rPr>
                <w:sz w:val="28"/>
                <w:szCs w:val="28"/>
              </w:rPr>
              <w:t>а</w:t>
            </w:r>
            <w:r w:rsidRPr="008F0C57">
              <w:rPr>
                <w:sz w:val="28"/>
                <w:szCs w:val="28"/>
              </w:rPr>
              <w:t xml:space="preserve"> (</w:t>
            </w:r>
            <w:r w:rsidR="00931969" w:rsidRPr="008F0C57">
              <w:rPr>
                <w:sz w:val="28"/>
                <w:szCs w:val="28"/>
              </w:rPr>
              <w:t>і</w:t>
            </w:r>
            <w:r w:rsidRPr="008F0C57">
              <w:rPr>
                <w:sz w:val="28"/>
                <w:szCs w:val="28"/>
              </w:rPr>
              <w:t>з комісією за еквайринг 1,8 %)</w:t>
            </w:r>
            <w:r w:rsidR="005662DB" w:rsidRPr="008F0C57">
              <w:rPr>
                <w:sz w:val="28"/>
                <w:szCs w:val="28"/>
              </w:rPr>
              <w:t xml:space="preserve"> – </w:t>
            </w:r>
            <w:r w:rsidR="00931969" w:rsidRPr="008F0C57">
              <w:rPr>
                <w:sz w:val="28"/>
                <w:szCs w:val="28"/>
              </w:rPr>
              <w:br/>
            </w:r>
            <w:r w:rsidR="005662DB" w:rsidRPr="008F0C57">
              <w:rPr>
                <w:sz w:val="28"/>
                <w:szCs w:val="28"/>
              </w:rPr>
              <w:t>18</w:t>
            </w:r>
            <w:r w:rsidR="00931969" w:rsidRPr="008F0C57">
              <w:rPr>
                <w:sz w:val="28"/>
                <w:szCs w:val="28"/>
              </w:rPr>
              <w:t> </w:t>
            </w:r>
            <w:r w:rsidR="005662DB" w:rsidRPr="008F0C57">
              <w:rPr>
                <w:sz w:val="28"/>
                <w:szCs w:val="28"/>
              </w:rPr>
              <w:t>383 гр</w:t>
            </w:r>
            <w:r w:rsidR="00DE01A1">
              <w:rPr>
                <w:sz w:val="28"/>
                <w:szCs w:val="28"/>
              </w:rPr>
              <w:t>ив</w:t>
            </w:r>
            <w:r w:rsidR="005662DB" w:rsidRPr="008F0C57">
              <w:rPr>
                <w:sz w:val="28"/>
                <w:szCs w:val="28"/>
              </w:rPr>
              <w:t>н</w:t>
            </w:r>
            <w:r w:rsidR="00DE01A1">
              <w:rPr>
                <w:sz w:val="28"/>
                <w:szCs w:val="28"/>
              </w:rPr>
              <w:t>і</w:t>
            </w:r>
            <w:r w:rsidR="00B67A31" w:rsidRPr="008F0C57">
              <w:rPr>
                <w:sz w:val="28"/>
                <w:szCs w:val="28"/>
              </w:rPr>
              <w:t>;</w:t>
            </w:r>
          </w:p>
          <w:p w:rsidR="005662DB" w:rsidRPr="008F0C57" w:rsidRDefault="004E7CF8" w:rsidP="000E7BB1">
            <w:pPr>
              <w:widowControl w:val="0"/>
              <w:jc w:val="both"/>
              <w:rPr>
                <w:sz w:val="28"/>
                <w:szCs w:val="28"/>
              </w:rPr>
            </w:pPr>
            <w:r w:rsidRPr="008F0C57">
              <w:rPr>
                <w:sz w:val="28"/>
                <w:szCs w:val="28"/>
              </w:rPr>
              <w:t>при встановленні додатк</w:t>
            </w:r>
            <w:r w:rsidR="00931969" w:rsidRPr="008F0C57">
              <w:rPr>
                <w:sz w:val="28"/>
                <w:szCs w:val="28"/>
              </w:rPr>
              <w:t>а</w:t>
            </w:r>
            <w:r w:rsidRPr="008F0C57">
              <w:rPr>
                <w:sz w:val="28"/>
                <w:szCs w:val="28"/>
              </w:rPr>
              <w:t xml:space="preserve"> «Термінал»</w:t>
            </w:r>
            <w:r w:rsidR="005662DB" w:rsidRPr="008F0C57">
              <w:rPr>
                <w:sz w:val="28"/>
                <w:szCs w:val="28"/>
              </w:rPr>
              <w:t>:</w:t>
            </w:r>
          </w:p>
          <w:p w:rsidR="004E7CF8" w:rsidRPr="008F0C57" w:rsidRDefault="005662DB" w:rsidP="000E7BB1">
            <w:pPr>
              <w:widowControl w:val="0"/>
              <w:jc w:val="both"/>
              <w:rPr>
                <w:sz w:val="28"/>
                <w:szCs w:val="28"/>
              </w:rPr>
            </w:pPr>
            <w:r w:rsidRPr="008F0C57">
              <w:rPr>
                <w:sz w:val="28"/>
                <w:szCs w:val="28"/>
              </w:rPr>
              <w:t>у разі придбання смартфону – 19 851 гр</w:t>
            </w:r>
            <w:r w:rsidR="00DE01A1">
              <w:rPr>
                <w:sz w:val="28"/>
                <w:szCs w:val="28"/>
              </w:rPr>
              <w:t>ив</w:t>
            </w:r>
            <w:r w:rsidRPr="008F0C57">
              <w:rPr>
                <w:sz w:val="28"/>
                <w:szCs w:val="28"/>
              </w:rPr>
              <w:t>н</w:t>
            </w:r>
            <w:r w:rsidR="00DE01A1">
              <w:rPr>
                <w:sz w:val="28"/>
                <w:szCs w:val="28"/>
              </w:rPr>
              <w:t>я</w:t>
            </w:r>
            <w:r w:rsidR="00B67A31" w:rsidRPr="008F0C57">
              <w:rPr>
                <w:sz w:val="28"/>
                <w:szCs w:val="28"/>
              </w:rPr>
              <w:t>;</w:t>
            </w:r>
          </w:p>
          <w:p w:rsidR="005662DB" w:rsidRPr="008F0C57" w:rsidRDefault="005662DB" w:rsidP="000E7BB1">
            <w:pPr>
              <w:widowControl w:val="0"/>
              <w:jc w:val="both"/>
              <w:rPr>
                <w:sz w:val="28"/>
                <w:szCs w:val="28"/>
                <w:lang w:eastAsia="uk-UA"/>
              </w:rPr>
            </w:pPr>
            <w:r w:rsidRPr="008F0C57">
              <w:rPr>
                <w:sz w:val="28"/>
                <w:szCs w:val="28"/>
              </w:rPr>
              <w:t>у разі користування власним смартфоном – 11 851 гр</w:t>
            </w:r>
            <w:r w:rsidR="00DE01A1">
              <w:rPr>
                <w:sz w:val="28"/>
                <w:szCs w:val="28"/>
              </w:rPr>
              <w:t>ив</w:t>
            </w:r>
            <w:r w:rsidRPr="008F0C57">
              <w:rPr>
                <w:sz w:val="28"/>
                <w:szCs w:val="28"/>
              </w:rPr>
              <w:t>н</w:t>
            </w:r>
            <w:r w:rsidR="00DE01A1">
              <w:rPr>
                <w:sz w:val="28"/>
                <w:szCs w:val="28"/>
              </w:rPr>
              <w:t>я.</w:t>
            </w:r>
          </w:p>
          <w:p w:rsidR="00C13E24" w:rsidRPr="008F0C57" w:rsidRDefault="00C13E24" w:rsidP="000E7BB1">
            <w:pPr>
              <w:widowControl w:val="0"/>
              <w:jc w:val="both"/>
              <w:rPr>
                <w:sz w:val="28"/>
                <w:szCs w:val="28"/>
                <w:lang w:eastAsia="uk-UA"/>
              </w:rPr>
            </w:pPr>
            <w:r w:rsidRPr="008F0C57">
              <w:rPr>
                <w:sz w:val="28"/>
                <w:szCs w:val="28"/>
                <w:lang w:eastAsia="uk-UA"/>
              </w:rPr>
              <w:t>Витрати одного суб’єкта господарювання на наступний рік впровадження регулювання становлять:</w:t>
            </w:r>
          </w:p>
          <w:p w:rsidR="00C13E24" w:rsidRPr="008F0C57" w:rsidRDefault="00C13E24" w:rsidP="000E7BB1">
            <w:pPr>
              <w:keepNext/>
              <w:widowControl w:val="0"/>
              <w:jc w:val="both"/>
              <w:textAlignment w:val="baseline"/>
              <w:rPr>
                <w:sz w:val="28"/>
                <w:szCs w:val="28"/>
              </w:rPr>
            </w:pPr>
            <w:r w:rsidRPr="008F0C57">
              <w:rPr>
                <w:sz w:val="28"/>
                <w:szCs w:val="28"/>
              </w:rPr>
              <w:t>при встановленні платіжного POS-термінал</w:t>
            </w:r>
            <w:r w:rsidR="00CF4B09" w:rsidRPr="008F0C57">
              <w:rPr>
                <w:sz w:val="28"/>
                <w:szCs w:val="28"/>
              </w:rPr>
              <w:t>а</w:t>
            </w:r>
            <w:r w:rsidRPr="008F0C57">
              <w:rPr>
                <w:sz w:val="28"/>
                <w:szCs w:val="28"/>
              </w:rPr>
              <w:t xml:space="preserve"> (</w:t>
            </w:r>
            <w:r w:rsidR="00931969" w:rsidRPr="008F0C57">
              <w:rPr>
                <w:sz w:val="28"/>
                <w:szCs w:val="28"/>
              </w:rPr>
              <w:t>і</w:t>
            </w:r>
            <w:r w:rsidRPr="008F0C57">
              <w:rPr>
                <w:sz w:val="28"/>
                <w:szCs w:val="28"/>
              </w:rPr>
              <w:t xml:space="preserve">з комісією за еквайринг 2 %) – </w:t>
            </w:r>
            <w:r w:rsidR="00931969" w:rsidRPr="008F0C57">
              <w:rPr>
                <w:sz w:val="28"/>
                <w:szCs w:val="28"/>
              </w:rPr>
              <w:br/>
            </w:r>
            <w:r w:rsidRPr="008F0C57">
              <w:rPr>
                <w:sz w:val="28"/>
                <w:szCs w:val="28"/>
              </w:rPr>
              <w:t>17 700 гр</w:t>
            </w:r>
            <w:r w:rsidR="00501913">
              <w:rPr>
                <w:sz w:val="28"/>
                <w:szCs w:val="28"/>
              </w:rPr>
              <w:t>иве</w:t>
            </w:r>
            <w:r w:rsidRPr="008F0C57">
              <w:rPr>
                <w:sz w:val="28"/>
                <w:szCs w:val="28"/>
              </w:rPr>
              <w:t>н</w:t>
            </w:r>
            <w:r w:rsidR="00501913">
              <w:rPr>
                <w:sz w:val="28"/>
                <w:szCs w:val="28"/>
              </w:rPr>
              <w:t>ь</w:t>
            </w:r>
            <w:r w:rsidR="00B67A31" w:rsidRPr="008F0C57">
              <w:rPr>
                <w:sz w:val="28"/>
                <w:szCs w:val="28"/>
              </w:rPr>
              <w:t>;</w:t>
            </w:r>
          </w:p>
          <w:p w:rsidR="00C13E24" w:rsidRPr="008F0C57" w:rsidRDefault="00C13E24" w:rsidP="000E7BB1">
            <w:pPr>
              <w:keepNext/>
              <w:widowControl w:val="0"/>
              <w:jc w:val="both"/>
              <w:textAlignment w:val="baseline"/>
              <w:rPr>
                <w:sz w:val="28"/>
                <w:szCs w:val="28"/>
              </w:rPr>
            </w:pPr>
            <w:r w:rsidRPr="008F0C57">
              <w:rPr>
                <w:sz w:val="28"/>
                <w:szCs w:val="28"/>
              </w:rPr>
              <w:t>при встановленні платіжного POS-термінал</w:t>
            </w:r>
            <w:r w:rsidR="00CF4B09" w:rsidRPr="008F0C57">
              <w:rPr>
                <w:sz w:val="28"/>
                <w:szCs w:val="28"/>
              </w:rPr>
              <w:t>а</w:t>
            </w:r>
            <w:r w:rsidRPr="008F0C57">
              <w:rPr>
                <w:sz w:val="28"/>
                <w:szCs w:val="28"/>
              </w:rPr>
              <w:t xml:space="preserve"> (</w:t>
            </w:r>
            <w:r w:rsidR="00931969" w:rsidRPr="008F0C57">
              <w:rPr>
                <w:sz w:val="28"/>
                <w:szCs w:val="28"/>
              </w:rPr>
              <w:t>і</w:t>
            </w:r>
            <w:r w:rsidRPr="008F0C57">
              <w:rPr>
                <w:sz w:val="28"/>
                <w:szCs w:val="28"/>
              </w:rPr>
              <w:t xml:space="preserve">з комісією за еквайринг 1,8 %) – </w:t>
            </w:r>
            <w:r w:rsidR="00931969" w:rsidRPr="008F0C57">
              <w:rPr>
                <w:sz w:val="28"/>
                <w:szCs w:val="28"/>
              </w:rPr>
              <w:br/>
            </w:r>
            <w:r w:rsidRPr="008F0C57">
              <w:rPr>
                <w:sz w:val="28"/>
                <w:szCs w:val="28"/>
              </w:rPr>
              <w:t>16 740 гр</w:t>
            </w:r>
            <w:r w:rsidR="00501913">
              <w:rPr>
                <w:sz w:val="28"/>
                <w:szCs w:val="28"/>
              </w:rPr>
              <w:t>иве</w:t>
            </w:r>
            <w:r w:rsidRPr="008F0C57">
              <w:rPr>
                <w:sz w:val="28"/>
                <w:szCs w:val="28"/>
              </w:rPr>
              <w:t>н</w:t>
            </w:r>
            <w:r w:rsidR="00501913">
              <w:rPr>
                <w:sz w:val="28"/>
                <w:szCs w:val="28"/>
              </w:rPr>
              <w:t>ь</w:t>
            </w:r>
            <w:r w:rsidR="00B67A31" w:rsidRPr="008F0C57">
              <w:rPr>
                <w:sz w:val="28"/>
                <w:szCs w:val="28"/>
              </w:rPr>
              <w:t>;</w:t>
            </w:r>
          </w:p>
          <w:p w:rsidR="003624BA" w:rsidRPr="00CC16EC" w:rsidRDefault="00C13E24" w:rsidP="000E7BB1">
            <w:pPr>
              <w:widowControl w:val="0"/>
              <w:jc w:val="both"/>
              <w:rPr>
                <w:i/>
                <w:sz w:val="28"/>
                <w:szCs w:val="28"/>
                <w:highlight w:val="yellow"/>
                <w:lang w:eastAsia="uk-UA"/>
              </w:rPr>
            </w:pPr>
            <w:r w:rsidRPr="008F0C57">
              <w:rPr>
                <w:sz w:val="28"/>
                <w:szCs w:val="28"/>
              </w:rPr>
              <w:t>при встановленні додатк</w:t>
            </w:r>
            <w:r w:rsidR="006929E3" w:rsidRPr="008F0C57">
              <w:rPr>
                <w:sz w:val="28"/>
                <w:szCs w:val="28"/>
              </w:rPr>
              <w:t>а</w:t>
            </w:r>
            <w:r w:rsidRPr="008F0C57">
              <w:rPr>
                <w:sz w:val="28"/>
                <w:szCs w:val="28"/>
              </w:rPr>
              <w:t xml:space="preserve"> «Термінал» – 11 460 гр</w:t>
            </w:r>
            <w:r w:rsidR="00501913">
              <w:rPr>
                <w:sz w:val="28"/>
                <w:szCs w:val="28"/>
              </w:rPr>
              <w:t>иве</w:t>
            </w:r>
            <w:r w:rsidRPr="008F0C57">
              <w:rPr>
                <w:sz w:val="28"/>
                <w:szCs w:val="28"/>
              </w:rPr>
              <w:t>н</w:t>
            </w:r>
            <w:r w:rsidR="00501913">
              <w:rPr>
                <w:sz w:val="28"/>
                <w:szCs w:val="28"/>
              </w:rPr>
              <w:t>ь.</w:t>
            </w:r>
          </w:p>
        </w:tc>
      </w:tr>
    </w:tbl>
    <w:p w:rsidR="003624BA" w:rsidRDefault="003624BA">
      <w:pPr>
        <w:rPr>
          <w:rFonts w:eastAsia="MS Mincho"/>
          <w:sz w:val="28"/>
          <w:szCs w:val="28"/>
          <w:lang w:eastAsia="ja-JP"/>
        </w:rPr>
      </w:pPr>
      <w:bookmarkStart w:id="4" w:name="_Hlk508910343"/>
    </w:p>
    <w:bookmarkEnd w:id="4"/>
    <w:p w:rsidR="00A21611" w:rsidRDefault="00A21611">
      <w:pPr>
        <w:spacing w:after="160" w:line="259" w:lineRule="auto"/>
        <w:rPr>
          <w:b/>
          <w:sz w:val="28"/>
          <w:szCs w:val="28"/>
        </w:rPr>
      </w:pPr>
      <w:r>
        <w:rPr>
          <w:b/>
          <w:sz w:val="28"/>
          <w:szCs w:val="28"/>
        </w:rPr>
        <w:br w:type="page"/>
      </w:r>
    </w:p>
    <w:p w:rsidR="003624BA" w:rsidRDefault="003624BA">
      <w:pPr>
        <w:widowControl w:val="0"/>
        <w:spacing w:before="120" w:after="120"/>
        <w:ind w:firstLine="709"/>
        <w:jc w:val="both"/>
        <w:rPr>
          <w:b/>
          <w:sz w:val="28"/>
          <w:szCs w:val="28"/>
        </w:rPr>
      </w:pPr>
      <w:r w:rsidRPr="00383970">
        <w:rPr>
          <w:b/>
          <w:sz w:val="28"/>
          <w:szCs w:val="28"/>
        </w:rPr>
        <w:lastRenderedPageBreak/>
        <w:t>IV. Вибір найбільш оптимального альтернативного способу досягнення цілей</w:t>
      </w:r>
    </w:p>
    <w:p w:rsidR="00092297" w:rsidRPr="00383970" w:rsidRDefault="00092297">
      <w:pPr>
        <w:widowControl w:val="0"/>
        <w:spacing w:before="120" w:after="120"/>
        <w:ind w:firstLine="709"/>
        <w:jc w:val="both"/>
        <w:rPr>
          <w:b/>
          <w:sz w:val="28"/>
          <w:szCs w:val="28"/>
        </w:rPr>
      </w:pPr>
    </w:p>
    <w:tbl>
      <w:tblPr>
        <w:tblW w:w="94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551"/>
        <w:gridCol w:w="4515"/>
      </w:tblGrid>
      <w:tr w:rsidR="003624BA" w:rsidRPr="00ED491A" w:rsidTr="00383970">
        <w:tc>
          <w:tcPr>
            <w:tcW w:w="2410" w:type="dxa"/>
          </w:tcPr>
          <w:p w:rsidR="003624BA" w:rsidRPr="00383970" w:rsidRDefault="003624BA" w:rsidP="00383970">
            <w:pPr>
              <w:widowControl w:val="0"/>
              <w:rPr>
                <w:sz w:val="28"/>
                <w:szCs w:val="28"/>
                <w:lang w:eastAsia="uk-UA"/>
              </w:rPr>
            </w:pPr>
            <w:r w:rsidRPr="00383970">
              <w:rPr>
                <w:sz w:val="28"/>
                <w:szCs w:val="28"/>
                <w:lang w:eastAsia="uk-UA"/>
              </w:rPr>
              <w:t>Рейтинг результативності (досягнення цілей під час вирішення проблеми)</w:t>
            </w:r>
          </w:p>
        </w:tc>
        <w:tc>
          <w:tcPr>
            <w:tcW w:w="2551" w:type="dxa"/>
          </w:tcPr>
          <w:p w:rsidR="003624BA" w:rsidRPr="00383970" w:rsidRDefault="003624BA" w:rsidP="00383970">
            <w:pPr>
              <w:widowControl w:val="0"/>
              <w:rPr>
                <w:sz w:val="28"/>
                <w:szCs w:val="28"/>
                <w:lang w:eastAsia="uk-UA"/>
              </w:rPr>
            </w:pPr>
            <w:r w:rsidRPr="00383970">
              <w:rPr>
                <w:sz w:val="28"/>
                <w:szCs w:val="28"/>
                <w:lang w:eastAsia="uk-UA"/>
              </w:rPr>
              <w:t>Бал результативності (за чотирибальною системою оцінки)</w:t>
            </w:r>
          </w:p>
        </w:tc>
        <w:tc>
          <w:tcPr>
            <w:tcW w:w="4515" w:type="dxa"/>
          </w:tcPr>
          <w:p w:rsidR="003624BA" w:rsidRPr="00383970" w:rsidRDefault="003624BA" w:rsidP="00383970">
            <w:pPr>
              <w:widowControl w:val="0"/>
              <w:rPr>
                <w:sz w:val="28"/>
                <w:szCs w:val="28"/>
                <w:lang w:eastAsia="uk-UA"/>
              </w:rPr>
            </w:pPr>
            <w:r w:rsidRPr="00383970">
              <w:rPr>
                <w:sz w:val="28"/>
                <w:szCs w:val="28"/>
                <w:lang w:eastAsia="uk-UA"/>
              </w:rPr>
              <w:t>Коментарі щодо присвоєння відповідного бала</w:t>
            </w:r>
          </w:p>
        </w:tc>
      </w:tr>
      <w:tr w:rsidR="003624BA" w:rsidRPr="00ED491A" w:rsidTr="00383970">
        <w:tc>
          <w:tcPr>
            <w:tcW w:w="2410" w:type="dxa"/>
          </w:tcPr>
          <w:p w:rsidR="003624BA" w:rsidRDefault="003624BA" w:rsidP="00383970">
            <w:pPr>
              <w:widowControl w:val="0"/>
              <w:rPr>
                <w:sz w:val="28"/>
                <w:szCs w:val="28"/>
              </w:rPr>
            </w:pPr>
            <w:r w:rsidRPr="00383970">
              <w:rPr>
                <w:sz w:val="28"/>
                <w:szCs w:val="28"/>
              </w:rPr>
              <w:t>Альтернатива 1.</w:t>
            </w:r>
          </w:p>
          <w:p w:rsidR="00193FA5" w:rsidRPr="00383970" w:rsidRDefault="00193FA5" w:rsidP="00383970">
            <w:pPr>
              <w:widowControl w:val="0"/>
              <w:rPr>
                <w:sz w:val="28"/>
                <w:szCs w:val="28"/>
              </w:rPr>
            </w:pPr>
          </w:p>
          <w:p w:rsidR="00EE49BE" w:rsidRPr="00383970" w:rsidRDefault="00EE49BE" w:rsidP="00383970">
            <w:pPr>
              <w:widowControl w:val="0"/>
              <w:ind w:firstLine="34"/>
              <w:jc w:val="both"/>
              <w:rPr>
                <w:sz w:val="28"/>
                <w:szCs w:val="28"/>
              </w:rPr>
            </w:pPr>
            <w:r w:rsidRPr="00383970">
              <w:rPr>
                <w:sz w:val="28"/>
                <w:szCs w:val="28"/>
              </w:rPr>
              <w:t>Збереження чинного регулювання</w:t>
            </w:r>
          </w:p>
        </w:tc>
        <w:tc>
          <w:tcPr>
            <w:tcW w:w="2551" w:type="dxa"/>
          </w:tcPr>
          <w:p w:rsidR="003624BA" w:rsidRPr="00383970" w:rsidRDefault="003624BA" w:rsidP="00383970">
            <w:pPr>
              <w:widowControl w:val="0"/>
              <w:rPr>
                <w:sz w:val="28"/>
                <w:szCs w:val="28"/>
              </w:rPr>
            </w:pPr>
            <w:r w:rsidRPr="00383970">
              <w:rPr>
                <w:sz w:val="28"/>
                <w:szCs w:val="28"/>
              </w:rPr>
              <w:t>1</w:t>
            </w:r>
          </w:p>
        </w:tc>
        <w:tc>
          <w:tcPr>
            <w:tcW w:w="4515" w:type="dxa"/>
          </w:tcPr>
          <w:p w:rsidR="008402D2" w:rsidRDefault="003A7B5F" w:rsidP="008402D2">
            <w:pPr>
              <w:widowControl w:val="0"/>
              <w:spacing w:before="120" w:after="120"/>
              <w:jc w:val="both"/>
              <w:rPr>
                <w:sz w:val="28"/>
                <w:szCs w:val="28"/>
              </w:rPr>
            </w:pPr>
            <w:r>
              <w:rPr>
                <w:sz w:val="28"/>
                <w:szCs w:val="28"/>
              </w:rPr>
              <w:t xml:space="preserve">Відмова від прийняття </w:t>
            </w:r>
            <w:r w:rsidR="008402D2">
              <w:rPr>
                <w:sz w:val="28"/>
                <w:szCs w:val="28"/>
              </w:rPr>
              <w:t>регуляторного акта призведе до того, що витрати</w:t>
            </w:r>
            <w:r w:rsidR="00D23F41">
              <w:rPr>
                <w:sz w:val="28"/>
                <w:szCs w:val="28"/>
              </w:rPr>
              <w:t>,</w:t>
            </w:r>
            <w:r w:rsidR="008402D2">
              <w:rPr>
                <w:sz w:val="28"/>
                <w:szCs w:val="28"/>
              </w:rPr>
              <w:t xml:space="preserve"> </w:t>
            </w:r>
            <w:r w:rsidR="008402D2" w:rsidRPr="007910B3">
              <w:rPr>
                <w:sz w:val="28"/>
                <w:szCs w:val="28"/>
              </w:rPr>
              <w:t>пов’язані із введенням в обіг, поширенням і</w:t>
            </w:r>
            <w:r w:rsidR="008402D2">
              <w:rPr>
                <w:sz w:val="28"/>
                <w:szCs w:val="28"/>
              </w:rPr>
              <w:t xml:space="preserve"> </w:t>
            </w:r>
            <w:r w:rsidR="008402D2" w:rsidRPr="007910B3">
              <w:rPr>
                <w:sz w:val="28"/>
                <w:szCs w:val="28"/>
              </w:rPr>
              <w:t>зберіганням готівки</w:t>
            </w:r>
            <w:r w:rsidR="00D23F41">
              <w:rPr>
                <w:sz w:val="28"/>
                <w:szCs w:val="28"/>
              </w:rPr>
              <w:t>,</w:t>
            </w:r>
            <w:r w:rsidR="008402D2" w:rsidRPr="007910B3">
              <w:rPr>
                <w:sz w:val="28"/>
                <w:szCs w:val="28"/>
              </w:rPr>
              <w:t xml:space="preserve"> залишаться на тому ж рівні, що й зараз</w:t>
            </w:r>
            <w:r w:rsidR="008402D2">
              <w:rPr>
                <w:sz w:val="28"/>
                <w:szCs w:val="28"/>
              </w:rPr>
              <w:t>.</w:t>
            </w:r>
          </w:p>
          <w:p w:rsidR="008402D2" w:rsidRPr="007910B3" w:rsidRDefault="008402D2" w:rsidP="008402D2">
            <w:pPr>
              <w:widowControl w:val="0"/>
              <w:spacing w:before="120" w:after="120"/>
              <w:rPr>
                <w:sz w:val="28"/>
                <w:szCs w:val="28"/>
              </w:rPr>
            </w:pPr>
            <w:r>
              <w:rPr>
                <w:color w:val="000000"/>
                <w:sz w:val="28"/>
                <w:szCs w:val="28"/>
              </w:rPr>
              <w:t>Громадяни будуть витрачати</w:t>
            </w:r>
            <w:r w:rsidRPr="00383970">
              <w:rPr>
                <w:color w:val="000000"/>
                <w:sz w:val="28"/>
                <w:szCs w:val="28"/>
              </w:rPr>
              <w:t xml:space="preserve"> час на зняття готівки</w:t>
            </w:r>
            <w:r>
              <w:rPr>
                <w:color w:val="000000"/>
                <w:sz w:val="28"/>
                <w:szCs w:val="28"/>
              </w:rPr>
              <w:t xml:space="preserve"> та </w:t>
            </w:r>
            <w:r w:rsidRPr="00383970">
              <w:rPr>
                <w:color w:val="000000"/>
                <w:sz w:val="28"/>
                <w:szCs w:val="28"/>
              </w:rPr>
              <w:t>кошт</w:t>
            </w:r>
            <w:r>
              <w:rPr>
                <w:color w:val="000000"/>
                <w:sz w:val="28"/>
                <w:szCs w:val="28"/>
              </w:rPr>
              <w:t>и</w:t>
            </w:r>
            <w:r w:rsidRPr="00383970">
              <w:rPr>
                <w:color w:val="000000"/>
                <w:sz w:val="28"/>
                <w:szCs w:val="28"/>
              </w:rPr>
              <w:t xml:space="preserve"> на сплату відсотків банківським установам при знятті готівки</w:t>
            </w:r>
          </w:p>
          <w:p w:rsidR="003624BA" w:rsidRPr="00383970" w:rsidRDefault="003624BA" w:rsidP="00B82279">
            <w:pPr>
              <w:widowControl w:val="0"/>
              <w:jc w:val="both"/>
              <w:rPr>
                <w:sz w:val="28"/>
                <w:szCs w:val="28"/>
              </w:rPr>
            </w:pPr>
          </w:p>
        </w:tc>
      </w:tr>
      <w:tr w:rsidR="003624BA" w:rsidRPr="00ED491A" w:rsidTr="00383970">
        <w:tc>
          <w:tcPr>
            <w:tcW w:w="2410" w:type="dxa"/>
          </w:tcPr>
          <w:p w:rsidR="003624BA" w:rsidRDefault="003624BA" w:rsidP="00383970">
            <w:pPr>
              <w:widowControl w:val="0"/>
              <w:rPr>
                <w:sz w:val="28"/>
                <w:szCs w:val="28"/>
              </w:rPr>
            </w:pPr>
            <w:r w:rsidRPr="00383970">
              <w:rPr>
                <w:sz w:val="28"/>
                <w:szCs w:val="28"/>
              </w:rPr>
              <w:t>Альтернатива 2.</w:t>
            </w:r>
          </w:p>
          <w:p w:rsidR="00193FA5" w:rsidRPr="00383970" w:rsidRDefault="00193FA5" w:rsidP="00383970">
            <w:pPr>
              <w:widowControl w:val="0"/>
              <w:rPr>
                <w:sz w:val="28"/>
                <w:szCs w:val="28"/>
              </w:rPr>
            </w:pPr>
          </w:p>
          <w:p w:rsidR="003624BA" w:rsidRPr="00383970" w:rsidRDefault="003624BA" w:rsidP="00383970">
            <w:pPr>
              <w:autoSpaceDE w:val="0"/>
              <w:autoSpaceDN w:val="0"/>
              <w:adjustRightInd w:val="0"/>
              <w:rPr>
                <w:sz w:val="28"/>
                <w:szCs w:val="28"/>
              </w:rPr>
            </w:pPr>
            <w:r w:rsidRPr="00383970">
              <w:rPr>
                <w:sz w:val="28"/>
                <w:szCs w:val="28"/>
              </w:rPr>
              <w:t>Розроблення про</w:t>
            </w:r>
            <w:r w:rsidR="00C86ABB">
              <w:rPr>
                <w:sz w:val="28"/>
                <w:szCs w:val="28"/>
              </w:rPr>
              <w:t>є</w:t>
            </w:r>
            <w:r w:rsidRPr="00383970">
              <w:rPr>
                <w:sz w:val="28"/>
                <w:szCs w:val="28"/>
              </w:rPr>
              <w:t xml:space="preserve">кту акта, </w:t>
            </w:r>
            <w:r w:rsidR="007D395B" w:rsidRPr="00383970">
              <w:rPr>
                <w:sz w:val="28"/>
                <w:szCs w:val="28"/>
              </w:rPr>
              <w:t>яким визначено мінімальну кількість пристроїв чи місць, де торговці зобов</w:t>
            </w:r>
            <w:r w:rsidR="007D395B" w:rsidRPr="00C86ABB">
              <w:rPr>
                <w:sz w:val="28"/>
                <w:szCs w:val="28"/>
              </w:rPr>
              <w:t>’</w:t>
            </w:r>
            <w:r w:rsidR="007D395B" w:rsidRPr="00383970">
              <w:rPr>
                <w:sz w:val="28"/>
                <w:szCs w:val="28"/>
              </w:rPr>
              <w:t>язані забезпечувати можливість здійснення безготівкових розрахунків за продані товари (надані послуги), у тому числі за допомогою електронних платіжних засобів</w:t>
            </w:r>
            <w:r w:rsidR="002B18C1">
              <w:rPr>
                <w:sz w:val="28"/>
                <w:szCs w:val="28"/>
              </w:rPr>
              <w:t>,</w:t>
            </w:r>
            <w:r w:rsidR="007D395B" w:rsidRPr="00383970">
              <w:rPr>
                <w:sz w:val="28"/>
                <w:szCs w:val="28"/>
              </w:rPr>
              <w:t xml:space="preserve"> та/або </w:t>
            </w:r>
            <w:r w:rsidR="007D395B" w:rsidRPr="00383970">
              <w:rPr>
                <w:sz w:val="28"/>
                <w:szCs w:val="28"/>
              </w:rPr>
              <w:lastRenderedPageBreak/>
              <w:t>платіжних застосунків, та/або платіжних пристроїв за продані ними товари (надані послуги)</w:t>
            </w:r>
          </w:p>
        </w:tc>
        <w:tc>
          <w:tcPr>
            <w:tcW w:w="2551" w:type="dxa"/>
          </w:tcPr>
          <w:p w:rsidR="003624BA" w:rsidRPr="00383970" w:rsidRDefault="003624BA" w:rsidP="00383970">
            <w:pPr>
              <w:widowControl w:val="0"/>
              <w:rPr>
                <w:sz w:val="28"/>
                <w:szCs w:val="28"/>
              </w:rPr>
            </w:pPr>
            <w:r w:rsidRPr="00383970">
              <w:rPr>
                <w:sz w:val="28"/>
                <w:szCs w:val="28"/>
              </w:rPr>
              <w:lastRenderedPageBreak/>
              <w:t>4</w:t>
            </w:r>
          </w:p>
        </w:tc>
        <w:tc>
          <w:tcPr>
            <w:tcW w:w="4515" w:type="dxa"/>
          </w:tcPr>
          <w:p w:rsidR="00B55E04" w:rsidRPr="00383970" w:rsidRDefault="003624BA" w:rsidP="00B55E04">
            <w:pPr>
              <w:jc w:val="both"/>
              <w:rPr>
                <w:sz w:val="28"/>
                <w:szCs w:val="28"/>
                <w:lang w:eastAsia="uk-UA"/>
              </w:rPr>
            </w:pPr>
            <w:r w:rsidRPr="00383970">
              <w:rPr>
                <w:sz w:val="28"/>
                <w:szCs w:val="28"/>
              </w:rPr>
              <w:t xml:space="preserve">Така альтернатива є оптимальною та </w:t>
            </w:r>
            <w:r w:rsidR="00B55E04" w:rsidRPr="00383970">
              <w:rPr>
                <w:sz w:val="28"/>
                <w:szCs w:val="28"/>
                <w:lang w:eastAsia="uk-UA"/>
              </w:rPr>
              <w:t>дозволить</w:t>
            </w:r>
            <w:r w:rsidR="002B18C1">
              <w:rPr>
                <w:sz w:val="28"/>
                <w:szCs w:val="28"/>
                <w:lang w:eastAsia="uk-UA"/>
              </w:rPr>
              <w:t>:</w:t>
            </w:r>
            <w:r w:rsidR="00B55E04" w:rsidRPr="00383970">
              <w:rPr>
                <w:sz w:val="28"/>
                <w:szCs w:val="28"/>
                <w:lang w:eastAsia="uk-UA"/>
              </w:rPr>
              <w:t xml:space="preserve"> збільшити кількість безготівкових операцій у відповідних сферах господарської діяльності; створити додаткові зручності для населення при розрахунках за придбані товари та отримані послуги; зменшити витрати держави на підтримку готівкового обігу</w:t>
            </w:r>
          </w:p>
          <w:p w:rsidR="003624BA" w:rsidRPr="00383970" w:rsidRDefault="003624BA" w:rsidP="00276CEC">
            <w:pPr>
              <w:widowControl w:val="0"/>
              <w:tabs>
                <w:tab w:val="left" w:pos="180"/>
              </w:tabs>
              <w:jc w:val="both"/>
              <w:rPr>
                <w:sz w:val="28"/>
                <w:szCs w:val="28"/>
              </w:rPr>
            </w:pPr>
          </w:p>
        </w:tc>
      </w:tr>
    </w:tbl>
    <w:p w:rsidR="00C86ABB" w:rsidRDefault="00C86ABB" w:rsidP="002A22F7"/>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551"/>
        <w:gridCol w:w="533"/>
        <w:gridCol w:w="1877"/>
        <w:gridCol w:w="2268"/>
      </w:tblGrid>
      <w:tr w:rsidR="003624BA" w:rsidRPr="00ED491A" w:rsidTr="00092297">
        <w:tc>
          <w:tcPr>
            <w:tcW w:w="2410" w:type="dxa"/>
          </w:tcPr>
          <w:p w:rsidR="003624BA" w:rsidRPr="00383970" w:rsidRDefault="003624BA" w:rsidP="00383970">
            <w:pPr>
              <w:widowControl w:val="0"/>
              <w:tabs>
                <w:tab w:val="left" w:pos="-3686"/>
              </w:tabs>
              <w:rPr>
                <w:sz w:val="28"/>
                <w:szCs w:val="28"/>
              </w:rPr>
            </w:pPr>
            <w:r w:rsidRPr="00383970">
              <w:rPr>
                <w:sz w:val="28"/>
                <w:szCs w:val="28"/>
              </w:rPr>
              <w:t>Рейтинг результативності</w:t>
            </w:r>
          </w:p>
        </w:tc>
        <w:tc>
          <w:tcPr>
            <w:tcW w:w="2551" w:type="dxa"/>
          </w:tcPr>
          <w:p w:rsidR="003624BA" w:rsidRPr="00383970" w:rsidRDefault="003624BA" w:rsidP="00383970">
            <w:pPr>
              <w:widowControl w:val="0"/>
              <w:tabs>
                <w:tab w:val="left" w:pos="-3686"/>
              </w:tabs>
              <w:rPr>
                <w:sz w:val="28"/>
                <w:szCs w:val="28"/>
              </w:rPr>
            </w:pPr>
            <w:r w:rsidRPr="00383970">
              <w:rPr>
                <w:sz w:val="28"/>
                <w:szCs w:val="28"/>
              </w:rPr>
              <w:t>Вигоди (підсумок)</w:t>
            </w:r>
          </w:p>
        </w:tc>
        <w:tc>
          <w:tcPr>
            <w:tcW w:w="2410" w:type="dxa"/>
            <w:gridSpan w:val="2"/>
          </w:tcPr>
          <w:p w:rsidR="003624BA" w:rsidRPr="00383970" w:rsidRDefault="003624BA" w:rsidP="00383970">
            <w:pPr>
              <w:widowControl w:val="0"/>
              <w:tabs>
                <w:tab w:val="left" w:pos="-3686"/>
              </w:tabs>
              <w:rPr>
                <w:sz w:val="28"/>
                <w:szCs w:val="28"/>
              </w:rPr>
            </w:pPr>
            <w:r w:rsidRPr="00383970">
              <w:rPr>
                <w:sz w:val="28"/>
                <w:szCs w:val="28"/>
              </w:rPr>
              <w:t>Витрати (підсумок)</w:t>
            </w:r>
          </w:p>
        </w:tc>
        <w:tc>
          <w:tcPr>
            <w:tcW w:w="2268" w:type="dxa"/>
          </w:tcPr>
          <w:p w:rsidR="003624BA" w:rsidRPr="00383970" w:rsidRDefault="003624BA" w:rsidP="00383970">
            <w:pPr>
              <w:widowControl w:val="0"/>
              <w:tabs>
                <w:tab w:val="left" w:pos="-3686"/>
              </w:tabs>
              <w:rPr>
                <w:sz w:val="28"/>
                <w:szCs w:val="28"/>
              </w:rPr>
            </w:pPr>
            <w:r w:rsidRPr="00383970">
              <w:rPr>
                <w:sz w:val="28"/>
                <w:szCs w:val="28"/>
              </w:rPr>
              <w:t xml:space="preserve">Обґрунтування відповідного місця альтернативи </w:t>
            </w:r>
            <w:r w:rsidR="004A33C3">
              <w:rPr>
                <w:sz w:val="28"/>
                <w:szCs w:val="28"/>
              </w:rPr>
              <w:t>в</w:t>
            </w:r>
            <w:r w:rsidRPr="00383970">
              <w:rPr>
                <w:sz w:val="28"/>
                <w:szCs w:val="28"/>
              </w:rPr>
              <w:t xml:space="preserve"> рейтингу</w:t>
            </w:r>
          </w:p>
        </w:tc>
      </w:tr>
      <w:tr w:rsidR="003624BA" w:rsidRPr="00ED491A" w:rsidTr="00092297">
        <w:tc>
          <w:tcPr>
            <w:tcW w:w="2410" w:type="dxa"/>
          </w:tcPr>
          <w:p w:rsidR="003624BA" w:rsidRPr="00383970" w:rsidRDefault="003624BA" w:rsidP="00383970">
            <w:pPr>
              <w:widowControl w:val="0"/>
              <w:rPr>
                <w:sz w:val="28"/>
                <w:szCs w:val="28"/>
              </w:rPr>
            </w:pPr>
            <w:r w:rsidRPr="00383970">
              <w:rPr>
                <w:sz w:val="28"/>
                <w:szCs w:val="28"/>
              </w:rPr>
              <w:t>Альтернатива 2.</w:t>
            </w:r>
          </w:p>
          <w:p w:rsidR="003624BA" w:rsidRPr="00383970" w:rsidRDefault="003624BA" w:rsidP="00383970">
            <w:pPr>
              <w:autoSpaceDE w:val="0"/>
              <w:autoSpaceDN w:val="0"/>
              <w:adjustRightInd w:val="0"/>
              <w:rPr>
                <w:sz w:val="28"/>
                <w:szCs w:val="28"/>
              </w:rPr>
            </w:pPr>
            <w:r w:rsidRPr="00383970">
              <w:rPr>
                <w:sz w:val="28"/>
                <w:szCs w:val="28"/>
              </w:rPr>
              <w:t>Розроблення про</w:t>
            </w:r>
            <w:r w:rsidR="004A33C3">
              <w:rPr>
                <w:sz w:val="28"/>
                <w:szCs w:val="28"/>
              </w:rPr>
              <w:t>є</w:t>
            </w:r>
            <w:r w:rsidRPr="00383970">
              <w:rPr>
                <w:sz w:val="28"/>
                <w:szCs w:val="28"/>
              </w:rPr>
              <w:t xml:space="preserve">кту акта, </w:t>
            </w:r>
            <w:r w:rsidR="007D395B" w:rsidRPr="00383970">
              <w:rPr>
                <w:sz w:val="28"/>
                <w:szCs w:val="28"/>
              </w:rPr>
              <w:t>яким визначено мінімальну кількість пристроїв чи місць, де торговці зобов</w:t>
            </w:r>
            <w:r w:rsidR="007D395B" w:rsidRPr="00C86ABB">
              <w:rPr>
                <w:sz w:val="28"/>
                <w:szCs w:val="28"/>
              </w:rPr>
              <w:t>’</w:t>
            </w:r>
            <w:r w:rsidR="007D395B" w:rsidRPr="00383970">
              <w:rPr>
                <w:sz w:val="28"/>
                <w:szCs w:val="28"/>
              </w:rPr>
              <w:t>язані забезпечувати можливість здійснення безготівкових розрахунків за продані товари (надані послуги), у тому числі за допомогою електронних платіжних засобів</w:t>
            </w:r>
            <w:r w:rsidR="002B18C1">
              <w:rPr>
                <w:sz w:val="28"/>
                <w:szCs w:val="28"/>
              </w:rPr>
              <w:t>,</w:t>
            </w:r>
            <w:r w:rsidR="007D395B" w:rsidRPr="00383970">
              <w:rPr>
                <w:sz w:val="28"/>
                <w:szCs w:val="28"/>
              </w:rPr>
              <w:t xml:space="preserve"> та/або платіжних застосунків, та/або платіжних пристроїв за продані ними товари (надані послуги)</w:t>
            </w:r>
          </w:p>
        </w:tc>
        <w:tc>
          <w:tcPr>
            <w:tcW w:w="2551" w:type="dxa"/>
          </w:tcPr>
          <w:p w:rsidR="00BB49B7" w:rsidRDefault="00CB0AA4" w:rsidP="00C86ABB">
            <w:pPr>
              <w:widowControl w:val="0"/>
              <w:tabs>
                <w:tab w:val="left" w:pos="-3686"/>
              </w:tabs>
              <w:rPr>
                <w:sz w:val="28"/>
                <w:szCs w:val="28"/>
              </w:rPr>
            </w:pPr>
            <w:r>
              <w:rPr>
                <w:sz w:val="28"/>
                <w:szCs w:val="28"/>
              </w:rPr>
              <w:t>Прийняття проєкту постан</w:t>
            </w:r>
            <w:r w:rsidR="00290AF7">
              <w:rPr>
                <w:sz w:val="28"/>
                <w:szCs w:val="28"/>
              </w:rPr>
              <w:t>о</w:t>
            </w:r>
            <w:r>
              <w:rPr>
                <w:sz w:val="28"/>
                <w:szCs w:val="28"/>
              </w:rPr>
              <w:t xml:space="preserve">ви дасть змогу повністю досягнути поставлених </w:t>
            </w:r>
            <w:proofErr w:type="spellStart"/>
            <w:r>
              <w:rPr>
                <w:sz w:val="28"/>
                <w:szCs w:val="28"/>
              </w:rPr>
              <w:t>проєктом</w:t>
            </w:r>
            <w:proofErr w:type="spellEnd"/>
            <w:r>
              <w:rPr>
                <w:sz w:val="28"/>
                <w:szCs w:val="28"/>
              </w:rPr>
              <w:t xml:space="preserve"> постанови цілей, </w:t>
            </w:r>
            <w:r w:rsidR="00290AF7">
              <w:rPr>
                <w:sz w:val="28"/>
                <w:szCs w:val="28"/>
              </w:rPr>
              <w:t>а саме</w:t>
            </w:r>
            <w:r w:rsidR="007545A1">
              <w:rPr>
                <w:sz w:val="28"/>
                <w:szCs w:val="28"/>
              </w:rPr>
              <w:t>:</w:t>
            </w:r>
            <w:r w:rsidR="00290AF7">
              <w:rPr>
                <w:sz w:val="28"/>
                <w:szCs w:val="28"/>
              </w:rPr>
              <w:t xml:space="preserve"> </w:t>
            </w:r>
            <w:r w:rsidR="007545A1">
              <w:rPr>
                <w:sz w:val="28"/>
                <w:szCs w:val="28"/>
              </w:rPr>
              <w:t>зменшить рівень</w:t>
            </w:r>
            <w:r w:rsidR="00C060F7">
              <w:rPr>
                <w:sz w:val="28"/>
                <w:szCs w:val="28"/>
              </w:rPr>
              <w:t xml:space="preserve"> тіньової економіки та </w:t>
            </w:r>
            <w:r w:rsidR="007545A1">
              <w:rPr>
                <w:sz w:val="28"/>
                <w:szCs w:val="28"/>
              </w:rPr>
              <w:t>зменшить</w:t>
            </w:r>
            <w:r w:rsidR="00C060F7" w:rsidRPr="00383970">
              <w:rPr>
                <w:sz w:val="28"/>
                <w:szCs w:val="28"/>
              </w:rPr>
              <w:t xml:space="preserve"> витрат</w:t>
            </w:r>
            <w:r w:rsidR="007545A1">
              <w:rPr>
                <w:sz w:val="28"/>
                <w:szCs w:val="28"/>
              </w:rPr>
              <w:t>и</w:t>
            </w:r>
            <w:r w:rsidR="00C060F7" w:rsidRPr="00383970">
              <w:rPr>
                <w:sz w:val="28"/>
                <w:szCs w:val="28"/>
              </w:rPr>
              <w:t xml:space="preserve"> на забезпечення готівкового обігу</w:t>
            </w:r>
            <w:r w:rsidR="00290AF7">
              <w:rPr>
                <w:sz w:val="28"/>
                <w:szCs w:val="28"/>
              </w:rPr>
              <w:t>,</w:t>
            </w:r>
          </w:p>
          <w:p w:rsidR="00290AF7" w:rsidRDefault="007545A1" w:rsidP="00B82279">
            <w:pPr>
              <w:widowControl w:val="0"/>
              <w:tabs>
                <w:tab w:val="left" w:pos="-3686"/>
              </w:tabs>
              <w:rPr>
                <w:sz w:val="28"/>
                <w:szCs w:val="28"/>
                <w:lang w:eastAsia="uk-UA"/>
              </w:rPr>
            </w:pPr>
            <w:r>
              <w:rPr>
                <w:sz w:val="28"/>
                <w:szCs w:val="28"/>
                <w:lang w:eastAsia="uk-UA"/>
              </w:rPr>
              <w:t>створить</w:t>
            </w:r>
            <w:r w:rsidR="00290AF7" w:rsidRPr="00383970">
              <w:rPr>
                <w:sz w:val="28"/>
                <w:szCs w:val="28"/>
                <w:lang w:eastAsia="uk-UA"/>
              </w:rPr>
              <w:t xml:space="preserve"> додаткові зручності для населення при розрахунках за придбані товари та отримані послуги</w:t>
            </w:r>
            <w:r w:rsidR="00290AF7">
              <w:rPr>
                <w:sz w:val="28"/>
                <w:szCs w:val="28"/>
                <w:lang w:eastAsia="uk-UA"/>
              </w:rPr>
              <w:t xml:space="preserve">, </w:t>
            </w:r>
          </w:p>
          <w:p w:rsidR="003624BA" w:rsidRPr="00383970" w:rsidRDefault="00290AF7" w:rsidP="00B82279">
            <w:pPr>
              <w:widowControl w:val="0"/>
              <w:tabs>
                <w:tab w:val="left" w:pos="-3686"/>
              </w:tabs>
              <w:rPr>
                <w:sz w:val="28"/>
                <w:szCs w:val="28"/>
              </w:rPr>
            </w:pPr>
            <w:r>
              <w:rPr>
                <w:sz w:val="28"/>
                <w:szCs w:val="28"/>
              </w:rPr>
              <w:t>п</w:t>
            </w:r>
            <w:r w:rsidR="007545A1">
              <w:rPr>
                <w:sz w:val="28"/>
                <w:szCs w:val="28"/>
              </w:rPr>
              <w:t>осилить контроль</w:t>
            </w:r>
            <w:r w:rsidRPr="00E5143F">
              <w:rPr>
                <w:sz w:val="28"/>
                <w:szCs w:val="28"/>
              </w:rPr>
              <w:t xml:space="preserve"> за розрахунками у сфері торгівлі</w:t>
            </w:r>
            <w:r>
              <w:rPr>
                <w:sz w:val="28"/>
                <w:szCs w:val="28"/>
              </w:rPr>
              <w:t>, громадського харчування та послуг,</w:t>
            </w:r>
            <w:r w:rsidRPr="00383970">
              <w:rPr>
                <w:sz w:val="28"/>
                <w:szCs w:val="28"/>
              </w:rPr>
              <w:t xml:space="preserve"> </w:t>
            </w:r>
            <w:r>
              <w:rPr>
                <w:sz w:val="28"/>
                <w:szCs w:val="28"/>
                <w:lang w:eastAsia="uk-UA"/>
              </w:rPr>
              <w:t xml:space="preserve">надасть можливість споживачам </w:t>
            </w:r>
            <w:r w:rsidRPr="00C91FE7">
              <w:rPr>
                <w:sz w:val="28"/>
                <w:szCs w:val="28"/>
                <w:lang w:eastAsia="uk-UA"/>
              </w:rPr>
              <w:t xml:space="preserve">вільно обирати спосіб оплати (готівка чи </w:t>
            </w:r>
            <w:proofErr w:type="spellStart"/>
            <w:r w:rsidRPr="00C91FE7">
              <w:rPr>
                <w:sz w:val="28"/>
                <w:szCs w:val="28"/>
                <w:lang w:eastAsia="uk-UA"/>
              </w:rPr>
              <w:t>безготівка</w:t>
            </w:r>
            <w:proofErr w:type="spellEnd"/>
            <w:r w:rsidRPr="00C91FE7">
              <w:rPr>
                <w:sz w:val="28"/>
                <w:szCs w:val="28"/>
                <w:lang w:eastAsia="uk-UA"/>
              </w:rPr>
              <w:t xml:space="preserve">) за </w:t>
            </w:r>
            <w:r w:rsidRPr="00C91FE7">
              <w:rPr>
                <w:sz w:val="28"/>
                <w:szCs w:val="28"/>
                <w:lang w:eastAsia="uk-UA"/>
              </w:rPr>
              <w:lastRenderedPageBreak/>
              <w:t>товари;</w:t>
            </w:r>
            <w:r w:rsidR="007545A1">
              <w:rPr>
                <w:sz w:val="28"/>
                <w:szCs w:val="28"/>
                <w:lang w:eastAsia="uk-UA"/>
              </w:rPr>
              <w:t xml:space="preserve"> сприятиме прозорості платежів</w:t>
            </w:r>
          </w:p>
        </w:tc>
        <w:tc>
          <w:tcPr>
            <w:tcW w:w="2410" w:type="dxa"/>
            <w:gridSpan w:val="2"/>
          </w:tcPr>
          <w:p w:rsidR="0022191F" w:rsidRPr="008F0C57" w:rsidRDefault="003624BA" w:rsidP="00276CEC">
            <w:pPr>
              <w:widowControl w:val="0"/>
              <w:jc w:val="both"/>
              <w:rPr>
                <w:sz w:val="28"/>
                <w:szCs w:val="28"/>
              </w:rPr>
            </w:pPr>
            <w:r w:rsidRPr="008F0C57">
              <w:rPr>
                <w:sz w:val="28"/>
                <w:szCs w:val="28"/>
              </w:rPr>
              <w:lastRenderedPageBreak/>
              <w:t>Прогнозуються витрати для суб’єктів господарювання на забезпечення виконання вимог регуляторного акт</w:t>
            </w:r>
            <w:r w:rsidR="004A33C3" w:rsidRPr="008F0C57">
              <w:rPr>
                <w:sz w:val="28"/>
                <w:szCs w:val="28"/>
              </w:rPr>
              <w:t>а.</w:t>
            </w:r>
          </w:p>
          <w:p w:rsidR="0022191F" w:rsidRPr="008F0C57" w:rsidRDefault="0022191F" w:rsidP="00276CEC">
            <w:pPr>
              <w:widowControl w:val="0"/>
              <w:jc w:val="both"/>
              <w:rPr>
                <w:sz w:val="28"/>
                <w:szCs w:val="28"/>
                <w:lang w:eastAsia="uk-UA"/>
              </w:rPr>
            </w:pPr>
            <w:r w:rsidRPr="008F0C57">
              <w:rPr>
                <w:sz w:val="28"/>
                <w:szCs w:val="28"/>
                <w:lang w:eastAsia="uk-UA"/>
              </w:rPr>
              <w:t>Витрати одного суб’єкта господарювання в перший рік впровадження регулювання становлять:</w:t>
            </w:r>
          </w:p>
          <w:p w:rsidR="0022191F" w:rsidRPr="008F0C57" w:rsidRDefault="0022191F" w:rsidP="00276CEC">
            <w:pPr>
              <w:keepNext/>
              <w:widowControl w:val="0"/>
              <w:jc w:val="both"/>
              <w:textAlignment w:val="baseline"/>
              <w:rPr>
                <w:sz w:val="28"/>
                <w:szCs w:val="28"/>
              </w:rPr>
            </w:pPr>
            <w:r w:rsidRPr="008F0C57">
              <w:rPr>
                <w:sz w:val="28"/>
                <w:szCs w:val="28"/>
              </w:rPr>
              <w:t xml:space="preserve">при встановленні платіжного </w:t>
            </w:r>
            <w:r w:rsidR="007545A1">
              <w:rPr>
                <w:sz w:val="28"/>
                <w:szCs w:val="28"/>
              </w:rPr>
              <w:br/>
            </w:r>
            <w:r w:rsidRPr="008F0C57">
              <w:rPr>
                <w:sz w:val="28"/>
                <w:szCs w:val="28"/>
              </w:rPr>
              <w:t>POS-термінал</w:t>
            </w:r>
            <w:r w:rsidR="00CF4B09" w:rsidRPr="008F0C57">
              <w:rPr>
                <w:sz w:val="28"/>
                <w:szCs w:val="28"/>
              </w:rPr>
              <w:t>а</w:t>
            </w:r>
            <w:r w:rsidRPr="008F0C57">
              <w:rPr>
                <w:sz w:val="28"/>
                <w:szCs w:val="28"/>
              </w:rPr>
              <w:t xml:space="preserve"> (</w:t>
            </w:r>
            <w:r w:rsidR="004A33C3" w:rsidRPr="008F0C57">
              <w:rPr>
                <w:sz w:val="28"/>
                <w:szCs w:val="28"/>
              </w:rPr>
              <w:t>і</w:t>
            </w:r>
            <w:r w:rsidRPr="008F0C57">
              <w:rPr>
                <w:sz w:val="28"/>
                <w:szCs w:val="28"/>
              </w:rPr>
              <w:t>з комісією за еквайринг 2 %</w:t>
            </w:r>
            <w:r w:rsidR="00EE49BE" w:rsidRPr="008F0C57">
              <w:rPr>
                <w:sz w:val="28"/>
                <w:szCs w:val="28"/>
              </w:rPr>
              <w:t xml:space="preserve">, </w:t>
            </w:r>
            <w:r w:rsidR="004A33C3" w:rsidRPr="008F0C57">
              <w:rPr>
                <w:sz w:val="28"/>
                <w:szCs w:val="28"/>
              </w:rPr>
              <w:t>що</w:t>
            </w:r>
            <w:r w:rsidR="00EE49BE" w:rsidRPr="008F0C57">
              <w:rPr>
                <w:sz w:val="28"/>
                <w:szCs w:val="28"/>
              </w:rPr>
              <w:t xml:space="preserve"> діяла на момент проведення консультацій</w:t>
            </w:r>
            <w:r w:rsidRPr="008F0C57">
              <w:rPr>
                <w:sz w:val="28"/>
                <w:szCs w:val="28"/>
              </w:rPr>
              <w:t>) – 19</w:t>
            </w:r>
            <w:r w:rsidR="004A33C3" w:rsidRPr="008F0C57">
              <w:rPr>
                <w:sz w:val="28"/>
                <w:szCs w:val="28"/>
              </w:rPr>
              <w:t> </w:t>
            </w:r>
            <w:r w:rsidRPr="008F0C57">
              <w:rPr>
                <w:sz w:val="28"/>
                <w:szCs w:val="28"/>
              </w:rPr>
              <w:t>343 гр</w:t>
            </w:r>
            <w:r w:rsidR="007545A1">
              <w:rPr>
                <w:sz w:val="28"/>
                <w:szCs w:val="28"/>
              </w:rPr>
              <w:t>ив</w:t>
            </w:r>
            <w:r w:rsidRPr="008F0C57">
              <w:rPr>
                <w:sz w:val="28"/>
                <w:szCs w:val="28"/>
              </w:rPr>
              <w:t>н</w:t>
            </w:r>
            <w:r w:rsidR="007545A1">
              <w:rPr>
                <w:sz w:val="28"/>
                <w:szCs w:val="28"/>
              </w:rPr>
              <w:t>і</w:t>
            </w:r>
            <w:r w:rsidR="00B67A31" w:rsidRPr="008F0C57">
              <w:rPr>
                <w:sz w:val="28"/>
                <w:szCs w:val="28"/>
              </w:rPr>
              <w:t>;</w:t>
            </w:r>
          </w:p>
          <w:p w:rsidR="0022191F" w:rsidRPr="008F0C57" w:rsidRDefault="0022191F" w:rsidP="00276CEC">
            <w:pPr>
              <w:keepNext/>
              <w:widowControl w:val="0"/>
              <w:jc w:val="both"/>
              <w:textAlignment w:val="baseline"/>
              <w:rPr>
                <w:sz w:val="28"/>
                <w:szCs w:val="28"/>
              </w:rPr>
            </w:pPr>
            <w:r w:rsidRPr="008F0C57">
              <w:rPr>
                <w:sz w:val="28"/>
                <w:szCs w:val="28"/>
              </w:rPr>
              <w:t xml:space="preserve">при встановленні платіжного </w:t>
            </w:r>
            <w:r w:rsidR="007545A1">
              <w:rPr>
                <w:sz w:val="28"/>
                <w:szCs w:val="28"/>
              </w:rPr>
              <w:br/>
            </w:r>
            <w:r w:rsidRPr="008F0C57">
              <w:rPr>
                <w:sz w:val="28"/>
                <w:szCs w:val="28"/>
              </w:rPr>
              <w:t>POS-термінал</w:t>
            </w:r>
            <w:r w:rsidR="00CF4B09" w:rsidRPr="008F0C57">
              <w:rPr>
                <w:sz w:val="28"/>
                <w:szCs w:val="28"/>
              </w:rPr>
              <w:t>а</w:t>
            </w:r>
            <w:r w:rsidRPr="008F0C57">
              <w:rPr>
                <w:sz w:val="28"/>
                <w:szCs w:val="28"/>
              </w:rPr>
              <w:t xml:space="preserve"> (</w:t>
            </w:r>
            <w:r w:rsidR="004A33C3" w:rsidRPr="008F0C57">
              <w:rPr>
                <w:sz w:val="28"/>
                <w:szCs w:val="28"/>
              </w:rPr>
              <w:t>і</w:t>
            </w:r>
            <w:r w:rsidRPr="008F0C57">
              <w:rPr>
                <w:sz w:val="28"/>
                <w:szCs w:val="28"/>
              </w:rPr>
              <w:t>з комісією за еквайринг 1,8 %</w:t>
            </w:r>
            <w:r w:rsidR="00EE49BE" w:rsidRPr="008F0C57">
              <w:rPr>
                <w:sz w:val="28"/>
                <w:szCs w:val="28"/>
              </w:rPr>
              <w:t xml:space="preserve">, </w:t>
            </w:r>
            <w:r w:rsidR="00EE49BE" w:rsidRPr="008F0C57">
              <w:rPr>
                <w:sz w:val="28"/>
                <w:szCs w:val="28"/>
              </w:rPr>
              <w:lastRenderedPageBreak/>
              <w:t>розмір якої зменшили банківські установи</w:t>
            </w:r>
            <w:r w:rsidRPr="008F0C57">
              <w:rPr>
                <w:sz w:val="28"/>
                <w:szCs w:val="28"/>
              </w:rPr>
              <w:t xml:space="preserve">) – </w:t>
            </w:r>
            <w:r w:rsidR="004A33C3" w:rsidRPr="008F0C57">
              <w:rPr>
                <w:sz w:val="28"/>
                <w:szCs w:val="28"/>
              </w:rPr>
              <w:br/>
            </w:r>
            <w:r w:rsidRPr="008F0C57">
              <w:rPr>
                <w:sz w:val="28"/>
                <w:szCs w:val="28"/>
              </w:rPr>
              <w:t>18</w:t>
            </w:r>
            <w:r w:rsidR="004A33C3" w:rsidRPr="008F0C57">
              <w:rPr>
                <w:sz w:val="28"/>
                <w:szCs w:val="28"/>
              </w:rPr>
              <w:t> </w:t>
            </w:r>
            <w:r w:rsidRPr="008F0C57">
              <w:rPr>
                <w:sz w:val="28"/>
                <w:szCs w:val="28"/>
              </w:rPr>
              <w:t>383 гр</w:t>
            </w:r>
            <w:r w:rsidR="007545A1">
              <w:rPr>
                <w:sz w:val="28"/>
                <w:szCs w:val="28"/>
              </w:rPr>
              <w:t>ив</w:t>
            </w:r>
            <w:r w:rsidRPr="008F0C57">
              <w:rPr>
                <w:sz w:val="28"/>
                <w:szCs w:val="28"/>
              </w:rPr>
              <w:t>н</w:t>
            </w:r>
            <w:r w:rsidR="007545A1">
              <w:rPr>
                <w:sz w:val="28"/>
                <w:szCs w:val="28"/>
              </w:rPr>
              <w:t>і</w:t>
            </w:r>
            <w:r w:rsidR="00B67A31" w:rsidRPr="008F0C57">
              <w:rPr>
                <w:sz w:val="28"/>
                <w:szCs w:val="28"/>
              </w:rPr>
              <w:t>;</w:t>
            </w:r>
          </w:p>
          <w:p w:rsidR="0022191F" w:rsidRPr="008F0C57" w:rsidRDefault="0022191F" w:rsidP="00276CEC">
            <w:pPr>
              <w:widowControl w:val="0"/>
              <w:jc w:val="both"/>
              <w:rPr>
                <w:sz w:val="28"/>
                <w:szCs w:val="28"/>
              </w:rPr>
            </w:pPr>
            <w:r w:rsidRPr="008F0C57">
              <w:rPr>
                <w:sz w:val="28"/>
                <w:szCs w:val="28"/>
              </w:rPr>
              <w:t>при встановленні додатк</w:t>
            </w:r>
            <w:r w:rsidR="006929E3" w:rsidRPr="008F0C57">
              <w:rPr>
                <w:sz w:val="28"/>
                <w:szCs w:val="28"/>
              </w:rPr>
              <w:t>а</w:t>
            </w:r>
            <w:r w:rsidRPr="008F0C57">
              <w:rPr>
                <w:sz w:val="28"/>
                <w:szCs w:val="28"/>
              </w:rPr>
              <w:t xml:space="preserve"> «Термінал»:</w:t>
            </w:r>
          </w:p>
          <w:p w:rsidR="0022191F" w:rsidRPr="008F0C57" w:rsidRDefault="0022191F" w:rsidP="00276CEC">
            <w:pPr>
              <w:widowControl w:val="0"/>
              <w:jc w:val="both"/>
              <w:rPr>
                <w:sz w:val="28"/>
                <w:szCs w:val="28"/>
              </w:rPr>
            </w:pPr>
            <w:r w:rsidRPr="008F0C57">
              <w:rPr>
                <w:sz w:val="28"/>
                <w:szCs w:val="28"/>
              </w:rPr>
              <w:t>у разі придбання смартфону – 19 851 гр</w:t>
            </w:r>
            <w:r w:rsidR="007545A1">
              <w:rPr>
                <w:sz w:val="28"/>
                <w:szCs w:val="28"/>
              </w:rPr>
              <w:t>ив</w:t>
            </w:r>
            <w:r w:rsidRPr="008F0C57">
              <w:rPr>
                <w:sz w:val="28"/>
                <w:szCs w:val="28"/>
              </w:rPr>
              <w:t>н</w:t>
            </w:r>
            <w:r w:rsidR="007545A1">
              <w:rPr>
                <w:sz w:val="28"/>
                <w:szCs w:val="28"/>
              </w:rPr>
              <w:t>я</w:t>
            </w:r>
            <w:r w:rsidR="00B67A31" w:rsidRPr="008F0C57">
              <w:rPr>
                <w:sz w:val="28"/>
                <w:szCs w:val="28"/>
              </w:rPr>
              <w:t>;</w:t>
            </w:r>
          </w:p>
          <w:p w:rsidR="0022191F" w:rsidRPr="008F0C57" w:rsidRDefault="0022191F" w:rsidP="00276CEC">
            <w:pPr>
              <w:widowControl w:val="0"/>
              <w:jc w:val="both"/>
              <w:rPr>
                <w:sz w:val="28"/>
                <w:szCs w:val="28"/>
                <w:lang w:eastAsia="uk-UA"/>
              </w:rPr>
            </w:pPr>
            <w:r w:rsidRPr="008F0C57">
              <w:rPr>
                <w:sz w:val="28"/>
                <w:szCs w:val="28"/>
              </w:rPr>
              <w:t>у разі користування власним смартфоном – 11 851 гр</w:t>
            </w:r>
            <w:r w:rsidR="007545A1">
              <w:rPr>
                <w:sz w:val="28"/>
                <w:szCs w:val="28"/>
              </w:rPr>
              <w:t>ив</w:t>
            </w:r>
            <w:r w:rsidRPr="008F0C57">
              <w:rPr>
                <w:sz w:val="28"/>
                <w:szCs w:val="28"/>
              </w:rPr>
              <w:t>н</w:t>
            </w:r>
            <w:r w:rsidR="007545A1">
              <w:rPr>
                <w:sz w:val="28"/>
                <w:szCs w:val="28"/>
              </w:rPr>
              <w:t>я</w:t>
            </w:r>
            <w:r w:rsidRPr="008F0C57">
              <w:rPr>
                <w:sz w:val="28"/>
                <w:szCs w:val="28"/>
              </w:rPr>
              <w:t>.</w:t>
            </w:r>
          </w:p>
          <w:p w:rsidR="0022191F" w:rsidRPr="008F0C57" w:rsidRDefault="0022191F" w:rsidP="00276CEC">
            <w:pPr>
              <w:widowControl w:val="0"/>
              <w:jc w:val="both"/>
              <w:rPr>
                <w:sz w:val="28"/>
                <w:szCs w:val="28"/>
                <w:lang w:eastAsia="uk-UA"/>
              </w:rPr>
            </w:pPr>
            <w:r w:rsidRPr="008F0C57">
              <w:rPr>
                <w:sz w:val="28"/>
                <w:szCs w:val="28"/>
                <w:lang w:eastAsia="uk-UA"/>
              </w:rPr>
              <w:t>Витрати одного суб’єкта господарювання на наступний рік впровадження регулювання становлять:</w:t>
            </w:r>
          </w:p>
          <w:p w:rsidR="0022191F" w:rsidRPr="008F0C57" w:rsidRDefault="0022191F" w:rsidP="00276CEC">
            <w:pPr>
              <w:keepNext/>
              <w:widowControl w:val="0"/>
              <w:jc w:val="both"/>
              <w:textAlignment w:val="baseline"/>
              <w:rPr>
                <w:sz w:val="28"/>
                <w:szCs w:val="28"/>
              </w:rPr>
            </w:pPr>
            <w:r w:rsidRPr="008F0C57">
              <w:rPr>
                <w:sz w:val="28"/>
                <w:szCs w:val="28"/>
              </w:rPr>
              <w:t xml:space="preserve">при встановленні платіжного </w:t>
            </w:r>
            <w:r w:rsidR="002B18C1">
              <w:rPr>
                <w:sz w:val="28"/>
                <w:szCs w:val="28"/>
              </w:rPr>
              <w:br/>
            </w:r>
            <w:r w:rsidRPr="008F0C57">
              <w:rPr>
                <w:sz w:val="28"/>
                <w:szCs w:val="28"/>
              </w:rPr>
              <w:t>POS-термінал</w:t>
            </w:r>
            <w:r w:rsidR="00CF4B09" w:rsidRPr="008F0C57">
              <w:rPr>
                <w:sz w:val="28"/>
                <w:szCs w:val="28"/>
              </w:rPr>
              <w:t>а</w:t>
            </w:r>
            <w:r w:rsidRPr="008F0C57">
              <w:rPr>
                <w:sz w:val="28"/>
                <w:szCs w:val="28"/>
              </w:rPr>
              <w:t xml:space="preserve"> (</w:t>
            </w:r>
            <w:r w:rsidR="004A33C3" w:rsidRPr="008F0C57">
              <w:rPr>
                <w:sz w:val="28"/>
                <w:szCs w:val="28"/>
              </w:rPr>
              <w:t>і</w:t>
            </w:r>
            <w:r w:rsidRPr="008F0C57">
              <w:rPr>
                <w:sz w:val="28"/>
                <w:szCs w:val="28"/>
              </w:rPr>
              <w:t>з комісією за еквайринг 2 %) – 17 700 гр</w:t>
            </w:r>
            <w:r w:rsidR="007545A1">
              <w:rPr>
                <w:sz w:val="28"/>
                <w:szCs w:val="28"/>
              </w:rPr>
              <w:t>иве</w:t>
            </w:r>
            <w:r w:rsidRPr="008F0C57">
              <w:rPr>
                <w:sz w:val="28"/>
                <w:szCs w:val="28"/>
              </w:rPr>
              <w:t>н</w:t>
            </w:r>
            <w:r w:rsidR="007545A1">
              <w:rPr>
                <w:sz w:val="28"/>
                <w:szCs w:val="28"/>
              </w:rPr>
              <w:t>ь</w:t>
            </w:r>
            <w:r w:rsidR="00947AC7" w:rsidRPr="008F0C57">
              <w:rPr>
                <w:sz w:val="28"/>
                <w:szCs w:val="28"/>
              </w:rPr>
              <w:t>;</w:t>
            </w:r>
          </w:p>
          <w:p w:rsidR="0022191F" w:rsidRPr="008F0C57" w:rsidRDefault="0022191F" w:rsidP="00276CEC">
            <w:pPr>
              <w:keepNext/>
              <w:widowControl w:val="0"/>
              <w:jc w:val="both"/>
              <w:textAlignment w:val="baseline"/>
              <w:rPr>
                <w:sz w:val="28"/>
                <w:szCs w:val="28"/>
              </w:rPr>
            </w:pPr>
            <w:r w:rsidRPr="008F0C57">
              <w:rPr>
                <w:sz w:val="28"/>
                <w:szCs w:val="28"/>
              </w:rPr>
              <w:t xml:space="preserve">при встановленні платіжного </w:t>
            </w:r>
            <w:r w:rsidR="007545A1">
              <w:rPr>
                <w:sz w:val="28"/>
                <w:szCs w:val="28"/>
              </w:rPr>
              <w:br/>
            </w:r>
            <w:r w:rsidRPr="008F0C57">
              <w:rPr>
                <w:sz w:val="28"/>
                <w:szCs w:val="28"/>
              </w:rPr>
              <w:t>POS-термінал</w:t>
            </w:r>
            <w:r w:rsidR="00CF4B09" w:rsidRPr="008F0C57">
              <w:rPr>
                <w:sz w:val="28"/>
                <w:szCs w:val="28"/>
              </w:rPr>
              <w:t>а</w:t>
            </w:r>
            <w:r w:rsidRPr="008F0C57">
              <w:rPr>
                <w:sz w:val="28"/>
                <w:szCs w:val="28"/>
              </w:rPr>
              <w:t xml:space="preserve"> (</w:t>
            </w:r>
            <w:r w:rsidR="00947AC7" w:rsidRPr="008F0C57">
              <w:rPr>
                <w:sz w:val="28"/>
                <w:szCs w:val="28"/>
              </w:rPr>
              <w:t>і</w:t>
            </w:r>
            <w:r w:rsidRPr="008F0C57">
              <w:rPr>
                <w:sz w:val="28"/>
                <w:szCs w:val="28"/>
              </w:rPr>
              <w:t>з комісією за еквайринг 1,8 %) – 16 740 гр</w:t>
            </w:r>
            <w:r w:rsidR="007545A1">
              <w:rPr>
                <w:sz w:val="28"/>
                <w:szCs w:val="28"/>
              </w:rPr>
              <w:t>иве</w:t>
            </w:r>
            <w:r w:rsidRPr="008F0C57">
              <w:rPr>
                <w:sz w:val="28"/>
                <w:szCs w:val="28"/>
              </w:rPr>
              <w:t>н</w:t>
            </w:r>
            <w:r w:rsidR="007545A1">
              <w:rPr>
                <w:sz w:val="28"/>
                <w:szCs w:val="28"/>
              </w:rPr>
              <w:t>ь</w:t>
            </w:r>
            <w:r w:rsidR="00947AC7" w:rsidRPr="008F0C57">
              <w:rPr>
                <w:sz w:val="28"/>
                <w:szCs w:val="28"/>
              </w:rPr>
              <w:t>;</w:t>
            </w:r>
          </w:p>
          <w:p w:rsidR="003624BA" w:rsidRPr="008F0C57" w:rsidRDefault="0022191F" w:rsidP="00276CEC">
            <w:pPr>
              <w:widowControl w:val="0"/>
              <w:jc w:val="both"/>
              <w:rPr>
                <w:b/>
                <w:sz w:val="28"/>
                <w:szCs w:val="28"/>
              </w:rPr>
            </w:pPr>
            <w:r w:rsidRPr="008F0C57">
              <w:rPr>
                <w:sz w:val="28"/>
                <w:szCs w:val="28"/>
              </w:rPr>
              <w:t>при встановленні додатк</w:t>
            </w:r>
            <w:r w:rsidR="005B5AC6" w:rsidRPr="008F0C57">
              <w:rPr>
                <w:sz w:val="28"/>
                <w:szCs w:val="28"/>
              </w:rPr>
              <w:t>а</w:t>
            </w:r>
            <w:r w:rsidRPr="008F0C57">
              <w:rPr>
                <w:sz w:val="28"/>
                <w:szCs w:val="28"/>
              </w:rPr>
              <w:t xml:space="preserve"> «Термінал» – </w:t>
            </w:r>
            <w:r w:rsidR="00947AC7" w:rsidRPr="008F0C57">
              <w:rPr>
                <w:sz w:val="28"/>
                <w:szCs w:val="28"/>
              </w:rPr>
              <w:br/>
            </w:r>
            <w:r w:rsidRPr="008F0C57">
              <w:rPr>
                <w:sz w:val="28"/>
                <w:szCs w:val="28"/>
              </w:rPr>
              <w:t>11</w:t>
            </w:r>
            <w:r w:rsidR="00947AC7" w:rsidRPr="008F0C57">
              <w:rPr>
                <w:sz w:val="28"/>
                <w:szCs w:val="28"/>
              </w:rPr>
              <w:t> </w:t>
            </w:r>
            <w:r w:rsidRPr="008F0C57">
              <w:rPr>
                <w:sz w:val="28"/>
                <w:szCs w:val="28"/>
              </w:rPr>
              <w:t>460 гр</w:t>
            </w:r>
            <w:r w:rsidR="007545A1">
              <w:rPr>
                <w:sz w:val="28"/>
                <w:szCs w:val="28"/>
              </w:rPr>
              <w:t>иве</w:t>
            </w:r>
            <w:r w:rsidRPr="008F0C57">
              <w:rPr>
                <w:sz w:val="28"/>
                <w:szCs w:val="28"/>
              </w:rPr>
              <w:t>н</w:t>
            </w:r>
            <w:r w:rsidR="007545A1">
              <w:rPr>
                <w:sz w:val="28"/>
                <w:szCs w:val="28"/>
              </w:rPr>
              <w:t>ь</w:t>
            </w:r>
          </w:p>
        </w:tc>
        <w:tc>
          <w:tcPr>
            <w:tcW w:w="2268" w:type="dxa"/>
          </w:tcPr>
          <w:p w:rsidR="003624BA" w:rsidRPr="00383970" w:rsidRDefault="003624BA" w:rsidP="00383970">
            <w:pPr>
              <w:widowControl w:val="0"/>
              <w:tabs>
                <w:tab w:val="left" w:pos="-3686"/>
              </w:tabs>
              <w:rPr>
                <w:sz w:val="28"/>
                <w:szCs w:val="28"/>
              </w:rPr>
            </w:pPr>
            <w:r w:rsidRPr="00383970">
              <w:rPr>
                <w:sz w:val="28"/>
                <w:szCs w:val="28"/>
              </w:rPr>
              <w:lastRenderedPageBreak/>
              <w:t xml:space="preserve">У разі прийняття </w:t>
            </w:r>
            <w:proofErr w:type="spellStart"/>
            <w:r w:rsidRPr="00383970">
              <w:rPr>
                <w:sz w:val="28"/>
                <w:szCs w:val="28"/>
              </w:rPr>
              <w:t>про</w:t>
            </w:r>
            <w:r w:rsidR="00290AF7">
              <w:rPr>
                <w:sz w:val="28"/>
                <w:szCs w:val="28"/>
              </w:rPr>
              <w:t>є</w:t>
            </w:r>
            <w:r w:rsidRPr="00383970">
              <w:rPr>
                <w:sz w:val="28"/>
                <w:szCs w:val="28"/>
              </w:rPr>
              <w:t>кту</w:t>
            </w:r>
            <w:proofErr w:type="spellEnd"/>
            <w:r w:rsidRPr="00383970">
              <w:rPr>
                <w:sz w:val="28"/>
                <w:szCs w:val="28"/>
              </w:rPr>
              <w:t xml:space="preserve"> пост</w:t>
            </w:r>
            <w:r w:rsidR="00F75C34">
              <w:rPr>
                <w:sz w:val="28"/>
                <w:szCs w:val="28"/>
              </w:rPr>
              <w:t>анови задекларовані цілі буде цілком досягнуто</w:t>
            </w:r>
            <w:r w:rsidRPr="00383970">
              <w:rPr>
                <w:sz w:val="28"/>
                <w:szCs w:val="28"/>
              </w:rPr>
              <w:t xml:space="preserve">, проблема </w:t>
            </w:r>
            <w:r w:rsidR="00947AC7" w:rsidRPr="00976F13">
              <w:rPr>
                <w:sz w:val="28"/>
                <w:szCs w:val="28"/>
              </w:rPr>
              <w:t>більше</w:t>
            </w:r>
            <w:r w:rsidR="00947AC7" w:rsidRPr="00B82279">
              <w:rPr>
                <w:sz w:val="28"/>
                <w:szCs w:val="28"/>
              </w:rPr>
              <w:t xml:space="preserve"> </w:t>
            </w:r>
            <w:r w:rsidRPr="00383970">
              <w:rPr>
                <w:sz w:val="28"/>
                <w:szCs w:val="28"/>
              </w:rPr>
              <w:t>не існувати</w:t>
            </w:r>
            <w:r w:rsidR="00947AC7">
              <w:rPr>
                <w:sz w:val="28"/>
                <w:szCs w:val="28"/>
              </w:rPr>
              <w:t>ме</w:t>
            </w:r>
            <w:r w:rsidR="00F75C34">
              <w:rPr>
                <w:sz w:val="28"/>
                <w:szCs w:val="28"/>
              </w:rPr>
              <w:t>.</w:t>
            </w:r>
            <w:r w:rsidR="00795319">
              <w:rPr>
                <w:sz w:val="28"/>
                <w:szCs w:val="28"/>
              </w:rPr>
              <w:t xml:space="preserve"> Альтернатива є най</w:t>
            </w:r>
            <w:r w:rsidR="007545A1">
              <w:rPr>
                <w:sz w:val="28"/>
                <w:szCs w:val="28"/>
              </w:rPr>
              <w:t>більш оптимальн</w:t>
            </w:r>
            <w:r w:rsidR="00795319">
              <w:rPr>
                <w:sz w:val="28"/>
                <w:szCs w:val="28"/>
              </w:rPr>
              <w:t>ою</w:t>
            </w:r>
          </w:p>
          <w:p w:rsidR="003624BA" w:rsidRPr="00383970" w:rsidRDefault="003624BA" w:rsidP="00383970">
            <w:pPr>
              <w:widowControl w:val="0"/>
              <w:tabs>
                <w:tab w:val="left" w:pos="-3686"/>
              </w:tabs>
              <w:rPr>
                <w:sz w:val="28"/>
                <w:szCs w:val="28"/>
              </w:rPr>
            </w:pPr>
          </w:p>
        </w:tc>
      </w:tr>
      <w:tr w:rsidR="003624BA" w:rsidRPr="00ED491A" w:rsidTr="00092297">
        <w:tc>
          <w:tcPr>
            <w:tcW w:w="2410" w:type="dxa"/>
          </w:tcPr>
          <w:p w:rsidR="003624BA" w:rsidRPr="00383970" w:rsidRDefault="003624BA" w:rsidP="00383970">
            <w:pPr>
              <w:widowControl w:val="0"/>
              <w:rPr>
                <w:sz w:val="28"/>
                <w:szCs w:val="28"/>
              </w:rPr>
            </w:pPr>
            <w:r w:rsidRPr="00383970">
              <w:rPr>
                <w:sz w:val="28"/>
                <w:szCs w:val="28"/>
              </w:rPr>
              <w:t>Альтернатива 1.</w:t>
            </w:r>
          </w:p>
          <w:p w:rsidR="003624BA" w:rsidRPr="00383970" w:rsidRDefault="003624BA" w:rsidP="00383970">
            <w:pPr>
              <w:widowControl w:val="0"/>
              <w:ind w:firstLine="34"/>
              <w:jc w:val="both"/>
              <w:rPr>
                <w:sz w:val="28"/>
                <w:szCs w:val="28"/>
              </w:rPr>
            </w:pPr>
            <w:r w:rsidRPr="00383970">
              <w:rPr>
                <w:sz w:val="28"/>
                <w:szCs w:val="28"/>
              </w:rPr>
              <w:t>Збереження чинного регулювання</w:t>
            </w:r>
          </w:p>
          <w:p w:rsidR="003624BA" w:rsidRPr="00383970" w:rsidRDefault="003624BA" w:rsidP="00383970">
            <w:pPr>
              <w:widowControl w:val="0"/>
              <w:rPr>
                <w:sz w:val="28"/>
                <w:szCs w:val="28"/>
              </w:rPr>
            </w:pPr>
          </w:p>
        </w:tc>
        <w:tc>
          <w:tcPr>
            <w:tcW w:w="2551" w:type="dxa"/>
          </w:tcPr>
          <w:p w:rsidR="003624BA" w:rsidRPr="00383970" w:rsidRDefault="003624BA" w:rsidP="00C86ABB">
            <w:pPr>
              <w:widowControl w:val="0"/>
              <w:tabs>
                <w:tab w:val="left" w:pos="-3686"/>
              </w:tabs>
              <w:rPr>
                <w:sz w:val="28"/>
                <w:szCs w:val="28"/>
              </w:rPr>
            </w:pPr>
            <w:r w:rsidRPr="00383970">
              <w:rPr>
                <w:sz w:val="28"/>
                <w:szCs w:val="28"/>
              </w:rPr>
              <w:lastRenderedPageBreak/>
              <w:t xml:space="preserve">У разі залишення </w:t>
            </w:r>
            <w:r w:rsidR="00947AC7">
              <w:rPr>
                <w:sz w:val="28"/>
                <w:szCs w:val="28"/>
              </w:rPr>
              <w:t>пото</w:t>
            </w:r>
            <w:r w:rsidRPr="00383970">
              <w:rPr>
                <w:sz w:val="28"/>
                <w:szCs w:val="28"/>
              </w:rPr>
              <w:t>ч</w:t>
            </w:r>
            <w:r w:rsidR="00947AC7">
              <w:rPr>
                <w:sz w:val="28"/>
                <w:szCs w:val="28"/>
              </w:rPr>
              <w:t>н</w:t>
            </w:r>
            <w:r w:rsidRPr="00383970">
              <w:rPr>
                <w:sz w:val="28"/>
                <w:szCs w:val="28"/>
              </w:rPr>
              <w:t>ої ситуації без змін вигоди для держави</w:t>
            </w:r>
            <w:r w:rsidR="00FF0B9E">
              <w:rPr>
                <w:sz w:val="28"/>
                <w:szCs w:val="28"/>
              </w:rPr>
              <w:t xml:space="preserve"> </w:t>
            </w:r>
            <w:r w:rsidR="00290AF7">
              <w:rPr>
                <w:sz w:val="28"/>
                <w:szCs w:val="28"/>
              </w:rPr>
              <w:lastRenderedPageBreak/>
              <w:t>відсутні</w:t>
            </w:r>
            <w:r w:rsidRPr="00383970">
              <w:rPr>
                <w:sz w:val="28"/>
                <w:szCs w:val="28"/>
              </w:rPr>
              <w:t xml:space="preserve">, </w:t>
            </w:r>
            <w:r w:rsidR="00290AF7">
              <w:rPr>
                <w:sz w:val="28"/>
                <w:szCs w:val="28"/>
              </w:rPr>
              <w:t xml:space="preserve">для </w:t>
            </w:r>
            <w:r w:rsidRPr="00383970">
              <w:rPr>
                <w:sz w:val="28"/>
                <w:szCs w:val="28"/>
              </w:rPr>
              <w:t>суб</w:t>
            </w:r>
            <w:r w:rsidRPr="00C86ABB">
              <w:rPr>
                <w:sz w:val="28"/>
                <w:szCs w:val="28"/>
              </w:rPr>
              <w:t>’</w:t>
            </w:r>
            <w:r w:rsidRPr="00383970">
              <w:rPr>
                <w:sz w:val="28"/>
                <w:szCs w:val="28"/>
              </w:rPr>
              <w:t xml:space="preserve">єктів господарювання </w:t>
            </w:r>
            <w:r w:rsidR="00290AF7">
              <w:rPr>
                <w:sz w:val="28"/>
                <w:szCs w:val="28"/>
              </w:rPr>
              <w:t>– без змін</w:t>
            </w:r>
            <w:r w:rsidR="00FF0B9E">
              <w:rPr>
                <w:sz w:val="28"/>
                <w:szCs w:val="28"/>
              </w:rPr>
              <w:t>, для</w:t>
            </w:r>
            <w:r w:rsidRPr="00383970">
              <w:rPr>
                <w:sz w:val="28"/>
                <w:szCs w:val="28"/>
              </w:rPr>
              <w:t xml:space="preserve"> громадян </w:t>
            </w:r>
            <w:r w:rsidR="00290AF7">
              <w:rPr>
                <w:sz w:val="28"/>
                <w:szCs w:val="28"/>
              </w:rPr>
              <w:t>–</w:t>
            </w:r>
            <w:r w:rsidR="00FF0B9E">
              <w:rPr>
                <w:sz w:val="28"/>
                <w:szCs w:val="28"/>
              </w:rPr>
              <w:t xml:space="preserve"> </w:t>
            </w:r>
            <w:r w:rsidRPr="00383970">
              <w:rPr>
                <w:sz w:val="28"/>
                <w:szCs w:val="28"/>
              </w:rPr>
              <w:t>відсутні</w:t>
            </w:r>
          </w:p>
        </w:tc>
        <w:tc>
          <w:tcPr>
            <w:tcW w:w="2410" w:type="dxa"/>
            <w:gridSpan w:val="2"/>
          </w:tcPr>
          <w:p w:rsidR="00916C07" w:rsidRDefault="003624BA" w:rsidP="00276CEC">
            <w:pPr>
              <w:widowControl w:val="0"/>
              <w:jc w:val="both"/>
              <w:rPr>
                <w:sz w:val="28"/>
                <w:szCs w:val="28"/>
              </w:rPr>
            </w:pPr>
            <w:r w:rsidRPr="00383970">
              <w:rPr>
                <w:sz w:val="28"/>
                <w:szCs w:val="28"/>
              </w:rPr>
              <w:lastRenderedPageBreak/>
              <w:t xml:space="preserve">У разі залишення </w:t>
            </w:r>
            <w:r w:rsidR="00947AC7">
              <w:rPr>
                <w:sz w:val="28"/>
                <w:szCs w:val="28"/>
              </w:rPr>
              <w:t>поточн</w:t>
            </w:r>
            <w:r w:rsidRPr="00383970">
              <w:rPr>
                <w:sz w:val="28"/>
                <w:szCs w:val="28"/>
              </w:rPr>
              <w:t>ої ситуації без змін</w:t>
            </w:r>
            <w:r w:rsidR="00916C07">
              <w:rPr>
                <w:sz w:val="28"/>
                <w:szCs w:val="28"/>
              </w:rPr>
              <w:t>:</w:t>
            </w:r>
          </w:p>
          <w:p w:rsidR="00916C07" w:rsidRDefault="00916C07" w:rsidP="00276CEC">
            <w:pPr>
              <w:widowControl w:val="0"/>
              <w:jc w:val="both"/>
              <w:rPr>
                <w:sz w:val="28"/>
                <w:szCs w:val="28"/>
              </w:rPr>
            </w:pPr>
            <w:r>
              <w:rPr>
                <w:sz w:val="28"/>
                <w:szCs w:val="28"/>
              </w:rPr>
              <w:t>д</w:t>
            </w:r>
            <w:r w:rsidR="003624BA" w:rsidRPr="00383970">
              <w:rPr>
                <w:sz w:val="28"/>
                <w:szCs w:val="28"/>
              </w:rPr>
              <w:t>ержава</w:t>
            </w:r>
            <w:r>
              <w:rPr>
                <w:sz w:val="28"/>
                <w:szCs w:val="28"/>
              </w:rPr>
              <w:t xml:space="preserve"> – </w:t>
            </w:r>
            <w:r w:rsidR="00290AF7">
              <w:rPr>
                <w:sz w:val="28"/>
                <w:szCs w:val="28"/>
              </w:rPr>
              <w:t xml:space="preserve"> </w:t>
            </w:r>
            <w:r w:rsidR="00290AF7">
              <w:rPr>
                <w:sz w:val="28"/>
                <w:szCs w:val="28"/>
              </w:rPr>
              <w:lastRenderedPageBreak/>
              <w:t>можливе зменшення надходжень коштів до державного бюджету</w:t>
            </w:r>
            <w:r>
              <w:rPr>
                <w:sz w:val="28"/>
                <w:szCs w:val="28"/>
              </w:rPr>
              <w:t>;</w:t>
            </w:r>
          </w:p>
          <w:p w:rsidR="003624BA" w:rsidRPr="00383970" w:rsidRDefault="003624BA" w:rsidP="00276CEC">
            <w:pPr>
              <w:widowControl w:val="0"/>
              <w:jc w:val="both"/>
              <w:rPr>
                <w:b/>
                <w:sz w:val="28"/>
                <w:szCs w:val="28"/>
              </w:rPr>
            </w:pPr>
            <w:r w:rsidRPr="00383970">
              <w:rPr>
                <w:sz w:val="28"/>
                <w:szCs w:val="28"/>
              </w:rPr>
              <w:t>суб</w:t>
            </w:r>
            <w:r w:rsidRPr="00C86ABB">
              <w:rPr>
                <w:sz w:val="28"/>
                <w:szCs w:val="28"/>
              </w:rPr>
              <w:t>’</w:t>
            </w:r>
            <w:r w:rsidRPr="00383970">
              <w:rPr>
                <w:sz w:val="28"/>
                <w:szCs w:val="28"/>
              </w:rPr>
              <w:t xml:space="preserve">єкти господарювання, громадяни </w:t>
            </w:r>
            <w:r w:rsidR="00916C07">
              <w:rPr>
                <w:sz w:val="28"/>
                <w:szCs w:val="28"/>
              </w:rPr>
              <w:t xml:space="preserve">– </w:t>
            </w:r>
            <w:r w:rsidRPr="00383970">
              <w:rPr>
                <w:sz w:val="28"/>
                <w:szCs w:val="28"/>
              </w:rPr>
              <w:t>не нестимуть додаткових витрат</w:t>
            </w:r>
          </w:p>
        </w:tc>
        <w:tc>
          <w:tcPr>
            <w:tcW w:w="2268" w:type="dxa"/>
          </w:tcPr>
          <w:p w:rsidR="000E45CE" w:rsidRDefault="00290AF7" w:rsidP="00383970">
            <w:pPr>
              <w:widowControl w:val="0"/>
              <w:tabs>
                <w:tab w:val="left" w:pos="-3686"/>
              </w:tabs>
              <w:rPr>
                <w:sz w:val="28"/>
                <w:szCs w:val="28"/>
              </w:rPr>
            </w:pPr>
            <w:r>
              <w:rPr>
                <w:sz w:val="28"/>
                <w:szCs w:val="28"/>
              </w:rPr>
              <w:lastRenderedPageBreak/>
              <w:t>П</w:t>
            </w:r>
            <w:r w:rsidR="003624BA" w:rsidRPr="00383970">
              <w:rPr>
                <w:sz w:val="28"/>
                <w:szCs w:val="28"/>
              </w:rPr>
              <w:t xml:space="preserve">роблема </w:t>
            </w:r>
            <w:r w:rsidR="003624BA" w:rsidRPr="00383970">
              <w:rPr>
                <w:spacing w:val="-14"/>
                <w:sz w:val="28"/>
                <w:szCs w:val="28"/>
              </w:rPr>
              <w:t>продовжуватиме</w:t>
            </w:r>
            <w:r w:rsidR="003624BA" w:rsidRPr="00383970">
              <w:rPr>
                <w:sz w:val="28"/>
                <w:szCs w:val="28"/>
              </w:rPr>
              <w:t xml:space="preserve"> існувати, що не забезпечить </w:t>
            </w:r>
            <w:r w:rsidR="003624BA" w:rsidRPr="00383970">
              <w:rPr>
                <w:sz w:val="28"/>
                <w:szCs w:val="28"/>
              </w:rPr>
              <w:lastRenderedPageBreak/>
              <w:t>досягнення поставленої цілі</w:t>
            </w:r>
            <w:r w:rsidR="000E45CE">
              <w:rPr>
                <w:sz w:val="28"/>
                <w:szCs w:val="28"/>
              </w:rPr>
              <w:t>;</w:t>
            </w:r>
          </w:p>
          <w:p w:rsidR="003624BA" w:rsidRDefault="004C23AB" w:rsidP="00383970">
            <w:pPr>
              <w:widowControl w:val="0"/>
              <w:tabs>
                <w:tab w:val="left" w:pos="-3686"/>
              </w:tabs>
              <w:rPr>
                <w:sz w:val="28"/>
                <w:szCs w:val="28"/>
              </w:rPr>
            </w:pPr>
            <w:proofErr w:type="spellStart"/>
            <w:r>
              <w:rPr>
                <w:sz w:val="28"/>
                <w:szCs w:val="28"/>
              </w:rPr>
              <w:t>тінізація</w:t>
            </w:r>
            <w:proofErr w:type="spellEnd"/>
            <w:r>
              <w:rPr>
                <w:sz w:val="28"/>
                <w:szCs w:val="28"/>
              </w:rPr>
              <w:t xml:space="preserve"> економіки продовжиться</w:t>
            </w:r>
            <w:r w:rsidR="00FD461E">
              <w:rPr>
                <w:sz w:val="28"/>
                <w:szCs w:val="28"/>
              </w:rPr>
              <w:t xml:space="preserve"> </w:t>
            </w:r>
          </w:p>
          <w:p w:rsidR="004C23AB" w:rsidRDefault="004C23AB" w:rsidP="00383970">
            <w:pPr>
              <w:widowControl w:val="0"/>
              <w:tabs>
                <w:tab w:val="left" w:pos="-3686"/>
              </w:tabs>
              <w:rPr>
                <w:sz w:val="28"/>
                <w:szCs w:val="28"/>
              </w:rPr>
            </w:pPr>
          </w:p>
          <w:p w:rsidR="004C23AB" w:rsidRDefault="004C23AB" w:rsidP="00383970">
            <w:pPr>
              <w:widowControl w:val="0"/>
              <w:tabs>
                <w:tab w:val="left" w:pos="-3686"/>
              </w:tabs>
              <w:rPr>
                <w:sz w:val="28"/>
                <w:szCs w:val="28"/>
              </w:rPr>
            </w:pPr>
          </w:p>
          <w:p w:rsidR="004C23AB" w:rsidRPr="00383970" w:rsidRDefault="004C23AB" w:rsidP="00383970">
            <w:pPr>
              <w:widowControl w:val="0"/>
              <w:tabs>
                <w:tab w:val="left" w:pos="-3686"/>
              </w:tabs>
              <w:rPr>
                <w:sz w:val="28"/>
                <w:szCs w:val="28"/>
              </w:rPr>
            </w:pPr>
          </w:p>
        </w:tc>
      </w:tr>
      <w:tr w:rsidR="003624BA" w:rsidRPr="00ED491A" w:rsidTr="00092297">
        <w:tc>
          <w:tcPr>
            <w:tcW w:w="2410" w:type="dxa"/>
          </w:tcPr>
          <w:p w:rsidR="00BB49B7" w:rsidRDefault="00BB49B7" w:rsidP="00383970">
            <w:pPr>
              <w:widowControl w:val="0"/>
              <w:tabs>
                <w:tab w:val="left" w:pos="-3686"/>
              </w:tabs>
              <w:rPr>
                <w:sz w:val="28"/>
                <w:szCs w:val="28"/>
              </w:rPr>
            </w:pPr>
          </w:p>
          <w:p w:rsidR="003624BA" w:rsidRPr="00383970" w:rsidRDefault="003624BA" w:rsidP="00383970">
            <w:pPr>
              <w:widowControl w:val="0"/>
              <w:tabs>
                <w:tab w:val="left" w:pos="-3686"/>
              </w:tabs>
              <w:rPr>
                <w:sz w:val="28"/>
                <w:szCs w:val="28"/>
              </w:rPr>
            </w:pPr>
            <w:r w:rsidRPr="00383970">
              <w:rPr>
                <w:sz w:val="28"/>
                <w:szCs w:val="28"/>
              </w:rPr>
              <w:t>Рейтинг</w:t>
            </w:r>
          </w:p>
        </w:tc>
        <w:tc>
          <w:tcPr>
            <w:tcW w:w="3084" w:type="dxa"/>
            <w:gridSpan w:val="2"/>
          </w:tcPr>
          <w:p w:rsidR="00BB49B7" w:rsidRDefault="00BB49B7" w:rsidP="00383970">
            <w:pPr>
              <w:widowControl w:val="0"/>
              <w:tabs>
                <w:tab w:val="left" w:pos="-3686"/>
              </w:tabs>
              <w:rPr>
                <w:sz w:val="28"/>
                <w:szCs w:val="28"/>
              </w:rPr>
            </w:pPr>
          </w:p>
          <w:p w:rsidR="003624BA" w:rsidRPr="00383970" w:rsidRDefault="003624BA" w:rsidP="00383970">
            <w:pPr>
              <w:widowControl w:val="0"/>
              <w:tabs>
                <w:tab w:val="left" w:pos="-3686"/>
              </w:tabs>
              <w:rPr>
                <w:sz w:val="28"/>
                <w:szCs w:val="28"/>
              </w:rPr>
            </w:pPr>
            <w:r w:rsidRPr="00383970">
              <w:rPr>
                <w:sz w:val="28"/>
                <w:szCs w:val="28"/>
              </w:rPr>
              <w:t>Аргументи щодо переваги обраної альтернативи/причини відмови від альтернативи</w:t>
            </w:r>
          </w:p>
        </w:tc>
        <w:tc>
          <w:tcPr>
            <w:tcW w:w="4145" w:type="dxa"/>
            <w:gridSpan w:val="2"/>
          </w:tcPr>
          <w:p w:rsidR="00BB49B7" w:rsidRDefault="00BB49B7" w:rsidP="00383970">
            <w:pPr>
              <w:widowControl w:val="0"/>
              <w:tabs>
                <w:tab w:val="left" w:pos="-3686"/>
              </w:tabs>
              <w:rPr>
                <w:sz w:val="28"/>
                <w:szCs w:val="28"/>
              </w:rPr>
            </w:pPr>
          </w:p>
          <w:p w:rsidR="003624BA" w:rsidRPr="00383970" w:rsidRDefault="003624BA" w:rsidP="00383970">
            <w:pPr>
              <w:widowControl w:val="0"/>
              <w:tabs>
                <w:tab w:val="left" w:pos="-3686"/>
              </w:tabs>
              <w:rPr>
                <w:b/>
                <w:sz w:val="28"/>
                <w:szCs w:val="28"/>
              </w:rPr>
            </w:pPr>
            <w:r w:rsidRPr="00383970">
              <w:rPr>
                <w:sz w:val="28"/>
                <w:szCs w:val="28"/>
              </w:rPr>
              <w:t>Оцінка ризику зовнішніх</w:t>
            </w:r>
            <w:r w:rsidRPr="00383970">
              <w:rPr>
                <w:b/>
                <w:sz w:val="28"/>
                <w:szCs w:val="28"/>
              </w:rPr>
              <w:t xml:space="preserve"> </w:t>
            </w:r>
            <w:r w:rsidRPr="00383970">
              <w:rPr>
                <w:sz w:val="28"/>
                <w:szCs w:val="28"/>
              </w:rPr>
              <w:t>чинників на дію запропонованого регуляторного акта</w:t>
            </w:r>
          </w:p>
        </w:tc>
      </w:tr>
      <w:tr w:rsidR="003624BA" w:rsidRPr="00ED491A" w:rsidTr="00092297">
        <w:tc>
          <w:tcPr>
            <w:tcW w:w="2410" w:type="dxa"/>
          </w:tcPr>
          <w:p w:rsidR="003624BA" w:rsidRPr="00383970" w:rsidRDefault="003624BA" w:rsidP="00383970">
            <w:pPr>
              <w:widowControl w:val="0"/>
              <w:rPr>
                <w:sz w:val="28"/>
                <w:szCs w:val="28"/>
              </w:rPr>
            </w:pPr>
            <w:r w:rsidRPr="00383970">
              <w:rPr>
                <w:sz w:val="28"/>
                <w:szCs w:val="28"/>
              </w:rPr>
              <w:t>Альтернатива 2.</w:t>
            </w:r>
          </w:p>
          <w:p w:rsidR="003624BA" w:rsidRPr="00383970" w:rsidRDefault="003624BA" w:rsidP="00383970">
            <w:pPr>
              <w:autoSpaceDE w:val="0"/>
              <w:autoSpaceDN w:val="0"/>
              <w:adjustRightInd w:val="0"/>
              <w:rPr>
                <w:sz w:val="28"/>
                <w:szCs w:val="28"/>
              </w:rPr>
            </w:pPr>
            <w:r w:rsidRPr="00383970">
              <w:rPr>
                <w:sz w:val="28"/>
                <w:szCs w:val="28"/>
              </w:rPr>
              <w:t>Розроблення про</w:t>
            </w:r>
            <w:r w:rsidR="0040330D">
              <w:rPr>
                <w:sz w:val="28"/>
                <w:szCs w:val="28"/>
              </w:rPr>
              <w:t>є</w:t>
            </w:r>
            <w:r w:rsidRPr="00383970">
              <w:rPr>
                <w:sz w:val="28"/>
                <w:szCs w:val="28"/>
              </w:rPr>
              <w:t xml:space="preserve">кту акта, </w:t>
            </w:r>
            <w:r w:rsidR="007D395B" w:rsidRPr="00383970">
              <w:rPr>
                <w:sz w:val="28"/>
                <w:szCs w:val="28"/>
              </w:rPr>
              <w:t>яким визначено мінімальну кількість пристроїв чи місць, де торговці зобов</w:t>
            </w:r>
            <w:r w:rsidR="007D395B" w:rsidRPr="00C86ABB">
              <w:rPr>
                <w:sz w:val="28"/>
                <w:szCs w:val="28"/>
              </w:rPr>
              <w:t>’</w:t>
            </w:r>
            <w:r w:rsidR="007D395B" w:rsidRPr="00383970">
              <w:rPr>
                <w:sz w:val="28"/>
                <w:szCs w:val="28"/>
              </w:rPr>
              <w:t>язані забезпечувати можливість здійснення безготівкових розрахунків за продані товари (надані послуги), у тому числі за допомогою електронних платіжних засобів</w:t>
            </w:r>
            <w:r w:rsidR="0062685A">
              <w:rPr>
                <w:sz w:val="28"/>
                <w:szCs w:val="28"/>
              </w:rPr>
              <w:t>,</w:t>
            </w:r>
            <w:r w:rsidR="007D395B" w:rsidRPr="00383970">
              <w:rPr>
                <w:sz w:val="28"/>
                <w:szCs w:val="28"/>
              </w:rPr>
              <w:t xml:space="preserve"> та/або платіжних застосунків, та/або платіжних пристроїв за </w:t>
            </w:r>
            <w:r w:rsidR="007D395B" w:rsidRPr="00383970">
              <w:rPr>
                <w:sz w:val="28"/>
                <w:szCs w:val="28"/>
              </w:rPr>
              <w:lastRenderedPageBreak/>
              <w:t>продані ними товари (надані послуги)</w:t>
            </w:r>
          </w:p>
        </w:tc>
        <w:tc>
          <w:tcPr>
            <w:tcW w:w="3084" w:type="dxa"/>
            <w:gridSpan w:val="2"/>
          </w:tcPr>
          <w:p w:rsidR="003624BA" w:rsidRPr="00383970" w:rsidRDefault="003624BA" w:rsidP="00383970">
            <w:pPr>
              <w:widowControl w:val="0"/>
              <w:tabs>
                <w:tab w:val="left" w:pos="-3686"/>
              </w:tabs>
              <w:jc w:val="both"/>
              <w:rPr>
                <w:sz w:val="28"/>
                <w:szCs w:val="28"/>
              </w:rPr>
            </w:pPr>
            <w:r w:rsidRPr="00383970">
              <w:rPr>
                <w:sz w:val="28"/>
                <w:szCs w:val="28"/>
                <w:lang w:eastAsia="uk-UA"/>
              </w:rPr>
              <w:lastRenderedPageBreak/>
              <w:t>Обран</w:t>
            </w:r>
            <w:r w:rsidR="0062685A">
              <w:rPr>
                <w:sz w:val="28"/>
                <w:szCs w:val="28"/>
                <w:lang w:eastAsia="uk-UA"/>
              </w:rPr>
              <w:t>а альтернатива сприятиме</w:t>
            </w:r>
            <w:r w:rsidRPr="00383970">
              <w:rPr>
                <w:sz w:val="28"/>
                <w:szCs w:val="28"/>
                <w:lang w:eastAsia="uk-UA"/>
              </w:rPr>
              <w:t xml:space="preserve"> </w:t>
            </w:r>
            <w:r w:rsidR="007221C7">
              <w:rPr>
                <w:sz w:val="28"/>
                <w:szCs w:val="28"/>
                <w:lang w:eastAsia="uk-UA"/>
              </w:rPr>
              <w:t>прозорості</w:t>
            </w:r>
            <w:r w:rsidRPr="00383970">
              <w:rPr>
                <w:sz w:val="28"/>
                <w:szCs w:val="28"/>
                <w:lang w:eastAsia="uk-UA"/>
              </w:rPr>
              <w:t xml:space="preserve"> плат</w:t>
            </w:r>
            <w:r w:rsidR="007221C7">
              <w:rPr>
                <w:sz w:val="28"/>
                <w:szCs w:val="28"/>
                <w:lang w:eastAsia="uk-UA"/>
              </w:rPr>
              <w:t>ежів</w:t>
            </w:r>
            <w:r w:rsidRPr="00383970">
              <w:rPr>
                <w:sz w:val="28"/>
                <w:szCs w:val="28"/>
                <w:lang w:eastAsia="uk-UA"/>
              </w:rPr>
              <w:t xml:space="preserve">, </w:t>
            </w:r>
            <w:r w:rsidR="007221C7" w:rsidRPr="00383970">
              <w:rPr>
                <w:sz w:val="28"/>
                <w:szCs w:val="28"/>
                <w:lang w:eastAsia="uk-UA"/>
              </w:rPr>
              <w:t>створит</w:t>
            </w:r>
            <w:r w:rsidR="007221C7">
              <w:rPr>
                <w:sz w:val="28"/>
                <w:szCs w:val="28"/>
                <w:lang w:eastAsia="uk-UA"/>
              </w:rPr>
              <w:t>ь</w:t>
            </w:r>
            <w:r w:rsidR="007221C7" w:rsidRPr="00383970">
              <w:rPr>
                <w:sz w:val="28"/>
                <w:szCs w:val="28"/>
                <w:lang w:eastAsia="uk-UA"/>
              </w:rPr>
              <w:t xml:space="preserve"> додаткові зручності для населення при розрахунках за придбані товари та отримані послуги</w:t>
            </w:r>
          </w:p>
        </w:tc>
        <w:tc>
          <w:tcPr>
            <w:tcW w:w="4145" w:type="dxa"/>
            <w:gridSpan w:val="2"/>
          </w:tcPr>
          <w:p w:rsidR="003624BA" w:rsidRPr="00383970" w:rsidRDefault="003624BA" w:rsidP="00383970">
            <w:pPr>
              <w:widowControl w:val="0"/>
              <w:tabs>
                <w:tab w:val="left" w:pos="-3686"/>
              </w:tabs>
              <w:jc w:val="both"/>
              <w:rPr>
                <w:sz w:val="28"/>
                <w:szCs w:val="28"/>
              </w:rPr>
            </w:pPr>
            <w:r w:rsidRPr="00383970">
              <w:rPr>
                <w:sz w:val="28"/>
                <w:szCs w:val="28"/>
              </w:rPr>
              <w:t>Ризики зовнішніх чинників на дію запропонованого регуляторного акта відсутні</w:t>
            </w:r>
          </w:p>
        </w:tc>
      </w:tr>
      <w:tr w:rsidR="003624BA" w:rsidRPr="00ED491A" w:rsidTr="00092297">
        <w:tc>
          <w:tcPr>
            <w:tcW w:w="2410" w:type="dxa"/>
          </w:tcPr>
          <w:p w:rsidR="003624BA" w:rsidRPr="00383970" w:rsidRDefault="003624BA" w:rsidP="00383970">
            <w:pPr>
              <w:widowControl w:val="0"/>
              <w:rPr>
                <w:sz w:val="28"/>
                <w:szCs w:val="28"/>
              </w:rPr>
            </w:pPr>
            <w:r w:rsidRPr="00383970">
              <w:rPr>
                <w:sz w:val="28"/>
                <w:szCs w:val="28"/>
              </w:rPr>
              <w:t xml:space="preserve">Альтернатива 1. </w:t>
            </w:r>
          </w:p>
          <w:p w:rsidR="0022191F" w:rsidRPr="00383970" w:rsidRDefault="003624BA" w:rsidP="00383970">
            <w:pPr>
              <w:widowControl w:val="0"/>
              <w:ind w:firstLine="34"/>
              <w:jc w:val="both"/>
              <w:rPr>
                <w:sz w:val="28"/>
                <w:szCs w:val="28"/>
              </w:rPr>
            </w:pPr>
            <w:r w:rsidRPr="00383970">
              <w:rPr>
                <w:sz w:val="28"/>
                <w:szCs w:val="28"/>
              </w:rPr>
              <w:t>Збереження чинно</w:t>
            </w:r>
            <w:r w:rsidR="0022191F" w:rsidRPr="00383970">
              <w:rPr>
                <w:sz w:val="28"/>
                <w:szCs w:val="28"/>
              </w:rPr>
              <w:t>го регулювання</w:t>
            </w:r>
          </w:p>
        </w:tc>
        <w:tc>
          <w:tcPr>
            <w:tcW w:w="3084" w:type="dxa"/>
            <w:gridSpan w:val="2"/>
          </w:tcPr>
          <w:p w:rsidR="003624BA" w:rsidRPr="00383970" w:rsidRDefault="00276CEC" w:rsidP="00383970">
            <w:pPr>
              <w:widowControl w:val="0"/>
              <w:tabs>
                <w:tab w:val="left" w:pos="-3686"/>
              </w:tabs>
              <w:ind w:firstLine="33"/>
              <w:jc w:val="both"/>
              <w:rPr>
                <w:sz w:val="28"/>
                <w:szCs w:val="28"/>
              </w:rPr>
            </w:pPr>
            <w:r>
              <w:rPr>
                <w:sz w:val="28"/>
                <w:szCs w:val="28"/>
              </w:rPr>
              <w:t>Ця</w:t>
            </w:r>
            <w:r w:rsidR="00FB0A94">
              <w:rPr>
                <w:sz w:val="28"/>
                <w:szCs w:val="28"/>
              </w:rPr>
              <w:t xml:space="preserve"> альтернатива не сприятиме</w:t>
            </w:r>
            <w:r w:rsidR="003624BA" w:rsidRPr="00383970">
              <w:rPr>
                <w:sz w:val="28"/>
                <w:szCs w:val="28"/>
              </w:rPr>
              <w:t xml:space="preserve"> розвитк</w:t>
            </w:r>
            <w:r w:rsidR="0040330D">
              <w:rPr>
                <w:sz w:val="28"/>
                <w:szCs w:val="28"/>
              </w:rPr>
              <w:t>ові</w:t>
            </w:r>
            <w:r w:rsidR="003624BA" w:rsidRPr="00383970">
              <w:rPr>
                <w:sz w:val="28"/>
                <w:szCs w:val="28"/>
              </w:rPr>
              <w:t xml:space="preserve"> безготівкових розрахунків</w:t>
            </w:r>
            <w:r w:rsidR="0062685A">
              <w:rPr>
                <w:sz w:val="28"/>
                <w:szCs w:val="28"/>
              </w:rPr>
              <w:t xml:space="preserve"> та зменшенню</w:t>
            </w:r>
            <w:r w:rsidR="0049257D">
              <w:rPr>
                <w:sz w:val="28"/>
                <w:szCs w:val="28"/>
              </w:rPr>
              <w:t xml:space="preserve"> рівня тіньової економіки</w:t>
            </w:r>
          </w:p>
        </w:tc>
        <w:tc>
          <w:tcPr>
            <w:tcW w:w="4145" w:type="dxa"/>
            <w:gridSpan w:val="2"/>
          </w:tcPr>
          <w:p w:rsidR="003624BA" w:rsidRPr="00383970" w:rsidRDefault="003624BA" w:rsidP="00383970">
            <w:pPr>
              <w:widowControl w:val="0"/>
              <w:tabs>
                <w:tab w:val="left" w:pos="-3686"/>
              </w:tabs>
              <w:jc w:val="both"/>
              <w:rPr>
                <w:sz w:val="28"/>
                <w:szCs w:val="28"/>
              </w:rPr>
            </w:pPr>
            <w:r w:rsidRPr="00383970">
              <w:rPr>
                <w:sz w:val="28"/>
                <w:szCs w:val="28"/>
              </w:rPr>
              <w:t>Відсутній</w:t>
            </w:r>
          </w:p>
        </w:tc>
      </w:tr>
    </w:tbl>
    <w:p w:rsidR="00B97819" w:rsidRDefault="00B97819" w:rsidP="00383970">
      <w:pPr>
        <w:widowControl w:val="0"/>
        <w:tabs>
          <w:tab w:val="left" w:pos="-3686"/>
        </w:tabs>
        <w:ind w:firstLine="709"/>
        <w:jc w:val="both"/>
        <w:rPr>
          <w:sz w:val="28"/>
          <w:szCs w:val="28"/>
          <w:lang w:val="en-US"/>
        </w:rPr>
      </w:pPr>
    </w:p>
    <w:p w:rsidR="003624BA" w:rsidRDefault="003624BA" w:rsidP="00383970">
      <w:pPr>
        <w:widowControl w:val="0"/>
        <w:tabs>
          <w:tab w:val="left" w:pos="-3686"/>
        </w:tabs>
        <w:ind w:firstLine="709"/>
        <w:jc w:val="both"/>
        <w:rPr>
          <w:b/>
          <w:sz w:val="28"/>
          <w:szCs w:val="28"/>
        </w:rPr>
      </w:pPr>
      <w:r w:rsidRPr="00383970">
        <w:rPr>
          <w:b/>
          <w:sz w:val="28"/>
          <w:szCs w:val="28"/>
        </w:rPr>
        <w:t>V. Механізм та заходи, які забезпечать розв</w:t>
      </w:r>
      <w:r w:rsidRPr="00F068FF">
        <w:rPr>
          <w:b/>
          <w:sz w:val="28"/>
          <w:szCs w:val="28"/>
        </w:rPr>
        <w:t>’</w:t>
      </w:r>
      <w:r w:rsidRPr="00383970">
        <w:rPr>
          <w:b/>
          <w:sz w:val="28"/>
          <w:szCs w:val="28"/>
        </w:rPr>
        <w:t>язання визначеної проблеми</w:t>
      </w:r>
    </w:p>
    <w:p w:rsidR="00092297" w:rsidRPr="00383970" w:rsidRDefault="00092297" w:rsidP="00383970">
      <w:pPr>
        <w:widowControl w:val="0"/>
        <w:tabs>
          <w:tab w:val="left" w:pos="-3686"/>
        </w:tabs>
        <w:ind w:firstLine="709"/>
        <w:jc w:val="both"/>
        <w:rPr>
          <w:b/>
          <w:sz w:val="28"/>
          <w:szCs w:val="28"/>
        </w:rPr>
      </w:pPr>
    </w:p>
    <w:p w:rsidR="003624BA" w:rsidRPr="00383970" w:rsidRDefault="003624BA" w:rsidP="00383970">
      <w:pPr>
        <w:widowControl w:val="0"/>
        <w:tabs>
          <w:tab w:val="left" w:pos="-3686"/>
        </w:tabs>
        <w:ind w:firstLine="709"/>
        <w:jc w:val="both"/>
        <w:rPr>
          <w:sz w:val="28"/>
          <w:szCs w:val="28"/>
        </w:rPr>
      </w:pPr>
      <w:r w:rsidRPr="00383970">
        <w:rPr>
          <w:sz w:val="28"/>
          <w:szCs w:val="28"/>
        </w:rPr>
        <w:t>Механізмами, які забезпечать розв</w:t>
      </w:r>
      <w:r w:rsidRPr="00F068FF">
        <w:rPr>
          <w:sz w:val="28"/>
          <w:szCs w:val="28"/>
        </w:rPr>
        <w:t>’</w:t>
      </w:r>
      <w:r w:rsidRPr="00383970">
        <w:rPr>
          <w:sz w:val="28"/>
          <w:szCs w:val="28"/>
        </w:rPr>
        <w:t>язання проблеми, є:</w:t>
      </w:r>
    </w:p>
    <w:p w:rsidR="004C23AB" w:rsidRDefault="004C23AB" w:rsidP="004C23AB">
      <w:pPr>
        <w:ind w:firstLine="709"/>
        <w:jc w:val="both"/>
        <w:rPr>
          <w:sz w:val="28"/>
          <w:szCs w:val="28"/>
          <w:lang w:eastAsia="uk-UA"/>
        </w:rPr>
      </w:pPr>
      <w:r w:rsidRPr="00C91FE7">
        <w:rPr>
          <w:sz w:val="28"/>
          <w:szCs w:val="28"/>
          <w:lang w:eastAsia="uk-UA"/>
        </w:rPr>
        <w:t>надання можливості споживачам вільно обирати спосіб оплати (готівка чи безготівка) за товари</w:t>
      </w:r>
      <w:r w:rsidR="00F424A1">
        <w:rPr>
          <w:sz w:val="28"/>
          <w:szCs w:val="28"/>
          <w:lang w:eastAsia="uk-UA"/>
        </w:rPr>
        <w:t xml:space="preserve"> через</w:t>
      </w:r>
      <w:r>
        <w:rPr>
          <w:sz w:val="28"/>
          <w:szCs w:val="28"/>
          <w:lang w:eastAsia="uk-UA"/>
        </w:rPr>
        <w:t xml:space="preserve"> </w:t>
      </w:r>
      <w:r w:rsidR="00015F6F" w:rsidRPr="00383970">
        <w:rPr>
          <w:sz w:val="28"/>
          <w:szCs w:val="28"/>
        </w:rPr>
        <w:t xml:space="preserve">встановлення </w:t>
      </w:r>
      <w:r w:rsidR="00F424A1">
        <w:rPr>
          <w:sz w:val="28"/>
          <w:szCs w:val="28"/>
        </w:rPr>
        <w:t xml:space="preserve">в одній </w:t>
      </w:r>
      <w:r w:rsidR="00F424A1" w:rsidRPr="00383970">
        <w:rPr>
          <w:sz w:val="28"/>
          <w:szCs w:val="28"/>
        </w:rPr>
        <w:t>господарській одиниці</w:t>
      </w:r>
      <w:r w:rsidR="00F424A1">
        <w:rPr>
          <w:sz w:val="28"/>
          <w:szCs w:val="28"/>
        </w:rPr>
        <w:t xml:space="preserve"> </w:t>
      </w:r>
      <w:r w:rsidR="00F424A1">
        <w:rPr>
          <w:sz w:val="28"/>
          <w:szCs w:val="28"/>
        </w:rPr>
        <w:br/>
      </w:r>
      <w:r>
        <w:rPr>
          <w:sz w:val="28"/>
          <w:szCs w:val="28"/>
        </w:rPr>
        <w:t xml:space="preserve">50 відсотків </w:t>
      </w:r>
      <w:r w:rsidR="00015F6F" w:rsidRPr="00383970">
        <w:rPr>
          <w:sz w:val="28"/>
          <w:szCs w:val="28"/>
        </w:rPr>
        <w:t xml:space="preserve">місць </w:t>
      </w:r>
      <w:r w:rsidR="00F424A1">
        <w:rPr>
          <w:sz w:val="28"/>
          <w:szCs w:val="28"/>
        </w:rPr>
        <w:t>і</w:t>
      </w:r>
      <w:r>
        <w:rPr>
          <w:sz w:val="28"/>
          <w:szCs w:val="28"/>
        </w:rPr>
        <w:t>з</w:t>
      </w:r>
      <w:r w:rsidRPr="004C23AB">
        <w:rPr>
          <w:sz w:val="28"/>
          <w:szCs w:val="28"/>
        </w:rPr>
        <w:t xml:space="preserve"> </w:t>
      </w:r>
      <w:r w:rsidRPr="00383970">
        <w:rPr>
          <w:sz w:val="28"/>
          <w:szCs w:val="28"/>
        </w:rPr>
        <w:t>можливіст</w:t>
      </w:r>
      <w:r>
        <w:rPr>
          <w:sz w:val="28"/>
          <w:szCs w:val="28"/>
        </w:rPr>
        <w:t>ю</w:t>
      </w:r>
      <w:r w:rsidRPr="00383970">
        <w:rPr>
          <w:sz w:val="28"/>
          <w:szCs w:val="28"/>
        </w:rPr>
        <w:t xml:space="preserve"> здійснення безготівкових розрахунків за продані товари (надані послуги)</w:t>
      </w:r>
      <w:r>
        <w:rPr>
          <w:sz w:val="28"/>
          <w:szCs w:val="28"/>
        </w:rPr>
        <w:t xml:space="preserve">, </w:t>
      </w:r>
      <w:r w:rsidR="00015F6F" w:rsidRPr="00383970">
        <w:rPr>
          <w:sz w:val="28"/>
          <w:szCs w:val="28"/>
        </w:rPr>
        <w:t>у тому числі за допомогою електронних платіжних засобів</w:t>
      </w:r>
      <w:r w:rsidR="00F424A1">
        <w:rPr>
          <w:sz w:val="28"/>
          <w:szCs w:val="28"/>
        </w:rPr>
        <w:t>,</w:t>
      </w:r>
      <w:r w:rsidR="00015F6F" w:rsidRPr="00383970">
        <w:rPr>
          <w:sz w:val="28"/>
          <w:szCs w:val="28"/>
        </w:rPr>
        <w:t xml:space="preserve"> та/або платіжних застосунків, та/або платіжних пристроїв</w:t>
      </w:r>
      <w:r w:rsidR="00F424A1">
        <w:rPr>
          <w:sz w:val="28"/>
          <w:szCs w:val="28"/>
        </w:rPr>
        <w:t>;</w:t>
      </w:r>
    </w:p>
    <w:p w:rsidR="00872258" w:rsidRDefault="00F424A1" w:rsidP="004C23AB">
      <w:pPr>
        <w:ind w:firstLine="709"/>
        <w:jc w:val="both"/>
        <w:rPr>
          <w:sz w:val="28"/>
          <w:szCs w:val="28"/>
          <w:lang w:eastAsia="uk-UA"/>
        </w:rPr>
      </w:pPr>
      <w:r>
        <w:rPr>
          <w:sz w:val="28"/>
          <w:szCs w:val="28"/>
          <w:lang w:eastAsia="uk-UA"/>
        </w:rPr>
        <w:t>с</w:t>
      </w:r>
      <w:r w:rsidR="004C23AB" w:rsidRPr="00383970">
        <w:rPr>
          <w:sz w:val="28"/>
          <w:szCs w:val="28"/>
          <w:lang w:eastAsia="uk-UA"/>
        </w:rPr>
        <w:t>творення зручностей для населення при розрахунках за придбані товари та отримані послуги</w:t>
      </w:r>
      <w:r w:rsidR="00872258">
        <w:rPr>
          <w:sz w:val="28"/>
          <w:szCs w:val="28"/>
          <w:lang w:eastAsia="uk-UA"/>
        </w:rPr>
        <w:t>;</w:t>
      </w:r>
    </w:p>
    <w:p w:rsidR="00872258" w:rsidRDefault="004C23AB" w:rsidP="004C23AB">
      <w:pPr>
        <w:ind w:firstLine="709"/>
        <w:jc w:val="both"/>
        <w:rPr>
          <w:sz w:val="28"/>
          <w:szCs w:val="28"/>
          <w:lang w:eastAsia="uk-UA"/>
        </w:rPr>
      </w:pPr>
      <w:r>
        <w:rPr>
          <w:sz w:val="28"/>
          <w:szCs w:val="28"/>
          <w:lang w:eastAsia="uk-UA"/>
        </w:rPr>
        <w:t xml:space="preserve">сприяння прозорості платежів та економічному </w:t>
      </w:r>
      <w:r w:rsidR="00F424A1">
        <w:rPr>
          <w:sz w:val="28"/>
          <w:szCs w:val="28"/>
          <w:lang w:eastAsia="uk-UA"/>
        </w:rPr>
        <w:t>зростанню в Україні</w:t>
      </w:r>
      <w:r w:rsidR="00872258">
        <w:rPr>
          <w:sz w:val="28"/>
          <w:szCs w:val="28"/>
          <w:lang w:eastAsia="uk-UA"/>
        </w:rPr>
        <w:t>;</w:t>
      </w:r>
    </w:p>
    <w:p w:rsidR="004C23AB" w:rsidRDefault="004C23AB" w:rsidP="004C23AB">
      <w:pPr>
        <w:ind w:firstLine="709"/>
        <w:jc w:val="both"/>
        <w:rPr>
          <w:sz w:val="28"/>
          <w:szCs w:val="28"/>
          <w:lang w:eastAsia="uk-UA"/>
        </w:rPr>
      </w:pPr>
      <w:r w:rsidRPr="00383970">
        <w:rPr>
          <w:sz w:val="28"/>
          <w:szCs w:val="28"/>
          <w:lang w:eastAsia="uk-UA"/>
        </w:rPr>
        <w:t>зменшення витрат держави на підтримку готівкового обігу</w:t>
      </w:r>
      <w:r>
        <w:rPr>
          <w:sz w:val="28"/>
          <w:szCs w:val="28"/>
          <w:lang w:eastAsia="uk-UA"/>
        </w:rPr>
        <w:t xml:space="preserve"> при появі </w:t>
      </w:r>
      <w:r w:rsidR="006818BA">
        <w:rPr>
          <w:sz w:val="28"/>
          <w:szCs w:val="28"/>
          <w:lang w:eastAsia="uk-UA"/>
        </w:rPr>
        <w:t>додаткових місць для розрахунку.</w:t>
      </w:r>
    </w:p>
    <w:p w:rsidR="003624BA" w:rsidRDefault="003624BA" w:rsidP="00383970">
      <w:pPr>
        <w:widowControl w:val="0"/>
        <w:ind w:firstLine="709"/>
        <w:jc w:val="both"/>
        <w:rPr>
          <w:sz w:val="28"/>
          <w:szCs w:val="28"/>
        </w:rPr>
      </w:pPr>
      <w:bookmarkStart w:id="5" w:name="_Hlk489262209"/>
      <w:r w:rsidRPr="00383970">
        <w:rPr>
          <w:sz w:val="28"/>
          <w:szCs w:val="28"/>
        </w:rPr>
        <w:t>Для впровадження регуляторного акта органам влади необхідно здійснити такі організаційні заходи: забезпечити інформування громадськості та суб</w:t>
      </w:r>
      <w:r w:rsidRPr="00F068FF">
        <w:rPr>
          <w:sz w:val="28"/>
          <w:szCs w:val="28"/>
        </w:rPr>
        <w:t>’</w:t>
      </w:r>
      <w:r w:rsidRPr="00383970">
        <w:rPr>
          <w:sz w:val="28"/>
          <w:szCs w:val="28"/>
        </w:rPr>
        <w:t xml:space="preserve">єктів господарювання про вимоги регуляторного акта </w:t>
      </w:r>
      <w:r w:rsidR="0040330D">
        <w:rPr>
          <w:sz w:val="28"/>
          <w:szCs w:val="28"/>
        </w:rPr>
        <w:t>через</w:t>
      </w:r>
      <w:r w:rsidRPr="00383970">
        <w:rPr>
          <w:sz w:val="28"/>
          <w:szCs w:val="28"/>
        </w:rPr>
        <w:t xml:space="preserve"> його розміщення на офіційному вебсайті Кабінету Міністрів України та оприлюднення </w:t>
      </w:r>
      <w:r w:rsidR="0040330D">
        <w:rPr>
          <w:sz w:val="28"/>
          <w:szCs w:val="28"/>
        </w:rPr>
        <w:t>в</w:t>
      </w:r>
      <w:r w:rsidR="00872258">
        <w:rPr>
          <w:sz w:val="28"/>
          <w:szCs w:val="28"/>
        </w:rPr>
        <w:t xml:space="preserve"> медіа</w:t>
      </w:r>
      <w:r w:rsidRPr="00383970">
        <w:rPr>
          <w:sz w:val="28"/>
          <w:szCs w:val="28"/>
        </w:rPr>
        <w:t>.</w:t>
      </w:r>
    </w:p>
    <w:p w:rsidR="00CB0AA4" w:rsidRDefault="006818BA" w:rsidP="00383970">
      <w:pPr>
        <w:widowControl w:val="0"/>
        <w:ind w:firstLine="709"/>
        <w:jc w:val="both"/>
        <w:rPr>
          <w:sz w:val="28"/>
          <w:szCs w:val="28"/>
        </w:rPr>
      </w:pPr>
      <w:r>
        <w:rPr>
          <w:sz w:val="28"/>
          <w:szCs w:val="28"/>
        </w:rPr>
        <w:t>Заходи, які необхідно здійснити суб</w:t>
      </w:r>
      <w:r w:rsidR="00CB0AA4">
        <w:rPr>
          <w:sz w:val="28"/>
          <w:szCs w:val="28"/>
        </w:rPr>
        <w:t>’</w:t>
      </w:r>
      <w:r>
        <w:rPr>
          <w:sz w:val="28"/>
          <w:szCs w:val="28"/>
        </w:rPr>
        <w:t>єктам господарювання</w:t>
      </w:r>
      <w:r w:rsidR="00872258">
        <w:rPr>
          <w:sz w:val="28"/>
          <w:szCs w:val="28"/>
        </w:rPr>
        <w:t>:</w:t>
      </w:r>
    </w:p>
    <w:p w:rsidR="006818BA" w:rsidRDefault="00CB0AA4" w:rsidP="00CB0AA4">
      <w:pPr>
        <w:pStyle w:val="afe"/>
        <w:widowControl w:val="0"/>
        <w:numPr>
          <w:ilvl w:val="0"/>
          <w:numId w:val="2"/>
        </w:numPr>
        <w:jc w:val="both"/>
        <w:rPr>
          <w:sz w:val="28"/>
          <w:szCs w:val="28"/>
        </w:rPr>
      </w:pPr>
      <w:r>
        <w:rPr>
          <w:sz w:val="28"/>
          <w:szCs w:val="28"/>
        </w:rPr>
        <w:t>ознайомитися з вимогами регулювання</w:t>
      </w:r>
      <w:r w:rsidR="00712D6A">
        <w:rPr>
          <w:sz w:val="28"/>
          <w:szCs w:val="28"/>
        </w:rPr>
        <w:t xml:space="preserve"> </w:t>
      </w:r>
      <w:r>
        <w:rPr>
          <w:sz w:val="28"/>
          <w:szCs w:val="28"/>
        </w:rPr>
        <w:t>(пошук та опрацювання регуля</w:t>
      </w:r>
      <w:r w:rsidR="00872258">
        <w:rPr>
          <w:sz w:val="28"/>
          <w:szCs w:val="28"/>
        </w:rPr>
        <w:t>торного акта в мережі «Інтернет»);</w:t>
      </w:r>
    </w:p>
    <w:p w:rsidR="00CB0AA4" w:rsidRPr="00CB0AA4" w:rsidRDefault="002303AA" w:rsidP="00CB0AA4">
      <w:pPr>
        <w:pStyle w:val="afe"/>
        <w:numPr>
          <w:ilvl w:val="0"/>
          <w:numId w:val="2"/>
        </w:numPr>
        <w:jc w:val="both"/>
        <w:rPr>
          <w:sz w:val="28"/>
          <w:szCs w:val="28"/>
          <w:lang w:eastAsia="uk-UA"/>
        </w:rPr>
      </w:pPr>
      <w:r>
        <w:rPr>
          <w:sz w:val="28"/>
          <w:szCs w:val="28"/>
        </w:rPr>
        <w:t>установити в</w:t>
      </w:r>
      <w:r w:rsidR="00CB0AA4" w:rsidRPr="00CB0AA4">
        <w:rPr>
          <w:sz w:val="28"/>
          <w:szCs w:val="28"/>
        </w:rPr>
        <w:t xml:space="preserve"> місцях для розра</w:t>
      </w:r>
      <w:r>
        <w:rPr>
          <w:sz w:val="28"/>
          <w:szCs w:val="28"/>
        </w:rPr>
        <w:t xml:space="preserve">хунку різні можливості розраховуватися, </w:t>
      </w:r>
      <w:r w:rsidR="00CB0AA4" w:rsidRPr="00CB0AA4">
        <w:rPr>
          <w:sz w:val="28"/>
          <w:szCs w:val="28"/>
        </w:rPr>
        <w:t>у тому числі за допомогою електронних платіжних засобів</w:t>
      </w:r>
      <w:r>
        <w:rPr>
          <w:sz w:val="28"/>
          <w:szCs w:val="28"/>
        </w:rPr>
        <w:t>,</w:t>
      </w:r>
      <w:r w:rsidR="00CB0AA4" w:rsidRPr="00CB0AA4">
        <w:rPr>
          <w:sz w:val="28"/>
          <w:szCs w:val="28"/>
        </w:rPr>
        <w:t xml:space="preserve"> та/або платіжних застосунків, та/або платіжних пристроїв.</w:t>
      </w:r>
      <w:r w:rsidR="00CB0AA4" w:rsidRPr="00CB0AA4">
        <w:rPr>
          <w:sz w:val="28"/>
          <w:szCs w:val="28"/>
          <w:lang w:eastAsia="uk-UA"/>
        </w:rPr>
        <w:t xml:space="preserve"> </w:t>
      </w:r>
    </w:p>
    <w:bookmarkEnd w:id="5"/>
    <w:p w:rsidR="00092297" w:rsidRDefault="00092297" w:rsidP="00B82279">
      <w:pPr>
        <w:widowControl w:val="0"/>
        <w:tabs>
          <w:tab w:val="left" w:pos="-3686"/>
        </w:tabs>
        <w:ind w:firstLine="709"/>
        <w:jc w:val="both"/>
        <w:rPr>
          <w:b/>
          <w:sz w:val="28"/>
          <w:szCs w:val="28"/>
        </w:rPr>
      </w:pPr>
    </w:p>
    <w:p w:rsidR="003624BA" w:rsidRDefault="003624BA" w:rsidP="00B82279">
      <w:pPr>
        <w:widowControl w:val="0"/>
        <w:tabs>
          <w:tab w:val="left" w:pos="-3686"/>
        </w:tabs>
        <w:ind w:firstLine="709"/>
        <w:jc w:val="both"/>
        <w:rPr>
          <w:b/>
          <w:sz w:val="28"/>
          <w:szCs w:val="28"/>
        </w:rPr>
      </w:pPr>
      <w:r w:rsidRPr="00383970">
        <w:rPr>
          <w:b/>
          <w:sz w:val="28"/>
          <w:szCs w:val="28"/>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092297" w:rsidRPr="00383970" w:rsidRDefault="00092297" w:rsidP="00B82279">
      <w:pPr>
        <w:widowControl w:val="0"/>
        <w:tabs>
          <w:tab w:val="left" w:pos="-3686"/>
        </w:tabs>
        <w:ind w:firstLine="709"/>
        <w:jc w:val="both"/>
        <w:rPr>
          <w:b/>
          <w:sz w:val="28"/>
          <w:szCs w:val="28"/>
        </w:rPr>
      </w:pPr>
    </w:p>
    <w:p w:rsidR="003624BA" w:rsidRPr="00383970" w:rsidRDefault="003624BA" w:rsidP="00383970">
      <w:pPr>
        <w:widowControl w:val="0"/>
        <w:tabs>
          <w:tab w:val="left" w:pos="-3686"/>
        </w:tabs>
        <w:ind w:firstLine="709"/>
        <w:jc w:val="both"/>
        <w:rPr>
          <w:sz w:val="28"/>
          <w:szCs w:val="28"/>
        </w:rPr>
      </w:pPr>
      <w:r w:rsidRPr="00383970">
        <w:rPr>
          <w:sz w:val="28"/>
          <w:szCs w:val="28"/>
        </w:rPr>
        <w:t xml:space="preserve">Реалізація регуляторного акта не потребуватиме додаткових бюджетних витрат і ресурсів на адміністрування регулювання органами виконавчої влади </w:t>
      </w:r>
      <w:r w:rsidRPr="00383970">
        <w:rPr>
          <w:sz w:val="28"/>
          <w:szCs w:val="28"/>
        </w:rPr>
        <w:lastRenderedPageBreak/>
        <w:t>чи органами місцевого самоврядування.</w:t>
      </w:r>
    </w:p>
    <w:p w:rsidR="003624BA" w:rsidRPr="00383970" w:rsidRDefault="003624BA" w:rsidP="00383970">
      <w:pPr>
        <w:widowControl w:val="0"/>
        <w:tabs>
          <w:tab w:val="left" w:pos="-3686"/>
        </w:tabs>
        <w:ind w:firstLine="709"/>
        <w:jc w:val="both"/>
        <w:rPr>
          <w:sz w:val="28"/>
          <w:szCs w:val="28"/>
        </w:rPr>
      </w:pPr>
      <w:r w:rsidRPr="00383970">
        <w:rPr>
          <w:sz w:val="28"/>
          <w:szCs w:val="28"/>
        </w:rPr>
        <w:t>Державне регулювання не передбачає утворення нового державного органу (або нового структурного підрозділу органу</w:t>
      </w:r>
      <w:r w:rsidR="00916437">
        <w:rPr>
          <w:sz w:val="28"/>
          <w:szCs w:val="28"/>
        </w:rPr>
        <w:t xml:space="preserve">, </w:t>
      </w:r>
      <w:r w:rsidR="00B82279">
        <w:rPr>
          <w:sz w:val="28"/>
          <w:szCs w:val="28"/>
        </w:rPr>
        <w:t>що</w:t>
      </w:r>
      <w:r w:rsidR="00916437">
        <w:rPr>
          <w:sz w:val="28"/>
          <w:szCs w:val="28"/>
        </w:rPr>
        <w:t xml:space="preserve"> діє</w:t>
      </w:r>
      <w:r w:rsidRPr="00383970">
        <w:rPr>
          <w:sz w:val="28"/>
          <w:szCs w:val="28"/>
        </w:rPr>
        <w:t>).</w:t>
      </w:r>
    </w:p>
    <w:p w:rsidR="003624BA" w:rsidRPr="00383970" w:rsidRDefault="00B82279" w:rsidP="00795AD3">
      <w:pPr>
        <w:widowControl w:val="0"/>
        <w:tabs>
          <w:tab w:val="left" w:pos="-3686"/>
          <w:tab w:val="left" w:pos="8505"/>
        </w:tabs>
        <w:ind w:firstLine="709"/>
        <w:jc w:val="both"/>
        <w:rPr>
          <w:sz w:val="28"/>
          <w:szCs w:val="28"/>
        </w:rPr>
      </w:pPr>
      <w:r>
        <w:rPr>
          <w:sz w:val="28"/>
          <w:szCs w:val="28"/>
        </w:rPr>
        <w:t>Отже,</w:t>
      </w:r>
      <w:r w:rsidR="003624BA" w:rsidRPr="00383970">
        <w:rPr>
          <w:sz w:val="28"/>
          <w:szCs w:val="28"/>
        </w:rPr>
        <w:t xml:space="preserve"> розрахунок витрат на виконання вимог регуляторного акта для органів виконавчої влади чи органів місцевого самоврядування згідно </w:t>
      </w:r>
      <w:r>
        <w:rPr>
          <w:sz w:val="28"/>
          <w:szCs w:val="28"/>
        </w:rPr>
        <w:br/>
      </w:r>
      <w:r w:rsidR="003624BA" w:rsidRPr="00383970">
        <w:rPr>
          <w:sz w:val="28"/>
          <w:szCs w:val="28"/>
        </w:rPr>
        <w:t xml:space="preserve">з додатком 3 до Методики проведення аналізу впливу регуляторного акта </w:t>
      </w:r>
      <w:r w:rsidR="00381A6C" w:rsidRPr="00795AD3">
        <w:rPr>
          <w:sz w:val="28"/>
          <w:szCs w:val="28"/>
          <w:lang w:val="ru-RU"/>
        </w:rPr>
        <w:br/>
      </w:r>
      <w:r w:rsidR="009365FC">
        <w:rPr>
          <w:sz w:val="28"/>
          <w:szCs w:val="28"/>
        </w:rPr>
        <w:t>(далі – Методика</w:t>
      </w:r>
      <w:r w:rsidR="003A333B">
        <w:rPr>
          <w:sz w:val="28"/>
          <w:szCs w:val="28"/>
        </w:rPr>
        <w:t xml:space="preserve">) </w:t>
      </w:r>
      <w:r w:rsidR="003624BA" w:rsidRPr="00383970">
        <w:rPr>
          <w:sz w:val="28"/>
          <w:szCs w:val="28"/>
        </w:rPr>
        <w:t>не проводився</w:t>
      </w:r>
      <w:r w:rsidR="00093DC1">
        <w:rPr>
          <w:sz w:val="28"/>
          <w:szCs w:val="28"/>
        </w:rPr>
        <w:t xml:space="preserve">, оскільки </w:t>
      </w:r>
      <w:r w:rsidR="0039467A">
        <w:rPr>
          <w:sz w:val="28"/>
          <w:szCs w:val="28"/>
        </w:rPr>
        <w:t>нове регулювання не передбачає додаткових витрат для органу</w:t>
      </w:r>
      <w:r w:rsidR="003624BA" w:rsidRPr="00383970">
        <w:rPr>
          <w:sz w:val="28"/>
          <w:szCs w:val="28"/>
        </w:rPr>
        <w:t>.</w:t>
      </w:r>
    </w:p>
    <w:p w:rsidR="003624BA" w:rsidRPr="00383970" w:rsidRDefault="003624BA" w:rsidP="00B82279">
      <w:pPr>
        <w:ind w:firstLine="709"/>
        <w:jc w:val="both"/>
        <w:rPr>
          <w:sz w:val="28"/>
          <w:szCs w:val="28"/>
        </w:rPr>
      </w:pPr>
      <w:r w:rsidRPr="00383970">
        <w:rPr>
          <w:sz w:val="28"/>
          <w:szCs w:val="28"/>
        </w:rPr>
        <w:t>Витрати великих та середніх суб</w:t>
      </w:r>
      <w:r w:rsidRPr="00F068FF">
        <w:rPr>
          <w:sz w:val="28"/>
          <w:szCs w:val="28"/>
        </w:rPr>
        <w:t>’</w:t>
      </w:r>
      <w:r w:rsidRPr="00383970">
        <w:rPr>
          <w:sz w:val="28"/>
          <w:szCs w:val="28"/>
        </w:rPr>
        <w:t>єктів господарювання не передбачаються, оскільки такі суб</w:t>
      </w:r>
      <w:r w:rsidRPr="00F068FF">
        <w:rPr>
          <w:sz w:val="28"/>
          <w:szCs w:val="28"/>
        </w:rPr>
        <w:t>’</w:t>
      </w:r>
      <w:r w:rsidRPr="00383970">
        <w:rPr>
          <w:sz w:val="28"/>
          <w:szCs w:val="28"/>
        </w:rPr>
        <w:t xml:space="preserve">єкти господарювання </w:t>
      </w:r>
      <w:r w:rsidR="00B82279">
        <w:rPr>
          <w:sz w:val="28"/>
          <w:szCs w:val="28"/>
        </w:rPr>
        <w:t>у</w:t>
      </w:r>
      <w:r w:rsidRPr="00383970">
        <w:rPr>
          <w:sz w:val="28"/>
          <w:szCs w:val="28"/>
        </w:rPr>
        <w:t xml:space="preserve"> своїй діяльності вже застосовують безготівкові розрахунки, а тому розрахунок витрат згідно з додатком 2 до Методики не проводився.</w:t>
      </w:r>
    </w:p>
    <w:p w:rsidR="003624BA" w:rsidRPr="00383970" w:rsidRDefault="003624BA" w:rsidP="00383970">
      <w:pPr>
        <w:ind w:firstLine="709"/>
        <w:jc w:val="both"/>
        <w:rPr>
          <w:sz w:val="28"/>
          <w:szCs w:val="28"/>
        </w:rPr>
      </w:pPr>
      <w:r w:rsidRPr="00383970">
        <w:rPr>
          <w:sz w:val="28"/>
          <w:szCs w:val="28"/>
        </w:rPr>
        <w:t>Розрахунок витрат на запровадження</w:t>
      </w:r>
      <w:r w:rsidR="003474ED" w:rsidRPr="00383970">
        <w:rPr>
          <w:sz w:val="28"/>
          <w:szCs w:val="28"/>
        </w:rPr>
        <w:t xml:space="preserve"> державного регулювання для суб</w:t>
      </w:r>
      <w:r w:rsidR="003474ED" w:rsidRPr="00F068FF">
        <w:rPr>
          <w:sz w:val="28"/>
          <w:szCs w:val="28"/>
        </w:rPr>
        <w:t>’</w:t>
      </w:r>
      <w:r w:rsidRPr="00383970">
        <w:rPr>
          <w:sz w:val="28"/>
          <w:szCs w:val="28"/>
        </w:rPr>
        <w:t>єктів малого підприємництва здійснювався згідно з додатком 4 до Методики (Тест малого підприємництва, додається</w:t>
      </w:r>
      <w:r w:rsidR="00B82279">
        <w:rPr>
          <w:sz w:val="28"/>
          <w:szCs w:val="28"/>
        </w:rPr>
        <w:t>)</w:t>
      </w:r>
      <w:r w:rsidRPr="00383970">
        <w:rPr>
          <w:sz w:val="28"/>
          <w:szCs w:val="28"/>
        </w:rPr>
        <w:t>.</w:t>
      </w:r>
    </w:p>
    <w:p w:rsidR="003624BA" w:rsidRPr="00383970" w:rsidRDefault="008615BC" w:rsidP="00B82279">
      <w:pPr>
        <w:ind w:firstLine="709"/>
        <w:jc w:val="both"/>
        <w:rPr>
          <w:sz w:val="28"/>
          <w:szCs w:val="28"/>
          <w:lang w:eastAsia="uk-UA"/>
        </w:rPr>
      </w:pPr>
      <w:r>
        <w:rPr>
          <w:sz w:val="28"/>
          <w:szCs w:val="28"/>
          <w:lang w:eastAsia="uk-UA"/>
        </w:rPr>
        <w:t>Прийняття П</w:t>
      </w:r>
      <w:r w:rsidR="003624BA" w:rsidRPr="00383970">
        <w:rPr>
          <w:sz w:val="28"/>
          <w:szCs w:val="28"/>
          <w:lang w:eastAsia="uk-UA"/>
        </w:rPr>
        <w:t xml:space="preserve">останови </w:t>
      </w:r>
      <w:r>
        <w:rPr>
          <w:sz w:val="28"/>
          <w:szCs w:val="28"/>
          <w:lang w:eastAsia="uk-UA"/>
        </w:rPr>
        <w:t xml:space="preserve">№ 894 </w:t>
      </w:r>
      <w:r w:rsidR="003624BA" w:rsidRPr="00383970">
        <w:rPr>
          <w:sz w:val="28"/>
          <w:szCs w:val="28"/>
          <w:lang w:eastAsia="uk-UA"/>
        </w:rPr>
        <w:t>дозволить</w:t>
      </w:r>
      <w:r w:rsidR="009365FC">
        <w:rPr>
          <w:sz w:val="28"/>
          <w:szCs w:val="28"/>
          <w:lang w:eastAsia="uk-UA"/>
        </w:rPr>
        <w:t>:</w:t>
      </w:r>
      <w:r w:rsidR="003624BA" w:rsidRPr="00383970">
        <w:rPr>
          <w:sz w:val="28"/>
          <w:szCs w:val="28"/>
          <w:lang w:eastAsia="uk-UA"/>
        </w:rPr>
        <w:t xml:space="preserve"> збільшити кількість безготівкових операцій у відповідних сферах господарської діяльності; створити додаткові зручності для населення при розрахунках за придбані товари та отримані послуги; зменшити витрати держави на підтримку готівкового обігу.</w:t>
      </w:r>
    </w:p>
    <w:p w:rsidR="003624BA" w:rsidRPr="00383970" w:rsidRDefault="003624BA" w:rsidP="00916437">
      <w:pPr>
        <w:ind w:firstLine="709"/>
        <w:jc w:val="both"/>
        <w:rPr>
          <w:sz w:val="28"/>
          <w:szCs w:val="28"/>
          <w:lang w:eastAsia="uk-UA"/>
        </w:rPr>
      </w:pPr>
      <w:r w:rsidRPr="00383970">
        <w:rPr>
          <w:sz w:val="28"/>
          <w:szCs w:val="28"/>
          <w:lang w:eastAsia="uk-UA"/>
        </w:rPr>
        <w:t>Реалізаці</w:t>
      </w:r>
      <w:r w:rsidR="008615BC">
        <w:rPr>
          <w:sz w:val="28"/>
          <w:szCs w:val="28"/>
          <w:lang w:eastAsia="uk-UA"/>
        </w:rPr>
        <w:t>я П</w:t>
      </w:r>
      <w:r w:rsidRPr="00383970">
        <w:rPr>
          <w:sz w:val="28"/>
          <w:szCs w:val="28"/>
          <w:lang w:eastAsia="uk-UA"/>
        </w:rPr>
        <w:t xml:space="preserve">останови </w:t>
      </w:r>
      <w:r w:rsidR="008615BC">
        <w:rPr>
          <w:sz w:val="28"/>
          <w:szCs w:val="28"/>
          <w:lang w:eastAsia="uk-UA"/>
        </w:rPr>
        <w:t xml:space="preserve">№ 894 </w:t>
      </w:r>
      <w:r w:rsidRPr="00383970">
        <w:rPr>
          <w:sz w:val="28"/>
          <w:szCs w:val="28"/>
          <w:lang w:eastAsia="uk-UA"/>
        </w:rPr>
        <w:t>сприятиме збільшенню обсягів безготівкових розрахунків, розвитку конкуренції, зменшенню рівня тіньової економіки</w:t>
      </w:r>
      <w:r w:rsidR="009365FC">
        <w:rPr>
          <w:sz w:val="28"/>
          <w:szCs w:val="28"/>
          <w:lang w:eastAsia="uk-UA"/>
        </w:rPr>
        <w:t xml:space="preserve"> в Україні</w:t>
      </w:r>
      <w:r w:rsidRPr="00383970">
        <w:rPr>
          <w:sz w:val="28"/>
          <w:szCs w:val="28"/>
          <w:lang w:eastAsia="uk-UA"/>
        </w:rPr>
        <w:t xml:space="preserve">. </w:t>
      </w:r>
    </w:p>
    <w:p w:rsidR="00DE39D1" w:rsidRPr="00383970" w:rsidRDefault="00DE39D1" w:rsidP="00916437">
      <w:pPr>
        <w:ind w:firstLine="567"/>
        <w:jc w:val="both"/>
        <w:rPr>
          <w:rFonts w:eastAsia="Times New Roman"/>
          <w:sz w:val="28"/>
          <w:szCs w:val="28"/>
        </w:rPr>
      </w:pPr>
      <w:r w:rsidRPr="00383970">
        <w:rPr>
          <w:rFonts w:eastAsia="Times New Roman"/>
          <w:sz w:val="28"/>
          <w:szCs w:val="28"/>
        </w:rPr>
        <w:t>Досягнення цілей не потребує додаткових організаційних заходів.</w:t>
      </w:r>
    </w:p>
    <w:p w:rsidR="00DE39D1" w:rsidRPr="00383970" w:rsidRDefault="00DE39D1" w:rsidP="00916437">
      <w:pPr>
        <w:ind w:firstLine="567"/>
        <w:jc w:val="both"/>
        <w:rPr>
          <w:rFonts w:eastAsia="Times New Roman"/>
          <w:sz w:val="28"/>
          <w:szCs w:val="28"/>
        </w:rPr>
      </w:pPr>
      <w:r w:rsidRPr="00383970">
        <w:rPr>
          <w:rFonts w:eastAsia="Times New Roman"/>
          <w:sz w:val="28"/>
          <w:szCs w:val="28"/>
        </w:rPr>
        <w:t xml:space="preserve">Можлива шкода </w:t>
      </w:r>
      <w:r w:rsidR="00B82279">
        <w:rPr>
          <w:rFonts w:eastAsia="Times New Roman"/>
          <w:sz w:val="28"/>
          <w:szCs w:val="28"/>
        </w:rPr>
        <w:t>в</w:t>
      </w:r>
      <w:r w:rsidRPr="00383970">
        <w:rPr>
          <w:rFonts w:eastAsia="Times New Roman"/>
          <w:sz w:val="28"/>
          <w:szCs w:val="28"/>
        </w:rPr>
        <w:t xml:space="preserve"> разі очікуваних наслідків дії акта не прогнозується.</w:t>
      </w:r>
    </w:p>
    <w:p w:rsidR="003624BA" w:rsidRPr="00383970" w:rsidRDefault="003624BA" w:rsidP="00916437">
      <w:pPr>
        <w:ind w:firstLine="567"/>
        <w:jc w:val="both"/>
        <w:rPr>
          <w:sz w:val="28"/>
          <w:szCs w:val="28"/>
        </w:rPr>
      </w:pPr>
      <w:r w:rsidRPr="00383970">
        <w:rPr>
          <w:sz w:val="28"/>
          <w:szCs w:val="28"/>
        </w:rPr>
        <w:t xml:space="preserve">Державний контроль за додержанням вимог цього регуляторного акта буде здійснюватися органами виконавчої влади та органами місцевого самоврядування </w:t>
      </w:r>
      <w:r w:rsidR="00B82279">
        <w:rPr>
          <w:sz w:val="28"/>
          <w:szCs w:val="28"/>
        </w:rPr>
        <w:t>в</w:t>
      </w:r>
      <w:r w:rsidRPr="00383970">
        <w:rPr>
          <w:sz w:val="28"/>
          <w:szCs w:val="28"/>
        </w:rPr>
        <w:t xml:space="preserve"> межах їх</w:t>
      </w:r>
      <w:r w:rsidR="00B82279">
        <w:rPr>
          <w:sz w:val="28"/>
          <w:szCs w:val="28"/>
        </w:rPr>
        <w:t>ньої</w:t>
      </w:r>
      <w:r w:rsidRPr="00383970">
        <w:rPr>
          <w:sz w:val="28"/>
          <w:szCs w:val="28"/>
        </w:rPr>
        <w:t xml:space="preserve"> компетенції</w:t>
      </w:r>
      <w:r w:rsidR="009365FC">
        <w:rPr>
          <w:sz w:val="28"/>
          <w:szCs w:val="28"/>
        </w:rPr>
        <w:t>,</w:t>
      </w:r>
      <w:r w:rsidRPr="00383970">
        <w:rPr>
          <w:sz w:val="28"/>
          <w:szCs w:val="28"/>
        </w:rPr>
        <w:t xml:space="preserve"> відповідно до законодавства.</w:t>
      </w:r>
    </w:p>
    <w:p w:rsidR="00B82279" w:rsidRPr="00383970" w:rsidRDefault="00B82279" w:rsidP="00383970">
      <w:pPr>
        <w:widowControl w:val="0"/>
        <w:ind w:firstLine="709"/>
        <w:jc w:val="both"/>
        <w:rPr>
          <w:sz w:val="28"/>
          <w:szCs w:val="28"/>
        </w:rPr>
      </w:pPr>
    </w:p>
    <w:p w:rsidR="003624BA" w:rsidRDefault="003624BA" w:rsidP="00383970">
      <w:pPr>
        <w:widowControl w:val="0"/>
        <w:ind w:firstLine="709"/>
        <w:jc w:val="both"/>
        <w:rPr>
          <w:b/>
          <w:sz w:val="28"/>
          <w:szCs w:val="28"/>
        </w:rPr>
      </w:pPr>
      <w:r w:rsidRPr="00383970">
        <w:rPr>
          <w:b/>
          <w:sz w:val="28"/>
          <w:szCs w:val="28"/>
        </w:rPr>
        <w:t>VII. Обґрунтування запропонованого строку дії регуляторного акта</w:t>
      </w:r>
    </w:p>
    <w:p w:rsidR="00092297" w:rsidRPr="00383970" w:rsidRDefault="00092297" w:rsidP="00383970">
      <w:pPr>
        <w:widowControl w:val="0"/>
        <w:ind w:firstLine="709"/>
        <w:jc w:val="both"/>
        <w:rPr>
          <w:b/>
          <w:sz w:val="28"/>
          <w:szCs w:val="28"/>
        </w:rPr>
      </w:pPr>
    </w:p>
    <w:p w:rsidR="003624BA" w:rsidRPr="00383970" w:rsidRDefault="003624BA" w:rsidP="00383970">
      <w:pPr>
        <w:widowControl w:val="0"/>
        <w:ind w:firstLine="709"/>
        <w:jc w:val="both"/>
        <w:rPr>
          <w:rFonts w:eastAsia="MS Mincho"/>
          <w:sz w:val="28"/>
          <w:szCs w:val="28"/>
          <w:lang w:eastAsia="ja-JP"/>
        </w:rPr>
      </w:pPr>
      <w:r w:rsidRPr="00383970">
        <w:rPr>
          <w:rFonts w:eastAsia="MS Mincho"/>
          <w:sz w:val="28"/>
          <w:szCs w:val="28"/>
          <w:lang w:eastAsia="ja-JP"/>
        </w:rPr>
        <w:t>Строк дії регуляторного акта встановлюється на необмежений термін. Зміна строку дії регуляторного акта можлива в разі зміни законодавчого акт</w:t>
      </w:r>
      <w:r w:rsidR="00B82279">
        <w:rPr>
          <w:rFonts w:eastAsia="MS Mincho"/>
          <w:sz w:val="28"/>
          <w:szCs w:val="28"/>
          <w:lang w:eastAsia="ja-JP"/>
        </w:rPr>
        <w:t>а</w:t>
      </w:r>
      <w:r w:rsidRPr="00383970">
        <w:rPr>
          <w:rFonts w:eastAsia="MS Mincho"/>
          <w:sz w:val="28"/>
          <w:szCs w:val="28"/>
          <w:lang w:eastAsia="ja-JP"/>
        </w:rPr>
        <w:t>, на виконання якого розроблений цей про</w:t>
      </w:r>
      <w:r w:rsidR="00B82279">
        <w:rPr>
          <w:rFonts w:eastAsia="MS Mincho"/>
          <w:sz w:val="28"/>
          <w:szCs w:val="28"/>
          <w:lang w:eastAsia="ja-JP"/>
        </w:rPr>
        <w:t>є</w:t>
      </w:r>
      <w:r w:rsidRPr="00383970">
        <w:rPr>
          <w:rFonts w:eastAsia="MS Mincho"/>
          <w:sz w:val="28"/>
          <w:szCs w:val="28"/>
          <w:lang w:eastAsia="ja-JP"/>
        </w:rPr>
        <w:t xml:space="preserve">кт регуляторного акта. </w:t>
      </w:r>
    </w:p>
    <w:p w:rsidR="003624BA" w:rsidRPr="00383970" w:rsidRDefault="003624BA" w:rsidP="00383970">
      <w:pPr>
        <w:widowControl w:val="0"/>
        <w:ind w:firstLine="709"/>
        <w:jc w:val="both"/>
        <w:rPr>
          <w:rFonts w:eastAsia="MS Mincho"/>
          <w:sz w:val="28"/>
          <w:szCs w:val="28"/>
          <w:lang w:eastAsia="ja-JP"/>
        </w:rPr>
      </w:pPr>
      <w:r w:rsidRPr="00383970">
        <w:rPr>
          <w:rFonts w:eastAsia="MS Mincho"/>
          <w:sz w:val="28"/>
          <w:szCs w:val="28"/>
          <w:lang w:eastAsia="ja-JP"/>
        </w:rPr>
        <w:t xml:space="preserve">Термін набрання чинності регуляторним актом </w:t>
      </w:r>
      <w:r w:rsidRPr="00F068FF">
        <w:rPr>
          <w:rFonts w:eastAsia="MS Mincho"/>
          <w:sz w:val="28"/>
          <w:szCs w:val="28"/>
          <w:lang w:eastAsia="ja-JP"/>
        </w:rPr>
        <w:t>–</w:t>
      </w:r>
      <w:r w:rsidR="008615BC">
        <w:rPr>
          <w:rFonts w:eastAsia="MS Mincho"/>
          <w:sz w:val="28"/>
          <w:szCs w:val="28"/>
          <w:lang w:eastAsia="ja-JP"/>
        </w:rPr>
        <w:t xml:space="preserve"> П</w:t>
      </w:r>
      <w:r w:rsidRPr="00383970">
        <w:rPr>
          <w:rFonts w:eastAsia="MS Mincho"/>
          <w:sz w:val="28"/>
          <w:szCs w:val="28"/>
          <w:lang w:eastAsia="ja-JP"/>
        </w:rPr>
        <w:t xml:space="preserve">останова </w:t>
      </w:r>
      <w:r w:rsidR="008615BC">
        <w:rPr>
          <w:rFonts w:eastAsia="MS Mincho"/>
          <w:sz w:val="28"/>
          <w:szCs w:val="28"/>
          <w:lang w:eastAsia="ja-JP"/>
        </w:rPr>
        <w:t xml:space="preserve">№ 894 </w:t>
      </w:r>
      <w:r w:rsidRPr="00383970">
        <w:rPr>
          <w:rFonts w:eastAsia="MS Mincho"/>
          <w:sz w:val="28"/>
          <w:szCs w:val="28"/>
          <w:lang w:eastAsia="ja-JP"/>
        </w:rPr>
        <w:t xml:space="preserve">набиратиме чинності </w:t>
      </w:r>
      <w:r w:rsidR="008B7A9A" w:rsidRPr="00383970">
        <w:rPr>
          <w:rFonts w:eastAsia="MS Mincho"/>
          <w:sz w:val="28"/>
          <w:szCs w:val="28"/>
          <w:lang w:eastAsia="ja-JP"/>
        </w:rPr>
        <w:t xml:space="preserve">з </w:t>
      </w:r>
      <w:r w:rsidRPr="00383970">
        <w:rPr>
          <w:rFonts w:eastAsia="MS Mincho"/>
          <w:sz w:val="28"/>
          <w:szCs w:val="28"/>
          <w:lang w:eastAsia="ja-JP"/>
        </w:rPr>
        <w:t>дня її офіційного опублікування.</w:t>
      </w:r>
    </w:p>
    <w:p w:rsidR="00092297" w:rsidRDefault="00092297" w:rsidP="00383970">
      <w:pPr>
        <w:widowControl w:val="0"/>
        <w:ind w:firstLine="709"/>
        <w:jc w:val="both"/>
        <w:rPr>
          <w:b/>
          <w:sz w:val="28"/>
          <w:szCs w:val="28"/>
        </w:rPr>
      </w:pPr>
    </w:p>
    <w:p w:rsidR="003624BA" w:rsidRDefault="003624BA" w:rsidP="00383970">
      <w:pPr>
        <w:widowControl w:val="0"/>
        <w:ind w:firstLine="709"/>
        <w:jc w:val="both"/>
        <w:rPr>
          <w:b/>
          <w:sz w:val="28"/>
          <w:szCs w:val="28"/>
        </w:rPr>
      </w:pPr>
      <w:r w:rsidRPr="00383970">
        <w:rPr>
          <w:b/>
          <w:sz w:val="28"/>
          <w:szCs w:val="28"/>
        </w:rPr>
        <w:t>VIII. Визначення показників результативності дії регуляторного акта</w:t>
      </w:r>
    </w:p>
    <w:p w:rsidR="00092297" w:rsidRPr="00383970" w:rsidRDefault="00092297" w:rsidP="00383970">
      <w:pPr>
        <w:widowControl w:val="0"/>
        <w:ind w:firstLine="709"/>
        <w:jc w:val="both"/>
        <w:rPr>
          <w:b/>
          <w:sz w:val="28"/>
          <w:szCs w:val="28"/>
        </w:rPr>
      </w:pPr>
    </w:p>
    <w:p w:rsidR="003624BA" w:rsidRPr="00383970" w:rsidRDefault="003624BA" w:rsidP="00B82279">
      <w:pPr>
        <w:widowControl w:val="0"/>
        <w:ind w:firstLine="709"/>
        <w:jc w:val="both"/>
        <w:rPr>
          <w:sz w:val="28"/>
          <w:szCs w:val="28"/>
        </w:rPr>
      </w:pPr>
      <w:r w:rsidRPr="00383970">
        <w:rPr>
          <w:sz w:val="28"/>
          <w:szCs w:val="28"/>
        </w:rPr>
        <w:t>Прогнозними значеннями показників результативності регуляторного акта є:</w:t>
      </w:r>
    </w:p>
    <w:p w:rsidR="00EE442D" w:rsidRDefault="003624BA" w:rsidP="00EE442D">
      <w:pPr>
        <w:widowControl w:val="0"/>
        <w:ind w:firstLine="709"/>
        <w:jc w:val="both"/>
        <w:rPr>
          <w:sz w:val="28"/>
          <w:szCs w:val="28"/>
        </w:rPr>
      </w:pPr>
      <w:r w:rsidRPr="00383970">
        <w:rPr>
          <w:sz w:val="28"/>
          <w:szCs w:val="28"/>
        </w:rPr>
        <w:t>1. Розмір надходжень до державного та місцевих бюджетів і державних цільових фондів, пов</w:t>
      </w:r>
      <w:r w:rsidRPr="00F068FF">
        <w:rPr>
          <w:sz w:val="28"/>
          <w:szCs w:val="28"/>
        </w:rPr>
        <w:t>’</w:t>
      </w:r>
      <w:r w:rsidRPr="00383970">
        <w:rPr>
          <w:sz w:val="28"/>
          <w:szCs w:val="28"/>
        </w:rPr>
        <w:t>язаних із дією акта</w:t>
      </w:r>
      <w:r w:rsidR="00B82279">
        <w:rPr>
          <w:sz w:val="28"/>
          <w:szCs w:val="28"/>
        </w:rPr>
        <w:t>,</w:t>
      </w:r>
      <w:r w:rsidRPr="00383970">
        <w:rPr>
          <w:sz w:val="28"/>
          <w:szCs w:val="28"/>
        </w:rPr>
        <w:t xml:space="preserve"> </w:t>
      </w:r>
      <w:r w:rsidRPr="00F068FF">
        <w:rPr>
          <w:sz w:val="28"/>
          <w:szCs w:val="28"/>
        </w:rPr>
        <w:t>–</w:t>
      </w:r>
      <w:r w:rsidR="0039467A">
        <w:rPr>
          <w:sz w:val="28"/>
          <w:szCs w:val="28"/>
        </w:rPr>
        <w:t xml:space="preserve"> прямих надходжень до державного</w:t>
      </w:r>
      <w:r w:rsidR="00EE442D">
        <w:rPr>
          <w:sz w:val="28"/>
          <w:szCs w:val="28"/>
        </w:rPr>
        <w:t xml:space="preserve"> </w:t>
      </w:r>
      <w:r w:rsidR="00D37A03">
        <w:rPr>
          <w:sz w:val="28"/>
          <w:szCs w:val="28"/>
        </w:rPr>
        <w:lastRenderedPageBreak/>
        <w:t xml:space="preserve">бюджету </w:t>
      </w:r>
      <w:r w:rsidR="00BA2697">
        <w:rPr>
          <w:sz w:val="28"/>
          <w:szCs w:val="28"/>
        </w:rPr>
        <w:t xml:space="preserve">не </w:t>
      </w:r>
      <w:r w:rsidR="00D37A03">
        <w:rPr>
          <w:sz w:val="28"/>
          <w:szCs w:val="28"/>
        </w:rPr>
        <w:t>передбачає</w:t>
      </w:r>
      <w:r w:rsidRPr="00383970">
        <w:rPr>
          <w:sz w:val="28"/>
          <w:szCs w:val="28"/>
        </w:rPr>
        <w:t>ться</w:t>
      </w:r>
      <w:r w:rsidR="003A1B10">
        <w:rPr>
          <w:sz w:val="28"/>
          <w:szCs w:val="28"/>
        </w:rPr>
        <w:t>, проте</w:t>
      </w:r>
      <w:r w:rsidR="004E0C70">
        <w:rPr>
          <w:sz w:val="28"/>
          <w:szCs w:val="28"/>
        </w:rPr>
        <w:t xml:space="preserve"> збільшення безготівкових розрахунків буде сприяти</w:t>
      </w:r>
      <w:r w:rsidR="003A1B10">
        <w:rPr>
          <w:sz w:val="28"/>
          <w:szCs w:val="28"/>
        </w:rPr>
        <w:t xml:space="preserve"> збільшенн</w:t>
      </w:r>
      <w:r w:rsidR="004E0C70">
        <w:rPr>
          <w:sz w:val="28"/>
          <w:szCs w:val="28"/>
        </w:rPr>
        <w:t>ю</w:t>
      </w:r>
      <w:r w:rsidR="003A1B10">
        <w:rPr>
          <w:sz w:val="28"/>
          <w:szCs w:val="28"/>
        </w:rPr>
        <w:t xml:space="preserve"> оплат</w:t>
      </w:r>
      <w:r w:rsidR="00EE442D">
        <w:rPr>
          <w:sz w:val="28"/>
          <w:szCs w:val="28"/>
        </w:rPr>
        <w:t xml:space="preserve"> </w:t>
      </w:r>
      <w:r w:rsidR="004E0C70">
        <w:rPr>
          <w:sz w:val="28"/>
          <w:szCs w:val="28"/>
        </w:rPr>
        <w:t>за допомогою електронних платіжних засобів</w:t>
      </w:r>
      <w:r w:rsidR="00D37A03">
        <w:rPr>
          <w:sz w:val="28"/>
          <w:szCs w:val="28"/>
        </w:rPr>
        <w:t>,</w:t>
      </w:r>
      <w:r w:rsidR="008E2283" w:rsidRPr="008E2283">
        <w:rPr>
          <w:sz w:val="28"/>
          <w:szCs w:val="28"/>
        </w:rPr>
        <w:t xml:space="preserve"> </w:t>
      </w:r>
      <w:r w:rsidR="008E2283" w:rsidRPr="00383970">
        <w:rPr>
          <w:sz w:val="28"/>
          <w:szCs w:val="28"/>
        </w:rPr>
        <w:t>та/або платіжних застосунків, та/або платіжних пристроїв</w:t>
      </w:r>
      <w:r w:rsidR="004E0C70">
        <w:rPr>
          <w:sz w:val="28"/>
          <w:szCs w:val="28"/>
        </w:rPr>
        <w:t xml:space="preserve">, що </w:t>
      </w:r>
      <w:r w:rsidR="00EE442D">
        <w:rPr>
          <w:sz w:val="28"/>
          <w:szCs w:val="28"/>
          <w:lang w:eastAsia="uk-UA"/>
        </w:rPr>
        <w:t xml:space="preserve">посилить контроль у сфері розрахунків </w:t>
      </w:r>
      <w:r w:rsidR="00EE442D" w:rsidRPr="00C91FE7">
        <w:rPr>
          <w:sz w:val="28"/>
          <w:szCs w:val="28"/>
          <w:lang w:eastAsia="uk-UA"/>
        </w:rPr>
        <w:t xml:space="preserve">та унеможливить </w:t>
      </w:r>
      <w:r w:rsidR="00EE442D">
        <w:rPr>
          <w:sz w:val="28"/>
          <w:szCs w:val="28"/>
          <w:lang w:eastAsia="uk-UA"/>
        </w:rPr>
        <w:t xml:space="preserve">випадки </w:t>
      </w:r>
      <w:r w:rsidR="00D37A03">
        <w:rPr>
          <w:sz w:val="28"/>
          <w:szCs w:val="28"/>
          <w:lang w:eastAsia="uk-UA"/>
        </w:rPr>
        <w:t xml:space="preserve">приховування торгівельної виручки </w:t>
      </w:r>
      <w:r w:rsidR="00EE442D">
        <w:rPr>
          <w:sz w:val="28"/>
          <w:szCs w:val="28"/>
          <w:lang w:eastAsia="uk-UA"/>
        </w:rPr>
        <w:t>недобросовісними суб’єктами господарювання,</w:t>
      </w:r>
      <w:r w:rsidR="00EE442D">
        <w:rPr>
          <w:sz w:val="28"/>
          <w:szCs w:val="28"/>
        </w:rPr>
        <w:t xml:space="preserve"> </w:t>
      </w:r>
      <w:r w:rsidR="008E2283">
        <w:rPr>
          <w:sz w:val="28"/>
          <w:szCs w:val="28"/>
        </w:rPr>
        <w:t>забезпечить</w:t>
      </w:r>
      <w:r w:rsidR="004E0C70">
        <w:rPr>
          <w:sz w:val="28"/>
          <w:szCs w:val="28"/>
        </w:rPr>
        <w:t xml:space="preserve"> </w:t>
      </w:r>
      <w:r w:rsidR="00735288">
        <w:rPr>
          <w:sz w:val="28"/>
          <w:szCs w:val="28"/>
          <w:lang w:eastAsia="uk-UA"/>
        </w:rPr>
        <w:t xml:space="preserve">прозорість платежів та сприятиме економічному </w:t>
      </w:r>
      <w:r w:rsidR="00D37A03">
        <w:rPr>
          <w:sz w:val="28"/>
          <w:szCs w:val="28"/>
          <w:lang w:eastAsia="uk-UA"/>
        </w:rPr>
        <w:t>зростанню</w:t>
      </w:r>
      <w:r w:rsidR="00735288">
        <w:rPr>
          <w:sz w:val="28"/>
          <w:szCs w:val="28"/>
          <w:lang w:eastAsia="uk-UA"/>
        </w:rPr>
        <w:t xml:space="preserve"> </w:t>
      </w:r>
      <w:r w:rsidR="00D37A03">
        <w:rPr>
          <w:sz w:val="28"/>
          <w:szCs w:val="28"/>
          <w:lang w:eastAsia="uk-UA"/>
        </w:rPr>
        <w:t>в Україні,</w:t>
      </w:r>
      <w:r w:rsidR="00735288">
        <w:rPr>
          <w:sz w:val="28"/>
          <w:szCs w:val="28"/>
        </w:rPr>
        <w:t xml:space="preserve"> </w:t>
      </w:r>
      <w:r w:rsidR="00D37A03">
        <w:rPr>
          <w:sz w:val="28"/>
          <w:szCs w:val="28"/>
        </w:rPr>
        <w:t>а отже, забезпечить збільшення надходжень</w:t>
      </w:r>
      <w:r w:rsidR="004E0C70">
        <w:rPr>
          <w:sz w:val="28"/>
          <w:szCs w:val="28"/>
        </w:rPr>
        <w:t xml:space="preserve"> </w:t>
      </w:r>
      <w:r w:rsidR="0039467A">
        <w:rPr>
          <w:sz w:val="28"/>
          <w:szCs w:val="28"/>
        </w:rPr>
        <w:t>до державного бюджету.</w:t>
      </w:r>
    </w:p>
    <w:p w:rsidR="003624BA" w:rsidRPr="00383970" w:rsidRDefault="003624BA" w:rsidP="00916437">
      <w:pPr>
        <w:widowControl w:val="0"/>
        <w:ind w:firstLine="709"/>
        <w:jc w:val="both"/>
        <w:rPr>
          <w:sz w:val="28"/>
          <w:szCs w:val="28"/>
        </w:rPr>
      </w:pPr>
      <w:r w:rsidRPr="00383970">
        <w:rPr>
          <w:sz w:val="28"/>
          <w:szCs w:val="28"/>
        </w:rPr>
        <w:t>2. Кількість суб</w:t>
      </w:r>
      <w:r w:rsidRPr="00F068FF">
        <w:rPr>
          <w:sz w:val="28"/>
          <w:szCs w:val="28"/>
        </w:rPr>
        <w:t>’</w:t>
      </w:r>
      <w:r w:rsidRPr="00383970">
        <w:rPr>
          <w:sz w:val="28"/>
          <w:szCs w:val="28"/>
        </w:rPr>
        <w:t>єктів господарювання, на яких поширюватиметься дія акта</w:t>
      </w:r>
      <w:r w:rsidR="00B82279">
        <w:rPr>
          <w:sz w:val="28"/>
          <w:szCs w:val="28"/>
        </w:rPr>
        <w:t>,</w:t>
      </w:r>
      <w:r w:rsidRPr="00383970">
        <w:rPr>
          <w:sz w:val="28"/>
          <w:szCs w:val="28"/>
        </w:rPr>
        <w:t xml:space="preserve"> </w:t>
      </w:r>
      <w:r w:rsidRPr="00F068FF">
        <w:rPr>
          <w:sz w:val="28"/>
          <w:szCs w:val="28"/>
        </w:rPr>
        <w:t>–</w:t>
      </w:r>
      <w:r w:rsidRPr="00383970">
        <w:rPr>
          <w:sz w:val="28"/>
          <w:szCs w:val="28"/>
        </w:rPr>
        <w:t xml:space="preserve"> 568</w:t>
      </w:r>
      <w:r w:rsidR="00B82279">
        <w:rPr>
          <w:sz w:val="28"/>
          <w:szCs w:val="28"/>
        </w:rPr>
        <w:t> </w:t>
      </w:r>
      <w:r w:rsidR="00D37A03">
        <w:rPr>
          <w:sz w:val="28"/>
          <w:szCs w:val="28"/>
        </w:rPr>
        <w:t>924 одиниці</w:t>
      </w:r>
      <w:r w:rsidRPr="00383970">
        <w:rPr>
          <w:sz w:val="28"/>
          <w:szCs w:val="28"/>
        </w:rPr>
        <w:t>.</w:t>
      </w:r>
    </w:p>
    <w:p w:rsidR="003624BA" w:rsidRPr="00383970" w:rsidRDefault="003624BA" w:rsidP="00916437">
      <w:pPr>
        <w:widowControl w:val="0"/>
        <w:ind w:firstLine="709"/>
        <w:jc w:val="both"/>
        <w:rPr>
          <w:sz w:val="28"/>
          <w:szCs w:val="28"/>
        </w:rPr>
      </w:pPr>
      <w:r w:rsidRPr="00383970">
        <w:rPr>
          <w:sz w:val="28"/>
          <w:szCs w:val="28"/>
        </w:rPr>
        <w:t>3. Р</w:t>
      </w:r>
      <w:r w:rsidR="002E66A1">
        <w:rPr>
          <w:sz w:val="28"/>
          <w:szCs w:val="28"/>
        </w:rPr>
        <w:t>озмір коштів і час, які витрачатиму</w:t>
      </w:r>
      <w:r w:rsidRPr="00383970">
        <w:rPr>
          <w:sz w:val="28"/>
          <w:szCs w:val="28"/>
        </w:rPr>
        <w:t>ться суб</w:t>
      </w:r>
      <w:r w:rsidRPr="00F068FF">
        <w:rPr>
          <w:sz w:val="28"/>
          <w:szCs w:val="28"/>
        </w:rPr>
        <w:t>’</w:t>
      </w:r>
      <w:r w:rsidRPr="00383970">
        <w:rPr>
          <w:sz w:val="28"/>
          <w:szCs w:val="28"/>
        </w:rPr>
        <w:t>єктами господарювання у зв</w:t>
      </w:r>
      <w:r w:rsidRPr="00F068FF">
        <w:rPr>
          <w:sz w:val="28"/>
          <w:szCs w:val="28"/>
        </w:rPr>
        <w:t>’</w:t>
      </w:r>
      <w:r w:rsidRPr="00383970">
        <w:rPr>
          <w:sz w:val="28"/>
          <w:szCs w:val="28"/>
        </w:rPr>
        <w:t>язку із виконанням вимог акта</w:t>
      </w:r>
      <w:r w:rsidR="00B82279">
        <w:rPr>
          <w:sz w:val="28"/>
          <w:szCs w:val="28"/>
        </w:rPr>
        <w:t>,</w:t>
      </w:r>
      <w:r w:rsidRPr="00383970">
        <w:rPr>
          <w:sz w:val="28"/>
          <w:szCs w:val="28"/>
        </w:rPr>
        <w:t xml:space="preserve"> </w:t>
      </w:r>
      <w:r w:rsidRPr="00F068FF">
        <w:rPr>
          <w:sz w:val="28"/>
          <w:szCs w:val="28"/>
        </w:rPr>
        <w:t>–</w:t>
      </w:r>
      <w:r w:rsidR="002E66A1">
        <w:rPr>
          <w:sz w:val="28"/>
          <w:szCs w:val="28"/>
        </w:rPr>
        <w:t xml:space="preserve"> середні</w:t>
      </w:r>
      <w:r w:rsidRPr="00383970">
        <w:rPr>
          <w:sz w:val="28"/>
          <w:szCs w:val="28"/>
        </w:rPr>
        <w:t>.</w:t>
      </w:r>
    </w:p>
    <w:p w:rsidR="003624BA" w:rsidRPr="00383970" w:rsidRDefault="003624BA" w:rsidP="00916437">
      <w:pPr>
        <w:widowControl w:val="0"/>
        <w:ind w:firstLine="709"/>
        <w:jc w:val="both"/>
        <w:rPr>
          <w:sz w:val="28"/>
          <w:szCs w:val="28"/>
        </w:rPr>
      </w:pPr>
      <w:r w:rsidRPr="00383970">
        <w:rPr>
          <w:sz w:val="28"/>
          <w:szCs w:val="28"/>
        </w:rPr>
        <w:t>4. Розмір коштів, які витрачатимуться суб</w:t>
      </w:r>
      <w:r w:rsidRPr="00F068FF">
        <w:rPr>
          <w:sz w:val="28"/>
          <w:szCs w:val="28"/>
        </w:rPr>
        <w:t>’</w:t>
      </w:r>
      <w:r w:rsidRPr="00383970">
        <w:rPr>
          <w:sz w:val="28"/>
          <w:szCs w:val="28"/>
        </w:rPr>
        <w:t>єктом господарювання у зв</w:t>
      </w:r>
      <w:r w:rsidRPr="00F068FF">
        <w:rPr>
          <w:sz w:val="28"/>
          <w:szCs w:val="28"/>
        </w:rPr>
        <w:t>’</w:t>
      </w:r>
      <w:r w:rsidRPr="00383970">
        <w:rPr>
          <w:sz w:val="28"/>
          <w:szCs w:val="28"/>
        </w:rPr>
        <w:t xml:space="preserve">язку із виконанням вимог акта, прогнозується від </w:t>
      </w:r>
      <w:r w:rsidR="0022191F" w:rsidRPr="00383970">
        <w:rPr>
          <w:sz w:val="28"/>
          <w:szCs w:val="28"/>
        </w:rPr>
        <w:t>11</w:t>
      </w:r>
      <w:r w:rsidR="00B82279">
        <w:rPr>
          <w:sz w:val="28"/>
          <w:szCs w:val="28"/>
        </w:rPr>
        <w:t> </w:t>
      </w:r>
      <w:r w:rsidR="0022191F" w:rsidRPr="00383970">
        <w:rPr>
          <w:sz w:val="28"/>
          <w:szCs w:val="28"/>
        </w:rPr>
        <w:t>851</w:t>
      </w:r>
      <w:r w:rsidR="008804A3">
        <w:rPr>
          <w:sz w:val="28"/>
          <w:szCs w:val="28"/>
        </w:rPr>
        <w:t xml:space="preserve"> грн</w:t>
      </w:r>
      <w:r w:rsidRPr="00383970">
        <w:rPr>
          <w:sz w:val="28"/>
          <w:szCs w:val="28"/>
        </w:rPr>
        <w:t xml:space="preserve"> до </w:t>
      </w:r>
      <w:r w:rsidR="0022191F" w:rsidRPr="00383970">
        <w:rPr>
          <w:sz w:val="28"/>
          <w:szCs w:val="28"/>
        </w:rPr>
        <w:t>19</w:t>
      </w:r>
      <w:r w:rsidR="00B82279">
        <w:rPr>
          <w:sz w:val="28"/>
          <w:szCs w:val="28"/>
        </w:rPr>
        <w:t> </w:t>
      </w:r>
      <w:r w:rsidR="0022191F" w:rsidRPr="00383970">
        <w:rPr>
          <w:sz w:val="28"/>
          <w:szCs w:val="28"/>
        </w:rPr>
        <w:t>343</w:t>
      </w:r>
      <w:r w:rsidRPr="00383970">
        <w:rPr>
          <w:sz w:val="28"/>
          <w:szCs w:val="28"/>
        </w:rPr>
        <w:t xml:space="preserve"> грн </w:t>
      </w:r>
      <w:r w:rsidR="00B82279">
        <w:rPr>
          <w:sz w:val="28"/>
          <w:szCs w:val="28"/>
        </w:rPr>
        <w:t>–</w:t>
      </w:r>
      <w:r w:rsidRPr="00383970">
        <w:rPr>
          <w:sz w:val="28"/>
          <w:szCs w:val="28"/>
        </w:rPr>
        <w:t xml:space="preserve"> </w:t>
      </w:r>
      <w:r w:rsidR="00B82279">
        <w:rPr>
          <w:sz w:val="28"/>
          <w:szCs w:val="28"/>
        </w:rPr>
        <w:t>у</w:t>
      </w:r>
      <w:r w:rsidRPr="00383970">
        <w:rPr>
          <w:sz w:val="28"/>
          <w:szCs w:val="28"/>
        </w:rPr>
        <w:t xml:space="preserve"> </w:t>
      </w:r>
      <w:r w:rsidR="0022191F" w:rsidRPr="00383970">
        <w:rPr>
          <w:sz w:val="28"/>
          <w:szCs w:val="28"/>
        </w:rPr>
        <w:t xml:space="preserve">перший </w:t>
      </w:r>
      <w:r w:rsidRPr="00383970">
        <w:rPr>
          <w:sz w:val="28"/>
          <w:szCs w:val="28"/>
        </w:rPr>
        <w:t>рік</w:t>
      </w:r>
      <w:r w:rsidR="0022191F" w:rsidRPr="00383970">
        <w:rPr>
          <w:sz w:val="28"/>
          <w:szCs w:val="28"/>
        </w:rPr>
        <w:t xml:space="preserve"> впровадження регулювання, від 11</w:t>
      </w:r>
      <w:r w:rsidR="0022191F" w:rsidRPr="00F068FF">
        <w:rPr>
          <w:sz w:val="28"/>
          <w:szCs w:val="28"/>
        </w:rPr>
        <w:t> </w:t>
      </w:r>
      <w:r w:rsidR="0022191F" w:rsidRPr="00383970">
        <w:rPr>
          <w:sz w:val="28"/>
          <w:szCs w:val="28"/>
        </w:rPr>
        <w:t>460 грн до 17</w:t>
      </w:r>
      <w:r w:rsidR="0022191F" w:rsidRPr="00F068FF">
        <w:rPr>
          <w:sz w:val="28"/>
          <w:szCs w:val="28"/>
        </w:rPr>
        <w:t> </w:t>
      </w:r>
      <w:r w:rsidR="0022191F" w:rsidRPr="00383970">
        <w:rPr>
          <w:sz w:val="28"/>
          <w:szCs w:val="28"/>
        </w:rPr>
        <w:t xml:space="preserve">700 грн </w:t>
      </w:r>
      <w:r w:rsidR="000C56B2">
        <w:rPr>
          <w:sz w:val="28"/>
          <w:szCs w:val="28"/>
        </w:rPr>
        <w:t xml:space="preserve">– </w:t>
      </w:r>
      <w:r w:rsidR="008804A3">
        <w:rPr>
          <w:sz w:val="28"/>
          <w:szCs w:val="28"/>
        </w:rPr>
        <w:br/>
      </w:r>
      <w:r w:rsidR="000C56B2">
        <w:rPr>
          <w:sz w:val="28"/>
          <w:szCs w:val="28"/>
        </w:rPr>
        <w:t>у</w:t>
      </w:r>
      <w:r w:rsidR="0022191F" w:rsidRPr="00383970">
        <w:rPr>
          <w:sz w:val="28"/>
          <w:szCs w:val="28"/>
        </w:rPr>
        <w:t xml:space="preserve"> наступні роки</w:t>
      </w:r>
      <w:r w:rsidRPr="00383970">
        <w:rPr>
          <w:sz w:val="28"/>
          <w:szCs w:val="28"/>
        </w:rPr>
        <w:t>.</w:t>
      </w:r>
    </w:p>
    <w:p w:rsidR="003624BA" w:rsidRPr="00383970" w:rsidRDefault="003624BA" w:rsidP="00916437">
      <w:pPr>
        <w:widowControl w:val="0"/>
        <w:ind w:firstLine="709"/>
        <w:jc w:val="both"/>
        <w:rPr>
          <w:sz w:val="28"/>
          <w:szCs w:val="28"/>
        </w:rPr>
      </w:pPr>
      <w:r w:rsidRPr="00383970">
        <w:rPr>
          <w:sz w:val="28"/>
          <w:szCs w:val="28"/>
        </w:rPr>
        <w:t>5. Кількість часу, який витрачатиметься суб</w:t>
      </w:r>
      <w:r w:rsidRPr="00F068FF">
        <w:rPr>
          <w:sz w:val="28"/>
          <w:szCs w:val="28"/>
        </w:rPr>
        <w:t>’</w:t>
      </w:r>
      <w:r w:rsidRPr="00383970">
        <w:rPr>
          <w:sz w:val="28"/>
          <w:szCs w:val="28"/>
        </w:rPr>
        <w:t>єктом господарювання у зв</w:t>
      </w:r>
      <w:r w:rsidRPr="00F068FF">
        <w:rPr>
          <w:sz w:val="28"/>
          <w:szCs w:val="28"/>
        </w:rPr>
        <w:t>’</w:t>
      </w:r>
      <w:r w:rsidRPr="00383970">
        <w:rPr>
          <w:sz w:val="28"/>
          <w:szCs w:val="28"/>
        </w:rPr>
        <w:t>язку із виконанням вимог акта</w:t>
      </w:r>
      <w:r w:rsidR="000C56B2">
        <w:rPr>
          <w:sz w:val="28"/>
          <w:szCs w:val="28"/>
        </w:rPr>
        <w:t>,</w:t>
      </w:r>
      <w:r w:rsidRPr="00383970">
        <w:rPr>
          <w:sz w:val="28"/>
          <w:szCs w:val="28"/>
        </w:rPr>
        <w:t xml:space="preserve"> </w:t>
      </w:r>
      <w:r w:rsidRPr="00F068FF">
        <w:rPr>
          <w:sz w:val="28"/>
          <w:szCs w:val="28"/>
        </w:rPr>
        <w:t>–</w:t>
      </w:r>
      <w:r w:rsidRPr="00383970">
        <w:rPr>
          <w:sz w:val="28"/>
          <w:szCs w:val="28"/>
        </w:rPr>
        <w:t xml:space="preserve"> </w:t>
      </w:r>
      <w:r w:rsidR="00BD56CB" w:rsidRPr="00383970">
        <w:rPr>
          <w:sz w:val="28"/>
          <w:szCs w:val="28"/>
        </w:rPr>
        <w:t xml:space="preserve">1 </w:t>
      </w:r>
      <w:r w:rsidR="00BD56CB" w:rsidRPr="00F068FF">
        <w:rPr>
          <w:sz w:val="28"/>
          <w:szCs w:val="28"/>
        </w:rPr>
        <w:t>–</w:t>
      </w:r>
      <w:r w:rsidR="00BD56CB" w:rsidRPr="00383970">
        <w:rPr>
          <w:sz w:val="28"/>
          <w:szCs w:val="28"/>
        </w:rPr>
        <w:t xml:space="preserve"> 5</w:t>
      </w:r>
      <w:r w:rsidR="00D0268A">
        <w:rPr>
          <w:sz w:val="28"/>
          <w:szCs w:val="28"/>
        </w:rPr>
        <w:t xml:space="preserve"> </w:t>
      </w:r>
      <w:r w:rsidR="00BD56CB" w:rsidRPr="00383970">
        <w:rPr>
          <w:sz w:val="28"/>
          <w:szCs w:val="28"/>
        </w:rPr>
        <w:t>днів</w:t>
      </w:r>
      <w:r w:rsidRPr="00383970">
        <w:rPr>
          <w:sz w:val="28"/>
          <w:szCs w:val="28"/>
        </w:rPr>
        <w:t>.</w:t>
      </w:r>
    </w:p>
    <w:p w:rsidR="00DE39D1" w:rsidRPr="00383970" w:rsidRDefault="00DE39D1" w:rsidP="00916437">
      <w:pPr>
        <w:ind w:firstLine="567"/>
        <w:jc w:val="both"/>
        <w:rPr>
          <w:rFonts w:eastAsia="Times New Roman"/>
          <w:sz w:val="28"/>
          <w:szCs w:val="28"/>
        </w:rPr>
      </w:pPr>
      <w:r w:rsidRPr="00383970">
        <w:rPr>
          <w:rFonts w:eastAsia="Times New Roman"/>
          <w:sz w:val="28"/>
          <w:szCs w:val="28"/>
        </w:rPr>
        <w:t xml:space="preserve">Проєкт акта розміщено в мережі «Інтернет» на </w:t>
      </w:r>
      <w:proofErr w:type="spellStart"/>
      <w:r w:rsidRPr="00383970">
        <w:rPr>
          <w:rFonts w:eastAsia="Times New Roman"/>
          <w:sz w:val="28"/>
          <w:szCs w:val="28"/>
        </w:rPr>
        <w:t>вебпорталі</w:t>
      </w:r>
      <w:proofErr w:type="spellEnd"/>
      <w:r w:rsidRPr="00383970">
        <w:rPr>
          <w:rFonts w:eastAsia="Times New Roman"/>
          <w:sz w:val="28"/>
          <w:szCs w:val="28"/>
        </w:rPr>
        <w:t xml:space="preserve"> ДПС (</w:t>
      </w:r>
      <w:hyperlink r:id="rId7">
        <w:r w:rsidRPr="00383970">
          <w:rPr>
            <w:rFonts w:eastAsia="Times New Roman"/>
            <w:sz w:val="28"/>
            <w:szCs w:val="28"/>
          </w:rPr>
          <w:t>www.tax.gov.ua</w:t>
        </w:r>
      </w:hyperlink>
      <w:r w:rsidRPr="00383970">
        <w:rPr>
          <w:rFonts w:eastAsia="Times New Roman"/>
          <w:sz w:val="28"/>
          <w:szCs w:val="28"/>
        </w:rPr>
        <w:t>)</w:t>
      </w:r>
      <w:r w:rsidR="007A1502">
        <w:rPr>
          <w:rFonts w:eastAsia="Times New Roman"/>
          <w:sz w:val="28"/>
          <w:szCs w:val="28"/>
        </w:rPr>
        <w:t xml:space="preserve">, на </w:t>
      </w:r>
      <w:r w:rsidRPr="00383970">
        <w:rPr>
          <w:rFonts w:eastAsia="Times New Roman"/>
          <w:sz w:val="28"/>
          <w:szCs w:val="28"/>
        </w:rPr>
        <w:t>офіційній сторінці М</w:t>
      </w:r>
      <w:r w:rsidR="00D0268A">
        <w:rPr>
          <w:rFonts w:eastAsia="Times New Roman"/>
          <w:sz w:val="28"/>
          <w:szCs w:val="28"/>
        </w:rPr>
        <w:t xml:space="preserve">іністерства фінансів України (далі </w:t>
      </w:r>
      <w:r w:rsidR="007A1502">
        <w:rPr>
          <w:rFonts w:eastAsia="Times New Roman"/>
          <w:sz w:val="28"/>
          <w:szCs w:val="28"/>
        </w:rPr>
        <w:t xml:space="preserve">– </w:t>
      </w:r>
      <w:r w:rsidR="00D0268A">
        <w:rPr>
          <w:rFonts w:eastAsia="Times New Roman"/>
          <w:sz w:val="28"/>
          <w:szCs w:val="28"/>
        </w:rPr>
        <w:t>МФУ)</w:t>
      </w:r>
      <w:r w:rsidRPr="00383970">
        <w:rPr>
          <w:rFonts w:eastAsia="Times New Roman"/>
          <w:sz w:val="28"/>
          <w:szCs w:val="28"/>
        </w:rPr>
        <w:t xml:space="preserve"> в мережі «Інтернет» (</w:t>
      </w:r>
      <w:r w:rsidR="00B82279" w:rsidRPr="00B82279">
        <w:rPr>
          <w:rFonts w:eastAsia="Times New Roman"/>
          <w:sz w:val="28"/>
          <w:szCs w:val="28"/>
        </w:rPr>
        <w:t>www.mof.gov.ua</w:t>
      </w:r>
      <w:r w:rsidRPr="00383970">
        <w:rPr>
          <w:rFonts w:eastAsia="Times New Roman"/>
          <w:sz w:val="28"/>
          <w:szCs w:val="28"/>
        </w:rPr>
        <w:t xml:space="preserve">) для громадського обговорення. Після </w:t>
      </w:r>
      <w:r w:rsidR="00CD10CC" w:rsidRPr="00383970">
        <w:rPr>
          <w:rFonts w:eastAsia="Times New Roman"/>
          <w:sz w:val="28"/>
          <w:szCs w:val="28"/>
        </w:rPr>
        <w:t>прийняття</w:t>
      </w:r>
      <w:r w:rsidRPr="00383970">
        <w:rPr>
          <w:rFonts w:eastAsia="Times New Roman"/>
          <w:sz w:val="28"/>
          <w:szCs w:val="28"/>
        </w:rPr>
        <w:t xml:space="preserve"> регуляторний акт буде </w:t>
      </w:r>
      <w:r w:rsidR="000C56B2" w:rsidRPr="00383970">
        <w:rPr>
          <w:rFonts w:eastAsia="Times New Roman"/>
          <w:sz w:val="28"/>
          <w:szCs w:val="28"/>
        </w:rPr>
        <w:t>оприлюднен</w:t>
      </w:r>
      <w:r w:rsidR="000C56B2">
        <w:rPr>
          <w:rFonts w:eastAsia="Times New Roman"/>
          <w:sz w:val="28"/>
          <w:szCs w:val="28"/>
        </w:rPr>
        <w:t>о</w:t>
      </w:r>
      <w:r w:rsidR="000C56B2" w:rsidRPr="00383970">
        <w:rPr>
          <w:rFonts w:eastAsia="Times New Roman"/>
          <w:sz w:val="28"/>
          <w:szCs w:val="28"/>
        </w:rPr>
        <w:t xml:space="preserve"> </w:t>
      </w:r>
      <w:r w:rsidRPr="00383970">
        <w:rPr>
          <w:rFonts w:eastAsia="Times New Roman"/>
          <w:sz w:val="28"/>
          <w:szCs w:val="28"/>
        </w:rPr>
        <w:t xml:space="preserve">в Офіційному віснику України, на офіційному вебпорталі </w:t>
      </w:r>
      <w:r w:rsidR="000C56B2">
        <w:rPr>
          <w:rFonts w:eastAsia="Times New Roman"/>
          <w:sz w:val="28"/>
          <w:szCs w:val="28"/>
        </w:rPr>
        <w:t>Верховної Ради</w:t>
      </w:r>
      <w:r w:rsidRPr="00383970">
        <w:rPr>
          <w:rFonts w:eastAsia="Times New Roman"/>
          <w:sz w:val="28"/>
          <w:szCs w:val="28"/>
        </w:rPr>
        <w:t xml:space="preserve"> України (</w:t>
      </w:r>
      <w:hyperlink r:id="rId8">
        <w:r w:rsidRPr="00383970">
          <w:rPr>
            <w:rFonts w:eastAsia="Times New Roman"/>
            <w:sz w:val="28"/>
            <w:szCs w:val="28"/>
          </w:rPr>
          <w:t>www.rada.gov.ua</w:t>
        </w:r>
      </w:hyperlink>
      <w:r w:rsidRPr="00383970">
        <w:rPr>
          <w:rFonts w:eastAsia="Times New Roman"/>
          <w:sz w:val="28"/>
          <w:szCs w:val="28"/>
        </w:rPr>
        <w:t xml:space="preserve">), </w:t>
      </w:r>
      <w:r w:rsidR="000C56B2">
        <w:rPr>
          <w:rFonts w:eastAsia="Times New Roman"/>
          <w:sz w:val="28"/>
          <w:szCs w:val="28"/>
        </w:rPr>
        <w:br/>
      </w:r>
      <w:r w:rsidRPr="00383970">
        <w:rPr>
          <w:rFonts w:eastAsia="Times New Roman"/>
          <w:sz w:val="28"/>
          <w:szCs w:val="28"/>
        </w:rPr>
        <w:t>вебпорталі ДПС (</w:t>
      </w:r>
      <w:hyperlink r:id="rId9">
        <w:r w:rsidRPr="00383970">
          <w:rPr>
            <w:rFonts w:eastAsia="Times New Roman"/>
            <w:sz w:val="28"/>
            <w:szCs w:val="28"/>
          </w:rPr>
          <w:t>www.tax.gov.ua</w:t>
        </w:r>
      </w:hyperlink>
      <w:r w:rsidRPr="00383970">
        <w:rPr>
          <w:rFonts w:eastAsia="Times New Roman"/>
          <w:sz w:val="28"/>
          <w:szCs w:val="28"/>
        </w:rPr>
        <w:t>), сторінці Інформаційно-аналітичного центру «ЛІГА» (</w:t>
      </w:r>
      <w:hyperlink r:id="rId10">
        <w:r w:rsidRPr="00383970">
          <w:rPr>
            <w:rFonts w:eastAsia="Times New Roman"/>
            <w:sz w:val="28"/>
            <w:szCs w:val="28"/>
          </w:rPr>
          <w:t>www.ligazakon.ua</w:t>
        </w:r>
      </w:hyperlink>
      <w:r w:rsidRPr="00383970">
        <w:rPr>
          <w:rFonts w:eastAsia="Times New Roman"/>
          <w:sz w:val="28"/>
          <w:szCs w:val="28"/>
        </w:rPr>
        <w:t>).</w:t>
      </w:r>
    </w:p>
    <w:p w:rsidR="003624BA" w:rsidRPr="00383970" w:rsidRDefault="003624BA" w:rsidP="00916437">
      <w:pPr>
        <w:ind w:firstLine="709"/>
        <w:jc w:val="both"/>
        <w:rPr>
          <w:sz w:val="28"/>
          <w:szCs w:val="28"/>
        </w:rPr>
      </w:pPr>
      <w:r w:rsidRPr="00383970">
        <w:rPr>
          <w:sz w:val="28"/>
          <w:szCs w:val="28"/>
        </w:rPr>
        <w:t>Для визначення результативності регуляторного акта пропонується встановити такі статистичні показники:</w:t>
      </w:r>
    </w:p>
    <w:p w:rsidR="003624BA" w:rsidRPr="00383970" w:rsidRDefault="003624BA" w:rsidP="00916437">
      <w:pPr>
        <w:ind w:firstLine="709"/>
        <w:jc w:val="both"/>
        <w:rPr>
          <w:rFonts w:eastAsia="MS Mincho"/>
          <w:sz w:val="28"/>
          <w:szCs w:val="28"/>
          <w:lang w:eastAsia="ja-JP"/>
        </w:rPr>
      </w:pPr>
      <w:r w:rsidRPr="00383970">
        <w:rPr>
          <w:rFonts w:eastAsia="MS Mincho"/>
          <w:sz w:val="28"/>
          <w:szCs w:val="28"/>
          <w:lang w:eastAsia="ja-JP"/>
        </w:rPr>
        <w:t>кількість платіжних карток;</w:t>
      </w:r>
    </w:p>
    <w:p w:rsidR="003624BA" w:rsidRPr="00383970" w:rsidRDefault="003624BA" w:rsidP="00916437">
      <w:pPr>
        <w:ind w:firstLine="709"/>
        <w:jc w:val="both"/>
        <w:rPr>
          <w:rFonts w:eastAsia="MS Mincho"/>
          <w:sz w:val="28"/>
          <w:szCs w:val="28"/>
          <w:lang w:eastAsia="ja-JP"/>
        </w:rPr>
      </w:pPr>
      <w:r w:rsidRPr="00383970">
        <w:rPr>
          <w:rFonts w:eastAsia="MS Mincho"/>
          <w:sz w:val="28"/>
          <w:szCs w:val="28"/>
          <w:lang w:eastAsia="ja-JP"/>
        </w:rPr>
        <w:t>кількість платіжних терміналів;</w:t>
      </w:r>
    </w:p>
    <w:p w:rsidR="003624BA" w:rsidRPr="00383970" w:rsidRDefault="003624BA" w:rsidP="00916437">
      <w:pPr>
        <w:ind w:firstLine="709"/>
        <w:jc w:val="both"/>
        <w:rPr>
          <w:rFonts w:eastAsia="MS Mincho"/>
          <w:sz w:val="28"/>
          <w:szCs w:val="28"/>
          <w:lang w:eastAsia="ja-JP"/>
        </w:rPr>
      </w:pPr>
      <w:r w:rsidRPr="00383970">
        <w:rPr>
          <w:rFonts w:eastAsia="MS Mincho"/>
          <w:sz w:val="28"/>
          <w:szCs w:val="28"/>
          <w:lang w:eastAsia="ja-JP"/>
        </w:rPr>
        <w:t>кількість пунктів продажу, які приймають платіжні картки;</w:t>
      </w:r>
    </w:p>
    <w:p w:rsidR="003624BA" w:rsidRPr="00383970" w:rsidRDefault="003624BA" w:rsidP="00916437">
      <w:pPr>
        <w:ind w:firstLine="709"/>
        <w:jc w:val="both"/>
        <w:rPr>
          <w:rFonts w:eastAsia="MS Mincho"/>
          <w:sz w:val="28"/>
          <w:szCs w:val="28"/>
          <w:lang w:eastAsia="ja-JP"/>
        </w:rPr>
      </w:pPr>
      <w:r w:rsidRPr="00383970">
        <w:rPr>
          <w:rFonts w:eastAsia="MS Mincho"/>
          <w:sz w:val="28"/>
          <w:szCs w:val="28"/>
          <w:lang w:eastAsia="ja-JP"/>
        </w:rPr>
        <w:t xml:space="preserve">кількість операцій </w:t>
      </w:r>
      <w:r w:rsidR="000C56B2">
        <w:rPr>
          <w:rFonts w:eastAsia="MS Mincho"/>
          <w:sz w:val="28"/>
          <w:szCs w:val="28"/>
          <w:lang w:eastAsia="ja-JP"/>
        </w:rPr>
        <w:t>і</w:t>
      </w:r>
      <w:r w:rsidRPr="00383970">
        <w:rPr>
          <w:rFonts w:eastAsia="MS Mincho"/>
          <w:sz w:val="28"/>
          <w:szCs w:val="28"/>
          <w:lang w:eastAsia="ja-JP"/>
        </w:rPr>
        <w:t>з</w:t>
      </w:r>
      <w:r w:rsidR="00EE49BE" w:rsidRPr="00383970">
        <w:rPr>
          <w:rFonts w:eastAsia="MS Mincho"/>
          <w:sz w:val="28"/>
          <w:szCs w:val="28"/>
          <w:lang w:eastAsia="ja-JP"/>
        </w:rPr>
        <w:t xml:space="preserve"> використанням платіжних карток.</w:t>
      </w:r>
    </w:p>
    <w:p w:rsidR="003624BA" w:rsidRPr="00383970" w:rsidRDefault="003624BA" w:rsidP="00916437">
      <w:pPr>
        <w:widowControl w:val="0"/>
        <w:ind w:firstLine="709"/>
        <w:jc w:val="both"/>
        <w:rPr>
          <w:sz w:val="28"/>
          <w:szCs w:val="28"/>
        </w:rPr>
      </w:pPr>
      <w:r w:rsidRPr="00383970">
        <w:rPr>
          <w:sz w:val="28"/>
          <w:szCs w:val="28"/>
        </w:rPr>
        <w:t>6. Рівень поінформованості суб</w:t>
      </w:r>
      <w:r w:rsidRPr="00F068FF">
        <w:rPr>
          <w:sz w:val="28"/>
          <w:szCs w:val="28"/>
        </w:rPr>
        <w:t>’</w:t>
      </w:r>
      <w:r w:rsidRPr="00383970">
        <w:rPr>
          <w:sz w:val="28"/>
          <w:szCs w:val="28"/>
        </w:rPr>
        <w:t xml:space="preserve">єктів господарювання і фізичних осіб </w:t>
      </w:r>
      <w:r w:rsidRPr="00F068FF">
        <w:rPr>
          <w:sz w:val="28"/>
          <w:szCs w:val="28"/>
        </w:rPr>
        <w:t>–</w:t>
      </w:r>
      <w:r w:rsidRPr="00383970">
        <w:rPr>
          <w:sz w:val="28"/>
          <w:szCs w:val="28"/>
        </w:rPr>
        <w:t xml:space="preserve"> високий. Про</w:t>
      </w:r>
      <w:r w:rsidR="000C56B2">
        <w:rPr>
          <w:sz w:val="28"/>
          <w:szCs w:val="28"/>
        </w:rPr>
        <w:t>є</w:t>
      </w:r>
      <w:r w:rsidRPr="00383970">
        <w:rPr>
          <w:sz w:val="28"/>
          <w:szCs w:val="28"/>
        </w:rPr>
        <w:t xml:space="preserve">кт акта та відповідний </w:t>
      </w:r>
      <w:r w:rsidR="003A333B">
        <w:rPr>
          <w:sz w:val="28"/>
          <w:szCs w:val="28"/>
        </w:rPr>
        <w:t>А</w:t>
      </w:r>
      <w:r w:rsidRPr="00383970">
        <w:rPr>
          <w:sz w:val="28"/>
          <w:szCs w:val="28"/>
        </w:rPr>
        <w:t xml:space="preserve">наліз оприлюднено на </w:t>
      </w:r>
      <w:proofErr w:type="spellStart"/>
      <w:r w:rsidR="00DE39D1" w:rsidRPr="00383970">
        <w:rPr>
          <w:sz w:val="28"/>
          <w:szCs w:val="28"/>
        </w:rPr>
        <w:t>веб</w:t>
      </w:r>
      <w:r w:rsidR="00343720">
        <w:rPr>
          <w:sz w:val="28"/>
          <w:szCs w:val="28"/>
        </w:rPr>
        <w:t>портал</w:t>
      </w:r>
      <w:r w:rsidRPr="00383970">
        <w:rPr>
          <w:sz w:val="28"/>
          <w:szCs w:val="28"/>
        </w:rPr>
        <w:t>і</w:t>
      </w:r>
      <w:proofErr w:type="spellEnd"/>
      <w:r w:rsidRPr="00383970">
        <w:rPr>
          <w:sz w:val="28"/>
          <w:szCs w:val="28"/>
        </w:rPr>
        <w:t xml:space="preserve"> </w:t>
      </w:r>
      <w:r w:rsidR="00DE39D1" w:rsidRPr="00383970">
        <w:rPr>
          <w:sz w:val="28"/>
          <w:szCs w:val="28"/>
        </w:rPr>
        <w:t>ДПС</w:t>
      </w:r>
      <w:r w:rsidRPr="00383970">
        <w:rPr>
          <w:sz w:val="28"/>
          <w:szCs w:val="28"/>
        </w:rPr>
        <w:t>.</w:t>
      </w:r>
    </w:p>
    <w:p w:rsidR="00092297" w:rsidRPr="00383970" w:rsidRDefault="00092297" w:rsidP="00383970">
      <w:pPr>
        <w:widowControl w:val="0"/>
        <w:ind w:firstLine="709"/>
        <w:jc w:val="both"/>
        <w:rPr>
          <w:sz w:val="28"/>
          <w:szCs w:val="28"/>
          <w:lang w:val="ru-RU"/>
        </w:rPr>
      </w:pPr>
    </w:p>
    <w:p w:rsidR="003624BA" w:rsidRDefault="003624BA" w:rsidP="00383970">
      <w:pPr>
        <w:widowControl w:val="0"/>
        <w:ind w:firstLine="709"/>
        <w:jc w:val="both"/>
        <w:rPr>
          <w:b/>
          <w:sz w:val="28"/>
          <w:szCs w:val="28"/>
        </w:rPr>
      </w:pPr>
      <w:r w:rsidRPr="00383970">
        <w:rPr>
          <w:b/>
          <w:sz w:val="28"/>
          <w:szCs w:val="28"/>
        </w:rPr>
        <w:t>IX. Визначення заходів, за допомогою яких здійснюватиметься відстеження результативності дії регуляторного акта</w:t>
      </w:r>
    </w:p>
    <w:p w:rsidR="00092297" w:rsidRPr="00383970" w:rsidRDefault="00092297" w:rsidP="00383970">
      <w:pPr>
        <w:widowControl w:val="0"/>
        <w:ind w:firstLine="709"/>
        <w:jc w:val="both"/>
        <w:rPr>
          <w:b/>
          <w:sz w:val="28"/>
          <w:szCs w:val="28"/>
        </w:rPr>
      </w:pPr>
    </w:p>
    <w:p w:rsidR="00DE39D1" w:rsidRPr="00383970" w:rsidRDefault="00DE39D1" w:rsidP="00383970">
      <w:pPr>
        <w:ind w:firstLine="567"/>
        <w:jc w:val="both"/>
        <w:rPr>
          <w:rFonts w:eastAsia="Times New Roman"/>
          <w:sz w:val="28"/>
          <w:szCs w:val="28"/>
        </w:rPr>
      </w:pPr>
      <w:r w:rsidRPr="00383970">
        <w:rPr>
          <w:rFonts w:eastAsia="Times New Roman"/>
          <w:sz w:val="28"/>
          <w:szCs w:val="28"/>
        </w:rPr>
        <w:t xml:space="preserve">Базове відстеження результативності дії регуляторного акта буде проведено через один рік </w:t>
      </w:r>
      <w:r w:rsidR="00760957">
        <w:rPr>
          <w:rFonts w:eastAsia="Times New Roman"/>
          <w:sz w:val="28"/>
          <w:szCs w:val="28"/>
        </w:rPr>
        <w:t>і</w:t>
      </w:r>
      <w:r w:rsidRPr="00383970">
        <w:rPr>
          <w:rFonts w:eastAsia="Times New Roman"/>
          <w:sz w:val="28"/>
          <w:szCs w:val="28"/>
        </w:rPr>
        <w:t xml:space="preserve">з дня набрання чинності регуляторним актом </w:t>
      </w:r>
      <w:r w:rsidR="006207AB">
        <w:rPr>
          <w:rFonts w:eastAsia="Times New Roman"/>
          <w:sz w:val="28"/>
          <w:szCs w:val="28"/>
        </w:rPr>
        <w:t>завдяки</w:t>
      </w:r>
      <w:r w:rsidR="006207AB" w:rsidRPr="00383970">
        <w:rPr>
          <w:rFonts w:eastAsia="Times New Roman"/>
          <w:sz w:val="28"/>
          <w:szCs w:val="28"/>
        </w:rPr>
        <w:t xml:space="preserve"> </w:t>
      </w:r>
      <w:r w:rsidRPr="00383970">
        <w:rPr>
          <w:rFonts w:eastAsia="Times New Roman"/>
          <w:sz w:val="28"/>
          <w:szCs w:val="28"/>
        </w:rPr>
        <w:t xml:space="preserve">аналізу звітних показників </w:t>
      </w:r>
      <w:r w:rsidR="00735288">
        <w:rPr>
          <w:rFonts w:eastAsia="Times New Roman"/>
          <w:sz w:val="28"/>
          <w:szCs w:val="28"/>
        </w:rPr>
        <w:t>і</w:t>
      </w:r>
      <w:r w:rsidR="00D0268A">
        <w:rPr>
          <w:rFonts w:eastAsia="Times New Roman"/>
          <w:sz w:val="28"/>
          <w:szCs w:val="28"/>
        </w:rPr>
        <w:t>нформаційно-комунікаційних систем</w:t>
      </w:r>
      <w:r w:rsidRPr="00383970">
        <w:rPr>
          <w:rFonts w:eastAsia="Times New Roman"/>
          <w:sz w:val="28"/>
          <w:szCs w:val="28"/>
        </w:rPr>
        <w:t xml:space="preserve"> ДПС.</w:t>
      </w:r>
    </w:p>
    <w:p w:rsidR="00DE39D1" w:rsidRPr="00383970" w:rsidRDefault="00DE39D1" w:rsidP="006207AB">
      <w:pPr>
        <w:ind w:firstLine="567"/>
        <w:jc w:val="both"/>
        <w:rPr>
          <w:rFonts w:eastAsia="Times New Roman"/>
          <w:sz w:val="28"/>
          <w:szCs w:val="28"/>
        </w:rPr>
      </w:pPr>
      <w:r w:rsidRPr="00383970">
        <w:rPr>
          <w:rFonts w:eastAsia="Times New Roman"/>
          <w:sz w:val="28"/>
          <w:szCs w:val="28"/>
        </w:rPr>
        <w:t xml:space="preserve">Повторне відстеження дії результативності регуляторного акта здійснюватиметься через два роки після проведення заходів базового відстеження </w:t>
      </w:r>
      <w:r w:rsidR="006207AB">
        <w:rPr>
          <w:rFonts w:eastAsia="Times New Roman"/>
          <w:sz w:val="28"/>
          <w:szCs w:val="28"/>
        </w:rPr>
        <w:t>через</w:t>
      </w:r>
      <w:r w:rsidR="006207AB" w:rsidRPr="00383970">
        <w:rPr>
          <w:rFonts w:eastAsia="Times New Roman"/>
          <w:sz w:val="28"/>
          <w:szCs w:val="28"/>
        </w:rPr>
        <w:t xml:space="preserve"> </w:t>
      </w:r>
      <w:r w:rsidRPr="00383970">
        <w:rPr>
          <w:rFonts w:eastAsia="Times New Roman"/>
          <w:sz w:val="28"/>
          <w:szCs w:val="28"/>
        </w:rPr>
        <w:t>аналіз статистичних показників дії цього акта.</w:t>
      </w:r>
    </w:p>
    <w:p w:rsidR="00DE39D1" w:rsidRPr="00383970" w:rsidRDefault="00DE39D1" w:rsidP="006207AB">
      <w:pPr>
        <w:ind w:firstLine="567"/>
        <w:jc w:val="both"/>
        <w:rPr>
          <w:rFonts w:eastAsia="Times New Roman"/>
          <w:sz w:val="28"/>
          <w:szCs w:val="28"/>
        </w:rPr>
      </w:pPr>
      <w:r w:rsidRPr="00383970">
        <w:rPr>
          <w:rFonts w:eastAsia="Times New Roman"/>
          <w:sz w:val="28"/>
          <w:szCs w:val="28"/>
        </w:rPr>
        <w:lastRenderedPageBreak/>
        <w:t>У разі виявлення неврегульованих та проблемних питань, які передбачається встановлювати за допомогою аналізу які</w:t>
      </w:r>
      <w:r w:rsidR="00760957">
        <w:rPr>
          <w:rFonts w:eastAsia="Times New Roman"/>
          <w:sz w:val="28"/>
          <w:szCs w:val="28"/>
        </w:rPr>
        <w:t>сних і</w:t>
      </w:r>
      <w:r w:rsidRPr="00383970">
        <w:rPr>
          <w:rFonts w:eastAsia="Times New Roman"/>
          <w:sz w:val="28"/>
          <w:szCs w:val="28"/>
        </w:rPr>
        <w:t xml:space="preserve"> кількісних показників цього акта, розглядатиметься можливість їх</w:t>
      </w:r>
      <w:r w:rsidR="006207AB">
        <w:rPr>
          <w:rFonts w:eastAsia="Times New Roman"/>
          <w:sz w:val="28"/>
          <w:szCs w:val="28"/>
        </w:rPr>
        <w:t>нього</w:t>
      </w:r>
      <w:r w:rsidRPr="00383970">
        <w:rPr>
          <w:rFonts w:eastAsia="Times New Roman"/>
          <w:sz w:val="28"/>
          <w:szCs w:val="28"/>
        </w:rPr>
        <w:t xml:space="preserve"> виправлення </w:t>
      </w:r>
      <w:r w:rsidR="006207AB">
        <w:rPr>
          <w:rFonts w:eastAsia="Times New Roman"/>
          <w:sz w:val="28"/>
          <w:szCs w:val="28"/>
        </w:rPr>
        <w:t>через</w:t>
      </w:r>
      <w:r w:rsidR="006207AB" w:rsidRPr="00383970">
        <w:rPr>
          <w:rFonts w:eastAsia="Times New Roman"/>
          <w:sz w:val="28"/>
          <w:szCs w:val="28"/>
        </w:rPr>
        <w:t xml:space="preserve"> </w:t>
      </w:r>
      <w:r w:rsidRPr="00383970">
        <w:rPr>
          <w:rFonts w:eastAsia="Times New Roman"/>
          <w:sz w:val="28"/>
          <w:szCs w:val="28"/>
        </w:rPr>
        <w:t>внесення відповідних змін.</w:t>
      </w:r>
    </w:p>
    <w:p w:rsidR="00DE39D1" w:rsidRPr="00383970" w:rsidRDefault="00DE39D1" w:rsidP="006207AB">
      <w:pPr>
        <w:ind w:firstLine="567"/>
        <w:jc w:val="both"/>
        <w:rPr>
          <w:rFonts w:eastAsia="Times New Roman"/>
          <w:sz w:val="28"/>
          <w:szCs w:val="28"/>
        </w:rPr>
      </w:pPr>
      <w:r w:rsidRPr="00383970">
        <w:rPr>
          <w:rFonts w:eastAsia="Times New Roman"/>
          <w:sz w:val="28"/>
          <w:szCs w:val="28"/>
        </w:rPr>
        <w:t xml:space="preserve">Виконання заходів </w:t>
      </w:r>
      <w:r w:rsidR="00760957">
        <w:rPr>
          <w:rFonts w:eastAsia="Times New Roman"/>
          <w:sz w:val="28"/>
          <w:szCs w:val="28"/>
        </w:rPr>
        <w:t>і</w:t>
      </w:r>
      <w:r w:rsidRPr="00383970">
        <w:rPr>
          <w:rFonts w:eastAsia="Times New Roman"/>
          <w:sz w:val="28"/>
          <w:szCs w:val="28"/>
        </w:rPr>
        <w:t>з відстеження результативності дії регуляторного акта забезпечується МФУ спільно з ДПС.</w:t>
      </w:r>
    </w:p>
    <w:p w:rsidR="003624BA" w:rsidRPr="00383970" w:rsidRDefault="003624BA">
      <w:pPr>
        <w:ind w:firstLine="720"/>
        <w:jc w:val="both"/>
        <w:rPr>
          <w:sz w:val="28"/>
          <w:szCs w:val="28"/>
          <w:lang w:val="ru-RU"/>
        </w:rPr>
      </w:pPr>
    </w:p>
    <w:p w:rsidR="00E2591F" w:rsidRPr="00383970" w:rsidRDefault="00E2591F">
      <w:pPr>
        <w:ind w:firstLine="720"/>
        <w:jc w:val="both"/>
        <w:rPr>
          <w:sz w:val="28"/>
          <w:szCs w:val="28"/>
          <w:lang w:val="ru-RU"/>
        </w:rPr>
      </w:pPr>
    </w:p>
    <w:p w:rsidR="003624BA" w:rsidRPr="00383970" w:rsidRDefault="00015F6F">
      <w:pPr>
        <w:widowControl w:val="0"/>
        <w:jc w:val="both"/>
        <w:rPr>
          <w:sz w:val="28"/>
          <w:szCs w:val="28"/>
        </w:rPr>
      </w:pPr>
      <w:r w:rsidRPr="00383970">
        <w:rPr>
          <w:sz w:val="28"/>
          <w:szCs w:val="28"/>
        </w:rPr>
        <w:t>В. о. Голови</w:t>
      </w:r>
      <w:r w:rsidR="003624BA" w:rsidRPr="00383970">
        <w:rPr>
          <w:sz w:val="28"/>
          <w:szCs w:val="28"/>
        </w:rPr>
        <w:t xml:space="preserve">                                 </w:t>
      </w:r>
      <w:r w:rsidR="00B9345E" w:rsidRPr="00383970">
        <w:rPr>
          <w:sz w:val="28"/>
          <w:szCs w:val="28"/>
        </w:rPr>
        <w:t xml:space="preserve">         </w:t>
      </w:r>
      <w:r w:rsidR="003624BA" w:rsidRPr="00383970">
        <w:rPr>
          <w:sz w:val="28"/>
          <w:szCs w:val="28"/>
        </w:rPr>
        <w:t xml:space="preserve">        </w:t>
      </w:r>
      <w:r w:rsidRPr="00383970">
        <w:rPr>
          <w:sz w:val="28"/>
          <w:szCs w:val="28"/>
        </w:rPr>
        <w:t xml:space="preserve">                         </w:t>
      </w:r>
      <w:r w:rsidR="003624BA" w:rsidRPr="00383970">
        <w:rPr>
          <w:sz w:val="28"/>
          <w:szCs w:val="28"/>
        </w:rPr>
        <w:t xml:space="preserve"> </w:t>
      </w:r>
      <w:r w:rsidR="007D395B" w:rsidRPr="00383970">
        <w:rPr>
          <w:sz w:val="28"/>
          <w:szCs w:val="28"/>
        </w:rPr>
        <w:t xml:space="preserve">     </w:t>
      </w:r>
      <w:r w:rsidR="003624BA" w:rsidRPr="00383970">
        <w:rPr>
          <w:sz w:val="28"/>
          <w:szCs w:val="28"/>
        </w:rPr>
        <w:t xml:space="preserve">  </w:t>
      </w:r>
      <w:r w:rsidRPr="00383970">
        <w:rPr>
          <w:sz w:val="28"/>
          <w:szCs w:val="28"/>
        </w:rPr>
        <w:t>Тетяна КІРІЄНКО</w:t>
      </w:r>
    </w:p>
    <w:p w:rsidR="0039467A" w:rsidRDefault="0039467A">
      <w:pPr>
        <w:widowControl w:val="0"/>
        <w:tabs>
          <w:tab w:val="left" w:pos="990"/>
          <w:tab w:val="left" w:pos="7088"/>
        </w:tabs>
        <w:spacing w:before="120" w:after="120"/>
        <w:jc w:val="both"/>
        <w:rPr>
          <w:sz w:val="28"/>
          <w:szCs w:val="28"/>
        </w:rPr>
      </w:pPr>
    </w:p>
    <w:p w:rsidR="0039467A" w:rsidRDefault="0039467A">
      <w:pPr>
        <w:widowControl w:val="0"/>
        <w:tabs>
          <w:tab w:val="left" w:pos="990"/>
          <w:tab w:val="left" w:pos="7088"/>
        </w:tabs>
        <w:spacing w:before="120" w:after="120"/>
        <w:jc w:val="both"/>
        <w:rPr>
          <w:sz w:val="28"/>
          <w:szCs w:val="28"/>
        </w:rPr>
      </w:pPr>
    </w:p>
    <w:p w:rsidR="0039467A" w:rsidRDefault="0039467A">
      <w:pPr>
        <w:widowControl w:val="0"/>
        <w:tabs>
          <w:tab w:val="left" w:pos="990"/>
          <w:tab w:val="left" w:pos="7088"/>
        </w:tabs>
        <w:spacing w:before="120" w:after="120"/>
        <w:jc w:val="both"/>
        <w:rPr>
          <w:sz w:val="28"/>
          <w:szCs w:val="28"/>
        </w:rPr>
      </w:pPr>
    </w:p>
    <w:p w:rsidR="003624BA" w:rsidRPr="00383970" w:rsidRDefault="003624BA">
      <w:pPr>
        <w:widowControl w:val="0"/>
        <w:tabs>
          <w:tab w:val="left" w:pos="990"/>
          <w:tab w:val="left" w:pos="7088"/>
        </w:tabs>
        <w:spacing w:before="120" w:after="120"/>
        <w:jc w:val="both"/>
        <w:rPr>
          <w:sz w:val="28"/>
          <w:szCs w:val="28"/>
        </w:rPr>
      </w:pPr>
      <w:r w:rsidRPr="00383970">
        <w:rPr>
          <w:sz w:val="28"/>
          <w:szCs w:val="28"/>
        </w:rPr>
        <w:t>___ ___________ 20</w:t>
      </w:r>
      <w:r w:rsidR="00735288">
        <w:rPr>
          <w:sz w:val="28"/>
          <w:szCs w:val="28"/>
        </w:rPr>
        <w:t>24</w:t>
      </w:r>
      <w:r w:rsidRPr="00383970">
        <w:rPr>
          <w:sz w:val="28"/>
          <w:szCs w:val="28"/>
        </w:rPr>
        <w:t xml:space="preserve"> р.</w:t>
      </w:r>
    </w:p>
    <w:p w:rsidR="00B9345E" w:rsidRPr="00383970" w:rsidRDefault="00B9345E">
      <w:pPr>
        <w:widowControl w:val="0"/>
        <w:tabs>
          <w:tab w:val="left" w:pos="990"/>
          <w:tab w:val="left" w:pos="7088"/>
        </w:tabs>
        <w:spacing w:before="120" w:after="120"/>
        <w:jc w:val="both"/>
        <w:rPr>
          <w:sz w:val="28"/>
          <w:szCs w:val="28"/>
        </w:rPr>
      </w:pPr>
    </w:p>
    <w:p w:rsidR="00B9345E" w:rsidRPr="00383970" w:rsidRDefault="00B9345E">
      <w:pPr>
        <w:widowControl w:val="0"/>
        <w:tabs>
          <w:tab w:val="left" w:pos="990"/>
          <w:tab w:val="left" w:pos="7088"/>
        </w:tabs>
        <w:spacing w:before="120" w:after="120"/>
        <w:jc w:val="both"/>
        <w:rPr>
          <w:sz w:val="28"/>
          <w:szCs w:val="28"/>
        </w:rPr>
      </w:pPr>
    </w:p>
    <w:p w:rsidR="00B9345E" w:rsidRPr="00383970" w:rsidRDefault="00B9345E">
      <w:pPr>
        <w:widowControl w:val="0"/>
        <w:tabs>
          <w:tab w:val="left" w:pos="990"/>
          <w:tab w:val="left" w:pos="7088"/>
        </w:tabs>
        <w:spacing w:before="120" w:after="120"/>
        <w:jc w:val="both"/>
        <w:rPr>
          <w:sz w:val="28"/>
          <w:szCs w:val="28"/>
        </w:rPr>
      </w:pPr>
    </w:p>
    <w:p w:rsidR="00B9345E" w:rsidRPr="00383970" w:rsidRDefault="00B9345E">
      <w:pPr>
        <w:widowControl w:val="0"/>
        <w:tabs>
          <w:tab w:val="left" w:pos="990"/>
          <w:tab w:val="left" w:pos="7088"/>
        </w:tabs>
        <w:spacing w:before="120" w:after="120"/>
        <w:jc w:val="both"/>
        <w:rPr>
          <w:sz w:val="28"/>
          <w:szCs w:val="28"/>
        </w:rPr>
      </w:pPr>
    </w:p>
    <w:p w:rsidR="00B9345E" w:rsidRPr="00383970" w:rsidRDefault="00B9345E">
      <w:pPr>
        <w:widowControl w:val="0"/>
        <w:tabs>
          <w:tab w:val="left" w:pos="990"/>
          <w:tab w:val="left" w:pos="7088"/>
        </w:tabs>
        <w:spacing w:before="120" w:after="120"/>
        <w:jc w:val="both"/>
        <w:rPr>
          <w:sz w:val="28"/>
          <w:szCs w:val="28"/>
        </w:rPr>
      </w:pPr>
    </w:p>
    <w:p w:rsidR="00B9345E" w:rsidRPr="00383970" w:rsidRDefault="00B9345E">
      <w:pPr>
        <w:widowControl w:val="0"/>
        <w:tabs>
          <w:tab w:val="left" w:pos="990"/>
          <w:tab w:val="left" w:pos="7088"/>
        </w:tabs>
        <w:spacing w:before="120" w:after="120"/>
        <w:jc w:val="both"/>
        <w:rPr>
          <w:sz w:val="28"/>
          <w:szCs w:val="28"/>
        </w:rPr>
      </w:pPr>
    </w:p>
    <w:p w:rsidR="00B9345E" w:rsidRPr="00383970" w:rsidRDefault="00B9345E">
      <w:pPr>
        <w:widowControl w:val="0"/>
        <w:tabs>
          <w:tab w:val="left" w:pos="990"/>
          <w:tab w:val="left" w:pos="7088"/>
        </w:tabs>
        <w:spacing w:before="120" w:after="120"/>
        <w:jc w:val="both"/>
        <w:rPr>
          <w:sz w:val="28"/>
          <w:szCs w:val="28"/>
        </w:rPr>
      </w:pPr>
    </w:p>
    <w:p w:rsidR="00B9345E" w:rsidRPr="00383970" w:rsidRDefault="00B9345E">
      <w:pPr>
        <w:widowControl w:val="0"/>
        <w:tabs>
          <w:tab w:val="left" w:pos="990"/>
          <w:tab w:val="left" w:pos="7088"/>
        </w:tabs>
        <w:spacing w:before="120" w:after="120"/>
        <w:jc w:val="both"/>
        <w:rPr>
          <w:sz w:val="28"/>
          <w:szCs w:val="28"/>
        </w:rPr>
      </w:pPr>
    </w:p>
    <w:p w:rsidR="00B9345E" w:rsidRPr="00383970" w:rsidRDefault="00B9345E">
      <w:pPr>
        <w:widowControl w:val="0"/>
        <w:tabs>
          <w:tab w:val="left" w:pos="990"/>
          <w:tab w:val="left" w:pos="7088"/>
        </w:tabs>
        <w:spacing w:before="120" w:after="120"/>
        <w:jc w:val="both"/>
        <w:rPr>
          <w:sz w:val="28"/>
          <w:szCs w:val="28"/>
        </w:rPr>
      </w:pPr>
    </w:p>
    <w:p w:rsidR="00B9345E" w:rsidRPr="00383970" w:rsidRDefault="00B9345E">
      <w:pPr>
        <w:widowControl w:val="0"/>
        <w:tabs>
          <w:tab w:val="left" w:pos="990"/>
          <w:tab w:val="left" w:pos="7088"/>
        </w:tabs>
        <w:spacing w:before="120" w:after="120"/>
        <w:jc w:val="both"/>
        <w:rPr>
          <w:sz w:val="28"/>
          <w:szCs w:val="28"/>
        </w:rPr>
      </w:pPr>
    </w:p>
    <w:p w:rsidR="00B9345E" w:rsidRPr="00383970" w:rsidRDefault="00B9345E">
      <w:pPr>
        <w:widowControl w:val="0"/>
        <w:tabs>
          <w:tab w:val="left" w:pos="990"/>
          <w:tab w:val="left" w:pos="7088"/>
        </w:tabs>
        <w:spacing w:before="120" w:after="120"/>
        <w:jc w:val="both"/>
        <w:rPr>
          <w:sz w:val="28"/>
          <w:szCs w:val="28"/>
        </w:rPr>
      </w:pPr>
    </w:p>
    <w:p w:rsidR="00B9345E" w:rsidRPr="00383970" w:rsidRDefault="00B9345E">
      <w:pPr>
        <w:widowControl w:val="0"/>
        <w:tabs>
          <w:tab w:val="left" w:pos="990"/>
          <w:tab w:val="left" w:pos="7088"/>
        </w:tabs>
        <w:spacing w:before="120" w:after="120"/>
        <w:jc w:val="both"/>
        <w:rPr>
          <w:sz w:val="28"/>
          <w:szCs w:val="28"/>
        </w:rPr>
      </w:pPr>
    </w:p>
    <w:p w:rsidR="007D395B" w:rsidRPr="00383970" w:rsidRDefault="00916437" w:rsidP="00383970">
      <w:pPr>
        <w:widowControl w:val="0"/>
        <w:tabs>
          <w:tab w:val="left" w:pos="990"/>
          <w:tab w:val="left" w:pos="7088"/>
        </w:tabs>
        <w:spacing w:before="120" w:after="120"/>
        <w:jc w:val="both"/>
        <w:rPr>
          <w:rFonts w:eastAsia="Times New Roman"/>
          <w:sz w:val="28"/>
          <w:szCs w:val="28"/>
          <w:lang w:eastAsia="en-US"/>
        </w:rPr>
      </w:pPr>
      <w:r>
        <w:rPr>
          <w:sz w:val="28"/>
          <w:szCs w:val="28"/>
        </w:rPr>
        <w:br w:type="page"/>
      </w:r>
    </w:p>
    <w:p w:rsidR="00B9345E" w:rsidRPr="00383970" w:rsidRDefault="00B9345E" w:rsidP="00383970">
      <w:pPr>
        <w:ind w:left="6521" w:right="-79"/>
        <w:rPr>
          <w:rFonts w:eastAsia="Times New Roman"/>
          <w:sz w:val="28"/>
          <w:szCs w:val="28"/>
          <w:lang w:eastAsia="en-US"/>
        </w:rPr>
      </w:pPr>
      <w:r w:rsidRPr="00383970">
        <w:rPr>
          <w:rFonts w:eastAsia="Times New Roman"/>
          <w:sz w:val="28"/>
          <w:szCs w:val="28"/>
          <w:lang w:eastAsia="en-US"/>
        </w:rPr>
        <w:lastRenderedPageBreak/>
        <w:t>Додаток</w:t>
      </w:r>
      <w:r w:rsidR="001D3C8F" w:rsidRPr="00E2591F">
        <w:rPr>
          <w:rFonts w:eastAsia="Times New Roman"/>
          <w:sz w:val="28"/>
          <w:szCs w:val="28"/>
          <w:lang w:eastAsia="en-US"/>
        </w:rPr>
        <w:t xml:space="preserve"> до Аналізу </w:t>
      </w:r>
    </w:p>
    <w:p w:rsidR="00916437" w:rsidRPr="00383970" w:rsidRDefault="00DA4F40" w:rsidP="00383970">
      <w:pPr>
        <w:ind w:left="6521" w:right="-79"/>
        <w:rPr>
          <w:rFonts w:eastAsia="Times New Roman"/>
          <w:sz w:val="28"/>
          <w:szCs w:val="28"/>
          <w:lang w:eastAsia="en-US"/>
        </w:rPr>
      </w:pPr>
      <w:r w:rsidRPr="00E2591F">
        <w:rPr>
          <w:rFonts w:eastAsia="Times New Roman"/>
          <w:sz w:val="28"/>
          <w:szCs w:val="28"/>
          <w:lang w:eastAsia="en-US"/>
        </w:rPr>
        <w:t>регуляторного впливу</w:t>
      </w:r>
    </w:p>
    <w:p w:rsidR="00916437" w:rsidRPr="00383970" w:rsidRDefault="00916437" w:rsidP="00B9345E">
      <w:pPr>
        <w:ind w:right="-79"/>
        <w:jc w:val="right"/>
        <w:rPr>
          <w:rFonts w:eastAsia="Times New Roman"/>
          <w:sz w:val="28"/>
          <w:szCs w:val="28"/>
          <w:lang w:eastAsia="en-US"/>
        </w:rPr>
      </w:pPr>
    </w:p>
    <w:p w:rsidR="00916437" w:rsidRPr="00383970" w:rsidRDefault="00916437" w:rsidP="00B9345E">
      <w:pPr>
        <w:ind w:right="-79"/>
        <w:jc w:val="right"/>
        <w:rPr>
          <w:rFonts w:eastAsia="Times New Roman"/>
          <w:sz w:val="28"/>
          <w:szCs w:val="28"/>
          <w:lang w:eastAsia="en-US"/>
        </w:rPr>
      </w:pPr>
    </w:p>
    <w:p w:rsidR="00B9345E" w:rsidRPr="00383970" w:rsidRDefault="00B9345E" w:rsidP="00B9345E">
      <w:pPr>
        <w:ind w:right="-79"/>
        <w:jc w:val="center"/>
        <w:rPr>
          <w:rFonts w:eastAsia="Times New Roman"/>
          <w:b/>
          <w:sz w:val="28"/>
          <w:szCs w:val="28"/>
          <w:lang w:eastAsia="en-US"/>
        </w:rPr>
      </w:pPr>
      <w:r w:rsidRPr="00383970">
        <w:rPr>
          <w:rFonts w:eastAsia="Times New Roman"/>
          <w:b/>
          <w:sz w:val="28"/>
          <w:szCs w:val="28"/>
          <w:lang w:eastAsia="en-US"/>
        </w:rPr>
        <w:t>ТЕСТ</w:t>
      </w:r>
    </w:p>
    <w:p w:rsidR="00B9345E" w:rsidRPr="00383970" w:rsidRDefault="00B9345E" w:rsidP="00B9345E">
      <w:pPr>
        <w:ind w:right="-79"/>
        <w:jc w:val="center"/>
        <w:rPr>
          <w:rFonts w:eastAsia="Times New Roman"/>
          <w:b/>
          <w:sz w:val="28"/>
          <w:szCs w:val="28"/>
          <w:lang w:eastAsia="en-US"/>
        </w:rPr>
      </w:pPr>
      <w:r w:rsidRPr="00383970">
        <w:rPr>
          <w:rFonts w:eastAsia="Times New Roman"/>
          <w:b/>
          <w:sz w:val="28"/>
          <w:szCs w:val="28"/>
          <w:lang w:eastAsia="en-US"/>
        </w:rPr>
        <w:t>малого підприємництва (М-Тест)</w:t>
      </w:r>
    </w:p>
    <w:p w:rsidR="00B9345E" w:rsidRPr="00383970" w:rsidRDefault="00B9345E" w:rsidP="00B9345E">
      <w:pPr>
        <w:ind w:right="-79"/>
        <w:jc w:val="center"/>
        <w:rPr>
          <w:rFonts w:eastAsia="Times New Roman"/>
          <w:b/>
          <w:sz w:val="28"/>
          <w:szCs w:val="28"/>
          <w:lang w:eastAsia="en-US"/>
        </w:rPr>
      </w:pPr>
    </w:p>
    <w:p w:rsidR="00B9345E" w:rsidRPr="00383970" w:rsidRDefault="00B9345E" w:rsidP="00B9345E">
      <w:pPr>
        <w:ind w:right="-79" w:firstLine="709"/>
        <w:jc w:val="both"/>
        <w:rPr>
          <w:rFonts w:eastAsia="Times New Roman"/>
          <w:sz w:val="28"/>
          <w:szCs w:val="28"/>
          <w:lang w:eastAsia="en-US"/>
        </w:rPr>
      </w:pPr>
      <w:r w:rsidRPr="00383970">
        <w:rPr>
          <w:rFonts w:eastAsia="Times New Roman"/>
          <w:sz w:val="28"/>
          <w:szCs w:val="28"/>
          <w:lang w:eastAsia="en-US"/>
        </w:rPr>
        <w:t>1. Консультації з представниками мікро- та малого підприємництва щодо оцінки впливу регулювання</w:t>
      </w:r>
    </w:p>
    <w:p w:rsidR="00B9345E" w:rsidRPr="00383970" w:rsidRDefault="00B9345E" w:rsidP="00B9345E">
      <w:pPr>
        <w:ind w:right="-79" w:firstLine="709"/>
        <w:jc w:val="both"/>
        <w:rPr>
          <w:rFonts w:eastAsia="Times New Roman"/>
          <w:sz w:val="28"/>
          <w:szCs w:val="28"/>
          <w:lang w:eastAsia="en-US"/>
        </w:rPr>
      </w:pPr>
      <w:bookmarkStart w:id="6" w:name="n133"/>
      <w:bookmarkEnd w:id="6"/>
      <w:r w:rsidRPr="00383970">
        <w:rPr>
          <w:rFonts w:eastAsia="Times New Roman"/>
          <w:sz w:val="28"/>
          <w:szCs w:val="28"/>
          <w:lang w:eastAsia="en-US"/>
        </w:rPr>
        <w:t>Консультації щодо визначення впливу запропонованого регулювання на суб</w:t>
      </w:r>
      <w:r w:rsidRPr="00F068FF">
        <w:rPr>
          <w:rFonts w:eastAsia="Times New Roman"/>
          <w:sz w:val="28"/>
          <w:szCs w:val="28"/>
          <w:lang w:eastAsia="en-US"/>
        </w:rPr>
        <w:t>’</w:t>
      </w:r>
      <w:r w:rsidRPr="00383970">
        <w:rPr>
          <w:rFonts w:eastAsia="Times New Roman"/>
          <w:sz w:val="28"/>
          <w:szCs w:val="28"/>
          <w:lang w:eastAsia="en-US"/>
        </w:rPr>
        <w:t xml:space="preserve">єктів малого підприємництва та визначення детального переліку процедур, виконання яких необхідно для здійснення регулювання, проведено </w:t>
      </w:r>
      <w:r w:rsidR="00381A6C">
        <w:rPr>
          <w:rFonts w:eastAsia="Times New Roman"/>
          <w:sz w:val="28"/>
          <w:szCs w:val="28"/>
          <w:lang w:eastAsia="en-US"/>
        </w:rPr>
        <w:t>в</w:t>
      </w:r>
      <w:r w:rsidRPr="00383970">
        <w:rPr>
          <w:rFonts w:eastAsia="Times New Roman"/>
          <w:sz w:val="28"/>
          <w:szCs w:val="28"/>
          <w:lang w:eastAsia="en-US"/>
        </w:rPr>
        <w:t xml:space="preserve"> період з </w:t>
      </w:r>
      <w:r w:rsidR="00CD10CC" w:rsidRPr="00383970">
        <w:rPr>
          <w:rFonts w:eastAsia="Times New Roman"/>
          <w:sz w:val="28"/>
          <w:szCs w:val="28"/>
          <w:lang w:eastAsia="en-US"/>
        </w:rPr>
        <w:t>28</w:t>
      </w:r>
      <w:r w:rsidRPr="00383970">
        <w:rPr>
          <w:rFonts w:eastAsia="Times New Roman"/>
          <w:sz w:val="28"/>
          <w:szCs w:val="28"/>
          <w:lang w:eastAsia="en-US"/>
        </w:rPr>
        <w:t>.0</w:t>
      </w:r>
      <w:r w:rsidR="00CD10CC" w:rsidRPr="00383970">
        <w:rPr>
          <w:rFonts w:eastAsia="Times New Roman"/>
          <w:sz w:val="28"/>
          <w:szCs w:val="28"/>
          <w:lang w:eastAsia="en-US"/>
        </w:rPr>
        <w:t>4</w:t>
      </w:r>
      <w:r w:rsidRPr="00383970">
        <w:rPr>
          <w:rFonts w:eastAsia="Times New Roman"/>
          <w:sz w:val="28"/>
          <w:szCs w:val="28"/>
          <w:lang w:eastAsia="en-US"/>
        </w:rPr>
        <w:t>.202</w:t>
      </w:r>
      <w:r w:rsidR="00CD10CC" w:rsidRPr="00383970">
        <w:rPr>
          <w:rFonts w:eastAsia="Times New Roman"/>
          <w:sz w:val="28"/>
          <w:szCs w:val="28"/>
          <w:lang w:eastAsia="en-US"/>
        </w:rPr>
        <w:t>3</w:t>
      </w:r>
      <w:r w:rsidRPr="00383970">
        <w:rPr>
          <w:rFonts w:eastAsia="Times New Roman"/>
          <w:sz w:val="28"/>
          <w:szCs w:val="28"/>
          <w:lang w:eastAsia="en-US"/>
        </w:rPr>
        <w:t xml:space="preserve"> по 06.0</w:t>
      </w:r>
      <w:r w:rsidR="00CD10CC" w:rsidRPr="00383970">
        <w:rPr>
          <w:rFonts w:eastAsia="Times New Roman"/>
          <w:sz w:val="28"/>
          <w:szCs w:val="28"/>
          <w:lang w:eastAsia="en-US"/>
        </w:rPr>
        <w:t>5</w:t>
      </w:r>
      <w:r w:rsidRPr="00383970">
        <w:rPr>
          <w:rFonts w:eastAsia="Times New Roman"/>
          <w:sz w:val="28"/>
          <w:szCs w:val="28"/>
          <w:lang w:eastAsia="en-US"/>
        </w:rPr>
        <w:t>.202</w:t>
      </w:r>
      <w:r w:rsidR="00CD10CC" w:rsidRPr="00383970">
        <w:rPr>
          <w:rFonts w:eastAsia="Times New Roman"/>
          <w:sz w:val="28"/>
          <w:szCs w:val="28"/>
          <w:lang w:eastAsia="en-US"/>
        </w:rPr>
        <w:t>3</w:t>
      </w:r>
      <w:r w:rsidRPr="00383970">
        <w:rPr>
          <w:rFonts w:eastAsia="Times New Roman"/>
          <w:sz w:val="28"/>
          <w:szCs w:val="28"/>
          <w:lang w:eastAsia="en-US"/>
        </w:rPr>
        <w:t>.</w:t>
      </w:r>
    </w:p>
    <w:p w:rsidR="00B9345E" w:rsidRPr="00383970" w:rsidRDefault="00B9345E" w:rsidP="00B9345E">
      <w:pPr>
        <w:ind w:right="-79" w:firstLine="709"/>
        <w:jc w:val="both"/>
        <w:rPr>
          <w:rFonts w:eastAsia="Times New Roman"/>
          <w:sz w:val="28"/>
          <w:szCs w:val="28"/>
          <w:lang w:eastAsia="en-US"/>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6"/>
        <w:gridCol w:w="3870"/>
        <w:gridCol w:w="2007"/>
        <w:gridCol w:w="3402"/>
      </w:tblGrid>
      <w:tr w:rsidR="00B9345E" w:rsidRPr="00ED491A" w:rsidTr="00383970">
        <w:trPr>
          <w:trHeight w:val="1791"/>
        </w:trPr>
        <w:tc>
          <w:tcPr>
            <w:tcW w:w="786" w:type="dxa"/>
          </w:tcPr>
          <w:p w:rsidR="00B9345E" w:rsidRPr="00383970" w:rsidRDefault="00B9345E" w:rsidP="00B9345E">
            <w:pPr>
              <w:ind w:right="-79" w:firstLine="9"/>
              <w:jc w:val="center"/>
              <w:rPr>
                <w:rFonts w:eastAsia="Times New Roman"/>
                <w:sz w:val="28"/>
                <w:szCs w:val="28"/>
                <w:lang w:eastAsia="en-US"/>
              </w:rPr>
            </w:pPr>
            <w:r w:rsidRPr="00383970">
              <w:rPr>
                <w:rFonts w:eastAsia="Times New Roman"/>
                <w:sz w:val="28"/>
                <w:szCs w:val="28"/>
                <w:lang w:eastAsia="en-US"/>
              </w:rPr>
              <w:t>з/п</w:t>
            </w:r>
          </w:p>
        </w:tc>
        <w:tc>
          <w:tcPr>
            <w:tcW w:w="3870" w:type="dxa"/>
          </w:tcPr>
          <w:p w:rsidR="00B9345E" w:rsidRPr="00383970" w:rsidRDefault="00B9345E" w:rsidP="00383970">
            <w:pPr>
              <w:ind w:right="14"/>
              <w:jc w:val="both"/>
              <w:rPr>
                <w:rFonts w:eastAsia="Times New Roman"/>
                <w:sz w:val="28"/>
                <w:szCs w:val="28"/>
                <w:lang w:eastAsia="en-US"/>
              </w:rPr>
            </w:pPr>
            <w:r w:rsidRPr="00383970">
              <w:rPr>
                <w:rFonts w:eastAsia="Times New Roman"/>
                <w:sz w:val="28"/>
                <w:szCs w:val="28"/>
                <w:lang w:eastAsia="en-US"/>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2007" w:type="dxa"/>
          </w:tcPr>
          <w:p w:rsidR="00B9345E" w:rsidRPr="00383970" w:rsidRDefault="00B9345E" w:rsidP="00383970">
            <w:pPr>
              <w:ind w:right="14"/>
              <w:jc w:val="both"/>
              <w:rPr>
                <w:rFonts w:eastAsia="Times New Roman"/>
                <w:sz w:val="28"/>
                <w:szCs w:val="28"/>
                <w:lang w:eastAsia="en-US"/>
              </w:rPr>
            </w:pPr>
            <w:r w:rsidRPr="00383970">
              <w:rPr>
                <w:rFonts w:eastAsia="Times New Roman"/>
                <w:sz w:val="28"/>
                <w:szCs w:val="28"/>
                <w:lang w:eastAsia="en-US"/>
              </w:rPr>
              <w:t>Кількість учасників консультацій, осіб</w:t>
            </w:r>
          </w:p>
        </w:tc>
        <w:tc>
          <w:tcPr>
            <w:tcW w:w="3402" w:type="dxa"/>
          </w:tcPr>
          <w:p w:rsidR="00B9345E" w:rsidRPr="00383970" w:rsidRDefault="00B9345E" w:rsidP="00383970">
            <w:pPr>
              <w:ind w:right="14"/>
              <w:jc w:val="both"/>
              <w:rPr>
                <w:rFonts w:eastAsia="Times New Roman"/>
                <w:sz w:val="28"/>
                <w:szCs w:val="28"/>
                <w:lang w:eastAsia="en-US"/>
              </w:rPr>
            </w:pPr>
            <w:r w:rsidRPr="00383970">
              <w:rPr>
                <w:rFonts w:eastAsia="Times New Roman"/>
                <w:sz w:val="28"/>
                <w:szCs w:val="28"/>
                <w:lang w:eastAsia="en-US"/>
              </w:rPr>
              <w:t>Основні результати консультацій (опис)</w:t>
            </w:r>
          </w:p>
        </w:tc>
      </w:tr>
      <w:tr w:rsidR="00B9345E" w:rsidRPr="00ED491A" w:rsidTr="00383970">
        <w:tc>
          <w:tcPr>
            <w:tcW w:w="786" w:type="dxa"/>
          </w:tcPr>
          <w:p w:rsidR="00B9345E" w:rsidRPr="00383970" w:rsidRDefault="00CD10CC" w:rsidP="00CD10CC">
            <w:pPr>
              <w:ind w:right="-79"/>
              <w:rPr>
                <w:rFonts w:eastAsia="Times New Roman"/>
                <w:sz w:val="28"/>
                <w:szCs w:val="28"/>
                <w:lang w:eastAsia="en-US"/>
              </w:rPr>
            </w:pPr>
            <w:r w:rsidRPr="00383970">
              <w:rPr>
                <w:rFonts w:eastAsia="Times New Roman"/>
                <w:sz w:val="28"/>
                <w:szCs w:val="28"/>
                <w:lang w:eastAsia="en-US"/>
              </w:rPr>
              <w:t>1</w:t>
            </w:r>
          </w:p>
        </w:tc>
        <w:tc>
          <w:tcPr>
            <w:tcW w:w="3870" w:type="dxa"/>
          </w:tcPr>
          <w:p w:rsidR="00B9345E" w:rsidRPr="00383970" w:rsidRDefault="00B9345E" w:rsidP="00383970">
            <w:pPr>
              <w:ind w:right="14"/>
              <w:jc w:val="both"/>
              <w:rPr>
                <w:rFonts w:eastAsia="Times New Roman"/>
                <w:sz w:val="28"/>
                <w:szCs w:val="28"/>
                <w:lang w:eastAsia="en-US"/>
              </w:rPr>
            </w:pPr>
            <w:r w:rsidRPr="00383970">
              <w:rPr>
                <w:rFonts w:eastAsia="Times New Roman"/>
                <w:sz w:val="28"/>
                <w:szCs w:val="28"/>
                <w:lang w:eastAsia="en-US"/>
              </w:rPr>
              <w:t>Телефонні розмови з суб</w:t>
            </w:r>
            <w:r w:rsidRPr="00F068FF">
              <w:rPr>
                <w:rFonts w:eastAsia="Times New Roman"/>
                <w:sz w:val="28"/>
                <w:szCs w:val="28"/>
                <w:lang w:eastAsia="en-US"/>
              </w:rPr>
              <w:t>’</w:t>
            </w:r>
            <w:r w:rsidRPr="00383970">
              <w:rPr>
                <w:rFonts w:eastAsia="Times New Roman"/>
                <w:sz w:val="28"/>
                <w:szCs w:val="28"/>
                <w:lang w:eastAsia="en-US"/>
              </w:rPr>
              <w:t>єктами малого підприємництва</w:t>
            </w:r>
          </w:p>
        </w:tc>
        <w:tc>
          <w:tcPr>
            <w:tcW w:w="2007" w:type="dxa"/>
          </w:tcPr>
          <w:p w:rsidR="00B9345E" w:rsidRPr="00383970" w:rsidRDefault="00B9345E" w:rsidP="00B9345E">
            <w:pPr>
              <w:ind w:right="14" w:firstLine="103"/>
              <w:jc w:val="both"/>
              <w:rPr>
                <w:rFonts w:eastAsia="Times New Roman"/>
                <w:sz w:val="28"/>
                <w:szCs w:val="28"/>
                <w:lang w:eastAsia="en-US"/>
              </w:rPr>
            </w:pPr>
            <w:r w:rsidRPr="00383970">
              <w:rPr>
                <w:rFonts w:eastAsia="Times New Roman"/>
                <w:sz w:val="28"/>
                <w:szCs w:val="28"/>
                <w:lang w:eastAsia="en-US"/>
              </w:rPr>
              <w:t>2</w:t>
            </w:r>
          </w:p>
        </w:tc>
        <w:tc>
          <w:tcPr>
            <w:tcW w:w="3402" w:type="dxa"/>
          </w:tcPr>
          <w:p w:rsidR="00B9345E" w:rsidRPr="00383970" w:rsidRDefault="00B9345E" w:rsidP="00383970">
            <w:pPr>
              <w:ind w:right="14"/>
              <w:jc w:val="both"/>
              <w:rPr>
                <w:rFonts w:eastAsia="Times New Roman"/>
                <w:sz w:val="28"/>
                <w:szCs w:val="28"/>
                <w:lang w:eastAsia="en-US"/>
              </w:rPr>
            </w:pPr>
            <w:r w:rsidRPr="00383970">
              <w:rPr>
                <w:rFonts w:eastAsia="Times New Roman"/>
                <w:sz w:val="28"/>
                <w:szCs w:val="28"/>
                <w:lang w:eastAsia="en-US"/>
              </w:rPr>
              <w:t>Запропоноване регулювання сприймається.</w:t>
            </w:r>
          </w:p>
          <w:p w:rsidR="00B9345E" w:rsidRPr="00383970" w:rsidRDefault="00B9345E" w:rsidP="00383970">
            <w:pPr>
              <w:ind w:right="14" w:firstLine="34"/>
              <w:jc w:val="both"/>
              <w:rPr>
                <w:rFonts w:eastAsia="Times New Roman"/>
                <w:sz w:val="28"/>
                <w:szCs w:val="28"/>
                <w:lang w:eastAsia="en-US"/>
              </w:rPr>
            </w:pPr>
            <w:r w:rsidRPr="00383970">
              <w:rPr>
                <w:rFonts w:eastAsia="Times New Roman"/>
                <w:sz w:val="28"/>
                <w:szCs w:val="28"/>
                <w:lang w:eastAsia="en-US"/>
              </w:rPr>
              <w:t>Отримано інформацію</w:t>
            </w:r>
            <w:r w:rsidR="00A5382F">
              <w:rPr>
                <w:rFonts w:eastAsia="Times New Roman"/>
                <w:sz w:val="28"/>
                <w:szCs w:val="28"/>
                <w:lang w:eastAsia="en-US"/>
              </w:rPr>
              <w:t xml:space="preserve"> </w:t>
            </w:r>
            <w:r w:rsidRPr="00383970">
              <w:rPr>
                <w:rFonts w:eastAsia="Times New Roman"/>
                <w:sz w:val="28"/>
                <w:szCs w:val="28"/>
                <w:lang w:eastAsia="en-US"/>
              </w:rPr>
              <w:t>про те, що для виконання вимог регулювання необхідно:</w:t>
            </w:r>
          </w:p>
          <w:p w:rsidR="00B9345E" w:rsidRPr="00383970" w:rsidRDefault="00E2591F" w:rsidP="00383970">
            <w:pPr>
              <w:ind w:right="14"/>
              <w:jc w:val="both"/>
              <w:rPr>
                <w:rFonts w:eastAsia="Times New Roman"/>
                <w:sz w:val="28"/>
                <w:szCs w:val="28"/>
                <w:lang w:eastAsia="en-US"/>
              </w:rPr>
            </w:pPr>
            <w:r>
              <w:rPr>
                <w:rFonts w:eastAsia="Times New Roman"/>
                <w:sz w:val="28"/>
                <w:szCs w:val="28"/>
                <w:lang w:eastAsia="en-US"/>
              </w:rPr>
              <w:t>–</w:t>
            </w:r>
            <w:r w:rsidR="00B9345E" w:rsidRPr="00383970">
              <w:rPr>
                <w:rFonts w:eastAsia="Times New Roman"/>
                <w:sz w:val="28"/>
                <w:szCs w:val="28"/>
                <w:lang w:eastAsia="en-US"/>
              </w:rPr>
              <w:t xml:space="preserve"> здійснити витрати на процедури отримання первинної інформації про вимоги регулювання. </w:t>
            </w:r>
            <w:r w:rsidR="001E3EB6">
              <w:rPr>
                <w:rFonts w:eastAsia="Times New Roman"/>
                <w:sz w:val="28"/>
                <w:szCs w:val="28"/>
                <w:lang w:eastAsia="en-US"/>
              </w:rPr>
              <w:t>У</w:t>
            </w:r>
            <w:r w:rsidR="00B9345E" w:rsidRPr="00383970">
              <w:rPr>
                <w:rFonts w:eastAsia="Times New Roman"/>
                <w:sz w:val="28"/>
                <w:szCs w:val="28"/>
                <w:lang w:eastAsia="en-US"/>
              </w:rPr>
              <w:t xml:space="preserve"> середньому </w:t>
            </w:r>
            <w:r w:rsidR="001E3EB6">
              <w:rPr>
                <w:rFonts w:eastAsia="Times New Roman"/>
                <w:sz w:val="28"/>
                <w:szCs w:val="28"/>
                <w:lang w:eastAsia="en-US"/>
              </w:rPr>
              <w:t xml:space="preserve">на це </w:t>
            </w:r>
            <w:r w:rsidR="00B9345E" w:rsidRPr="00383970">
              <w:rPr>
                <w:rFonts w:eastAsia="Times New Roman"/>
                <w:sz w:val="28"/>
                <w:szCs w:val="28"/>
                <w:lang w:eastAsia="en-US"/>
              </w:rPr>
              <w:t>витрачається 2 години</w:t>
            </w:r>
            <w:r w:rsidR="001E3EB6">
              <w:rPr>
                <w:rFonts w:eastAsia="Times New Roman"/>
                <w:sz w:val="28"/>
                <w:szCs w:val="28"/>
                <w:lang w:eastAsia="en-US"/>
              </w:rPr>
              <w:t>;</w:t>
            </w:r>
          </w:p>
          <w:p w:rsidR="00B9345E" w:rsidRPr="00383970" w:rsidRDefault="001E3EB6" w:rsidP="001E3EB6">
            <w:pPr>
              <w:ind w:right="14"/>
              <w:jc w:val="both"/>
              <w:rPr>
                <w:rFonts w:eastAsia="Times New Roman"/>
                <w:sz w:val="28"/>
                <w:szCs w:val="28"/>
                <w:lang w:eastAsia="en-US"/>
              </w:rPr>
            </w:pPr>
            <w:r>
              <w:rPr>
                <w:rFonts w:eastAsia="Times New Roman"/>
                <w:sz w:val="28"/>
                <w:szCs w:val="28"/>
                <w:lang w:eastAsia="en-US"/>
              </w:rPr>
              <w:t>–</w:t>
            </w:r>
            <w:r w:rsidR="00B9345E" w:rsidRPr="00383970">
              <w:rPr>
                <w:rFonts w:eastAsia="Times New Roman"/>
                <w:sz w:val="28"/>
                <w:szCs w:val="28"/>
                <w:lang w:eastAsia="en-US"/>
              </w:rPr>
              <w:t xml:space="preserve"> здійснити витрати на процедури організації виконання вимог регулювання</w:t>
            </w:r>
          </w:p>
        </w:tc>
      </w:tr>
      <w:tr w:rsidR="00B9345E" w:rsidRPr="00ED491A" w:rsidTr="00383970">
        <w:tc>
          <w:tcPr>
            <w:tcW w:w="786" w:type="dxa"/>
          </w:tcPr>
          <w:p w:rsidR="00B9345E" w:rsidRPr="00383970" w:rsidRDefault="00CD10CC" w:rsidP="00B9345E">
            <w:pPr>
              <w:ind w:right="-79"/>
              <w:jc w:val="center"/>
              <w:rPr>
                <w:rFonts w:eastAsia="Times New Roman"/>
                <w:sz w:val="28"/>
                <w:szCs w:val="28"/>
                <w:lang w:eastAsia="en-US"/>
              </w:rPr>
            </w:pPr>
            <w:r w:rsidRPr="00383970">
              <w:rPr>
                <w:rFonts w:eastAsia="Times New Roman"/>
                <w:sz w:val="28"/>
                <w:szCs w:val="28"/>
                <w:lang w:eastAsia="en-US"/>
              </w:rPr>
              <w:t>2</w:t>
            </w:r>
          </w:p>
        </w:tc>
        <w:tc>
          <w:tcPr>
            <w:tcW w:w="3870" w:type="dxa"/>
          </w:tcPr>
          <w:p w:rsidR="00B9345E" w:rsidRPr="00383970" w:rsidRDefault="00B9345E" w:rsidP="00383970">
            <w:pPr>
              <w:ind w:right="14"/>
              <w:jc w:val="both"/>
              <w:rPr>
                <w:rFonts w:eastAsia="Times New Roman"/>
                <w:sz w:val="28"/>
                <w:szCs w:val="28"/>
                <w:lang w:eastAsia="en-US"/>
              </w:rPr>
            </w:pPr>
            <w:r w:rsidRPr="00383970">
              <w:rPr>
                <w:rFonts w:eastAsia="Times New Roman"/>
                <w:sz w:val="28"/>
                <w:szCs w:val="28"/>
                <w:lang w:eastAsia="en-US"/>
              </w:rPr>
              <w:t xml:space="preserve">Телефонні консультації з представниками </w:t>
            </w:r>
            <w:r w:rsidR="00735320">
              <w:rPr>
                <w:rFonts w:eastAsia="Times New Roman"/>
                <w:sz w:val="28"/>
                <w:szCs w:val="28"/>
                <w:lang w:eastAsia="en-US"/>
              </w:rPr>
              <w:t>«</w:t>
            </w:r>
            <w:r w:rsidRPr="00383970">
              <w:rPr>
                <w:rFonts w:eastAsia="Times New Roman"/>
                <w:sz w:val="28"/>
                <w:szCs w:val="28"/>
                <w:lang w:eastAsia="en-US"/>
              </w:rPr>
              <w:t>Приватбанку</w:t>
            </w:r>
            <w:r w:rsidR="00735320">
              <w:rPr>
                <w:rFonts w:eastAsia="Times New Roman"/>
                <w:sz w:val="28"/>
                <w:szCs w:val="28"/>
                <w:lang w:eastAsia="en-US"/>
              </w:rPr>
              <w:t>»</w:t>
            </w:r>
            <w:r w:rsidRPr="00383970">
              <w:rPr>
                <w:rFonts w:eastAsia="Times New Roman"/>
                <w:sz w:val="28"/>
                <w:szCs w:val="28"/>
                <w:lang w:eastAsia="en-US"/>
              </w:rPr>
              <w:t xml:space="preserve">, </w:t>
            </w:r>
            <w:r w:rsidR="00735320">
              <w:rPr>
                <w:rFonts w:eastAsia="Times New Roman"/>
                <w:sz w:val="28"/>
                <w:szCs w:val="28"/>
                <w:lang w:eastAsia="en-US"/>
              </w:rPr>
              <w:t>«</w:t>
            </w:r>
            <w:r w:rsidRPr="00383970">
              <w:rPr>
                <w:rFonts w:eastAsia="Times New Roman"/>
                <w:sz w:val="28"/>
                <w:szCs w:val="28"/>
                <w:lang w:eastAsia="en-US"/>
              </w:rPr>
              <w:t>Ощадбанку</w:t>
            </w:r>
            <w:r w:rsidR="00735320">
              <w:rPr>
                <w:rFonts w:eastAsia="Times New Roman"/>
                <w:sz w:val="28"/>
                <w:szCs w:val="28"/>
                <w:lang w:eastAsia="en-US"/>
              </w:rPr>
              <w:t>»</w:t>
            </w:r>
          </w:p>
        </w:tc>
        <w:tc>
          <w:tcPr>
            <w:tcW w:w="2007" w:type="dxa"/>
          </w:tcPr>
          <w:p w:rsidR="00B9345E" w:rsidRPr="00383970" w:rsidRDefault="00B9345E" w:rsidP="00B9345E">
            <w:pPr>
              <w:ind w:right="14" w:firstLine="103"/>
              <w:jc w:val="both"/>
              <w:rPr>
                <w:rFonts w:eastAsia="Times New Roman"/>
                <w:sz w:val="28"/>
                <w:szCs w:val="28"/>
                <w:lang w:eastAsia="en-US"/>
              </w:rPr>
            </w:pPr>
            <w:r w:rsidRPr="00383970">
              <w:rPr>
                <w:rFonts w:eastAsia="Times New Roman"/>
                <w:sz w:val="28"/>
                <w:szCs w:val="28"/>
                <w:lang w:eastAsia="en-US"/>
              </w:rPr>
              <w:t>2</w:t>
            </w:r>
          </w:p>
        </w:tc>
        <w:tc>
          <w:tcPr>
            <w:tcW w:w="3402" w:type="dxa"/>
          </w:tcPr>
          <w:p w:rsidR="00B9345E" w:rsidRPr="00383970" w:rsidRDefault="00B9345E" w:rsidP="00383970">
            <w:pPr>
              <w:ind w:right="14"/>
              <w:jc w:val="both"/>
              <w:rPr>
                <w:rFonts w:eastAsia="Times New Roman"/>
                <w:sz w:val="28"/>
                <w:szCs w:val="28"/>
                <w:lang w:eastAsia="en-US"/>
              </w:rPr>
            </w:pPr>
            <w:r w:rsidRPr="00383970">
              <w:rPr>
                <w:rFonts w:eastAsia="Times New Roman"/>
                <w:sz w:val="28"/>
                <w:szCs w:val="28"/>
                <w:lang w:eastAsia="en-US"/>
              </w:rPr>
              <w:t>Отримано інформацію про порядок встановлення платіжного термінал</w:t>
            </w:r>
            <w:r w:rsidR="00CF4B09">
              <w:rPr>
                <w:rFonts w:eastAsia="Times New Roman"/>
                <w:sz w:val="28"/>
                <w:szCs w:val="28"/>
                <w:lang w:eastAsia="en-US"/>
              </w:rPr>
              <w:t>а</w:t>
            </w:r>
            <w:r w:rsidRPr="00383970">
              <w:rPr>
                <w:rFonts w:eastAsia="Times New Roman"/>
                <w:sz w:val="28"/>
                <w:szCs w:val="28"/>
                <w:lang w:eastAsia="en-US"/>
              </w:rPr>
              <w:t xml:space="preserve">, вартість його </w:t>
            </w:r>
            <w:r w:rsidRPr="00383970">
              <w:rPr>
                <w:rFonts w:eastAsia="Times New Roman"/>
                <w:sz w:val="28"/>
                <w:szCs w:val="28"/>
                <w:lang w:eastAsia="en-US"/>
              </w:rPr>
              <w:lastRenderedPageBreak/>
              <w:t>обслуговування, відкриття поточного рахунку суб</w:t>
            </w:r>
            <w:r w:rsidRPr="00F068FF">
              <w:rPr>
                <w:rFonts w:eastAsia="Times New Roman"/>
                <w:sz w:val="28"/>
                <w:szCs w:val="28"/>
                <w:lang w:eastAsia="en-US"/>
              </w:rPr>
              <w:t>’</w:t>
            </w:r>
            <w:r w:rsidRPr="00383970">
              <w:rPr>
                <w:rFonts w:eastAsia="Times New Roman"/>
                <w:sz w:val="28"/>
                <w:szCs w:val="28"/>
                <w:lang w:eastAsia="en-US"/>
              </w:rPr>
              <w:t>єктами малого підприємництва</w:t>
            </w:r>
          </w:p>
        </w:tc>
      </w:tr>
      <w:tr w:rsidR="00B9345E" w:rsidRPr="00ED491A" w:rsidTr="00383970">
        <w:tc>
          <w:tcPr>
            <w:tcW w:w="786" w:type="dxa"/>
          </w:tcPr>
          <w:p w:rsidR="00B9345E" w:rsidRPr="00383970" w:rsidRDefault="00CD10CC" w:rsidP="00B9345E">
            <w:pPr>
              <w:ind w:right="-79"/>
              <w:jc w:val="center"/>
              <w:rPr>
                <w:rFonts w:eastAsia="Times New Roman"/>
                <w:sz w:val="28"/>
                <w:szCs w:val="28"/>
                <w:lang w:eastAsia="en-US"/>
              </w:rPr>
            </w:pPr>
            <w:r w:rsidRPr="00383970">
              <w:rPr>
                <w:rFonts w:eastAsia="Times New Roman"/>
                <w:sz w:val="28"/>
                <w:szCs w:val="28"/>
                <w:lang w:eastAsia="en-US"/>
              </w:rPr>
              <w:lastRenderedPageBreak/>
              <w:t>3</w:t>
            </w:r>
          </w:p>
        </w:tc>
        <w:tc>
          <w:tcPr>
            <w:tcW w:w="3870" w:type="dxa"/>
          </w:tcPr>
          <w:p w:rsidR="00B9345E" w:rsidRPr="00383970" w:rsidRDefault="00B9345E" w:rsidP="00383970">
            <w:pPr>
              <w:ind w:right="14"/>
              <w:jc w:val="both"/>
              <w:rPr>
                <w:rFonts w:eastAsia="Times New Roman"/>
                <w:sz w:val="28"/>
                <w:szCs w:val="28"/>
                <w:lang w:eastAsia="en-US"/>
              </w:rPr>
            </w:pPr>
            <w:r w:rsidRPr="00383970">
              <w:rPr>
                <w:rFonts w:eastAsia="Times New Roman"/>
                <w:sz w:val="28"/>
                <w:szCs w:val="28"/>
                <w:lang w:eastAsia="en-US"/>
              </w:rPr>
              <w:t>Телефонні консультації з постачальником послуг інтернету</w:t>
            </w:r>
          </w:p>
        </w:tc>
        <w:tc>
          <w:tcPr>
            <w:tcW w:w="2007" w:type="dxa"/>
          </w:tcPr>
          <w:p w:rsidR="00B9345E" w:rsidRPr="00383970" w:rsidRDefault="00B9345E" w:rsidP="00B9345E">
            <w:pPr>
              <w:ind w:right="14" w:firstLine="103"/>
              <w:jc w:val="both"/>
              <w:rPr>
                <w:rFonts w:eastAsia="Times New Roman"/>
                <w:sz w:val="28"/>
                <w:szCs w:val="28"/>
                <w:lang w:eastAsia="en-US"/>
              </w:rPr>
            </w:pPr>
            <w:r w:rsidRPr="00383970">
              <w:rPr>
                <w:rFonts w:eastAsia="Times New Roman"/>
                <w:sz w:val="28"/>
                <w:szCs w:val="28"/>
                <w:lang w:eastAsia="en-US"/>
              </w:rPr>
              <w:t>2</w:t>
            </w:r>
          </w:p>
        </w:tc>
        <w:tc>
          <w:tcPr>
            <w:tcW w:w="3402" w:type="dxa"/>
          </w:tcPr>
          <w:p w:rsidR="00B9345E" w:rsidRPr="00383970" w:rsidRDefault="00B9345E" w:rsidP="00383970">
            <w:pPr>
              <w:ind w:right="14"/>
              <w:jc w:val="both"/>
              <w:rPr>
                <w:rFonts w:eastAsia="Times New Roman"/>
                <w:sz w:val="28"/>
                <w:szCs w:val="28"/>
                <w:lang w:eastAsia="en-US"/>
              </w:rPr>
            </w:pPr>
            <w:r w:rsidRPr="00383970">
              <w:rPr>
                <w:rFonts w:eastAsia="Times New Roman"/>
                <w:sz w:val="28"/>
                <w:szCs w:val="28"/>
                <w:lang w:eastAsia="en-US"/>
              </w:rPr>
              <w:t xml:space="preserve">Отримано інформацію про вартість надання послуг інтернет-доступу </w:t>
            </w:r>
          </w:p>
        </w:tc>
      </w:tr>
      <w:tr w:rsidR="00B9345E" w:rsidRPr="00ED491A" w:rsidTr="00383970">
        <w:tc>
          <w:tcPr>
            <w:tcW w:w="786" w:type="dxa"/>
          </w:tcPr>
          <w:p w:rsidR="00B9345E" w:rsidRPr="00383970" w:rsidRDefault="00CD10CC" w:rsidP="00B9345E">
            <w:pPr>
              <w:ind w:right="-79"/>
              <w:jc w:val="center"/>
              <w:rPr>
                <w:rFonts w:eastAsia="Times New Roman"/>
                <w:sz w:val="28"/>
                <w:szCs w:val="28"/>
                <w:lang w:eastAsia="en-US"/>
              </w:rPr>
            </w:pPr>
            <w:r w:rsidRPr="00383970">
              <w:rPr>
                <w:rFonts w:eastAsia="Times New Roman"/>
                <w:sz w:val="28"/>
                <w:szCs w:val="28"/>
                <w:lang w:eastAsia="en-US"/>
              </w:rPr>
              <w:t>4</w:t>
            </w:r>
          </w:p>
        </w:tc>
        <w:tc>
          <w:tcPr>
            <w:tcW w:w="3870" w:type="dxa"/>
          </w:tcPr>
          <w:p w:rsidR="00B9345E" w:rsidRPr="00383970" w:rsidRDefault="00B9345E" w:rsidP="00383970">
            <w:pPr>
              <w:ind w:right="14"/>
              <w:jc w:val="both"/>
              <w:rPr>
                <w:rFonts w:eastAsia="Times New Roman"/>
                <w:sz w:val="28"/>
                <w:szCs w:val="28"/>
                <w:lang w:eastAsia="en-US"/>
              </w:rPr>
            </w:pPr>
            <w:r w:rsidRPr="00383970">
              <w:rPr>
                <w:rFonts w:eastAsia="Times New Roman"/>
                <w:sz w:val="28"/>
                <w:szCs w:val="28"/>
                <w:lang w:eastAsia="en-US"/>
              </w:rPr>
              <w:t>Телефонні консультації з фізичними особами-підприємцями, які здійснюють безготівкові розрахунки</w:t>
            </w:r>
          </w:p>
        </w:tc>
        <w:tc>
          <w:tcPr>
            <w:tcW w:w="2007" w:type="dxa"/>
          </w:tcPr>
          <w:p w:rsidR="00B9345E" w:rsidRPr="00383970" w:rsidRDefault="00B9345E" w:rsidP="00B9345E">
            <w:pPr>
              <w:ind w:right="14" w:firstLine="103"/>
              <w:jc w:val="both"/>
              <w:rPr>
                <w:rFonts w:eastAsia="Times New Roman"/>
                <w:sz w:val="28"/>
                <w:szCs w:val="28"/>
                <w:lang w:eastAsia="en-US"/>
              </w:rPr>
            </w:pPr>
            <w:r w:rsidRPr="00383970">
              <w:rPr>
                <w:rFonts w:eastAsia="Times New Roman"/>
                <w:sz w:val="28"/>
                <w:szCs w:val="28"/>
                <w:lang w:eastAsia="en-US"/>
              </w:rPr>
              <w:t>2</w:t>
            </w:r>
          </w:p>
        </w:tc>
        <w:tc>
          <w:tcPr>
            <w:tcW w:w="3402" w:type="dxa"/>
          </w:tcPr>
          <w:p w:rsidR="00B9345E" w:rsidRPr="00383970" w:rsidRDefault="00B9345E" w:rsidP="00383970">
            <w:pPr>
              <w:ind w:left="34" w:right="14"/>
              <w:jc w:val="both"/>
              <w:rPr>
                <w:rFonts w:eastAsia="Times New Roman"/>
                <w:sz w:val="28"/>
                <w:szCs w:val="28"/>
                <w:lang w:eastAsia="en-US"/>
              </w:rPr>
            </w:pPr>
            <w:r w:rsidRPr="00383970">
              <w:rPr>
                <w:rFonts w:eastAsia="Times New Roman"/>
                <w:sz w:val="28"/>
                <w:szCs w:val="28"/>
                <w:lang w:eastAsia="en-US"/>
              </w:rPr>
              <w:t>Отримано інформацію про відсоток платежів за товари, які здійснюються безготівково</w:t>
            </w:r>
          </w:p>
        </w:tc>
      </w:tr>
      <w:tr w:rsidR="00B9345E" w:rsidRPr="00531C83" w:rsidTr="00383970">
        <w:tc>
          <w:tcPr>
            <w:tcW w:w="786" w:type="dxa"/>
          </w:tcPr>
          <w:p w:rsidR="00B9345E" w:rsidRPr="00383970" w:rsidRDefault="00CD10CC" w:rsidP="00B9345E">
            <w:pPr>
              <w:ind w:right="-79"/>
              <w:jc w:val="center"/>
              <w:rPr>
                <w:rFonts w:eastAsia="Times New Roman"/>
                <w:sz w:val="28"/>
                <w:szCs w:val="28"/>
                <w:lang w:eastAsia="en-US"/>
              </w:rPr>
            </w:pPr>
            <w:r w:rsidRPr="00383970">
              <w:rPr>
                <w:rFonts w:eastAsia="Times New Roman"/>
                <w:sz w:val="28"/>
                <w:szCs w:val="28"/>
                <w:lang w:eastAsia="en-US"/>
              </w:rPr>
              <w:t>5</w:t>
            </w:r>
          </w:p>
        </w:tc>
        <w:tc>
          <w:tcPr>
            <w:tcW w:w="3870" w:type="dxa"/>
          </w:tcPr>
          <w:p w:rsidR="00B9345E" w:rsidRPr="00383970" w:rsidRDefault="00B9345E" w:rsidP="00383970">
            <w:pPr>
              <w:ind w:right="14"/>
              <w:jc w:val="both"/>
              <w:rPr>
                <w:rFonts w:eastAsia="Times New Roman"/>
                <w:sz w:val="28"/>
                <w:szCs w:val="28"/>
                <w:lang w:eastAsia="en-US"/>
              </w:rPr>
            </w:pPr>
            <w:r w:rsidRPr="00383970">
              <w:rPr>
                <w:rFonts w:eastAsia="Times New Roman"/>
                <w:sz w:val="28"/>
                <w:szCs w:val="28"/>
                <w:lang w:eastAsia="en-US"/>
              </w:rPr>
              <w:t>Оз</w:t>
            </w:r>
            <w:r w:rsidR="00382E78" w:rsidRPr="00383970">
              <w:rPr>
                <w:rFonts w:eastAsia="Times New Roman"/>
                <w:sz w:val="28"/>
                <w:szCs w:val="28"/>
                <w:lang w:eastAsia="en-US"/>
              </w:rPr>
              <w:t>найомлення з інформацією на веб</w:t>
            </w:r>
            <w:r w:rsidRPr="00383970">
              <w:rPr>
                <w:rFonts w:eastAsia="Times New Roman"/>
                <w:sz w:val="28"/>
                <w:szCs w:val="28"/>
                <w:lang w:eastAsia="en-US"/>
              </w:rPr>
              <w:t xml:space="preserve">сайтах </w:t>
            </w:r>
            <w:r w:rsidR="00735320">
              <w:rPr>
                <w:rFonts w:eastAsia="Times New Roman"/>
                <w:sz w:val="28"/>
                <w:szCs w:val="28"/>
                <w:lang w:eastAsia="en-US"/>
              </w:rPr>
              <w:t>«</w:t>
            </w:r>
            <w:r w:rsidRPr="00383970">
              <w:rPr>
                <w:rFonts w:eastAsia="Times New Roman"/>
                <w:sz w:val="28"/>
                <w:szCs w:val="28"/>
                <w:lang w:eastAsia="en-US"/>
              </w:rPr>
              <w:t>Приватбанку</w:t>
            </w:r>
            <w:r w:rsidR="00735320">
              <w:rPr>
                <w:rFonts w:eastAsia="Times New Roman"/>
                <w:sz w:val="28"/>
                <w:szCs w:val="28"/>
                <w:lang w:eastAsia="en-US"/>
              </w:rPr>
              <w:t>»,</w:t>
            </w:r>
            <w:r w:rsidRPr="00383970">
              <w:rPr>
                <w:rFonts w:eastAsia="Times New Roman"/>
                <w:sz w:val="28"/>
                <w:szCs w:val="28"/>
                <w:lang w:eastAsia="en-US"/>
              </w:rPr>
              <w:t xml:space="preserve"> </w:t>
            </w:r>
            <w:r w:rsidR="00735320">
              <w:rPr>
                <w:rFonts w:eastAsia="Times New Roman"/>
                <w:sz w:val="28"/>
                <w:szCs w:val="28"/>
                <w:lang w:eastAsia="en-US"/>
              </w:rPr>
              <w:t>«</w:t>
            </w:r>
            <w:r w:rsidRPr="00383970">
              <w:rPr>
                <w:rFonts w:eastAsia="Times New Roman"/>
                <w:sz w:val="28"/>
                <w:szCs w:val="28"/>
                <w:lang w:eastAsia="en-US"/>
              </w:rPr>
              <w:t>Ощадбанку</w:t>
            </w:r>
            <w:r w:rsidR="00735320">
              <w:rPr>
                <w:rFonts w:eastAsia="Times New Roman"/>
                <w:sz w:val="28"/>
                <w:szCs w:val="28"/>
                <w:lang w:eastAsia="en-US"/>
              </w:rPr>
              <w:t>»</w:t>
            </w:r>
          </w:p>
        </w:tc>
        <w:tc>
          <w:tcPr>
            <w:tcW w:w="2007" w:type="dxa"/>
          </w:tcPr>
          <w:p w:rsidR="00B9345E" w:rsidRPr="00383970" w:rsidRDefault="00B9345E" w:rsidP="00B9345E">
            <w:pPr>
              <w:ind w:right="14" w:firstLine="103"/>
              <w:jc w:val="both"/>
              <w:rPr>
                <w:rFonts w:eastAsia="Times New Roman"/>
                <w:sz w:val="28"/>
                <w:szCs w:val="28"/>
                <w:lang w:eastAsia="en-US"/>
              </w:rPr>
            </w:pPr>
            <w:r w:rsidRPr="00383970">
              <w:rPr>
                <w:rFonts w:eastAsia="Times New Roman"/>
                <w:sz w:val="28"/>
                <w:szCs w:val="28"/>
                <w:lang w:eastAsia="en-US"/>
              </w:rPr>
              <w:t>1</w:t>
            </w:r>
          </w:p>
        </w:tc>
        <w:tc>
          <w:tcPr>
            <w:tcW w:w="3402" w:type="dxa"/>
          </w:tcPr>
          <w:p w:rsidR="00B9345E" w:rsidRPr="00383970" w:rsidRDefault="00B9345E" w:rsidP="00383970">
            <w:pPr>
              <w:ind w:right="14" w:firstLine="34"/>
              <w:jc w:val="both"/>
              <w:rPr>
                <w:rFonts w:eastAsia="Times New Roman"/>
                <w:sz w:val="28"/>
                <w:szCs w:val="28"/>
                <w:lang w:eastAsia="en-US"/>
              </w:rPr>
            </w:pPr>
            <w:r w:rsidRPr="00383970">
              <w:rPr>
                <w:rFonts w:eastAsia="Times New Roman"/>
                <w:sz w:val="28"/>
                <w:szCs w:val="28"/>
                <w:lang w:eastAsia="en-US"/>
              </w:rPr>
              <w:t xml:space="preserve">Отримано інформацію щодо розміру комісії за еквайринг </w:t>
            </w:r>
            <w:r w:rsidR="00531C83">
              <w:rPr>
                <w:rFonts w:eastAsia="Times New Roman"/>
                <w:sz w:val="28"/>
                <w:szCs w:val="28"/>
                <w:lang w:eastAsia="en-US"/>
              </w:rPr>
              <w:t>і</w:t>
            </w:r>
            <w:r w:rsidRPr="00383970">
              <w:rPr>
                <w:rFonts w:eastAsia="Times New Roman"/>
                <w:sz w:val="28"/>
                <w:szCs w:val="28"/>
                <w:lang w:eastAsia="en-US"/>
              </w:rPr>
              <w:t xml:space="preserve"> абонплати за використання </w:t>
            </w:r>
            <w:r w:rsidR="00A5382F">
              <w:rPr>
                <w:rFonts w:eastAsia="Times New Roman"/>
                <w:sz w:val="28"/>
                <w:szCs w:val="28"/>
                <w:lang w:eastAsia="en-US"/>
              </w:rPr>
              <w:br/>
            </w:r>
            <w:r w:rsidRPr="00383970">
              <w:rPr>
                <w:rFonts w:eastAsia="Times New Roman"/>
                <w:sz w:val="28"/>
                <w:szCs w:val="28"/>
                <w:lang w:eastAsia="en-US"/>
              </w:rPr>
              <w:t>POS-термінал</w:t>
            </w:r>
            <w:r w:rsidR="00CF4B09">
              <w:rPr>
                <w:rFonts w:eastAsia="Times New Roman"/>
                <w:sz w:val="28"/>
                <w:szCs w:val="28"/>
                <w:lang w:eastAsia="en-US"/>
              </w:rPr>
              <w:t>а</w:t>
            </w:r>
            <w:r w:rsidRPr="00383970">
              <w:rPr>
                <w:rFonts w:eastAsia="Times New Roman"/>
                <w:sz w:val="28"/>
                <w:szCs w:val="28"/>
                <w:lang w:eastAsia="en-US"/>
              </w:rPr>
              <w:t xml:space="preserve"> в період воєнного стану</w:t>
            </w:r>
          </w:p>
        </w:tc>
      </w:tr>
    </w:tbl>
    <w:p w:rsidR="00B9345E" w:rsidRPr="00383970" w:rsidRDefault="00B9345E" w:rsidP="00383970">
      <w:pPr>
        <w:ind w:firstLine="709"/>
        <w:jc w:val="both"/>
        <w:rPr>
          <w:rFonts w:eastAsia="Times New Roman"/>
          <w:sz w:val="28"/>
          <w:szCs w:val="28"/>
          <w:lang w:eastAsia="en-US"/>
        </w:rPr>
      </w:pPr>
    </w:p>
    <w:p w:rsidR="00B9345E" w:rsidRPr="00383970" w:rsidRDefault="00B9345E" w:rsidP="00383970">
      <w:pPr>
        <w:ind w:firstLine="709"/>
        <w:jc w:val="both"/>
        <w:rPr>
          <w:rFonts w:eastAsia="Times New Roman"/>
          <w:sz w:val="28"/>
          <w:szCs w:val="28"/>
          <w:lang w:eastAsia="en-US"/>
        </w:rPr>
      </w:pPr>
      <w:r w:rsidRPr="00383970">
        <w:rPr>
          <w:rFonts w:eastAsia="Times New Roman"/>
          <w:sz w:val="28"/>
          <w:szCs w:val="28"/>
          <w:lang w:eastAsia="en-US"/>
        </w:rPr>
        <w:t>2. Вимірювання впливу регулювання на суб</w:t>
      </w:r>
      <w:r w:rsidR="00531C83">
        <w:rPr>
          <w:rFonts w:eastAsia="Times New Roman"/>
          <w:sz w:val="28"/>
          <w:szCs w:val="28"/>
          <w:lang w:eastAsia="en-US"/>
        </w:rPr>
        <w:t>’</w:t>
      </w:r>
      <w:r w:rsidRPr="00383970">
        <w:rPr>
          <w:rFonts w:eastAsia="Times New Roman"/>
          <w:sz w:val="28"/>
          <w:szCs w:val="28"/>
          <w:lang w:eastAsia="en-US"/>
        </w:rPr>
        <w:t>єктів малого підприємництва (мікро- та малі):</w:t>
      </w:r>
    </w:p>
    <w:p w:rsidR="00B9345E" w:rsidRPr="00383970" w:rsidRDefault="00B9345E" w:rsidP="00383970">
      <w:pPr>
        <w:ind w:firstLine="709"/>
        <w:jc w:val="both"/>
        <w:rPr>
          <w:rFonts w:eastAsia="Times New Roman"/>
          <w:sz w:val="28"/>
          <w:szCs w:val="28"/>
          <w:lang w:eastAsia="en-US"/>
        </w:rPr>
      </w:pPr>
      <w:r w:rsidRPr="00383970">
        <w:rPr>
          <w:rFonts w:eastAsia="Times New Roman"/>
          <w:sz w:val="28"/>
          <w:szCs w:val="28"/>
          <w:lang w:eastAsia="en-US"/>
        </w:rPr>
        <w:t>кількість суб</w:t>
      </w:r>
      <w:r w:rsidRPr="00F068FF">
        <w:rPr>
          <w:rFonts w:eastAsia="Times New Roman"/>
          <w:sz w:val="28"/>
          <w:szCs w:val="28"/>
          <w:lang w:eastAsia="en-US"/>
        </w:rPr>
        <w:t>’</w:t>
      </w:r>
      <w:r w:rsidRPr="00383970">
        <w:rPr>
          <w:rFonts w:eastAsia="Times New Roman"/>
          <w:sz w:val="28"/>
          <w:szCs w:val="28"/>
          <w:lang w:eastAsia="en-US"/>
        </w:rPr>
        <w:t>єктів малого підприємництва, на яких поширюється регулювання: 568</w:t>
      </w:r>
      <w:r w:rsidR="00E2591F">
        <w:rPr>
          <w:rFonts w:eastAsia="Times New Roman"/>
          <w:sz w:val="28"/>
          <w:szCs w:val="28"/>
          <w:lang w:eastAsia="en-US"/>
        </w:rPr>
        <w:t> </w:t>
      </w:r>
      <w:r w:rsidRPr="00383970">
        <w:rPr>
          <w:rFonts w:eastAsia="Times New Roman"/>
          <w:sz w:val="28"/>
          <w:szCs w:val="28"/>
          <w:lang w:eastAsia="en-US"/>
        </w:rPr>
        <w:t xml:space="preserve">924 одиниць, у тому числі малого підприємництва </w:t>
      </w:r>
      <w:r w:rsidRPr="00F068FF">
        <w:rPr>
          <w:rFonts w:eastAsia="Times New Roman"/>
          <w:sz w:val="28"/>
          <w:szCs w:val="28"/>
          <w:lang w:eastAsia="en-US"/>
        </w:rPr>
        <w:t>–</w:t>
      </w:r>
      <w:r w:rsidRPr="00383970">
        <w:rPr>
          <w:rFonts w:eastAsia="Times New Roman"/>
          <w:sz w:val="28"/>
          <w:szCs w:val="28"/>
          <w:lang w:eastAsia="en-US"/>
        </w:rPr>
        <w:t xml:space="preserve"> </w:t>
      </w:r>
      <w:r w:rsidR="00E2591F">
        <w:rPr>
          <w:rFonts w:eastAsia="Times New Roman"/>
          <w:sz w:val="28"/>
          <w:szCs w:val="28"/>
          <w:lang w:eastAsia="en-US"/>
        </w:rPr>
        <w:br/>
      </w:r>
      <w:r w:rsidRPr="00383970">
        <w:rPr>
          <w:rFonts w:eastAsia="Times New Roman"/>
          <w:sz w:val="28"/>
          <w:szCs w:val="28"/>
          <w:lang w:eastAsia="en-US"/>
        </w:rPr>
        <w:t>9</w:t>
      </w:r>
      <w:r w:rsidR="00E2591F">
        <w:rPr>
          <w:rFonts w:eastAsia="Times New Roman"/>
          <w:sz w:val="28"/>
          <w:szCs w:val="28"/>
          <w:lang w:eastAsia="en-US"/>
        </w:rPr>
        <w:t> </w:t>
      </w:r>
      <w:r w:rsidRPr="00383970">
        <w:rPr>
          <w:rFonts w:eastAsia="Times New Roman"/>
          <w:sz w:val="28"/>
          <w:szCs w:val="28"/>
          <w:lang w:eastAsia="en-US"/>
        </w:rPr>
        <w:t xml:space="preserve">672 одиниці та мікропідприємництва </w:t>
      </w:r>
      <w:r w:rsidRPr="00F068FF">
        <w:rPr>
          <w:rFonts w:eastAsia="Times New Roman"/>
          <w:sz w:val="28"/>
          <w:szCs w:val="28"/>
          <w:lang w:eastAsia="en-US"/>
        </w:rPr>
        <w:t>–</w:t>
      </w:r>
      <w:r w:rsidRPr="00383970">
        <w:rPr>
          <w:rFonts w:eastAsia="Times New Roman"/>
          <w:sz w:val="28"/>
          <w:szCs w:val="28"/>
          <w:lang w:eastAsia="en-US"/>
        </w:rPr>
        <w:t xml:space="preserve"> 559</w:t>
      </w:r>
      <w:r w:rsidR="00E2591F">
        <w:rPr>
          <w:rFonts w:eastAsia="Times New Roman"/>
          <w:sz w:val="28"/>
          <w:szCs w:val="28"/>
          <w:lang w:eastAsia="en-US"/>
        </w:rPr>
        <w:t> </w:t>
      </w:r>
      <w:r w:rsidRPr="00383970">
        <w:rPr>
          <w:rFonts w:eastAsia="Times New Roman"/>
          <w:sz w:val="28"/>
          <w:szCs w:val="28"/>
          <w:lang w:eastAsia="en-US"/>
        </w:rPr>
        <w:t>252 одиниц</w:t>
      </w:r>
      <w:r w:rsidR="00A5382F">
        <w:rPr>
          <w:rFonts w:eastAsia="Times New Roman"/>
          <w:sz w:val="28"/>
          <w:szCs w:val="28"/>
          <w:lang w:eastAsia="en-US"/>
        </w:rPr>
        <w:t>і</w:t>
      </w:r>
      <w:r w:rsidRPr="00383970">
        <w:rPr>
          <w:rFonts w:eastAsia="Times New Roman"/>
          <w:sz w:val="28"/>
          <w:szCs w:val="28"/>
          <w:lang w:eastAsia="en-US"/>
        </w:rPr>
        <w:t>;</w:t>
      </w:r>
    </w:p>
    <w:p w:rsidR="00B9345E" w:rsidRPr="00383970" w:rsidRDefault="00B9345E" w:rsidP="00383970">
      <w:pPr>
        <w:ind w:firstLine="709"/>
        <w:jc w:val="both"/>
        <w:rPr>
          <w:rFonts w:eastAsia="Times New Roman"/>
          <w:sz w:val="28"/>
          <w:szCs w:val="28"/>
          <w:lang w:eastAsia="en-US"/>
        </w:rPr>
      </w:pPr>
      <w:r w:rsidRPr="00383970">
        <w:rPr>
          <w:rFonts w:eastAsia="Times New Roman"/>
          <w:sz w:val="28"/>
          <w:szCs w:val="28"/>
          <w:lang w:eastAsia="en-US"/>
        </w:rPr>
        <w:t>питома вага суб</w:t>
      </w:r>
      <w:r w:rsidRPr="00F068FF">
        <w:rPr>
          <w:rFonts w:eastAsia="Times New Roman"/>
          <w:sz w:val="28"/>
          <w:szCs w:val="28"/>
          <w:lang w:eastAsia="en-US"/>
        </w:rPr>
        <w:t>’</w:t>
      </w:r>
      <w:r w:rsidRPr="00383970">
        <w:rPr>
          <w:rFonts w:eastAsia="Times New Roman"/>
          <w:sz w:val="28"/>
          <w:szCs w:val="28"/>
          <w:lang w:eastAsia="en-US"/>
        </w:rPr>
        <w:t xml:space="preserve">єктів малого підприємництва </w:t>
      </w:r>
      <w:r w:rsidR="00531C83">
        <w:rPr>
          <w:rFonts w:eastAsia="Times New Roman"/>
          <w:sz w:val="28"/>
          <w:szCs w:val="28"/>
          <w:lang w:eastAsia="en-US"/>
        </w:rPr>
        <w:t>в</w:t>
      </w:r>
      <w:r w:rsidRPr="00383970">
        <w:rPr>
          <w:rFonts w:eastAsia="Times New Roman"/>
          <w:sz w:val="28"/>
          <w:szCs w:val="28"/>
          <w:lang w:eastAsia="en-US"/>
        </w:rPr>
        <w:t xml:space="preserve"> загальній кількості суб</w:t>
      </w:r>
      <w:r w:rsidRPr="00F068FF">
        <w:rPr>
          <w:rFonts w:eastAsia="Times New Roman"/>
          <w:sz w:val="28"/>
          <w:szCs w:val="28"/>
          <w:lang w:eastAsia="en-US"/>
        </w:rPr>
        <w:t>’</w:t>
      </w:r>
      <w:r w:rsidRPr="00383970">
        <w:rPr>
          <w:rFonts w:eastAsia="Times New Roman"/>
          <w:sz w:val="28"/>
          <w:szCs w:val="28"/>
          <w:lang w:eastAsia="en-US"/>
        </w:rPr>
        <w:t>єктів господарювання, на яких проблема справляє вплив</w:t>
      </w:r>
      <w:r w:rsidR="00A5382F">
        <w:rPr>
          <w:rFonts w:eastAsia="Times New Roman"/>
          <w:sz w:val="28"/>
          <w:szCs w:val="28"/>
          <w:lang w:eastAsia="en-US"/>
        </w:rPr>
        <w:t>, –</w:t>
      </w:r>
      <w:r w:rsidRPr="00383970">
        <w:rPr>
          <w:rFonts w:eastAsia="Times New Roman"/>
          <w:sz w:val="28"/>
          <w:szCs w:val="28"/>
          <w:lang w:eastAsia="en-US"/>
        </w:rPr>
        <w:t xml:space="preserve"> 100 %.</w:t>
      </w:r>
    </w:p>
    <w:p w:rsidR="00B9345E" w:rsidRPr="00383970" w:rsidRDefault="00B9345E" w:rsidP="00383970">
      <w:pPr>
        <w:ind w:firstLine="709"/>
        <w:jc w:val="both"/>
        <w:rPr>
          <w:rFonts w:eastAsia="Times New Roman"/>
          <w:sz w:val="28"/>
          <w:szCs w:val="28"/>
          <w:lang w:eastAsia="en-US"/>
        </w:rPr>
      </w:pPr>
    </w:p>
    <w:p w:rsidR="00B9345E" w:rsidRDefault="00B9345E" w:rsidP="00383970">
      <w:pPr>
        <w:ind w:firstLine="709"/>
        <w:jc w:val="both"/>
        <w:rPr>
          <w:rFonts w:eastAsia="Times New Roman"/>
          <w:sz w:val="28"/>
          <w:szCs w:val="28"/>
          <w:lang w:eastAsia="en-US"/>
        </w:rPr>
      </w:pPr>
      <w:bookmarkStart w:id="7" w:name="n138"/>
      <w:bookmarkEnd w:id="7"/>
      <w:r w:rsidRPr="00383970">
        <w:rPr>
          <w:rFonts w:eastAsia="Times New Roman"/>
          <w:sz w:val="28"/>
          <w:szCs w:val="28"/>
          <w:lang w:eastAsia="en-US"/>
        </w:rPr>
        <w:t>3. Розрахунок витрат суб</w:t>
      </w:r>
      <w:r w:rsidRPr="00540876">
        <w:rPr>
          <w:rFonts w:eastAsia="Times New Roman"/>
          <w:sz w:val="28"/>
          <w:szCs w:val="28"/>
          <w:lang w:eastAsia="en-US"/>
        </w:rPr>
        <w:t>’</w:t>
      </w:r>
      <w:r w:rsidRPr="00383970">
        <w:rPr>
          <w:rFonts w:eastAsia="Times New Roman"/>
          <w:sz w:val="28"/>
          <w:szCs w:val="28"/>
          <w:lang w:eastAsia="en-US"/>
        </w:rPr>
        <w:t>єктів малого підприємництва на виконання вимог регулювання</w:t>
      </w:r>
    </w:p>
    <w:p w:rsidR="00047926" w:rsidRPr="00383970" w:rsidRDefault="00047926" w:rsidP="00383970">
      <w:pPr>
        <w:ind w:firstLine="709"/>
        <w:jc w:val="both"/>
        <w:rPr>
          <w:rFonts w:eastAsia="Times New Roman"/>
          <w:sz w:val="28"/>
          <w:szCs w:val="28"/>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44"/>
        <w:gridCol w:w="1842"/>
        <w:gridCol w:w="1843"/>
        <w:gridCol w:w="1843"/>
      </w:tblGrid>
      <w:tr w:rsidR="00B9345E" w:rsidRPr="00ED491A" w:rsidTr="00B9345E">
        <w:tc>
          <w:tcPr>
            <w:tcW w:w="567" w:type="dxa"/>
          </w:tcPr>
          <w:p w:rsidR="00B9345E" w:rsidRPr="00383970" w:rsidRDefault="00B9345E" w:rsidP="00B9345E">
            <w:pPr>
              <w:ind w:right="-79" w:firstLine="709"/>
              <w:jc w:val="both"/>
              <w:rPr>
                <w:rFonts w:eastAsia="Times New Roman"/>
                <w:sz w:val="28"/>
                <w:szCs w:val="28"/>
                <w:lang w:eastAsia="en-US"/>
              </w:rPr>
            </w:pPr>
            <w:r w:rsidRPr="00383970">
              <w:rPr>
                <w:rFonts w:eastAsia="Times New Roman"/>
                <w:sz w:val="28"/>
                <w:szCs w:val="28"/>
                <w:lang w:eastAsia="en-US"/>
              </w:rPr>
              <w:t>№з/п</w:t>
            </w:r>
          </w:p>
        </w:tc>
        <w:tc>
          <w:tcPr>
            <w:tcW w:w="3544" w:type="dxa"/>
          </w:tcPr>
          <w:p w:rsidR="00B9345E" w:rsidRPr="00383970" w:rsidRDefault="00B9345E" w:rsidP="00383970">
            <w:pPr>
              <w:ind w:right="-79" w:firstLine="34"/>
              <w:jc w:val="both"/>
              <w:rPr>
                <w:rFonts w:eastAsia="Times New Roman"/>
                <w:sz w:val="28"/>
                <w:szCs w:val="28"/>
                <w:lang w:eastAsia="en-US"/>
              </w:rPr>
            </w:pPr>
            <w:r w:rsidRPr="00383970">
              <w:rPr>
                <w:rFonts w:eastAsia="Times New Roman"/>
                <w:sz w:val="28"/>
                <w:szCs w:val="28"/>
                <w:lang w:eastAsia="en-US"/>
              </w:rPr>
              <w:t>Найменування оцінки</w:t>
            </w:r>
          </w:p>
        </w:tc>
        <w:tc>
          <w:tcPr>
            <w:tcW w:w="1842" w:type="dxa"/>
          </w:tcPr>
          <w:p w:rsidR="00B9345E" w:rsidRPr="00383970" w:rsidRDefault="00B9345E" w:rsidP="00383970">
            <w:pPr>
              <w:ind w:right="-79" w:firstLine="34"/>
              <w:jc w:val="both"/>
              <w:rPr>
                <w:rFonts w:eastAsia="Times New Roman"/>
                <w:sz w:val="28"/>
                <w:szCs w:val="28"/>
                <w:lang w:eastAsia="en-US"/>
              </w:rPr>
            </w:pPr>
            <w:r w:rsidRPr="00383970">
              <w:rPr>
                <w:rFonts w:eastAsia="Times New Roman"/>
                <w:sz w:val="28"/>
                <w:szCs w:val="28"/>
                <w:lang w:eastAsia="en-US"/>
              </w:rPr>
              <w:t xml:space="preserve">У перший рік (стартовий рік </w:t>
            </w:r>
            <w:r w:rsidRPr="00383970">
              <w:rPr>
                <w:rFonts w:eastAsia="Times New Roman"/>
                <w:spacing w:val="-18"/>
                <w:sz w:val="28"/>
                <w:szCs w:val="28"/>
                <w:lang w:eastAsia="en-US"/>
              </w:rPr>
              <w:t xml:space="preserve">впровадження </w:t>
            </w:r>
            <w:r w:rsidRPr="00383970">
              <w:rPr>
                <w:rFonts w:eastAsia="Times New Roman"/>
                <w:sz w:val="28"/>
                <w:szCs w:val="28"/>
                <w:lang w:eastAsia="en-US"/>
              </w:rPr>
              <w:t>регулювання)</w:t>
            </w:r>
          </w:p>
        </w:tc>
        <w:tc>
          <w:tcPr>
            <w:tcW w:w="1843" w:type="dxa"/>
          </w:tcPr>
          <w:p w:rsidR="00B9345E" w:rsidRPr="00383970" w:rsidRDefault="00B9345E" w:rsidP="00383970">
            <w:pPr>
              <w:ind w:right="-79" w:firstLine="35"/>
              <w:jc w:val="both"/>
              <w:rPr>
                <w:rFonts w:eastAsia="Times New Roman"/>
                <w:sz w:val="28"/>
                <w:szCs w:val="28"/>
                <w:lang w:eastAsia="en-US"/>
              </w:rPr>
            </w:pPr>
            <w:r w:rsidRPr="00383970">
              <w:rPr>
                <w:rFonts w:eastAsia="Times New Roman"/>
                <w:sz w:val="28"/>
                <w:szCs w:val="28"/>
                <w:lang w:eastAsia="en-US"/>
              </w:rPr>
              <w:t>Періодичні (за наступний рік)</w:t>
            </w:r>
          </w:p>
        </w:tc>
        <w:tc>
          <w:tcPr>
            <w:tcW w:w="1843" w:type="dxa"/>
          </w:tcPr>
          <w:p w:rsidR="00B9345E" w:rsidRPr="00383970" w:rsidRDefault="00B9345E" w:rsidP="00383970">
            <w:pPr>
              <w:ind w:right="-79" w:firstLine="34"/>
              <w:jc w:val="both"/>
              <w:rPr>
                <w:rFonts w:eastAsia="Times New Roman"/>
                <w:sz w:val="28"/>
                <w:szCs w:val="28"/>
                <w:lang w:eastAsia="en-US"/>
              </w:rPr>
            </w:pPr>
            <w:r w:rsidRPr="00383970">
              <w:rPr>
                <w:rFonts w:eastAsia="Times New Roman"/>
                <w:sz w:val="28"/>
                <w:szCs w:val="28"/>
                <w:lang w:eastAsia="en-US"/>
              </w:rPr>
              <w:t>Витрати за</w:t>
            </w:r>
            <w:r w:rsidR="00531C83">
              <w:rPr>
                <w:rFonts w:eastAsia="Times New Roman"/>
                <w:sz w:val="28"/>
                <w:szCs w:val="28"/>
                <w:lang w:eastAsia="en-US"/>
              </w:rPr>
              <w:t xml:space="preserve"> </w:t>
            </w:r>
            <w:r w:rsidRPr="00383970">
              <w:rPr>
                <w:rFonts w:eastAsia="Times New Roman"/>
                <w:sz w:val="28"/>
                <w:szCs w:val="28"/>
                <w:lang w:eastAsia="en-US"/>
              </w:rPr>
              <w:t>п</w:t>
            </w:r>
            <w:r w:rsidRPr="00F068FF">
              <w:rPr>
                <w:rFonts w:eastAsia="Times New Roman"/>
                <w:sz w:val="28"/>
                <w:szCs w:val="28"/>
                <w:lang w:eastAsia="en-US"/>
              </w:rPr>
              <w:t>’</w:t>
            </w:r>
            <w:r w:rsidRPr="00383970">
              <w:rPr>
                <w:rFonts w:eastAsia="Times New Roman"/>
                <w:sz w:val="28"/>
                <w:szCs w:val="28"/>
                <w:lang w:eastAsia="en-US"/>
              </w:rPr>
              <w:t>ять років</w:t>
            </w:r>
          </w:p>
        </w:tc>
      </w:tr>
      <w:tr w:rsidR="00B9345E" w:rsidRPr="00ED491A" w:rsidTr="00B9345E">
        <w:tc>
          <w:tcPr>
            <w:tcW w:w="9639" w:type="dxa"/>
            <w:gridSpan w:val="5"/>
          </w:tcPr>
          <w:p w:rsidR="00B9345E" w:rsidRPr="00383970" w:rsidRDefault="00B9345E" w:rsidP="00B9345E">
            <w:pPr>
              <w:ind w:right="-79" w:firstLine="177"/>
              <w:jc w:val="both"/>
              <w:rPr>
                <w:rFonts w:eastAsia="Times New Roman"/>
                <w:sz w:val="28"/>
                <w:szCs w:val="28"/>
                <w:lang w:eastAsia="en-US"/>
              </w:rPr>
            </w:pPr>
            <w:r w:rsidRPr="00383970">
              <w:rPr>
                <w:rFonts w:eastAsia="Times New Roman"/>
                <w:sz w:val="28"/>
                <w:szCs w:val="28"/>
                <w:lang w:eastAsia="en-US"/>
              </w:rPr>
              <w:t>Оцінка «прямих» витрат суб</w:t>
            </w:r>
            <w:r w:rsidRPr="00F068FF">
              <w:rPr>
                <w:rFonts w:eastAsia="Times New Roman"/>
                <w:sz w:val="28"/>
                <w:szCs w:val="28"/>
                <w:lang w:eastAsia="en-US"/>
              </w:rPr>
              <w:t>’</w:t>
            </w:r>
            <w:r w:rsidRPr="00383970">
              <w:rPr>
                <w:rFonts w:eastAsia="Times New Roman"/>
                <w:sz w:val="28"/>
                <w:szCs w:val="28"/>
                <w:lang w:eastAsia="en-US"/>
              </w:rPr>
              <w:t>єктів малого підприємництва на виконання регулювання</w:t>
            </w:r>
          </w:p>
        </w:tc>
      </w:tr>
      <w:tr w:rsidR="00B9345E" w:rsidRPr="00ED491A" w:rsidTr="00B9345E">
        <w:tc>
          <w:tcPr>
            <w:tcW w:w="567" w:type="dxa"/>
          </w:tcPr>
          <w:p w:rsidR="00B9345E" w:rsidRPr="00383970" w:rsidRDefault="00B9345E" w:rsidP="00B9345E">
            <w:pPr>
              <w:ind w:right="-79" w:firstLine="709"/>
              <w:jc w:val="both"/>
              <w:rPr>
                <w:rFonts w:eastAsia="Times New Roman"/>
                <w:sz w:val="28"/>
                <w:szCs w:val="28"/>
                <w:lang w:eastAsia="en-US"/>
              </w:rPr>
            </w:pPr>
            <w:r w:rsidRPr="00383970">
              <w:rPr>
                <w:rFonts w:eastAsia="Times New Roman"/>
                <w:sz w:val="28"/>
                <w:szCs w:val="28"/>
                <w:lang w:eastAsia="en-US"/>
              </w:rPr>
              <w:t>11</w:t>
            </w:r>
          </w:p>
        </w:tc>
        <w:tc>
          <w:tcPr>
            <w:tcW w:w="3544" w:type="dxa"/>
          </w:tcPr>
          <w:p w:rsidR="00B9345E" w:rsidRPr="00383970" w:rsidRDefault="00B9345E" w:rsidP="00383970">
            <w:pPr>
              <w:jc w:val="both"/>
              <w:rPr>
                <w:rFonts w:eastAsia="Times New Roman"/>
                <w:sz w:val="28"/>
                <w:szCs w:val="28"/>
                <w:lang w:eastAsia="en-US"/>
              </w:rPr>
            </w:pPr>
            <w:r w:rsidRPr="00383970">
              <w:rPr>
                <w:rFonts w:eastAsia="Times New Roman"/>
                <w:sz w:val="28"/>
                <w:szCs w:val="28"/>
                <w:lang w:eastAsia="en-US"/>
              </w:rPr>
              <w:t>Придбання необхідного обладнання (пристроїв, машин, механізмів)</w:t>
            </w:r>
          </w:p>
        </w:tc>
        <w:tc>
          <w:tcPr>
            <w:tcW w:w="1842" w:type="dxa"/>
          </w:tcPr>
          <w:p w:rsidR="00B9345E" w:rsidRPr="00383970" w:rsidRDefault="00B9345E" w:rsidP="00B9345E">
            <w:pPr>
              <w:ind w:firstLine="177"/>
              <w:jc w:val="both"/>
              <w:rPr>
                <w:rFonts w:eastAsia="Times New Roman"/>
                <w:sz w:val="28"/>
                <w:szCs w:val="28"/>
                <w:lang w:eastAsia="en-US"/>
              </w:rPr>
            </w:pPr>
          </w:p>
        </w:tc>
        <w:tc>
          <w:tcPr>
            <w:tcW w:w="1843" w:type="dxa"/>
          </w:tcPr>
          <w:p w:rsidR="00B9345E" w:rsidRPr="00383970" w:rsidRDefault="00B9345E" w:rsidP="00B9345E">
            <w:pPr>
              <w:ind w:firstLine="177"/>
              <w:jc w:val="both"/>
              <w:rPr>
                <w:rFonts w:eastAsia="Times New Roman"/>
                <w:sz w:val="28"/>
                <w:szCs w:val="28"/>
                <w:lang w:eastAsia="en-US"/>
              </w:rPr>
            </w:pPr>
          </w:p>
        </w:tc>
        <w:tc>
          <w:tcPr>
            <w:tcW w:w="1843" w:type="dxa"/>
          </w:tcPr>
          <w:p w:rsidR="00B9345E" w:rsidRPr="00383970" w:rsidRDefault="00B9345E" w:rsidP="00B9345E">
            <w:pPr>
              <w:ind w:firstLine="177"/>
              <w:jc w:val="both"/>
              <w:rPr>
                <w:rFonts w:eastAsia="Times New Roman"/>
                <w:sz w:val="28"/>
                <w:szCs w:val="28"/>
                <w:lang w:eastAsia="en-US"/>
              </w:rPr>
            </w:pPr>
          </w:p>
        </w:tc>
      </w:tr>
      <w:tr w:rsidR="00B9345E" w:rsidRPr="00E86D62" w:rsidTr="00B9345E">
        <w:tc>
          <w:tcPr>
            <w:tcW w:w="567" w:type="dxa"/>
          </w:tcPr>
          <w:p w:rsidR="00B9345E" w:rsidRPr="00383970" w:rsidRDefault="00B9345E" w:rsidP="00B9345E">
            <w:pPr>
              <w:ind w:right="-79" w:firstLine="709"/>
              <w:jc w:val="both"/>
              <w:rPr>
                <w:rFonts w:eastAsia="Times New Roman"/>
                <w:sz w:val="28"/>
                <w:szCs w:val="28"/>
                <w:lang w:eastAsia="en-US"/>
              </w:rPr>
            </w:pPr>
            <w:r w:rsidRPr="00383970">
              <w:rPr>
                <w:rFonts w:eastAsia="Times New Roman"/>
                <w:sz w:val="28"/>
                <w:szCs w:val="28"/>
                <w:lang w:eastAsia="en-US"/>
              </w:rPr>
              <w:t>1</w:t>
            </w:r>
          </w:p>
        </w:tc>
        <w:tc>
          <w:tcPr>
            <w:tcW w:w="3544" w:type="dxa"/>
          </w:tcPr>
          <w:p w:rsidR="00B9345E" w:rsidRPr="00383970" w:rsidRDefault="00B9345E" w:rsidP="00383970">
            <w:pPr>
              <w:ind w:right="36" w:firstLine="34"/>
              <w:jc w:val="both"/>
              <w:rPr>
                <w:rFonts w:eastAsia="Times New Roman"/>
                <w:sz w:val="28"/>
                <w:szCs w:val="28"/>
                <w:lang w:eastAsia="en-US"/>
              </w:rPr>
            </w:pPr>
            <w:r w:rsidRPr="00383970">
              <w:rPr>
                <w:rFonts w:eastAsia="Times New Roman"/>
                <w:sz w:val="28"/>
                <w:szCs w:val="28"/>
                <w:lang w:eastAsia="en-US"/>
              </w:rPr>
              <w:t>Встановлення платіжного POS-термінал</w:t>
            </w:r>
            <w:r w:rsidR="00CF4B09">
              <w:rPr>
                <w:rFonts w:eastAsia="Times New Roman"/>
                <w:sz w:val="28"/>
                <w:szCs w:val="28"/>
                <w:lang w:eastAsia="en-US"/>
              </w:rPr>
              <w:t>а</w:t>
            </w:r>
            <w:r w:rsidRPr="00383970">
              <w:rPr>
                <w:rFonts w:eastAsia="Times New Roman"/>
                <w:sz w:val="28"/>
                <w:szCs w:val="28"/>
                <w:lang w:eastAsia="en-US"/>
              </w:rPr>
              <w:t xml:space="preserve"> включає</w:t>
            </w:r>
            <w:r w:rsidRPr="00383970">
              <w:rPr>
                <w:rFonts w:eastAsia="Times New Roman"/>
                <w:sz w:val="28"/>
                <w:szCs w:val="28"/>
                <w:vertAlign w:val="superscript"/>
                <w:lang w:eastAsia="en-US"/>
              </w:rPr>
              <w:t>1</w:t>
            </w:r>
            <w:r w:rsidRPr="00383970">
              <w:rPr>
                <w:rFonts w:eastAsia="Times New Roman"/>
                <w:sz w:val="28"/>
                <w:szCs w:val="28"/>
                <w:lang w:eastAsia="en-US"/>
              </w:rPr>
              <w:t xml:space="preserve">: </w:t>
            </w:r>
          </w:p>
          <w:p w:rsidR="00B9345E" w:rsidRPr="00383970" w:rsidRDefault="00531C83" w:rsidP="00383970">
            <w:pPr>
              <w:ind w:right="36" w:firstLine="34"/>
              <w:jc w:val="both"/>
              <w:rPr>
                <w:rFonts w:eastAsia="Times New Roman"/>
                <w:sz w:val="28"/>
                <w:szCs w:val="28"/>
                <w:lang w:eastAsia="en-US"/>
              </w:rPr>
            </w:pPr>
            <w:r w:rsidRPr="00F068FF">
              <w:rPr>
                <w:rFonts w:eastAsia="Times New Roman"/>
                <w:sz w:val="28"/>
                <w:szCs w:val="28"/>
                <w:lang w:eastAsia="en-US"/>
              </w:rPr>
              <w:t>–</w:t>
            </w:r>
            <w:r w:rsidR="00B9345E" w:rsidRPr="00383970">
              <w:rPr>
                <w:rFonts w:eastAsia="Times New Roman"/>
                <w:sz w:val="28"/>
                <w:szCs w:val="28"/>
                <w:lang w:eastAsia="en-US"/>
              </w:rPr>
              <w:t xml:space="preserve"> відкриття поточного </w:t>
            </w:r>
            <w:r w:rsidR="00B9345E" w:rsidRPr="00383970">
              <w:rPr>
                <w:rFonts w:eastAsia="Times New Roman"/>
                <w:sz w:val="28"/>
                <w:szCs w:val="28"/>
                <w:lang w:eastAsia="en-US"/>
              </w:rPr>
              <w:lastRenderedPageBreak/>
              <w:t>рахунку</w:t>
            </w:r>
            <w:r w:rsidR="00E86D62">
              <w:rPr>
                <w:rFonts w:eastAsia="Times New Roman"/>
                <w:sz w:val="28"/>
                <w:szCs w:val="28"/>
                <w:lang w:eastAsia="en-US"/>
              </w:rPr>
              <w:t>;</w:t>
            </w:r>
          </w:p>
          <w:p w:rsidR="00B9345E" w:rsidRPr="00383970" w:rsidRDefault="00B9345E" w:rsidP="00B9345E">
            <w:pPr>
              <w:ind w:right="36" w:firstLine="177"/>
              <w:jc w:val="both"/>
              <w:rPr>
                <w:rFonts w:eastAsia="Times New Roman"/>
                <w:sz w:val="28"/>
                <w:szCs w:val="28"/>
                <w:lang w:eastAsia="en-US"/>
              </w:rPr>
            </w:pPr>
          </w:p>
          <w:p w:rsidR="00B9345E" w:rsidRPr="00383970" w:rsidRDefault="00B9345E" w:rsidP="00B9345E">
            <w:pPr>
              <w:ind w:right="36" w:firstLine="177"/>
              <w:jc w:val="both"/>
              <w:rPr>
                <w:rFonts w:eastAsia="Times New Roman"/>
                <w:sz w:val="28"/>
                <w:szCs w:val="28"/>
                <w:lang w:eastAsia="en-US"/>
              </w:rPr>
            </w:pPr>
          </w:p>
          <w:p w:rsidR="00B9345E" w:rsidRPr="00383970" w:rsidRDefault="00B9345E" w:rsidP="00B9345E">
            <w:pPr>
              <w:ind w:right="36" w:firstLine="177"/>
              <w:jc w:val="both"/>
              <w:rPr>
                <w:rFonts w:eastAsia="Times New Roman"/>
                <w:sz w:val="28"/>
                <w:szCs w:val="28"/>
                <w:lang w:eastAsia="en-US"/>
              </w:rPr>
            </w:pPr>
          </w:p>
          <w:p w:rsidR="00B9345E" w:rsidRPr="00383970" w:rsidRDefault="00531C83" w:rsidP="00383970">
            <w:pPr>
              <w:ind w:right="36" w:firstLine="34"/>
              <w:jc w:val="both"/>
              <w:rPr>
                <w:rFonts w:eastAsia="Times New Roman"/>
                <w:sz w:val="28"/>
                <w:szCs w:val="28"/>
                <w:lang w:eastAsia="en-US"/>
              </w:rPr>
            </w:pPr>
            <w:r w:rsidRPr="00F068FF">
              <w:rPr>
                <w:rFonts w:eastAsia="Times New Roman"/>
                <w:sz w:val="28"/>
                <w:szCs w:val="28"/>
                <w:lang w:eastAsia="en-US"/>
              </w:rPr>
              <w:t>–</w:t>
            </w:r>
            <w:r w:rsidR="00B9345E" w:rsidRPr="00383970">
              <w:rPr>
                <w:rFonts w:eastAsia="Times New Roman"/>
                <w:sz w:val="28"/>
                <w:szCs w:val="28"/>
                <w:lang w:eastAsia="en-US"/>
              </w:rPr>
              <w:t xml:space="preserve"> абонплат</w:t>
            </w:r>
            <w:r w:rsidR="007058E8">
              <w:rPr>
                <w:rFonts w:eastAsia="Times New Roman"/>
                <w:sz w:val="28"/>
                <w:szCs w:val="28"/>
                <w:lang w:eastAsia="en-US"/>
              </w:rPr>
              <w:t>у</w:t>
            </w:r>
            <w:r w:rsidR="00B9345E" w:rsidRPr="00383970">
              <w:rPr>
                <w:rFonts w:eastAsia="Times New Roman"/>
                <w:sz w:val="28"/>
                <w:szCs w:val="28"/>
                <w:lang w:eastAsia="en-US"/>
              </w:rPr>
              <w:t xml:space="preserve"> за обслуговування поточного рахунку</w:t>
            </w:r>
            <w:r w:rsidR="00E86D62">
              <w:rPr>
                <w:rFonts w:eastAsia="Times New Roman"/>
                <w:sz w:val="28"/>
                <w:szCs w:val="28"/>
                <w:lang w:eastAsia="en-US"/>
              </w:rPr>
              <w:t>;</w:t>
            </w:r>
          </w:p>
          <w:p w:rsidR="00B9345E" w:rsidRPr="00383970" w:rsidRDefault="00B9345E" w:rsidP="00B9345E">
            <w:pPr>
              <w:ind w:right="36" w:firstLine="177"/>
              <w:jc w:val="both"/>
              <w:rPr>
                <w:rFonts w:eastAsia="Times New Roman"/>
                <w:sz w:val="28"/>
                <w:szCs w:val="28"/>
                <w:lang w:eastAsia="en-US"/>
              </w:rPr>
            </w:pPr>
          </w:p>
          <w:p w:rsidR="00B9345E" w:rsidRPr="00383970" w:rsidRDefault="00531C83" w:rsidP="00383970">
            <w:pPr>
              <w:ind w:right="36" w:firstLine="34"/>
              <w:jc w:val="both"/>
              <w:rPr>
                <w:rFonts w:eastAsia="Times New Roman"/>
                <w:sz w:val="28"/>
                <w:szCs w:val="28"/>
                <w:lang w:eastAsia="en-US"/>
              </w:rPr>
            </w:pPr>
            <w:r w:rsidRPr="00F068FF">
              <w:rPr>
                <w:rFonts w:eastAsia="Times New Roman"/>
                <w:sz w:val="28"/>
                <w:szCs w:val="28"/>
                <w:lang w:eastAsia="en-US"/>
              </w:rPr>
              <w:t>–</w:t>
            </w:r>
            <w:r w:rsidR="00B9345E" w:rsidRPr="00383970">
              <w:rPr>
                <w:rFonts w:eastAsia="Times New Roman"/>
                <w:sz w:val="28"/>
                <w:szCs w:val="28"/>
                <w:lang w:eastAsia="en-US"/>
              </w:rPr>
              <w:t xml:space="preserve"> укладення договору </w:t>
            </w:r>
            <w:r w:rsidR="001654CE">
              <w:rPr>
                <w:rFonts w:eastAsia="Times New Roman"/>
                <w:sz w:val="28"/>
                <w:szCs w:val="28"/>
                <w:lang w:eastAsia="en-US"/>
              </w:rPr>
              <w:t xml:space="preserve">про </w:t>
            </w:r>
            <w:r w:rsidR="00B9345E" w:rsidRPr="00383970">
              <w:rPr>
                <w:rFonts w:eastAsia="Times New Roman"/>
                <w:sz w:val="28"/>
                <w:szCs w:val="28"/>
                <w:lang w:eastAsia="en-US"/>
              </w:rPr>
              <w:t>надання послуг еквайрингу</w:t>
            </w:r>
            <w:r w:rsidR="00E86D62">
              <w:rPr>
                <w:rFonts w:eastAsia="Times New Roman"/>
                <w:sz w:val="28"/>
                <w:szCs w:val="28"/>
                <w:lang w:eastAsia="en-US"/>
              </w:rPr>
              <w:t>;</w:t>
            </w:r>
          </w:p>
          <w:p w:rsidR="00B9345E" w:rsidRPr="00383970" w:rsidRDefault="00B9345E" w:rsidP="00B9345E">
            <w:pPr>
              <w:ind w:right="36" w:firstLine="177"/>
              <w:jc w:val="both"/>
              <w:rPr>
                <w:rFonts w:eastAsia="Times New Roman"/>
                <w:sz w:val="28"/>
                <w:szCs w:val="28"/>
                <w:lang w:eastAsia="en-US"/>
              </w:rPr>
            </w:pPr>
          </w:p>
          <w:p w:rsidR="00B9345E" w:rsidRPr="00383970" w:rsidRDefault="00531C83" w:rsidP="00B9345E">
            <w:pPr>
              <w:ind w:right="36" w:firstLine="177"/>
              <w:jc w:val="both"/>
              <w:rPr>
                <w:rFonts w:eastAsia="Times New Roman"/>
                <w:sz w:val="28"/>
                <w:szCs w:val="28"/>
                <w:lang w:eastAsia="en-US"/>
              </w:rPr>
            </w:pPr>
            <w:r w:rsidRPr="00F068FF">
              <w:rPr>
                <w:rFonts w:eastAsia="Times New Roman"/>
                <w:sz w:val="28"/>
                <w:szCs w:val="28"/>
                <w:lang w:eastAsia="en-US"/>
              </w:rPr>
              <w:t>–</w:t>
            </w:r>
            <w:r w:rsidR="00B9345E" w:rsidRPr="00383970">
              <w:rPr>
                <w:rFonts w:eastAsia="Times New Roman"/>
                <w:sz w:val="28"/>
                <w:szCs w:val="28"/>
                <w:lang w:eastAsia="en-US"/>
              </w:rPr>
              <w:t xml:space="preserve"> підключення платіжного POS-термінал</w:t>
            </w:r>
            <w:r w:rsidR="00CF4B09">
              <w:rPr>
                <w:rFonts w:eastAsia="Times New Roman"/>
                <w:sz w:val="28"/>
                <w:szCs w:val="28"/>
                <w:lang w:eastAsia="en-US"/>
              </w:rPr>
              <w:t>а</w:t>
            </w:r>
            <w:r w:rsidR="00E86D62">
              <w:rPr>
                <w:rFonts w:eastAsia="Times New Roman"/>
                <w:sz w:val="28"/>
                <w:szCs w:val="28"/>
                <w:lang w:eastAsia="en-US"/>
              </w:rPr>
              <w:t>;</w:t>
            </w:r>
          </w:p>
          <w:p w:rsidR="00B9345E" w:rsidRPr="00383970" w:rsidRDefault="00B9345E" w:rsidP="00B9345E">
            <w:pPr>
              <w:ind w:right="36" w:firstLine="177"/>
              <w:jc w:val="both"/>
              <w:rPr>
                <w:rFonts w:eastAsia="Times New Roman"/>
                <w:sz w:val="28"/>
                <w:szCs w:val="28"/>
                <w:lang w:eastAsia="en-US"/>
              </w:rPr>
            </w:pPr>
          </w:p>
          <w:p w:rsidR="00B9345E" w:rsidRPr="00383970" w:rsidRDefault="00531C83" w:rsidP="00B9345E">
            <w:pPr>
              <w:ind w:right="36" w:firstLine="177"/>
              <w:jc w:val="both"/>
              <w:rPr>
                <w:rFonts w:eastAsia="Times New Roman"/>
                <w:sz w:val="28"/>
                <w:szCs w:val="28"/>
                <w:lang w:eastAsia="en-US"/>
              </w:rPr>
            </w:pPr>
            <w:r w:rsidRPr="00F068FF">
              <w:rPr>
                <w:rFonts w:eastAsia="Times New Roman"/>
                <w:sz w:val="28"/>
                <w:szCs w:val="28"/>
                <w:lang w:eastAsia="en-US"/>
              </w:rPr>
              <w:t>–</w:t>
            </w:r>
            <w:r w:rsidR="00B9345E" w:rsidRPr="00383970">
              <w:rPr>
                <w:rFonts w:eastAsia="Times New Roman"/>
                <w:sz w:val="28"/>
                <w:szCs w:val="28"/>
                <w:lang w:eastAsia="en-US"/>
              </w:rPr>
              <w:t xml:space="preserve"> абонплат</w:t>
            </w:r>
            <w:r w:rsidR="007058E8">
              <w:rPr>
                <w:rFonts w:eastAsia="Times New Roman"/>
                <w:sz w:val="28"/>
                <w:szCs w:val="28"/>
                <w:lang w:eastAsia="en-US"/>
              </w:rPr>
              <w:t>у</w:t>
            </w:r>
            <w:r w:rsidR="00B9345E" w:rsidRPr="00383970">
              <w:rPr>
                <w:rFonts w:eastAsia="Times New Roman"/>
                <w:sz w:val="28"/>
                <w:szCs w:val="28"/>
                <w:lang w:eastAsia="en-US"/>
              </w:rPr>
              <w:t xml:space="preserve"> за використання POS-термінал</w:t>
            </w:r>
            <w:r w:rsidR="00CF4B09">
              <w:rPr>
                <w:rFonts w:eastAsia="Times New Roman"/>
                <w:sz w:val="28"/>
                <w:szCs w:val="28"/>
                <w:lang w:eastAsia="en-US"/>
              </w:rPr>
              <w:t>а</w:t>
            </w:r>
            <w:r w:rsidR="00B9345E" w:rsidRPr="00383970">
              <w:rPr>
                <w:rFonts w:eastAsia="Times New Roman"/>
                <w:sz w:val="28"/>
                <w:szCs w:val="28"/>
                <w:lang w:eastAsia="en-US"/>
              </w:rPr>
              <w:t>*</w:t>
            </w:r>
            <w:r w:rsidR="00E86D62">
              <w:rPr>
                <w:rFonts w:eastAsia="Times New Roman"/>
                <w:sz w:val="28"/>
                <w:szCs w:val="28"/>
                <w:lang w:eastAsia="en-US"/>
              </w:rPr>
              <w:t>;</w:t>
            </w:r>
          </w:p>
          <w:p w:rsidR="00B9345E" w:rsidRPr="00383970" w:rsidRDefault="00B9345E" w:rsidP="00B9345E">
            <w:pPr>
              <w:ind w:right="36" w:firstLine="177"/>
              <w:jc w:val="both"/>
              <w:rPr>
                <w:rFonts w:eastAsia="Times New Roman"/>
                <w:sz w:val="28"/>
                <w:szCs w:val="28"/>
                <w:lang w:eastAsia="en-US"/>
              </w:rPr>
            </w:pPr>
          </w:p>
          <w:p w:rsidR="00B9345E" w:rsidRPr="00383970" w:rsidRDefault="00B9345E" w:rsidP="00B9345E">
            <w:pPr>
              <w:ind w:right="36" w:firstLine="177"/>
              <w:jc w:val="both"/>
              <w:rPr>
                <w:rFonts w:eastAsia="Times New Roman"/>
                <w:sz w:val="28"/>
                <w:szCs w:val="28"/>
                <w:lang w:eastAsia="en-US"/>
              </w:rPr>
            </w:pPr>
          </w:p>
          <w:p w:rsidR="00B9345E" w:rsidRPr="00383970" w:rsidRDefault="00B9345E" w:rsidP="00B9345E">
            <w:pPr>
              <w:ind w:right="36" w:firstLine="177"/>
              <w:jc w:val="both"/>
              <w:rPr>
                <w:rFonts w:eastAsia="Times New Roman"/>
                <w:sz w:val="28"/>
                <w:szCs w:val="28"/>
                <w:lang w:eastAsia="en-US"/>
              </w:rPr>
            </w:pPr>
          </w:p>
          <w:p w:rsidR="00B9345E" w:rsidRPr="00383970" w:rsidRDefault="00B9345E" w:rsidP="00383970">
            <w:pPr>
              <w:ind w:right="36"/>
              <w:jc w:val="both"/>
              <w:rPr>
                <w:rFonts w:eastAsia="Times New Roman"/>
                <w:sz w:val="28"/>
                <w:szCs w:val="28"/>
                <w:lang w:eastAsia="en-US"/>
              </w:rPr>
            </w:pPr>
            <w:r w:rsidRPr="00383970">
              <w:rPr>
                <w:rFonts w:eastAsia="Times New Roman"/>
                <w:sz w:val="28"/>
                <w:szCs w:val="28"/>
                <w:lang w:eastAsia="en-US"/>
              </w:rPr>
              <w:t>Разом, гривень</w:t>
            </w:r>
          </w:p>
          <w:p w:rsidR="00B9345E" w:rsidRPr="00383970" w:rsidRDefault="00B9345E" w:rsidP="00B9345E">
            <w:pPr>
              <w:ind w:right="36" w:firstLine="177"/>
              <w:jc w:val="both"/>
              <w:rPr>
                <w:rFonts w:eastAsia="Times New Roman"/>
                <w:sz w:val="28"/>
                <w:szCs w:val="28"/>
                <w:lang w:eastAsia="en-US"/>
              </w:rPr>
            </w:pPr>
          </w:p>
          <w:p w:rsidR="00B9345E" w:rsidRPr="00383970" w:rsidRDefault="00B9345E" w:rsidP="00B9345E">
            <w:pPr>
              <w:ind w:right="36" w:firstLine="177"/>
              <w:jc w:val="both"/>
              <w:rPr>
                <w:rFonts w:eastAsia="Times New Roman"/>
                <w:sz w:val="28"/>
                <w:szCs w:val="28"/>
                <w:lang w:eastAsia="en-US"/>
              </w:rPr>
            </w:pPr>
          </w:p>
        </w:tc>
        <w:tc>
          <w:tcPr>
            <w:tcW w:w="1842" w:type="dxa"/>
          </w:tcPr>
          <w:p w:rsidR="00B9345E" w:rsidRDefault="00B9345E" w:rsidP="00B9345E">
            <w:pPr>
              <w:ind w:right="36" w:firstLine="177"/>
              <w:jc w:val="both"/>
              <w:rPr>
                <w:rFonts w:eastAsia="Times New Roman"/>
                <w:sz w:val="28"/>
                <w:szCs w:val="28"/>
                <w:lang w:eastAsia="en-US"/>
              </w:rPr>
            </w:pPr>
          </w:p>
          <w:p w:rsidR="00ED447C" w:rsidRPr="00383970" w:rsidRDefault="00ED447C" w:rsidP="00B9345E">
            <w:pPr>
              <w:ind w:right="36" w:firstLine="177"/>
              <w:jc w:val="both"/>
              <w:rPr>
                <w:rFonts w:eastAsia="Times New Roman"/>
                <w:sz w:val="28"/>
                <w:szCs w:val="28"/>
                <w:lang w:eastAsia="en-US"/>
              </w:rPr>
            </w:pPr>
          </w:p>
          <w:p w:rsidR="00B9345E" w:rsidRPr="00383970" w:rsidRDefault="00B9345E" w:rsidP="00383970">
            <w:pPr>
              <w:ind w:right="36"/>
              <w:jc w:val="both"/>
              <w:rPr>
                <w:rFonts w:eastAsia="Times New Roman"/>
                <w:sz w:val="28"/>
                <w:szCs w:val="28"/>
                <w:lang w:eastAsia="en-US"/>
              </w:rPr>
            </w:pPr>
            <w:r w:rsidRPr="00383970">
              <w:rPr>
                <w:rFonts w:eastAsia="Times New Roman"/>
                <w:sz w:val="28"/>
                <w:szCs w:val="28"/>
                <w:lang w:eastAsia="en-US"/>
              </w:rPr>
              <w:t xml:space="preserve">0,00 грн (за </w:t>
            </w:r>
            <w:r w:rsidRPr="00383970">
              <w:rPr>
                <w:rFonts w:eastAsia="Times New Roman"/>
                <w:sz w:val="28"/>
                <w:szCs w:val="28"/>
                <w:lang w:eastAsia="en-US"/>
              </w:rPr>
              <w:lastRenderedPageBreak/>
              <w:t>умови відкриття онлайн)</w:t>
            </w:r>
            <w:r w:rsidR="00E86D62">
              <w:rPr>
                <w:rFonts w:eastAsia="Times New Roman"/>
                <w:sz w:val="28"/>
                <w:szCs w:val="28"/>
                <w:lang w:eastAsia="en-US"/>
              </w:rPr>
              <w:t>;</w:t>
            </w:r>
          </w:p>
          <w:p w:rsidR="00B9345E" w:rsidRPr="00383970" w:rsidRDefault="00B9345E" w:rsidP="00B9345E">
            <w:pPr>
              <w:ind w:right="36" w:firstLine="177"/>
              <w:jc w:val="both"/>
              <w:rPr>
                <w:rFonts w:eastAsia="Times New Roman"/>
                <w:sz w:val="28"/>
                <w:szCs w:val="28"/>
                <w:lang w:eastAsia="en-US"/>
              </w:rPr>
            </w:pPr>
          </w:p>
          <w:p w:rsidR="00B9345E" w:rsidRPr="00383970" w:rsidRDefault="00B9345E" w:rsidP="00383970">
            <w:pPr>
              <w:ind w:right="36"/>
              <w:jc w:val="both"/>
              <w:rPr>
                <w:rFonts w:eastAsia="Times New Roman"/>
                <w:sz w:val="28"/>
                <w:szCs w:val="28"/>
                <w:lang w:eastAsia="en-US"/>
              </w:rPr>
            </w:pPr>
            <w:r w:rsidRPr="00383970">
              <w:rPr>
                <w:rFonts w:eastAsia="Times New Roman"/>
                <w:sz w:val="28"/>
                <w:szCs w:val="28"/>
                <w:lang w:eastAsia="en-US"/>
              </w:rPr>
              <w:t xml:space="preserve">125,00 грн Х 12 міс. = </w:t>
            </w:r>
            <w:r w:rsidR="00E86D62">
              <w:rPr>
                <w:rFonts w:eastAsia="Times New Roman"/>
                <w:sz w:val="28"/>
                <w:szCs w:val="28"/>
                <w:lang w:eastAsia="en-US"/>
              </w:rPr>
              <w:br/>
            </w:r>
            <w:r w:rsidRPr="00383970">
              <w:rPr>
                <w:rFonts w:eastAsia="Times New Roman"/>
                <w:sz w:val="28"/>
                <w:szCs w:val="28"/>
                <w:lang w:eastAsia="en-US"/>
              </w:rPr>
              <w:t>1 500 грн</w:t>
            </w:r>
            <w:r w:rsidR="00E86D62">
              <w:rPr>
                <w:rFonts w:eastAsia="Times New Roman"/>
                <w:sz w:val="28"/>
                <w:szCs w:val="28"/>
                <w:lang w:eastAsia="en-US"/>
              </w:rPr>
              <w:t>;</w:t>
            </w:r>
          </w:p>
          <w:p w:rsidR="00B9345E" w:rsidRPr="00383970" w:rsidRDefault="00B9345E" w:rsidP="00B9345E">
            <w:pPr>
              <w:ind w:right="36" w:firstLine="177"/>
              <w:jc w:val="both"/>
              <w:rPr>
                <w:rFonts w:eastAsia="Times New Roman"/>
                <w:sz w:val="28"/>
                <w:szCs w:val="28"/>
                <w:lang w:eastAsia="en-US"/>
              </w:rPr>
            </w:pPr>
          </w:p>
          <w:p w:rsidR="00B9345E" w:rsidRPr="00383970" w:rsidRDefault="00B9345E" w:rsidP="00383970">
            <w:pPr>
              <w:ind w:right="36" w:firstLine="34"/>
              <w:jc w:val="both"/>
              <w:rPr>
                <w:rFonts w:eastAsia="Times New Roman"/>
                <w:sz w:val="28"/>
                <w:szCs w:val="28"/>
                <w:lang w:eastAsia="en-US"/>
              </w:rPr>
            </w:pPr>
            <w:r w:rsidRPr="00383970">
              <w:rPr>
                <w:rFonts w:eastAsia="Times New Roman"/>
                <w:sz w:val="28"/>
                <w:szCs w:val="28"/>
                <w:lang w:eastAsia="en-US"/>
              </w:rPr>
              <w:t>0,00 грн</w:t>
            </w:r>
            <w:r w:rsidR="00E86D62">
              <w:rPr>
                <w:rFonts w:eastAsia="Times New Roman"/>
                <w:sz w:val="28"/>
                <w:szCs w:val="28"/>
                <w:lang w:eastAsia="en-US"/>
              </w:rPr>
              <w:t>;</w:t>
            </w:r>
          </w:p>
          <w:p w:rsidR="00B9345E" w:rsidRPr="00383970" w:rsidRDefault="00B9345E" w:rsidP="00B9345E">
            <w:pPr>
              <w:ind w:right="36" w:firstLine="177"/>
              <w:jc w:val="both"/>
              <w:rPr>
                <w:rFonts w:eastAsia="Times New Roman"/>
                <w:sz w:val="28"/>
                <w:szCs w:val="28"/>
                <w:lang w:eastAsia="en-US"/>
              </w:rPr>
            </w:pPr>
          </w:p>
          <w:p w:rsidR="00B9345E" w:rsidRDefault="00B9345E" w:rsidP="00B9345E">
            <w:pPr>
              <w:ind w:right="36" w:firstLine="177"/>
              <w:jc w:val="both"/>
              <w:rPr>
                <w:rFonts w:eastAsia="Times New Roman"/>
                <w:sz w:val="28"/>
                <w:szCs w:val="28"/>
                <w:lang w:eastAsia="en-US"/>
              </w:rPr>
            </w:pPr>
          </w:p>
          <w:p w:rsidR="00E86D62" w:rsidRPr="00383970" w:rsidRDefault="00E86D62" w:rsidP="00B9345E">
            <w:pPr>
              <w:ind w:right="36" w:firstLine="177"/>
              <w:jc w:val="both"/>
              <w:rPr>
                <w:rFonts w:eastAsia="Times New Roman"/>
                <w:sz w:val="28"/>
                <w:szCs w:val="28"/>
                <w:lang w:eastAsia="en-US"/>
              </w:rPr>
            </w:pPr>
          </w:p>
          <w:p w:rsidR="00B9345E" w:rsidRPr="00383970" w:rsidRDefault="00B9345E" w:rsidP="00383970">
            <w:pPr>
              <w:ind w:right="36"/>
              <w:jc w:val="both"/>
              <w:rPr>
                <w:rFonts w:eastAsia="Times New Roman"/>
                <w:sz w:val="28"/>
                <w:szCs w:val="28"/>
                <w:lang w:eastAsia="en-US"/>
              </w:rPr>
            </w:pPr>
            <w:r w:rsidRPr="00383970">
              <w:rPr>
                <w:rFonts w:eastAsia="Times New Roman"/>
                <w:sz w:val="28"/>
                <w:szCs w:val="28"/>
                <w:lang w:eastAsia="en-US"/>
              </w:rPr>
              <w:t>0,00 грн</w:t>
            </w:r>
            <w:r w:rsidR="00E86D62">
              <w:rPr>
                <w:rFonts w:eastAsia="Times New Roman"/>
                <w:sz w:val="28"/>
                <w:szCs w:val="28"/>
                <w:lang w:eastAsia="en-US"/>
              </w:rPr>
              <w:t>;</w:t>
            </w:r>
          </w:p>
          <w:p w:rsidR="00B9345E" w:rsidRPr="00383970" w:rsidRDefault="00B9345E" w:rsidP="00B9345E">
            <w:pPr>
              <w:ind w:right="36" w:firstLine="177"/>
              <w:jc w:val="both"/>
              <w:rPr>
                <w:rFonts w:eastAsia="Times New Roman"/>
                <w:sz w:val="28"/>
                <w:szCs w:val="28"/>
                <w:lang w:eastAsia="en-US"/>
              </w:rPr>
            </w:pPr>
          </w:p>
          <w:p w:rsidR="00B9345E" w:rsidRPr="00383970" w:rsidRDefault="00B9345E" w:rsidP="00B9345E">
            <w:pPr>
              <w:ind w:right="36" w:firstLine="177"/>
              <w:jc w:val="both"/>
              <w:rPr>
                <w:rFonts w:eastAsia="Times New Roman"/>
                <w:sz w:val="28"/>
                <w:szCs w:val="28"/>
                <w:lang w:eastAsia="en-US"/>
              </w:rPr>
            </w:pPr>
          </w:p>
          <w:p w:rsidR="00B9345E" w:rsidRPr="00383970" w:rsidRDefault="00B9345E" w:rsidP="00383970">
            <w:pPr>
              <w:ind w:right="36" w:firstLine="34"/>
              <w:jc w:val="both"/>
              <w:rPr>
                <w:rFonts w:eastAsia="Times New Roman"/>
                <w:sz w:val="28"/>
                <w:szCs w:val="28"/>
                <w:lang w:eastAsia="en-US"/>
              </w:rPr>
            </w:pPr>
            <w:r w:rsidRPr="00383970">
              <w:rPr>
                <w:rFonts w:eastAsia="Times New Roman"/>
                <w:sz w:val="28"/>
                <w:szCs w:val="28"/>
                <w:lang w:eastAsia="en-US"/>
              </w:rPr>
              <w:t xml:space="preserve">400 грн (абонплата </w:t>
            </w:r>
            <w:r w:rsidR="00DB4226">
              <w:rPr>
                <w:rFonts w:eastAsia="Times New Roman"/>
                <w:sz w:val="28"/>
                <w:szCs w:val="28"/>
                <w:lang w:eastAsia="en-US"/>
              </w:rPr>
              <w:t>за</w:t>
            </w:r>
            <w:r w:rsidRPr="00383970">
              <w:rPr>
                <w:rFonts w:eastAsia="Times New Roman"/>
                <w:sz w:val="28"/>
                <w:szCs w:val="28"/>
                <w:lang w:eastAsia="en-US"/>
              </w:rPr>
              <w:t xml:space="preserve"> місяць) Х </w:t>
            </w:r>
            <w:r w:rsidR="00E86D62">
              <w:rPr>
                <w:rFonts w:eastAsia="Times New Roman"/>
                <w:sz w:val="28"/>
                <w:szCs w:val="28"/>
                <w:lang w:eastAsia="en-US"/>
              </w:rPr>
              <w:br/>
            </w:r>
            <w:r w:rsidRPr="00383970">
              <w:rPr>
                <w:rFonts w:eastAsia="Times New Roman"/>
                <w:sz w:val="28"/>
                <w:szCs w:val="28"/>
                <w:lang w:eastAsia="en-US"/>
              </w:rPr>
              <w:t xml:space="preserve">12 міс. = </w:t>
            </w:r>
            <w:r w:rsidR="00E86D62">
              <w:rPr>
                <w:rFonts w:eastAsia="Times New Roman"/>
                <w:sz w:val="28"/>
                <w:szCs w:val="28"/>
                <w:lang w:eastAsia="en-US"/>
              </w:rPr>
              <w:br/>
            </w:r>
            <w:r w:rsidRPr="00383970">
              <w:rPr>
                <w:rFonts w:eastAsia="Times New Roman"/>
                <w:sz w:val="28"/>
                <w:szCs w:val="28"/>
                <w:lang w:eastAsia="en-US"/>
              </w:rPr>
              <w:t>4800 грн</w:t>
            </w:r>
            <w:r w:rsidR="00E86D62">
              <w:rPr>
                <w:rFonts w:eastAsia="Times New Roman"/>
                <w:sz w:val="28"/>
                <w:szCs w:val="28"/>
                <w:lang w:eastAsia="en-US"/>
              </w:rPr>
              <w:t>;</w:t>
            </w:r>
          </w:p>
          <w:p w:rsidR="00B9345E" w:rsidRPr="00383970" w:rsidRDefault="00B9345E" w:rsidP="00B9345E">
            <w:pPr>
              <w:ind w:right="36" w:firstLine="177"/>
              <w:jc w:val="both"/>
              <w:rPr>
                <w:rFonts w:eastAsia="Times New Roman"/>
                <w:sz w:val="28"/>
                <w:szCs w:val="28"/>
                <w:lang w:eastAsia="en-US"/>
              </w:rPr>
            </w:pPr>
          </w:p>
          <w:p w:rsidR="00B9345E" w:rsidRPr="00383970" w:rsidRDefault="00B9345E" w:rsidP="00E4184F">
            <w:pPr>
              <w:ind w:right="36"/>
              <w:jc w:val="both"/>
              <w:rPr>
                <w:rFonts w:eastAsia="Times New Roman"/>
                <w:sz w:val="28"/>
                <w:szCs w:val="28"/>
                <w:lang w:eastAsia="en-US"/>
              </w:rPr>
            </w:pPr>
            <w:r w:rsidRPr="00383970">
              <w:rPr>
                <w:rFonts w:eastAsia="Times New Roman"/>
                <w:sz w:val="28"/>
                <w:szCs w:val="28"/>
                <w:lang w:eastAsia="en-US"/>
              </w:rPr>
              <w:t>1</w:t>
            </w:r>
            <w:r w:rsidRPr="00540876">
              <w:rPr>
                <w:rFonts w:eastAsia="Times New Roman"/>
                <w:sz w:val="28"/>
                <w:szCs w:val="28"/>
                <w:lang w:eastAsia="en-US"/>
              </w:rPr>
              <w:t> </w:t>
            </w:r>
            <w:r w:rsidRPr="00383970">
              <w:rPr>
                <w:rFonts w:eastAsia="Times New Roman"/>
                <w:sz w:val="28"/>
                <w:szCs w:val="28"/>
                <w:lang w:eastAsia="en-US"/>
              </w:rPr>
              <w:t>500 + 4</w:t>
            </w:r>
            <w:r w:rsidRPr="00540876">
              <w:rPr>
                <w:rFonts w:eastAsia="Times New Roman"/>
                <w:sz w:val="28"/>
                <w:szCs w:val="28"/>
                <w:lang w:eastAsia="en-US"/>
              </w:rPr>
              <w:t> </w:t>
            </w:r>
            <w:r w:rsidRPr="00383970">
              <w:rPr>
                <w:rFonts w:eastAsia="Times New Roman"/>
                <w:sz w:val="28"/>
                <w:szCs w:val="28"/>
                <w:lang w:eastAsia="en-US"/>
              </w:rPr>
              <w:t>800 = 6</w:t>
            </w:r>
            <w:r w:rsidRPr="00540876">
              <w:rPr>
                <w:rFonts w:eastAsia="Times New Roman"/>
                <w:sz w:val="28"/>
                <w:szCs w:val="28"/>
                <w:lang w:eastAsia="en-US"/>
              </w:rPr>
              <w:t> </w:t>
            </w:r>
            <w:r w:rsidRPr="00383970">
              <w:rPr>
                <w:rFonts w:eastAsia="Times New Roman"/>
                <w:sz w:val="28"/>
                <w:szCs w:val="28"/>
                <w:lang w:eastAsia="en-US"/>
              </w:rPr>
              <w:t>300 грн</w:t>
            </w:r>
          </w:p>
          <w:p w:rsidR="00B9345E" w:rsidRPr="00383970" w:rsidRDefault="00B9345E" w:rsidP="00B9345E">
            <w:pPr>
              <w:ind w:right="36" w:firstLine="177"/>
              <w:jc w:val="both"/>
              <w:rPr>
                <w:rFonts w:eastAsia="Times New Roman"/>
                <w:b/>
                <w:sz w:val="28"/>
                <w:szCs w:val="28"/>
                <w:lang w:eastAsia="en-US"/>
              </w:rPr>
            </w:pPr>
          </w:p>
        </w:tc>
        <w:tc>
          <w:tcPr>
            <w:tcW w:w="1843" w:type="dxa"/>
          </w:tcPr>
          <w:p w:rsidR="00C50B67" w:rsidRDefault="00C50B67" w:rsidP="00B9345E">
            <w:pPr>
              <w:ind w:right="36" w:firstLine="177"/>
              <w:jc w:val="both"/>
              <w:rPr>
                <w:rFonts w:eastAsia="Times New Roman"/>
                <w:sz w:val="28"/>
                <w:szCs w:val="28"/>
                <w:lang w:eastAsia="en-US"/>
              </w:rPr>
            </w:pPr>
          </w:p>
          <w:p w:rsidR="00ED447C" w:rsidRDefault="00ED447C" w:rsidP="00B9345E">
            <w:pPr>
              <w:ind w:right="36" w:firstLine="177"/>
              <w:jc w:val="both"/>
              <w:rPr>
                <w:rFonts w:eastAsia="Times New Roman"/>
                <w:sz w:val="28"/>
                <w:szCs w:val="28"/>
                <w:lang w:eastAsia="en-US"/>
              </w:rPr>
            </w:pPr>
          </w:p>
          <w:p w:rsidR="0029073E" w:rsidRDefault="0029073E" w:rsidP="00B9345E">
            <w:pPr>
              <w:ind w:right="36" w:firstLine="177"/>
              <w:jc w:val="both"/>
              <w:rPr>
                <w:rFonts w:eastAsia="Times New Roman"/>
                <w:sz w:val="28"/>
                <w:szCs w:val="28"/>
                <w:lang w:eastAsia="en-US"/>
              </w:rPr>
            </w:pPr>
          </w:p>
          <w:p w:rsidR="0029073E" w:rsidRDefault="0029073E" w:rsidP="00B9345E">
            <w:pPr>
              <w:ind w:right="36" w:firstLine="177"/>
              <w:jc w:val="both"/>
              <w:rPr>
                <w:rFonts w:eastAsia="Times New Roman"/>
                <w:sz w:val="28"/>
                <w:szCs w:val="28"/>
                <w:lang w:eastAsia="en-US"/>
              </w:rPr>
            </w:pPr>
          </w:p>
          <w:p w:rsidR="0029073E" w:rsidRDefault="0029073E" w:rsidP="00B9345E">
            <w:pPr>
              <w:ind w:right="36" w:firstLine="177"/>
              <w:jc w:val="both"/>
              <w:rPr>
                <w:rFonts w:eastAsia="Times New Roman"/>
                <w:sz w:val="28"/>
                <w:szCs w:val="28"/>
                <w:lang w:eastAsia="en-US"/>
              </w:rPr>
            </w:pPr>
          </w:p>
          <w:p w:rsidR="0029073E" w:rsidRDefault="0029073E" w:rsidP="00B9345E">
            <w:pPr>
              <w:ind w:right="36" w:firstLine="177"/>
              <w:jc w:val="both"/>
              <w:rPr>
                <w:rFonts w:eastAsia="Times New Roman"/>
                <w:sz w:val="28"/>
                <w:szCs w:val="28"/>
                <w:lang w:eastAsia="en-US"/>
              </w:rPr>
            </w:pPr>
          </w:p>
          <w:p w:rsidR="0029073E" w:rsidRDefault="0029073E" w:rsidP="00B9345E">
            <w:pPr>
              <w:ind w:right="36" w:firstLine="177"/>
              <w:jc w:val="both"/>
              <w:rPr>
                <w:rFonts w:eastAsia="Times New Roman"/>
                <w:sz w:val="28"/>
                <w:szCs w:val="28"/>
                <w:lang w:eastAsia="en-US"/>
              </w:rPr>
            </w:pPr>
          </w:p>
          <w:p w:rsidR="00B70F2D" w:rsidRDefault="00B70F2D" w:rsidP="00B9345E">
            <w:pPr>
              <w:ind w:right="36" w:firstLine="177"/>
              <w:jc w:val="both"/>
              <w:rPr>
                <w:rFonts w:eastAsia="Times New Roman"/>
                <w:sz w:val="28"/>
                <w:szCs w:val="28"/>
                <w:lang w:eastAsia="en-US"/>
              </w:rPr>
            </w:pPr>
          </w:p>
          <w:p w:rsidR="00B70F2D" w:rsidRDefault="00B70F2D" w:rsidP="00B9345E">
            <w:pPr>
              <w:ind w:right="36" w:firstLine="177"/>
              <w:jc w:val="both"/>
              <w:rPr>
                <w:rFonts w:eastAsia="Times New Roman"/>
                <w:sz w:val="28"/>
                <w:szCs w:val="28"/>
                <w:lang w:eastAsia="en-US"/>
              </w:rPr>
            </w:pPr>
          </w:p>
          <w:p w:rsidR="00B70F2D" w:rsidRDefault="00B70F2D" w:rsidP="00B9345E">
            <w:pPr>
              <w:ind w:right="36" w:firstLine="177"/>
              <w:jc w:val="both"/>
              <w:rPr>
                <w:rFonts w:eastAsia="Times New Roman"/>
                <w:sz w:val="28"/>
                <w:szCs w:val="28"/>
                <w:lang w:eastAsia="en-US"/>
              </w:rPr>
            </w:pPr>
          </w:p>
          <w:p w:rsidR="00B70F2D" w:rsidRDefault="00B70F2D" w:rsidP="00B9345E">
            <w:pPr>
              <w:ind w:right="36" w:firstLine="177"/>
              <w:jc w:val="both"/>
              <w:rPr>
                <w:rFonts w:eastAsia="Times New Roman"/>
                <w:sz w:val="28"/>
                <w:szCs w:val="28"/>
                <w:lang w:eastAsia="en-US"/>
              </w:rPr>
            </w:pPr>
          </w:p>
          <w:p w:rsidR="00B70F2D" w:rsidRDefault="00B70F2D" w:rsidP="00B9345E">
            <w:pPr>
              <w:ind w:right="36" w:firstLine="177"/>
              <w:jc w:val="both"/>
              <w:rPr>
                <w:rFonts w:eastAsia="Times New Roman"/>
                <w:sz w:val="28"/>
                <w:szCs w:val="28"/>
                <w:lang w:eastAsia="en-US"/>
              </w:rPr>
            </w:pPr>
          </w:p>
          <w:p w:rsidR="00B70F2D" w:rsidRDefault="00B70F2D" w:rsidP="00B9345E">
            <w:pPr>
              <w:ind w:right="36" w:firstLine="177"/>
              <w:jc w:val="both"/>
              <w:rPr>
                <w:rFonts w:eastAsia="Times New Roman"/>
                <w:sz w:val="28"/>
                <w:szCs w:val="28"/>
                <w:lang w:eastAsia="en-US"/>
              </w:rPr>
            </w:pPr>
          </w:p>
          <w:p w:rsidR="00B70F2D" w:rsidRDefault="00B70F2D" w:rsidP="00B9345E">
            <w:pPr>
              <w:ind w:right="36" w:firstLine="177"/>
              <w:jc w:val="both"/>
              <w:rPr>
                <w:rFonts w:eastAsia="Times New Roman"/>
                <w:sz w:val="28"/>
                <w:szCs w:val="28"/>
                <w:lang w:eastAsia="en-US"/>
              </w:rPr>
            </w:pPr>
          </w:p>
          <w:p w:rsidR="00B70F2D" w:rsidRDefault="00B70F2D" w:rsidP="00B9345E">
            <w:pPr>
              <w:ind w:right="36" w:firstLine="177"/>
              <w:jc w:val="both"/>
              <w:rPr>
                <w:rFonts w:eastAsia="Times New Roman"/>
                <w:sz w:val="28"/>
                <w:szCs w:val="28"/>
                <w:lang w:eastAsia="en-US"/>
              </w:rPr>
            </w:pPr>
          </w:p>
          <w:p w:rsidR="00B70F2D" w:rsidRDefault="00B70F2D" w:rsidP="00B9345E">
            <w:pPr>
              <w:ind w:right="36" w:firstLine="177"/>
              <w:jc w:val="both"/>
              <w:rPr>
                <w:rFonts w:eastAsia="Times New Roman"/>
                <w:sz w:val="28"/>
                <w:szCs w:val="28"/>
                <w:lang w:eastAsia="en-US"/>
              </w:rPr>
            </w:pPr>
          </w:p>
          <w:p w:rsidR="00B70F2D" w:rsidRDefault="00B70F2D" w:rsidP="00B9345E">
            <w:pPr>
              <w:ind w:right="36" w:firstLine="177"/>
              <w:jc w:val="both"/>
              <w:rPr>
                <w:rFonts w:eastAsia="Times New Roman"/>
                <w:sz w:val="28"/>
                <w:szCs w:val="28"/>
                <w:lang w:eastAsia="en-US"/>
              </w:rPr>
            </w:pPr>
          </w:p>
          <w:p w:rsidR="00B70F2D" w:rsidRDefault="00B70F2D" w:rsidP="00B9345E">
            <w:pPr>
              <w:ind w:right="36" w:firstLine="177"/>
              <w:jc w:val="both"/>
              <w:rPr>
                <w:rFonts w:eastAsia="Times New Roman"/>
                <w:sz w:val="28"/>
                <w:szCs w:val="28"/>
                <w:lang w:eastAsia="en-US"/>
              </w:rPr>
            </w:pPr>
          </w:p>
          <w:p w:rsidR="00B70F2D" w:rsidRDefault="00B70F2D" w:rsidP="00B9345E">
            <w:pPr>
              <w:ind w:right="36" w:firstLine="177"/>
              <w:jc w:val="both"/>
              <w:rPr>
                <w:rFonts w:eastAsia="Times New Roman"/>
                <w:sz w:val="28"/>
                <w:szCs w:val="28"/>
                <w:lang w:eastAsia="en-US"/>
              </w:rPr>
            </w:pPr>
          </w:p>
          <w:p w:rsidR="00B70F2D" w:rsidRDefault="00B70F2D" w:rsidP="00B9345E">
            <w:pPr>
              <w:ind w:right="36" w:firstLine="177"/>
              <w:jc w:val="both"/>
              <w:rPr>
                <w:rFonts w:eastAsia="Times New Roman"/>
                <w:sz w:val="28"/>
                <w:szCs w:val="28"/>
                <w:lang w:eastAsia="en-US"/>
              </w:rPr>
            </w:pPr>
          </w:p>
          <w:p w:rsidR="00B70F2D" w:rsidRDefault="00B70F2D" w:rsidP="00B9345E">
            <w:pPr>
              <w:ind w:right="36" w:firstLine="177"/>
              <w:jc w:val="both"/>
              <w:rPr>
                <w:rFonts w:eastAsia="Times New Roman"/>
                <w:sz w:val="28"/>
                <w:szCs w:val="28"/>
                <w:lang w:eastAsia="en-US"/>
              </w:rPr>
            </w:pPr>
          </w:p>
          <w:p w:rsidR="00B70F2D" w:rsidRDefault="00B70F2D" w:rsidP="00B9345E">
            <w:pPr>
              <w:ind w:right="36" w:firstLine="177"/>
              <w:jc w:val="both"/>
              <w:rPr>
                <w:rFonts w:eastAsia="Times New Roman"/>
                <w:sz w:val="28"/>
                <w:szCs w:val="28"/>
                <w:lang w:eastAsia="en-US"/>
              </w:rPr>
            </w:pPr>
          </w:p>
          <w:p w:rsidR="00B70F2D" w:rsidRDefault="00B70F2D" w:rsidP="00B9345E">
            <w:pPr>
              <w:ind w:right="36" w:firstLine="177"/>
              <w:jc w:val="both"/>
              <w:rPr>
                <w:rFonts w:eastAsia="Times New Roman"/>
                <w:sz w:val="28"/>
                <w:szCs w:val="28"/>
                <w:lang w:eastAsia="en-US"/>
              </w:rPr>
            </w:pPr>
          </w:p>
          <w:p w:rsidR="00B70F2D" w:rsidRPr="00076A6E" w:rsidRDefault="00B70F2D" w:rsidP="00B9345E">
            <w:pPr>
              <w:ind w:right="36" w:firstLine="177"/>
              <w:jc w:val="both"/>
              <w:rPr>
                <w:rFonts w:eastAsia="Times New Roman"/>
                <w:sz w:val="28"/>
                <w:szCs w:val="28"/>
                <w:lang w:eastAsia="en-US"/>
              </w:rPr>
            </w:pPr>
          </w:p>
          <w:p w:rsidR="00B9345E" w:rsidRPr="00076A6E" w:rsidRDefault="00B9345E" w:rsidP="00383970">
            <w:pPr>
              <w:ind w:right="36"/>
              <w:jc w:val="both"/>
              <w:rPr>
                <w:rFonts w:eastAsia="Times New Roman"/>
                <w:sz w:val="28"/>
                <w:szCs w:val="28"/>
                <w:lang w:eastAsia="en-US"/>
              </w:rPr>
            </w:pPr>
            <w:r w:rsidRPr="00076A6E">
              <w:rPr>
                <w:rFonts w:eastAsia="Times New Roman"/>
                <w:sz w:val="28"/>
                <w:szCs w:val="28"/>
                <w:lang w:eastAsia="en-US"/>
              </w:rPr>
              <w:t xml:space="preserve">6 300 грн </w:t>
            </w:r>
            <w:r w:rsidRPr="00076A6E">
              <w:rPr>
                <w:rFonts w:eastAsia="Times New Roman"/>
                <w:spacing w:val="-18"/>
                <w:sz w:val="28"/>
                <w:szCs w:val="28"/>
                <w:lang w:eastAsia="en-US"/>
              </w:rPr>
              <w:t>(припускаємо,</w:t>
            </w:r>
            <w:r w:rsidRPr="00076A6E">
              <w:rPr>
                <w:rFonts w:eastAsia="Times New Roman"/>
                <w:sz w:val="28"/>
                <w:szCs w:val="28"/>
                <w:lang w:eastAsia="en-US"/>
              </w:rPr>
              <w:t xml:space="preserve"> що витрати залишаться на рівні першого року </w:t>
            </w:r>
            <w:r w:rsidRPr="00076A6E">
              <w:rPr>
                <w:rFonts w:eastAsia="Times New Roman"/>
                <w:spacing w:val="-18"/>
                <w:sz w:val="28"/>
                <w:szCs w:val="28"/>
                <w:lang w:eastAsia="en-US"/>
              </w:rPr>
              <w:t>впровадження регулювання)</w:t>
            </w:r>
          </w:p>
        </w:tc>
        <w:tc>
          <w:tcPr>
            <w:tcW w:w="1843" w:type="dxa"/>
          </w:tcPr>
          <w:p w:rsidR="00C50B67" w:rsidRDefault="00C50B67" w:rsidP="00B9345E">
            <w:pPr>
              <w:ind w:right="36" w:firstLine="177"/>
              <w:jc w:val="both"/>
              <w:rPr>
                <w:rFonts w:eastAsia="Times New Roman"/>
                <w:sz w:val="28"/>
                <w:szCs w:val="28"/>
                <w:lang w:eastAsia="en-US"/>
              </w:rPr>
            </w:pPr>
          </w:p>
          <w:p w:rsidR="00ED447C" w:rsidRDefault="00ED447C" w:rsidP="00B9345E">
            <w:pPr>
              <w:ind w:right="36" w:firstLine="177"/>
              <w:jc w:val="both"/>
              <w:rPr>
                <w:rFonts w:eastAsia="Times New Roman"/>
                <w:sz w:val="28"/>
                <w:szCs w:val="28"/>
                <w:lang w:eastAsia="en-US"/>
              </w:rPr>
            </w:pPr>
          </w:p>
          <w:p w:rsidR="0029073E" w:rsidRDefault="0029073E" w:rsidP="00B9345E">
            <w:pPr>
              <w:ind w:right="36" w:firstLine="177"/>
              <w:jc w:val="both"/>
              <w:rPr>
                <w:rFonts w:eastAsia="Times New Roman"/>
                <w:sz w:val="28"/>
                <w:szCs w:val="28"/>
                <w:lang w:eastAsia="en-US"/>
              </w:rPr>
            </w:pPr>
          </w:p>
          <w:p w:rsidR="0029073E" w:rsidRDefault="0029073E" w:rsidP="00B9345E">
            <w:pPr>
              <w:ind w:right="36" w:firstLine="177"/>
              <w:jc w:val="both"/>
              <w:rPr>
                <w:rFonts w:eastAsia="Times New Roman"/>
                <w:sz w:val="28"/>
                <w:szCs w:val="28"/>
                <w:lang w:eastAsia="en-US"/>
              </w:rPr>
            </w:pPr>
          </w:p>
          <w:p w:rsidR="0029073E" w:rsidRDefault="0029073E" w:rsidP="00B9345E">
            <w:pPr>
              <w:ind w:right="36" w:firstLine="177"/>
              <w:jc w:val="both"/>
              <w:rPr>
                <w:rFonts w:eastAsia="Times New Roman"/>
                <w:sz w:val="28"/>
                <w:szCs w:val="28"/>
                <w:lang w:eastAsia="en-US"/>
              </w:rPr>
            </w:pPr>
          </w:p>
          <w:p w:rsidR="0029073E" w:rsidRDefault="0029073E" w:rsidP="00B9345E">
            <w:pPr>
              <w:ind w:right="36" w:firstLine="177"/>
              <w:jc w:val="both"/>
              <w:rPr>
                <w:rFonts w:eastAsia="Times New Roman"/>
                <w:sz w:val="28"/>
                <w:szCs w:val="28"/>
                <w:lang w:eastAsia="en-US"/>
              </w:rPr>
            </w:pPr>
          </w:p>
          <w:p w:rsidR="0029073E" w:rsidRDefault="0029073E" w:rsidP="00B9345E">
            <w:pPr>
              <w:ind w:right="36" w:firstLine="177"/>
              <w:jc w:val="both"/>
              <w:rPr>
                <w:rFonts w:eastAsia="Times New Roman"/>
                <w:sz w:val="28"/>
                <w:szCs w:val="28"/>
                <w:lang w:eastAsia="en-US"/>
              </w:rPr>
            </w:pPr>
          </w:p>
          <w:p w:rsidR="0029073E" w:rsidRDefault="0029073E" w:rsidP="00B9345E">
            <w:pPr>
              <w:ind w:right="36" w:firstLine="177"/>
              <w:jc w:val="both"/>
              <w:rPr>
                <w:rFonts w:eastAsia="Times New Roman"/>
                <w:sz w:val="28"/>
                <w:szCs w:val="28"/>
                <w:lang w:eastAsia="en-US"/>
              </w:rPr>
            </w:pPr>
          </w:p>
          <w:p w:rsidR="0029073E" w:rsidRDefault="0029073E" w:rsidP="00B9345E">
            <w:pPr>
              <w:ind w:right="36" w:firstLine="177"/>
              <w:jc w:val="both"/>
              <w:rPr>
                <w:rFonts w:eastAsia="Times New Roman"/>
                <w:sz w:val="28"/>
                <w:szCs w:val="28"/>
                <w:lang w:eastAsia="en-US"/>
              </w:rPr>
            </w:pPr>
          </w:p>
          <w:p w:rsidR="0029073E" w:rsidRDefault="0029073E" w:rsidP="00B9345E">
            <w:pPr>
              <w:ind w:right="36" w:firstLine="177"/>
              <w:jc w:val="both"/>
              <w:rPr>
                <w:rFonts w:eastAsia="Times New Roman"/>
                <w:sz w:val="28"/>
                <w:szCs w:val="28"/>
                <w:lang w:eastAsia="en-US"/>
              </w:rPr>
            </w:pPr>
          </w:p>
          <w:p w:rsidR="0029073E" w:rsidRDefault="0029073E" w:rsidP="00B9345E">
            <w:pPr>
              <w:ind w:right="36" w:firstLine="177"/>
              <w:jc w:val="both"/>
              <w:rPr>
                <w:rFonts w:eastAsia="Times New Roman"/>
                <w:sz w:val="28"/>
                <w:szCs w:val="28"/>
                <w:lang w:eastAsia="en-US"/>
              </w:rPr>
            </w:pPr>
          </w:p>
          <w:p w:rsidR="0029073E" w:rsidRDefault="0029073E" w:rsidP="00B9345E">
            <w:pPr>
              <w:ind w:right="36" w:firstLine="177"/>
              <w:jc w:val="both"/>
              <w:rPr>
                <w:rFonts w:eastAsia="Times New Roman"/>
                <w:sz w:val="28"/>
                <w:szCs w:val="28"/>
                <w:lang w:eastAsia="en-US"/>
              </w:rPr>
            </w:pPr>
          </w:p>
          <w:p w:rsidR="00B70F2D" w:rsidRDefault="00B70F2D" w:rsidP="00B9345E">
            <w:pPr>
              <w:ind w:right="36" w:firstLine="177"/>
              <w:jc w:val="both"/>
              <w:rPr>
                <w:rFonts w:eastAsia="Times New Roman"/>
                <w:sz w:val="28"/>
                <w:szCs w:val="28"/>
                <w:lang w:eastAsia="en-US"/>
              </w:rPr>
            </w:pPr>
          </w:p>
          <w:p w:rsidR="00B70F2D" w:rsidRDefault="00B70F2D" w:rsidP="00B9345E">
            <w:pPr>
              <w:ind w:right="36" w:firstLine="177"/>
              <w:jc w:val="both"/>
              <w:rPr>
                <w:rFonts w:eastAsia="Times New Roman"/>
                <w:sz w:val="28"/>
                <w:szCs w:val="28"/>
                <w:lang w:eastAsia="en-US"/>
              </w:rPr>
            </w:pPr>
          </w:p>
          <w:p w:rsidR="00B70F2D" w:rsidRDefault="00B70F2D" w:rsidP="00B9345E">
            <w:pPr>
              <w:ind w:right="36" w:firstLine="177"/>
              <w:jc w:val="both"/>
              <w:rPr>
                <w:rFonts w:eastAsia="Times New Roman"/>
                <w:sz w:val="28"/>
                <w:szCs w:val="28"/>
                <w:lang w:eastAsia="en-US"/>
              </w:rPr>
            </w:pPr>
          </w:p>
          <w:p w:rsidR="00B70F2D" w:rsidRDefault="00B70F2D" w:rsidP="00B9345E">
            <w:pPr>
              <w:ind w:right="36" w:firstLine="177"/>
              <w:jc w:val="both"/>
              <w:rPr>
                <w:rFonts w:eastAsia="Times New Roman"/>
                <w:sz w:val="28"/>
                <w:szCs w:val="28"/>
                <w:lang w:eastAsia="en-US"/>
              </w:rPr>
            </w:pPr>
          </w:p>
          <w:p w:rsidR="00B70F2D" w:rsidRDefault="00B70F2D" w:rsidP="00B9345E">
            <w:pPr>
              <w:ind w:right="36" w:firstLine="177"/>
              <w:jc w:val="both"/>
              <w:rPr>
                <w:rFonts w:eastAsia="Times New Roman"/>
                <w:sz w:val="28"/>
                <w:szCs w:val="28"/>
                <w:lang w:eastAsia="en-US"/>
              </w:rPr>
            </w:pPr>
          </w:p>
          <w:p w:rsidR="00B70F2D" w:rsidRDefault="00B70F2D" w:rsidP="00B9345E">
            <w:pPr>
              <w:ind w:right="36" w:firstLine="177"/>
              <w:jc w:val="both"/>
              <w:rPr>
                <w:rFonts w:eastAsia="Times New Roman"/>
                <w:sz w:val="28"/>
                <w:szCs w:val="28"/>
                <w:lang w:eastAsia="en-US"/>
              </w:rPr>
            </w:pPr>
          </w:p>
          <w:p w:rsidR="00B70F2D" w:rsidRDefault="00B70F2D" w:rsidP="00B9345E">
            <w:pPr>
              <w:ind w:right="36" w:firstLine="177"/>
              <w:jc w:val="both"/>
              <w:rPr>
                <w:rFonts w:eastAsia="Times New Roman"/>
                <w:sz w:val="28"/>
                <w:szCs w:val="28"/>
                <w:lang w:eastAsia="en-US"/>
              </w:rPr>
            </w:pPr>
          </w:p>
          <w:p w:rsidR="00B70F2D" w:rsidRDefault="00B70F2D" w:rsidP="00B9345E">
            <w:pPr>
              <w:ind w:right="36" w:firstLine="177"/>
              <w:jc w:val="both"/>
              <w:rPr>
                <w:rFonts w:eastAsia="Times New Roman"/>
                <w:sz w:val="28"/>
                <w:szCs w:val="28"/>
                <w:lang w:eastAsia="en-US"/>
              </w:rPr>
            </w:pPr>
          </w:p>
          <w:p w:rsidR="00B70F2D" w:rsidRDefault="00B70F2D" w:rsidP="00B9345E">
            <w:pPr>
              <w:ind w:right="36" w:firstLine="177"/>
              <w:jc w:val="both"/>
              <w:rPr>
                <w:rFonts w:eastAsia="Times New Roman"/>
                <w:sz w:val="28"/>
                <w:szCs w:val="28"/>
                <w:lang w:eastAsia="en-US"/>
              </w:rPr>
            </w:pPr>
          </w:p>
          <w:p w:rsidR="00B70F2D" w:rsidRDefault="00B70F2D" w:rsidP="00B9345E">
            <w:pPr>
              <w:ind w:right="36" w:firstLine="177"/>
              <w:jc w:val="both"/>
              <w:rPr>
                <w:rFonts w:eastAsia="Times New Roman"/>
                <w:sz w:val="28"/>
                <w:szCs w:val="28"/>
                <w:lang w:eastAsia="en-US"/>
              </w:rPr>
            </w:pPr>
          </w:p>
          <w:p w:rsidR="00B70F2D" w:rsidRDefault="00B70F2D" w:rsidP="00B9345E">
            <w:pPr>
              <w:ind w:right="36" w:firstLine="177"/>
              <w:jc w:val="both"/>
              <w:rPr>
                <w:rFonts w:eastAsia="Times New Roman"/>
                <w:sz w:val="28"/>
                <w:szCs w:val="28"/>
                <w:lang w:eastAsia="en-US"/>
              </w:rPr>
            </w:pPr>
          </w:p>
          <w:p w:rsidR="00B70F2D" w:rsidRDefault="00B70F2D" w:rsidP="00B9345E">
            <w:pPr>
              <w:ind w:right="36" w:firstLine="177"/>
              <w:jc w:val="both"/>
              <w:rPr>
                <w:rFonts w:eastAsia="Times New Roman"/>
                <w:sz w:val="28"/>
                <w:szCs w:val="28"/>
                <w:lang w:eastAsia="en-US"/>
              </w:rPr>
            </w:pPr>
          </w:p>
          <w:p w:rsidR="00B9345E" w:rsidRPr="00383970" w:rsidRDefault="00B9345E" w:rsidP="00383970">
            <w:pPr>
              <w:ind w:right="36" w:firstLine="34"/>
              <w:jc w:val="both"/>
              <w:rPr>
                <w:rFonts w:eastAsia="Times New Roman"/>
                <w:sz w:val="28"/>
                <w:szCs w:val="28"/>
                <w:lang w:eastAsia="en-US"/>
              </w:rPr>
            </w:pPr>
            <w:r w:rsidRPr="00383970">
              <w:rPr>
                <w:rFonts w:eastAsia="Times New Roman"/>
                <w:sz w:val="28"/>
                <w:szCs w:val="28"/>
                <w:lang w:eastAsia="en-US"/>
              </w:rPr>
              <w:t>6</w:t>
            </w:r>
            <w:r w:rsidRPr="00F068FF">
              <w:rPr>
                <w:rFonts w:eastAsia="Times New Roman"/>
                <w:sz w:val="28"/>
                <w:szCs w:val="28"/>
                <w:lang w:eastAsia="en-US"/>
              </w:rPr>
              <w:t> </w:t>
            </w:r>
            <w:r w:rsidRPr="00383970">
              <w:rPr>
                <w:rFonts w:eastAsia="Times New Roman"/>
                <w:sz w:val="28"/>
                <w:szCs w:val="28"/>
                <w:lang w:eastAsia="en-US"/>
              </w:rPr>
              <w:t xml:space="preserve">300 грн Х 5 = </w:t>
            </w:r>
            <w:r w:rsidR="00C50B67">
              <w:rPr>
                <w:rFonts w:eastAsia="Times New Roman"/>
                <w:sz w:val="28"/>
                <w:szCs w:val="28"/>
                <w:lang w:eastAsia="en-US"/>
              </w:rPr>
              <w:br/>
            </w:r>
            <w:r w:rsidRPr="00383970">
              <w:rPr>
                <w:rFonts w:eastAsia="Times New Roman"/>
                <w:sz w:val="28"/>
                <w:szCs w:val="28"/>
                <w:lang w:eastAsia="en-US"/>
              </w:rPr>
              <w:t>31</w:t>
            </w:r>
            <w:r w:rsidRPr="00540876">
              <w:rPr>
                <w:rFonts w:eastAsia="Times New Roman"/>
                <w:sz w:val="28"/>
                <w:szCs w:val="28"/>
                <w:lang w:eastAsia="en-US"/>
              </w:rPr>
              <w:t> </w:t>
            </w:r>
            <w:r w:rsidRPr="00383970">
              <w:rPr>
                <w:rFonts w:eastAsia="Times New Roman"/>
                <w:sz w:val="28"/>
                <w:szCs w:val="28"/>
                <w:lang w:eastAsia="en-US"/>
              </w:rPr>
              <w:t>500 грн</w:t>
            </w:r>
          </w:p>
        </w:tc>
      </w:tr>
      <w:tr w:rsidR="00CD10CC" w:rsidRPr="00ED491A" w:rsidTr="00B9345E">
        <w:tc>
          <w:tcPr>
            <w:tcW w:w="567" w:type="dxa"/>
          </w:tcPr>
          <w:p w:rsidR="00CD10CC" w:rsidRPr="00383970" w:rsidRDefault="00CD10CC" w:rsidP="00CD10CC">
            <w:pPr>
              <w:ind w:right="-79" w:firstLine="709"/>
              <w:jc w:val="both"/>
              <w:rPr>
                <w:rFonts w:eastAsia="Times New Roman"/>
                <w:sz w:val="28"/>
                <w:szCs w:val="28"/>
                <w:lang w:eastAsia="en-US"/>
              </w:rPr>
            </w:pPr>
          </w:p>
        </w:tc>
        <w:tc>
          <w:tcPr>
            <w:tcW w:w="3544" w:type="dxa"/>
          </w:tcPr>
          <w:p w:rsidR="00CD10CC" w:rsidRPr="003339BE" w:rsidRDefault="00CD10CC" w:rsidP="00383970">
            <w:pPr>
              <w:jc w:val="both"/>
              <w:rPr>
                <w:rFonts w:eastAsia="Times New Roman"/>
                <w:sz w:val="28"/>
                <w:szCs w:val="28"/>
                <w:lang w:eastAsia="en-US"/>
              </w:rPr>
            </w:pPr>
            <w:r w:rsidRPr="00383970">
              <w:rPr>
                <w:rFonts w:eastAsia="Times New Roman"/>
                <w:sz w:val="28"/>
                <w:szCs w:val="28"/>
                <w:lang w:eastAsia="en-US"/>
              </w:rPr>
              <w:t xml:space="preserve">Встановлення </w:t>
            </w:r>
            <w:r w:rsidR="006937B6">
              <w:rPr>
                <w:rFonts w:eastAsia="Times New Roman"/>
                <w:sz w:val="28"/>
                <w:szCs w:val="28"/>
                <w:lang w:eastAsia="en-US"/>
              </w:rPr>
              <w:br/>
            </w:r>
            <w:r w:rsidRPr="00383970">
              <w:rPr>
                <w:rFonts w:eastAsia="Times New Roman"/>
                <w:sz w:val="28"/>
                <w:szCs w:val="28"/>
                <w:lang w:eastAsia="en-US"/>
              </w:rPr>
              <w:t>POS-термінал</w:t>
            </w:r>
            <w:r w:rsidR="00CF4B09">
              <w:rPr>
                <w:rFonts w:eastAsia="Times New Roman"/>
                <w:sz w:val="28"/>
                <w:szCs w:val="28"/>
                <w:lang w:eastAsia="en-US"/>
              </w:rPr>
              <w:t>а</w:t>
            </w:r>
            <w:r w:rsidRPr="00383970">
              <w:rPr>
                <w:rFonts w:eastAsia="Times New Roman"/>
                <w:sz w:val="28"/>
                <w:szCs w:val="28"/>
                <w:lang w:eastAsia="en-US"/>
              </w:rPr>
              <w:t xml:space="preserve"> </w:t>
            </w:r>
            <w:r w:rsidR="00DB4226">
              <w:rPr>
                <w:rFonts w:eastAsia="Times New Roman"/>
                <w:sz w:val="28"/>
                <w:szCs w:val="28"/>
                <w:lang w:eastAsia="en-US"/>
              </w:rPr>
              <w:t>в</w:t>
            </w:r>
            <w:r w:rsidRPr="00383970">
              <w:rPr>
                <w:rFonts w:eastAsia="Times New Roman"/>
                <w:sz w:val="28"/>
                <w:szCs w:val="28"/>
                <w:lang w:eastAsia="en-US"/>
              </w:rPr>
              <w:t xml:space="preserve"> смартфоні</w:t>
            </w:r>
            <w:r w:rsidRPr="00383970">
              <w:rPr>
                <w:rFonts w:eastAsia="Times New Roman"/>
                <w:sz w:val="28"/>
                <w:szCs w:val="28"/>
                <w:vertAlign w:val="superscript"/>
                <w:lang w:eastAsia="en-US"/>
              </w:rPr>
              <w:t>1</w:t>
            </w:r>
            <w:r w:rsidRPr="00383970">
              <w:rPr>
                <w:rFonts w:eastAsia="Times New Roman"/>
                <w:sz w:val="28"/>
                <w:szCs w:val="28"/>
                <w:lang w:eastAsia="en-US"/>
              </w:rPr>
              <w:t xml:space="preserve"> (додаток «Термінал»)</w:t>
            </w:r>
            <w:r w:rsidRPr="00383970">
              <w:rPr>
                <w:rFonts w:eastAsia="Times New Roman"/>
                <w:b/>
                <w:sz w:val="28"/>
                <w:szCs w:val="28"/>
                <w:lang w:eastAsia="en-US"/>
              </w:rPr>
              <w:t xml:space="preserve"> </w:t>
            </w:r>
            <w:r w:rsidRPr="00383970">
              <w:rPr>
                <w:rFonts w:eastAsia="Times New Roman"/>
                <w:sz w:val="28"/>
                <w:szCs w:val="28"/>
                <w:lang w:eastAsia="en-US"/>
              </w:rPr>
              <w:t>включає:</w:t>
            </w:r>
          </w:p>
          <w:p w:rsidR="00CD10CC" w:rsidRPr="00383970" w:rsidRDefault="00531C83" w:rsidP="00383970">
            <w:pPr>
              <w:ind w:firstLine="34"/>
              <w:jc w:val="both"/>
              <w:rPr>
                <w:rFonts w:eastAsia="Times New Roman"/>
                <w:sz w:val="28"/>
                <w:szCs w:val="28"/>
                <w:lang w:eastAsia="en-US"/>
              </w:rPr>
            </w:pPr>
            <w:r w:rsidRPr="00F068FF">
              <w:rPr>
                <w:rFonts w:eastAsia="Times New Roman"/>
                <w:sz w:val="28"/>
                <w:szCs w:val="28"/>
                <w:lang w:eastAsia="en-US"/>
              </w:rPr>
              <w:t>–</w:t>
            </w:r>
            <w:r w:rsidR="00CD10CC" w:rsidRPr="00383970">
              <w:rPr>
                <w:rFonts w:eastAsia="Times New Roman"/>
                <w:sz w:val="28"/>
                <w:szCs w:val="28"/>
                <w:lang w:eastAsia="en-US"/>
              </w:rPr>
              <w:t xml:space="preserve"> відкриття поточного рахунку</w:t>
            </w:r>
            <w:r w:rsidR="007058E8">
              <w:rPr>
                <w:rFonts w:eastAsia="Times New Roman"/>
                <w:sz w:val="28"/>
                <w:szCs w:val="28"/>
                <w:lang w:eastAsia="en-US"/>
              </w:rPr>
              <w:t>;</w:t>
            </w: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Pr="00383970" w:rsidRDefault="00531C83" w:rsidP="00383970">
            <w:pPr>
              <w:ind w:firstLine="34"/>
              <w:jc w:val="both"/>
              <w:rPr>
                <w:rFonts w:eastAsia="Times New Roman"/>
                <w:sz w:val="28"/>
                <w:szCs w:val="28"/>
                <w:lang w:eastAsia="en-US"/>
              </w:rPr>
            </w:pPr>
            <w:r w:rsidRPr="00F068FF">
              <w:rPr>
                <w:rFonts w:eastAsia="Times New Roman"/>
                <w:sz w:val="28"/>
                <w:szCs w:val="28"/>
                <w:lang w:eastAsia="en-US"/>
              </w:rPr>
              <w:t>–</w:t>
            </w:r>
            <w:r w:rsidR="00CD10CC" w:rsidRPr="00383970">
              <w:rPr>
                <w:rFonts w:eastAsia="Times New Roman"/>
                <w:sz w:val="28"/>
                <w:szCs w:val="28"/>
                <w:lang w:eastAsia="en-US"/>
              </w:rPr>
              <w:t xml:space="preserve"> абонплат</w:t>
            </w:r>
            <w:r w:rsidR="007058E8">
              <w:rPr>
                <w:rFonts w:eastAsia="Times New Roman"/>
                <w:sz w:val="28"/>
                <w:szCs w:val="28"/>
                <w:lang w:eastAsia="en-US"/>
              </w:rPr>
              <w:t>у</w:t>
            </w:r>
            <w:r w:rsidR="00CD10CC" w:rsidRPr="00383970">
              <w:rPr>
                <w:rFonts w:eastAsia="Times New Roman"/>
                <w:sz w:val="28"/>
                <w:szCs w:val="28"/>
                <w:lang w:eastAsia="en-US"/>
              </w:rPr>
              <w:t xml:space="preserve"> за обслуговування поточного рахунку</w:t>
            </w:r>
            <w:r w:rsidR="007058E8">
              <w:rPr>
                <w:rFonts w:eastAsia="Times New Roman"/>
                <w:sz w:val="28"/>
                <w:szCs w:val="28"/>
                <w:lang w:eastAsia="en-US"/>
              </w:rPr>
              <w:t>;</w:t>
            </w: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Pr="00383970" w:rsidRDefault="00531C83" w:rsidP="00383970">
            <w:pPr>
              <w:jc w:val="both"/>
              <w:rPr>
                <w:rFonts w:eastAsia="Times New Roman"/>
                <w:sz w:val="28"/>
                <w:szCs w:val="28"/>
                <w:lang w:eastAsia="en-US"/>
              </w:rPr>
            </w:pPr>
            <w:r w:rsidRPr="00F068FF">
              <w:rPr>
                <w:rFonts w:eastAsia="Times New Roman"/>
                <w:sz w:val="28"/>
                <w:szCs w:val="28"/>
                <w:lang w:eastAsia="en-US"/>
              </w:rPr>
              <w:t>–</w:t>
            </w:r>
            <w:r w:rsidR="00CD10CC" w:rsidRPr="00383970">
              <w:rPr>
                <w:rFonts w:eastAsia="Times New Roman"/>
                <w:sz w:val="28"/>
                <w:szCs w:val="28"/>
                <w:lang w:eastAsia="en-US"/>
              </w:rPr>
              <w:t xml:space="preserve"> укладення договору </w:t>
            </w:r>
            <w:r w:rsidR="00DB4226">
              <w:rPr>
                <w:rFonts w:eastAsia="Times New Roman"/>
                <w:sz w:val="28"/>
                <w:szCs w:val="28"/>
                <w:lang w:eastAsia="en-US"/>
              </w:rPr>
              <w:t xml:space="preserve">про </w:t>
            </w:r>
            <w:r w:rsidR="00CD10CC" w:rsidRPr="00383970">
              <w:rPr>
                <w:rFonts w:eastAsia="Times New Roman"/>
                <w:sz w:val="28"/>
                <w:szCs w:val="28"/>
                <w:lang w:eastAsia="en-US"/>
              </w:rPr>
              <w:t>надання послуг еквайрингу</w:t>
            </w:r>
            <w:r w:rsidR="0018389D">
              <w:rPr>
                <w:rFonts w:eastAsia="Times New Roman"/>
                <w:sz w:val="28"/>
                <w:szCs w:val="28"/>
                <w:lang w:eastAsia="en-US"/>
              </w:rPr>
              <w:t>;</w:t>
            </w:r>
          </w:p>
          <w:p w:rsidR="00CD10CC" w:rsidRPr="00383970" w:rsidRDefault="00CD10CC" w:rsidP="00CD10CC">
            <w:pPr>
              <w:ind w:firstLine="177"/>
              <w:jc w:val="both"/>
              <w:rPr>
                <w:rFonts w:eastAsia="Times New Roman"/>
                <w:sz w:val="28"/>
                <w:szCs w:val="28"/>
                <w:lang w:eastAsia="en-US"/>
              </w:rPr>
            </w:pPr>
          </w:p>
          <w:p w:rsidR="00CD10CC" w:rsidRPr="00383970" w:rsidRDefault="0018389D" w:rsidP="00DB4226">
            <w:pPr>
              <w:ind w:firstLine="34"/>
              <w:jc w:val="both"/>
              <w:rPr>
                <w:rFonts w:eastAsia="Times New Roman"/>
                <w:sz w:val="28"/>
                <w:szCs w:val="28"/>
                <w:lang w:eastAsia="en-US"/>
              </w:rPr>
            </w:pPr>
            <w:r w:rsidRPr="00F068FF">
              <w:rPr>
                <w:rFonts w:eastAsia="Times New Roman"/>
                <w:sz w:val="28"/>
                <w:szCs w:val="28"/>
                <w:lang w:eastAsia="en-US"/>
              </w:rPr>
              <w:t>–</w:t>
            </w:r>
            <w:r w:rsidR="00CD10CC" w:rsidRPr="00383970">
              <w:rPr>
                <w:rFonts w:eastAsia="Times New Roman"/>
                <w:sz w:val="28"/>
                <w:szCs w:val="28"/>
                <w:lang w:eastAsia="en-US"/>
              </w:rPr>
              <w:t xml:space="preserve"> підключення додатк</w:t>
            </w:r>
            <w:r w:rsidR="005B5AC6">
              <w:rPr>
                <w:rFonts w:eastAsia="Times New Roman"/>
                <w:sz w:val="28"/>
                <w:szCs w:val="28"/>
                <w:lang w:eastAsia="en-US"/>
              </w:rPr>
              <w:t>а</w:t>
            </w:r>
            <w:r w:rsidR="00CD10CC" w:rsidRPr="00383970">
              <w:rPr>
                <w:rFonts w:eastAsia="Times New Roman"/>
                <w:sz w:val="28"/>
                <w:szCs w:val="28"/>
                <w:lang w:eastAsia="en-US"/>
              </w:rPr>
              <w:t xml:space="preserve"> «Термінал»</w:t>
            </w:r>
            <w:r>
              <w:rPr>
                <w:rFonts w:eastAsia="Times New Roman"/>
                <w:sz w:val="28"/>
                <w:szCs w:val="28"/>
                <w:lang w:eastAsia="en-US"/>
              </w:rPr>
              <w:t>;</w:t>
            </w:r>
          </w:p>
          <w:p w:rsidR="00CD10CC" w:rsidRPr="00383970" w:rsidRDefault="00CD10CC" w:rsidP="00DB4226">
            <w:pPr>
              <w:ind w:firstLine="34"/>
              <w:jc w:val="both"/>
              <w:rPr>
                <w:rFonts w:eastAsia="Times New Roman"/>
                <w:sz w:val="28"/>
                <w:szCs w:val="28"/>
                <w:lang w:eastAsia="en-US"/>
              </w:rPr>
            </w:pPr>
          </w:p>
          <w:p w:rsidR="00CD10CC" w:rsidRPr="00383970" w:rsidRDefault="00CD10CC" w:rsidP="00DB4226">
            <w:pPr>
              <w:ind w:firstLine="34"/>
              <w:jc w:val="both"/>
              <w:rPr>
                <w:rFonts w:eastAsia="Times New Roman"/>
                <w:sz w:val="28"/>
                <w:szCs w:val="28"/>
                <w:lang w:eastAsia="en-US"/>
              </w:rPr>
            </w:pPr>
          </w:p>
          <w:p w:rsidR="00CD10CC" w:rsidRPr="00383970" w:rsidRDefault="00DB4226" w:rsidP="00DB4226">
            <w:pPr>
              <w:ind w:firstLine="34"/>
              <w:jc w:val="both"/>
              <w:rPr>
                <w:rFonts w:eastAsia="Times New Roman"/>
                <w:sz w:val="28"/>
                <w:szCs w:val="28"/>
                <w:lang w:eastAsia="en-US"/>
              </w:rPr>
            </w:pPr>
            <w:r w:rsidRPr="00F068FF">
              <w:rPr>
                <w:rFonts w:eastAsia="Times New Roman"/>
                <w:sz w:val="28"/>
                <w:szCs w:val="28"/>
                <w:lang w:eastAsia="en-US"/>
              </w:rPr>
              <w:t>–</w:t>
            </w:r>
            <w:r w:rsidR="00CD10CC" w:rsidRPr="00383970">
              <w:rPr>
                <w:rFonts w:eastAsia="Times New Roman"/>
                <w:sz w:val="28"/>
                <w:szCs w:val="28"/>
                <w:lang w:eastAsia="en-US"/>
              </w:rPr>
              <w:t xml:space="preserve"> абонплат</w:t>
            </w:r>
            <w:r>
              <w:rPr>
                <w:rFonts w:eastAsia="Times New Roman"/>
                <w:sz w:val="28"/>
                <w:szCs w:val="28"/>
                <w:lang w:eastAsia="en-US"/>
              </w:rPr>
              <w:t>у</w:t>
            </w:r>
            <w:r w:rsidR="00CD10CC" w:rsidRPr="00383970">
              <w:rPr>
                <w:rFonts w:eastAsia="Times New Roman"/>
                <w:sz w:val="28"/>
                <w:szCs w:val="28"/>
                <w:lang w:eastAsia="en-US"/>
              </w:rPr>
              <w:t xml:space="preserve"> за використання додатк</w:t>
            </w:r>
            <w:r w:rsidR="005B5AC6">
              <w:rPr>
                <w:rFonts w:eastAsia="Times New Roman"/>
                <w:sz w:val="28"/>
                <w:szCs w:val="28"/>
                <w:lang w:eastAsia="en-US"/>
              </w:rPr>
              <w:t>а</w:t>
            </w:r>
            <w:r w:rsidR="00CD10CC" w:rsidRPr="00383970">
              <w:rPr>
                <w:rFonts w:eastAsia="Times New Roman"/>
                <w:sz w:val="28"/>
                <w:szCs w:val="28"/>
                <w:lang w:eastAsia="en-US"/>
              </w:rPr>
              <w:t xml:space="preserve"> «Термінал»</w:t>
            </w:r>
            <w:r>
              <w:rPr>
                <w:rFonts w:eastAsia="Times New Roman"/>
                <w:sz w:val="28"/>
                <w:szCs w:val="28"/>
                <w:lang w:eastAsia="en-US"/>
              </w:rPr>
              <w:t>;</w:t>
            </w:r>
          </w:p>
          <w:p w:rsidR="00CD10CC" w:rsidRPr="00383970" w:rsidRDefault="00DB4226" w:rsidP="00DB4226">
            <w:pPr>
              <w:ind w:firstLine="34"/>
              <w:jc w:val="both"/>
              <w:rPr>
                <w:rFonts w:eastAsia="Times New Roman"/>
                <w:sz w:val="28"/>
                <w:szCs w:val="28"/>
                <w:lang w:eastAsia="en-US"/>
              </w:rPr>
            </w:pPr>
            <w:r w:rsidRPr="00F068FF">
              <w:rPr>
                <w:rFonts w:eastAsia="Times New Roman"/>
                <w:sz w:val="28"/>
                <w:szCs w:val="28"/>
                <w:lang w:eastAsia="en-US"/>
              </w:rPr>
              <w:t>–</w:t>
            </w:r>
            <w:r w:rsidR="00CD10CC" w:rsidRPr="00383970">
              <w:rPr>
                <w:rFonts w:eastAsia="Times New Roman"/>
                <w:sz w:val="28"/>
                <w:szCs w:val="28"/>
                <w:lang w:eastAsia="en-US"/>
              </w:rPr>
              <w:t xml:space="preserve"> придбання смартфону для встановлення додатк</w:t>
            </w:r>
            <w:r w:rsidR="005B5AC6">
              <w:rPr>
                <w:rFonts w:eastAsia="Times New Roman"/>
                <w:sz w:val="28"/>
                <w:szCs w:val="28"/>
                <w:lang w:eastAsia="en-US"/>
              </w:rPr>
              <w:t>а</w:t>
            </w:r>
            <w:r w:rsidR="00CD10CC" w:rsidRPr="00383970">
              <w:rPr>
                <w:rFonts w:eastAsia="Times New Roman"/>
                <w:sz w:val="28"/>
                <w:szCs w:val="28"/>
                <w:lang w:eastAsia="en-US"/>
              </w:rPr>
              <w:t xml:space="preserve"> «Термінал»*</w:t>
            </w:r>
            <w:r>
              <w:rPr>
                <w:rFonts w:eastAsia="Times New Roman"/>
                <w:sz w:val="28"/>
                <w:szCs w:val="28"/>
                <w:lang w:eastAsia="en-US"/>
              </w:rPr>
              <w:t>;</w:t>
            </w:r>
          </w:p>
          <w:p w:rsidR="00CD10CC" w:rsidRPr="00383970" w:rsidRDefault="00CD10CC" w:rsidP="00383970">
            <w:pPr>
              <w:jc w:val="both"/>
              <w:rPr>
                <w:rFonts w:eastAsia="Times New Roman"/>
                <w:sz w:val="28"/>
                <w:szCs w:val="28"/>
                <w:lang w:eastAsia="en-US"/>
              </w:rPr>
            </w:pPr>
            <w:r w:rsidRPr="00383970">
              <w:rPr>
                <w:rFonts w:eastAsia="Times New Roman"/>
                <w:sz w:val="28"/>
                <w:szCs w:val="28"/>
                <w:lang w:eastAsia="en-US"/>
              </w:rPr>
              <w:t xml:space="preserve">*Припускаємо, що смартфони </w:t>
            </w:r>
            <w:r w:rsidR="00DB4226">
              <w:rPr>
                <w:rFonts w:eastAsia="Times New Roman"/>
                <w:sz w:val="28"/>
                <w:szCs w:val="28"/>
                <w:lang w:eastAsia="en-US"/>
              </w:rPr>
              <w:t>запланую</w:t>
            </w:r>
            <w:r w:rsidRPr="00383970">
              <w:rPr>
                <w:rFonts w:eastAsia="Times New Roman"/>
                <w:sz w:val="28"/>
                <w:szCs w:val="28"/>
                <w:lang w:eastAsia="en-US"/>
              </w:rPr>
              <w:t>ть придбати 50</w:t>
            </w:r>
            <w:r w:rsidR="00616A2C">
              <w:rPr>
                <w:rFonts w:eastAsia="Times New Roman"/>
                <w:sz w:val="28"/>
                <w:szCs w:val="28"/>
                <w:lang w:eastAsia="en-US"/>
              </w:rPr>
              <w:t> </w:t>
            </w:r>
            <w:r w:rsidRPr="00383970">
              <w:rPr>
                <w:rFonts w:eastAsia="Times New Roman"/>
                <w:sz w:val="28"/>
                <w:szCs w:val="28"/>
                <w:lang w:eastAsia="en-US"/>
              </w:rPr>
              <w:t xml:space="preserve">% </w:t>
            </w:r>
            <w:r w:rsidR="00DB4226">
              <w:rPr>
                <w:rFonts w:eastAsia="Times New Roman"/>
                <w:sz w:val="28"/>
                <w:szCs w:val="28"/>
                <w:lang w:eastAsia="en-US"/>
              </w:rPr>
              <w:br/>
            </w:r>
            <w:r w:rsidRPr="00383970">
              <w:rPr>
                <w:rFonts w:eastAsia="Times New Roman"/>
                <w:sz w:val="28"/>
                <w:szCs w:val="28"/>
                <w:lang w:eastAsia="en-US"/>
              </w:rPr>
              <w:t>(284</w:t>
            </w:r>
            <w:r w:rsidRPr="00F068FF">
              <w:rPr>
                <w:rFonts w:eastAsia="Times New Roman"/>
                <w:sz w:val="28"/>
                <w:szCs w:val="28"/>
                <w:lang w:eastAsia="en-US"/>
              </w:rPr>
              <w:t> </w:t>
            </w:r>
            <w:r w:rsidRPr="00383970">
              <w:rPr>
                <w:rFonts w:eastAsia="Times New Roman"/>
                <w:sz w:val="28"/>
                <w:szCs w:val="28"/>
                <w:lang w:eastAsia="en-US"/>
              </w:rPr>
              <w:t>462 од.) суб</w:t>
            </w:r>
            <w:r w:rsidRPr="00F068FF">
              <w:rPr>
                <w:rFonts w:eastAsia="Times New Roman"/>
                <w:sz w:val="28"/>
                <w:szCs w:val="28"/>
                <w:lang w:eastAsia="en-US"/>
              </w:rPr>
              <w:t>’</w:t>
            </w:r>
            <w:r w:rsidRPr="00383970">
              <w:rPr>
                <w:rFonts w:eastAsia="Times New Roman"/>
                <w:sz w:val="28"/>
                <w:szCs w:val="28"/>
                <w:lang w:eastAsia="en-US"/>
              </w:rPr>
              <w:t>єктів господарювання, оскільки на сьогодні більшість смартфонів продавців, кур</w:t>
            </w:r>
            <w:r w:rsidRPr="00F068FF">
              <w:rPr>
                <w:rFonts w:eastAsia="Times New Roman"/>
                <w:sz w:val="28"/>
                <w:szCs w:val="28"/>
                <w:lang w:eastAsia="en-US"/>
              </w:rPr>
              <w:t>’</w:t>
            </w:r>
            <w:r w:rsidRPr="00383970">
              <w:rPr>
                <w:rFonts w:eastAsia="Times New Roman"/>
                <w:sz w:val="28"/>
                <w:szCs w:val="28"/>
                <w:lang w:eastAsia="en-US"/>
              </w:rPr>
              <w:t>єрів, надавачів послуг тощо відповідають вимогам, необхідним для встановлення додатк</w:t>
            </w:r>
            <w:r w:rsidR="005B5AC6">
              <w:rPr>
                <w:rFonts w:eastAsia="Times New Roman"/>
                <w:sz w:val="28"/>
                <w:szCs w:val="28"/>
                <w:lang w:eastAsia="en-US"/>
              </w:rPr>
              <w:t>а</w:t>
            </w:r>
            <w:r w:rsidRPr="00383970">
              <w:rPr>
                <w:rFonts w:eastAsia="Times New Roman"/>
                <w:sz w:val="28"/>
                <w:szCs w:val="28"/>
                <w:lang w:eastAsia="en-US"/>
              </w:rPr>
              <w:t xml:space="preserve"> «Термінал». Власник бізнесу в особистому кабінеті може дати працівникам дозвіл на прийом оплати (вони встановлюють додаток на свої смартфони)</w:t>
            </w:r>
            <w:r w:rsidR="00DB4226">
              <w:rPr>
                <w:rFonts w:eastAsia="Times New Roman"/>
                <w:sz w:val="28"/>
                <w:szCs w:val="28"/>
                <w:lang w:eastAsia="en-US"/>
              </w:rPr>
              <w:t>;</w:t>
            </w:r>
          </w:p>
          <w:p w:rsidR="00CD10CC" w:rsidRPr="00383970" w:rsidRDefault="00CD10CC" w:rsidP="00CD10CC">
            <w:pPr>
              <w:ind w:firstLine="177"/>
              <w:jc w:val="both"/>
              <w:rPr>
                <w:rFonts w:eastAsia="Times New Roman"/>
                <w:sz w:val="28"/>
                <w:szCs w:val="28"/>
                <w:lang w:eastAsia="en-US"/>
              </w:rPr>
            </w:pPr>
          </w:p>
          <w:p w:rsidR="00CD10CC" w:rsidRPr="00383970" w:rsidRDefault="00CD10CC" w:rsidP="00383970">
            <w:pPr>
              <w:ind w:firstLine="34"/>
              <w:jc w:val="both"/>
              <w:rPr>
                <w:rFonts w:eastAsia="Times New Roman"/>
                <w:sz w:val="28"/>
                <w:szCs w:val="28"/>
                <w:lang w:eastAsia="en-US"/>
              </w:rPr>
            </w:pPr>
            <w:r w:rsidRPr="00383970">
              <w:rPr>
                <w:rFonts w:eastAsia="Times New Roman"/>
                <w:sz w:val="28"/>
                <w:szCs w:val="28"/>
                <w:lang w:eastAsia="en-US"/>
              </w:rPr>
              <w:t>Разом, гривень (у разі придбання смартфону)</w:t>
            </w:r>
          </w:p>
          <w:p w:rsidR="00CD10CC" w:rsidRPr="00383970" w:rsidRDefault="00CD10CC" w:rsidP="00CD10CC">
            <w:pPr>
              <w:ind w:firstLine="177"/>
              <w:jc w:val="both"/>
              <w:rPr>
                <w:rFonts w:eastAsia="Times New Roman"/>
                <w:sz w:val="28"/>
                <w:szCs w:val="28"/>
                <w:lang w:eastAsia="en-US"/>
              </w:rPr>
            </w:pPr>
          </w:p>
          <w:p w:rsidR="00CD10CC" w:rsidRDefault="00CD10CC" w:rsidP="00CD10CC">
            <w:pPr>
              <w:ind w:firstLine="177"/>
              <w:jc w:val="both"/>
              <w:rPr>
                <w:rFonts w:eastAsia="Times New Roman"/>
                <w:sz w:val="28"/>
                <w:szCs w:val="28"/>
                <w:lang w:eastAsia="en-US"/>
              </w:rPr>
            </w:pPr>
          </w:p>
          <w:p w:rsidR="00104580" w:rsidRDefault="00104580" w:rsidP="00CD10CC">
            <w:pPr>
              <w:ind w:firstLine="177"/>
              <w:jc w:val="both"/>
              <w:rPr>
                <w:rFonts w:eastAsia="Times New Roman"/>
                <w:sz w:val="28"/>
                <w:szCs w:val="28"/>
                <w:lang w:eastAsia="en-US"/>
              </w:rPr>
            </w:pPr>
          </w:p>
          <w:p w:rsidR="00104580" w:rsidRDefault="00104580" w:rsidP="00CD10CC">
            <w:pPr>
              <w:ind w:firstLine="177"/>
              <w:jc w:val="both"/>
              <w:rPr>
                <w:rFonts w:eastAsia="Times New Roman"/>
                <w:sz w:val="28"/>
                <w:szCs w:val="28"/>
                <w:lang w:eastAsia="en-US"/>
              </w:rPr>
            </w:pPr>
          </w:p>
          <w:p w:rsidR="00104580" w:rsidRDefault="00104580" w:rsidP="00CD10CC">
            <w:pPr>
              <w:ind w:firstLine="177"/>
              <w:jc w:val="both"/>
              <w:rPr>
                <w:rFonts w:eastAsia="Times New Roman"/>
                <w:sz w:val="28"/>
                <w:szCs w:val="28"/>
                <w:lang w:eastAsia="en-US"/>
              </w:rPr>
            </w:pPr>
          </w:p>
          <w:p w:rsidR="00104580" w:rsidRDefault="00104580" w:rsidP="00CD10CC">
            <w:pPr>
              <w:ind w:firstLine="177"/>
              <w:jc w:val="both"/>
              <w:rPr>
                <w:rFonts w:eastAsia="Times New Roman"/>
                <w:sz w:val="28"/>
                <w:szCs w:val="28"/>
                <w:lang w:eastAsia="en-US"/>
              </w:rPr>
            </w:pPr>
          </w:p>
          <w:p w:rsidR="00104580" w:rsidRDefault="00104580" w:rsidP="00CD10CC">
            <w:pPr>
              <w:ind w:firstLine="177"/>
              <w:jc w:val="both"/>
              <w:rPr>
                <w:rFonts w:eastAsia="Times New Roman"/>
                <w:sz w:val="28"/>
                <w:szCs w:val="28"/>
                <w:lang w:eastAsia="en-US"/>
              </w:rPr>
            </w:pPr>
          </w:p>
          <w:p w:rsidR="00104580" w:rsidRDefault="00104580" w:rsidP="00CD10CC">
            <w:pPr>
              <w:ind w:firstLine="177"/>
              <w:jc w:val="both"/>
              <w:rPr>
                <w:rFonts w:eastAsia="Times New Roman"/>
                <w:sz w:val="28"/>
                <w:szCs w:val="28"/>
                <w:lang w:eastAsia="en-US"/>
              </w:rPr>
            </w:pPr>
          </w:p>
          <w:p w:rsidR="00104580" w:rsidRDefault="00104580" w:rsidP="00CD10CC">
            <w:pPr>
              <w:ind w:firstLine="177"/>
              <w:jc w:val="both"/>
              <w:rPr>
                <w:rFonts w:eastAsia="Times New Roman"/>
                <w:sz w:val="28"/>
                <w:szCs w:val="28"/>
                <w:lang w:eastAsia="en-US"/>
              </w:rPr>
            </w:pPr>
          </w:p>
          <w:p w:rsidR="00104580" w:rsidRDefault="00104580" w:rsidP="00CD10CC">
            <w:pPr>
              <w:ind w:firstLine="177"/>
              <w:jc w:val="both"/>
              <w:rPr>
                <w:rFonts w:eastAsia="Times New Roman"/>
                <w:sz w:val="28"/>
                <w:szCs w:val="28"/>
                <w:lang w:eastAsia="en-US"/>
              </w:rPr>
            </w:pPr>
          </w:p>
          <w:p w:rsidR="00104580" w:rsidRPr="00383970" w:rsidRDefault="00104580" w:rsidP="00CD10CC">
            <w:pPr>
              <w:ind w:firstLine="177"/>
              <w:jc w:val="both"/>
              <w:rPr>
                <w:rFonts w:eastAsia="Times New Roman"/>
                <w:sz w:val="28"/>
                <w:szCs w:val="28"/>
                <w:lang w:eastAsia="en-US"/>
              </w:rPr>
            </w:pPr>
          </w:p>
          <w:p w:rsidR="00CD10CC" w:rsidRPr="00383970" w:rsidRDefault="00CD10CC" w:rsidP="00383970">
            <w:pPr>
              <w:ind w:firstLine="34"/>
              <w:jc w:val="both"/>
              <w:rPr>
                <w:rFonts w:eastAsia="Times New Roman"/>
                <w:sz w:val="28"/>
                <w:szCs w:val="28"/>
                <w:lang w:eastAsia="en-US"/>
              </w:rPr>
            </w:pPr>
            <w:r w:rsidRPr="00383970">
              <w:rPr>
                <w:rFonts w:eastAsia="Times New Roman"/>
                <w:sz w:val="28"/>
                <w:szCs w:val="28"/>
                <w:lang w:eastAsia="en-US"/>
              </w:rPr>
              <w:t>Разом, гривень (у разі використання власного смартфону)</w:t>
            </w:r>
          </w:p>
          <w:p w:rsidR="00CD10CC" w:rsidRPr="00383970" w:rsidRDefault="00CD10CC" w:rsidP="00DB4226">
            <w:pPr>
              <w:ind w:firstLine="34"/>
              <w:jc w:val="both"/>
              <w:rPr>
                <w:rFonts w:eastAsia="Times New Roman"/>
                <w:i/>
                <w:sz w:val="28"/>
                <w:szCs w:val="28"/>
                <w:lang w:eastAsia="en-US"/>
              </w:rPr>
            </w:pPr>
            <w:r w:rsidRPr="00383970">
              <w:rPr>
                <w:rFonts w:eastAsia="Times New Roman"/>
                <w:i/>
                <w:sz w:val="28"/>
                <w:szCs w:val="28"/>
                <w:lang w:eastAsia="en-US"/>
              </w:rPr>
              <w:t>Формула:</w:t>
            </w:r>
          </w:p>
          <w:p w:rsidR="00CD10CC" w:rsidRPr="00383970" w:rsidRDefault="00CD10CC" w:rsidP="00DB4226">
            <w:pPr>
              <w:ind w:firstLine="34"/>
              <w:jc w:val="both"/>
              <w:rPr>
                <w:rFonts w:eastAsia="Times New Roman"/>
                <w:sz w:val="28"/>
                <w:szCs w:val="28"/>
                <w:lang w:eastAsia="en-US"/>
              </w:rPr>
            </w:pPr>
            <w:r w:rsidRPr="00383970">
              <w:rPr>
                <w:rFonts w:eastAsia="Times New Roman"/>
                <w:i/>
                <w:sz w:val="28"/>
                <w:szCs w:val="28"/>
                <w:lang w:eastAsia="en-US"/>
              </w:rPr>
              <w:t>кількість необхідних одиниць обладнання Х вартість одиниці</w:t>
            </w:r>
          </w:p>
        </w:tc>
        <w:tc>
          <w:tcPr>
            <w:tcW w:w="1842" w:type="dxa"/>
          </w:tcPr>
          <w:p w:rsidR="00CD10CC" w:rsidRPr="00383970" w:rsidRDefault="00CD10CC" w:rsidP="00E56DFC">
            <w:pPr>
              <w:jc w:val="both"/>
              <w:rPr>
                <w:rFonts w:eastAsia="Times New Roman"/>
                <w:sz w:val="28"/>
                <w:szCs w:val="28"/>
                <w:lang w:eastAsia="en-US"/>
              </w:rPr>
            </w:pPr>
          </w:p>
          <w:p w:rsidR="00CD10CC" w:rsidRPr="00383970" w:rsidRDefault="00CD10CC" w:rsidP="00E56DFC">
            <w:pPr>
              <w:jc w:val="both"/>
              <w:rPr>
                <w:rFonts w:eastAsia="Times New Roman"/>
                <w:sz w:val="28"/>
                <w:szCs w:val="28"/>
                <w:lang w:eastAsia="en-US"/>
              </w:rPr>
            </w:pPr>
          </w:p>
          <w:p w:rsidR="00CD10CC" w:rsidRDefault="00CD10CC" w:rsidP="00E56DFC">
            <w:pPr>
              <w:jc w:val="both"/>
              <w:rPr>
                <w:rFonts w:eastAsia="Times New Roman"/>
                <w:sz w:val="28"/>
                <w:szCs w:val="28"/>
                <w:lang w:eastAsia="en-US"/>
              </w:rPr>
            </w:pPr>
          </w:p>
          <w:p w:rsidR="006547FC" w:rsidRPr="00383970" w:rsidRDefault="006547FC" w:rsidP="00E56DFC">
            <w:pPr>
              <w:jc w:val="both"/>
              <w:rPr>
                <w:rFonts w:eastAsia="Times New Roman"/>
                <w:sz w:val="28"/>
                <w:szCs w:val="28"/>
                <w:lang w:eastAsia="en-US"/>
              </w:rPr>
            </w:pPr>
          </w:p>
          <w:p w:rsidR="00CD10CC" w:rsidRPr="00383970" w:rsidRDefault="00CD10CC" w:rsidP="00E56DFC">
            <w:pPr>
              <w:jc w:val="both"/>
              <w:rPr>
                <w:rFonts w:eastAsia="Times New Roman"/>
                <w:sz w:val="28"/>
                <w:szCs w:val="28"/>
                <w:lang w:eastAsia="en-US"/>
              </w:rPr>
            </w:pPr>
            <w:r w:rsidRPr="00383970">
              <w:rPr>
                <w:rFonts w:eastAsia="Times New Roman"/>
                <w:sz w:val="28"/>
                <w:szCs w:val="28"/>
                <w:lang w:eastAsia="en-US"/>
              </w:rPr>
              <w:t>0,00 грн (за умови відкриття онлайн)</w:t>
            </w:r>
            <w:r w:rsidR="0018389D">
              <w:rPr>
                <w:rFonts w:eastAsia="Times New Roman"/>
                <w:sz w:val="28"/>
                <w:szCs w:val="28"/>
                <w:lang w:eastAsia="en-US"/>
              </w:rPr>
              <w:t>;</w:t>
            </w:r>
          </w:p>
          <w:p w:rsidR="00CD10CC" w:rsidRDefault="00CD10CC" w:rsidP="00E56DFC">
            <w:pPr>
              <w:jc w:val="both"/>
              <w:rPr>
                <w:rFonts w:eastAsia="Times New Roman"/>
                <w:sz w:val="28"/>
                <w:szCs w:val="28"/>
                <w:lang w:eastAsia="en-US"/>
              </w:rPr>
            </w:pPr>
          </w:p>
          <w:p w:rsidR="006547FC" w:rsidRPr="00383970" w:rsidRDefault="006547FC" w:rsidP="00E56DFC">
            <w:pPr>
              <w:jc w:val="both"/>
              <w:rPr>
                <w:rFonts w:eastAsia="Times New Roman"/>
                <w:sz w:val="28"/>
                <w:szCs w:val="28"/>
                <w:lang w:eastAsia="en-US"/>
              </w:rPr>
            </w:pPr>
          </w:p>
          <w:p w:rsidR="00CD10CC" w:rsidRPr="00383970" w:rsidRDefault="00CD10CC" w:rsidP="00E56DFC">
            <w:pPr>
              <w:jc w:val="both"/>
              <w:rPr>
                <w:rFonts w:eastAsia="Times New Roman"/>
                <w:sz w:val="28"/>
                <w:szCs w:val="28"/>
                <w:lang w:eastAsia="en-US"/>
              </w:rPr>
            </w:pPr>
            <w:r w:rsidRPr="00383970">
              <w:rPr>
                <w:rFonts w:eastAsia="Times New Roman"/>
                <w:sz w:val="28"/>
                <w:szCs w:val="28"/>
                <w:lang w:eastAsia="en-US"/>
              </w:rPr>
              <w:t xml:space="preserve">125,00 грн. Х 12 міс. = </w:t>
            </w:r>
            <w:r w:rsidR="007058E8">
              <w:rPr>
                <w:rFonts w:eastAsia="Times New Roman"/>
                <w:sz w:val="28"/>
                <w:szCs w:val="28"/>
                <w:lang w:eastAsia="en-US"/>
              </w:rPr>
              <w:br/>
            </w:r>
            <w:r w:rsidRPr="00383970">
              <w:rPr>
                <w:rFonts w:eastAsia="Times New Roman"/>
                <w:sz w:val="28"/>
                <w:szCs w:val="28"/>
                <w:lang w:eastAsia="en-US"/>
              </w:rPr>
              <w:t>1 500 грн</w:t>
            </w:r>
            <w:r w:rsidR="0018389D">
              <w:rPr>
                <w:rFonts w:eastAsia="Times New Roman"/>
                <w:sz w:val="28"/>
                <w:szCs w:val="28"/>
                <w:lang w:eastAsia="en-US"/>
              </w:rPr>
              <w:t>;</w:t>
            </w:r>
          </w:p>
          <w:p w:rsidR="00CD10CC" w:rsidRDefault="00CD10CC" w:rsidP="00E56DFC">
            <w:pPr>
              <w:jc w:val="both"/>
              <w:rPr>
                <w:rFonts w:eastAsia="Times New Roman"/>
                <w:sz w:val="28"/>
                <w:szCs w:val="28"/>
                <w:lang w:eastAsia="en-US"/>
              </w:rPr>
            </w:pPr>
          </w:p>
          <w:p w:rsidR="006547FC" w:rsidRPr="00383970" w:rsidRDefault="006547FC" w:rsidP="00E56DFC">
            <w:pPr>
              <w:jc w:val="both"/>
              <w:rPr>
                <w:rFonts w:eastAsia="Times New Roman"/>
                <w:sz w:val="28"/>
                <w:szCs w:val="28"/>
                <w:lang w:eastAsia="en-US"/>
              </w:rPr>
            </w:pPr>
          </w:p>
          <w:p w:rsidR="00CD10CC" w:rsidRPr="00383970" w:rsidRDefault="00CD10CC" w:rsidP="00E56DFC">
            <w:pPr>
              <w:jc w:val="both"/>
              <w:rPr>
                <w:rFonts w:eastAsia="Times New Roman"/>
                <w:sz w:val="28"/>
                <w:szCs w:val="28"/>
                <w:lang w:eastAsia="en-US"/>
              </w:rPr>
            </w:pPr>
            <w:r w:rsidRPr="00383970">
              <w:rPr>
                <w:rFonts w:eastAsia="Times New Roman"/>
                <w:sz w:val="28"/>
                <w:szCs w:val="28"/>
                <w:lang w:eastAsia="en-US"/>
              </w:rPr>
              <w:t>0,00 грн</w:t>
            </w:r>
            <w:r w:rsidR="0018389D">
              <w:rPr>
                <w:rFonts w:eastAsia="Times New Roman"/>
                <w:sz w:val="28"/>
                <w:szCs w:val="28"/>
                <w:lang w:eastAsia="en-US"/>
              </w:rPr>
              <w:t>;</w:t>
            </w:r>
          </w:p>
          <w:p w:rsidR="00CD10CC" w:rsidRPr="00383970" w:rsidRDefault="00CD10CC" w:rsidP="00E56DFC">
            <w:pPr>
              <w:jc w:val="both"/>
              <w:rPr>
                <w:rFonts w:eastAsia="Times New Roman"/>
                <w:sz w:val="28"/>
                <w:szCs w:val="28"/>
                <w:lang w:eastAsia="en-US"/>
              </w:rPr>
            </w:pPr>
          </w:p>
          <w:p w:rsidR="00CD10CC" w:rsidRDefault="00CD10CC" w:rsidP="00E56DFC">
            <w:pPr>
              <w:jc w:val="both"/>
              <w:rPr>
                <w:rFonts w:eastAsia="Times New Roman"/>
                <w:sz w:val="28"/>
                <w:szCs w:val="28"/>
                <w:lang w:eastAsia="en-US"/>
              </w:rPr>
            </w:pPr>
          </w:p>
          <w:p w:rsidR="006547FC" w:rsidRPr="00383970" w:rsidRDefault="006547FC" w:rsidP="00E56DFC">
            <w:pPr>
              <w:jc w:val="both"/>
              <w:rPr>
                <w:rFonts w:eastAsia="Times New Roman"/>
                <w:sz w:val="28"/>
                <w:szCs w:val="28"/>
                <w:lang w:eastAsia="en-US"/>
              </w:rPr>
            </w:pPr>
          </w:p>
          <w:p w:rsidR="00CD10CC" w:rsidRPr="00383970" w:rsidRDefault="00CD10CC" w:rsidP="00E56DFC">
            <w:pPr>
              <w:jc w:val="both"/>
              <w:rPr>
                <w:rFonts w:eastAsia="Times New Roman"/>
                <w:sz w:val="28"/>
                <w:szCs w:val="28"/>
                <w:lang w:eastAsia="en-US"/>
              </w:rPr>
            </w:pPr>
            <w:r w:rsidRPr="00383970">
              <w:rPr>
                <w:rFonts w:eastAsia="Times New Roman"/>
                <w:sz w:val="28"/>
                <w:szCs w:val="28"/>
                <w:lang w:eastAsia="en-US"/>
              </w:rPr>
              <w:t>0,00 грн</w:t>
            </w:r>
            <w:r w:rsidR="0018389D">
              <w:rPr>
                <w:rFonts w:eastAsia="Times New Roman"/>
                <w:sz w:val="28"/>
                <w:szCs w:val="28"/>
                <w:lang w:eastAsia="en-US"/>
              </w:rPr>
              <w:t>;</w:t>
            </w:r>
          </w:p>
          <w:p w:rsidR="00CD10CC" w:rsidRPr="00383970" w:rsidRDefault="00CD10CC" w:rsidP="00E56DFC">
            <w:pPr>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r w:rsidRPr="00383970">
              <w:rPr>
                <w:rFonts w:eastAsia="Times New Roman"/>
                <w:sz w:val="28"/>
                <w:szCs w:val="28"/>
                <w:lang w:eastAsia="en-US"/>
              </w:rPr>
              <w:t>0,00 грн</w:t>
            </w:r>
            <w:r w:rsidR="0018389D">
              <w:rPr>
                <w:rFonts w:eastAsia="Times New Roman"/>
                <w:sz w:val="28"/>
                <w:szCs w:val="28"/>
                <w:lang w:eastAsia="en-US"/>
              </w:rPr>
              <w:t>;</w:t>
            </w:r>
          </w:p>
          <w:p w:rsidR="00CD10CC" w:rsidRDefault="00CD10CC" w:rsidP="00CD10CC">
            <w:pPr>
              <w:ind w:firstLine="177"/>
              <w:jc w:val="both"/>
              <w:rPr>
                <w:rFonts w:eastAsia="Times New Roman"/>
                <w:sz w:val="28"/>
                <w:szCs w:val="28"/>
                <w:lang w:eastAsia="en-US"/>
              </w:rPr>
            </w:pPr>
          </w:p>
          <w:p w:rsidR="006547FC" w:rsidRPr="00383970" w:rsidRDefault="006547F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r w:rsidRPr="00383970">
              <w:rPr>
                <w:rFonts w:eastAsia="Times New Roman"/>
                <w:sz w:val="28"/>
                <w:szCs w:val="28"/>
                <w:lang w:eastAsia="en-US"/>
              </w:rPr>
              <w:t>8</w:t>
            </w:r>
            <w:r w:rsidRPr="00F068FF">
              <w:rPr>
                <w:rFonts w:eastAsia="Times New Roman"/>
                <w:sz w:val="28"/>
                <w:szCs w:val="28"/>
                <w:lang w:eastAsia="en-US"/>
              </w:rPr>
              <w:t> </w:t>
            </w:r>
            <w:r w:rsidRPr="00383970">
              <w:rPr>
                <w:rFonts w:eastAsia="Times New Roman"/>
                <w:sz w:val="28"/>
                <w:szCs w:val="28"/>
                <w:lang w:eastAsia="en-US"/>
              </w:rPr>
              <w:t>000 грн</w:t>
            </w:r>
            <w:r w:rsidR="0018389D">
              <w:rPr>
                <w:rFonts w:eastAsia="Times New Roman"/>
                <w:sz w:val="28"/>
                <w:szCs w:val="28"/>
                <w:lang w:eastAsia="en-US"/>
              </w:rPr>
              <w:t>;</w:t>
            </w: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6547FC" w:rsidRDefault="006547FC" w:rsidP="00383970">
            <w:pPr>
              <w:jc w:val="both"/>
              <w:rPr>
                <w:rFonts w:eastAsia="Times New Roman"/>
                <w:sz w:val="28"/>
                <w:szCs w:val="28"/>
                <w:lang w:eastAsia="en-US"/>
              </w:rPr>
            </w:pPr>
          </w:p>
          <w:p w:rsidR="006547FC" w:rsidRDefault="006547FC" w:rsidP="00383970">
            <w:pPr>
              <w:jc w:val="both"/>
              <w:rPr>
                <w:rFonts w:eastAsia="Times New Roman"/>
                <w:sz w:val="28"/>
                <w:szCs w:val="28"/>
                <w:lang w:eastAsia="en-US"/>
              </w:rPr>
            </w:pPr>
          </w:p>
          <w:p w:rsidR="006547FC" w:rsidRDefault="006547FC" w:rsidP="00383970">
            <w:pPr>
              <w:jc w:val="both"/>
              <w:rPr>
                <w:rFonts w:eastAsia="Times New Roman"/>
                <w:sz w:val="28"/>
                <w:szCs w:val="28"/>
                <w:lang w:eastAsia="en-US"/>
              </w:rPr>
            </w:pPr>
          </w:p>
          <w:p w:rsidR="006547FC" w:rsidRDefault="006547FC" w:rsidP="00383970">
            <w:pPr>
              <w:jc w:val="both"/>
              <w:rPr>
                <w:rFonts w:eastAsia="Times New Roman"/>
                <w:sz w:val="28"/>
                <w:szCs w:val="28"/>
                <w:lang w:eastAsia="en-US"/>
              </w:rPr>
            </w:pPr>
          </w:p>
          <w:p w:rsidR="006547FC" w:rsidRDefault="006547FC" w:rsidP="00383970">
            <w:pPr>
              <w:jc w:val="both"/>
              <w:rPr>
                <w:rFonts w:eastAsia="Times New Roman"/>
                <w:sz w:val="28"/>
                <w:szCs w:val="28"/>
                <w:lang w:eastAsia="en-US"/>
              </w:rPr>
            </w:pPr>
          </w:p>
          <w:p w:rsidR="006547FC" w:rsidRDefault="006547FC" w:rsidP="00383970">
            <w:pPr>
              <w:jc w:val="both"/>
              <w:rPr>
                <w:rFonts w:eastAsia="Times New Roman"/>
                <w:sz w:val="28"/>
                <w:szCs w:val="28"/>
                <w:lang w:eastAsia="en-US"/>
              </w:rPr>
            </w:pPr>
          </w:p>
          <w:p w:rsidR="006547FC" w:rsidRDefault="006547FC" w:rsidP="00383970">
            <w:pPr>
              <w:jc w:val="both"/>
              <w:rPr>
                <w:rFonts w:eastAsia="Times New Roman"/>
                <w:sz w:val="28"/>
                <w:szCs w:val="28"/>
                <w:lang w:eastAsia="en-US"/>
              </w:rPr>
            </w:pPr>
          </w:p>
          <w:p w:rsidR="006547FC" w:rsidRDefault="006547FC" w:rsidP="00383970">
            <w:pPr>
              <w:jc w:val="both"/>
              <w:rPr>
                <w:rFonts w:eastAsia="Times New Roman"/>
                <w:sz w:val="28"/>
                <w:szCs w:val="28"/>
                <w:lang w:eastAsia="en-US"/>
              </w:rPr>
            </w:pPr>
          </w:p>
          <w:p w:rsidR="00CD10CC" w:rsidRPr="00383970" w:rsidRDefault="00CD10CC" w:rsidP="006917CD">
            <w:pPr>
              <w:jc w:val="both"/>
              <w:rPr>
                <w:rFonts w:eastAsia="Times New Roman"/>
                <w:sz w:val="28"/>
                <w:szCs w:val="28"/>
                <w:lang w:eastAsia="en-US"/>
              </w:rPr>
            </w:pPr>
            <w:r w:rsidRPr="00383970">
              <w:rPr>
                <w:rFonts w:eastAsia="Times New Roman"/>
                <w:sz w:val="28"/>
                <w:szCs w:val="28"/>
                <w:lang w:eastAsia="en-US"/>
              </w:rPr>
              <w:t>1</w:t>
            </w:r>
            <w:r w:rsidRPr="00F068FF">
              <w:rPr>
                <w:rFonts w:eastAsia="Times New Roman"/>
                <w:sz w:val="28"/>
                <w:szCs w:val="28"/>
                <w:lang w:eastAsia="en-US"/>
              </w:rPr>
              <w:t> </w:t>
            </w:r>
            <w:r w:rsidRPr="00383970">
              <w:rPr>
                <w:rFonts w:eastAsia="Times New Roman"/>
                <w:sz w:val="28"/>
                <w:szCs w:val="28"/>
                <w:lang w:eastAsia="en-US"/>
              </w:rPr>
              <w:t>500 грн + 8</w:t>
            </w:r>
            <w:r w:rsidRPr="00F068FF">
              <w:rPr>
                <w:rFonts w:eastAsia="Times New Roman"/>
                <w:sz w:val="28"/>
                <w:szCs w:val="28"/>
                <w:lang w:eastAsia="en-US"/>
              </w:rPr>
              <w:t> </w:t>
            </w:r>
            <w:r w:rsidRPr="00383970">
              <w:rPr>
                <w:rFonts w:eastAsia="Times New Roman"/>
                <w:sz w:val="28"/>
                <w:szCs w:val="28"/>
                <w:lang w:eastAsia="en-US"/>
              </w:rPr>
              <w:t>000 грн</w:t>
            </w:r>
            <w:r w:rsidRPr="00383970">
              <w:rPr>
                <w:rFonts w:eastAsia="Times New Roman"/>
                <w:b/>
                <w:sz w:val="28"/>
                <w:szCs w:val="28"/>
                <w:lang w:eastAsia="en-US"/>
              </w:rPr>
              <w:t xml:space="preserve"> </w:t>
            </w:r>
            <w:r w:rsidRPr="00383970">
              <w:rPr>
                <w:rFonts w:eastAsia="Times New Roman"/>
                <w:sz w:val="28"/>
                <w:szCs w:val="28"/>
                <w:lang w:eastAsia="en-US"/>
              </w:rPr>
              <w:t xml:space="preserve">= </w:t>
            </w:r>
            <w:r w:rsidR="0018389D">
              <w:rPr>
                <w:rFonts w:eastAsia="Times New Roman"/>
                <w:sz w:val="28"/>
                <w:szCs w:val="28"/>
                <w:lang w:eastAsia="en-US"/>
              </w:rPr>
              <w:br/>
            </w:r>
            <w:r w:rsidRPr="00383970">
              <w:rPr>
                <w:rFonts w:eastAsia="Times New Roman"/>
                <w:sz w:val="28"/>
                <w:szCs w:val="28"/>
                <w:lang w:eastAsia="en-US"/>
              </w:rPr>
              <w:t>9 500 грн</w:t>
            </w:r>
            <w:r w:rsidR="0018389D">
              <w:rPr>
                <w:rFonts w:eastAsia="Times New Roman"/>
                <w:sz w:val="28"/>
                <w:szCs w:val="28"/>
                <w:lang w:eastAsia="en-US"/>
              </w:rPr>
              <w:t>;</w:t>
            </w:r>
          </w:p>
          <w:p w:rsidR="006547FC" w:rsidRDefault="006547FC" w:rsidP="00CD10CC">
            <w:pPr>
              <w:ind w:firstLine="177"/>
              <w:jc w:val="both"/>
              <w:rPr>
                <w:rFonts w:eastAsia="Times New Roman"/>
                <w:sz w:val="28"/>
                <w:szCs w:val="28"/>
                <w:lang w:eastAsia="en-US"/>
              </w:rPr>
            </w:pPr>
          </w:p>
          <w:p w:rsidR="00104580" w:rsidRDefault="00104580" w:rsidP="00CD10CC">
            <w:pPr>
              <w:ind w:firstLine="177"/>
              <w:jc w:val="both"/>
              <w:rPr>
                <w:rFonts w:eastAsia="Times New Roman"/>
                <w:sz w:val="28"/>
                <w:szCs w:val="28"/>
                <w:lang w:eastAsia="en-US"/>
              </w:rPr>
            </w:pPr>
          </w:p>
          <w:p w:rsidR="00104580" w:rsidRDefault="00104580" w:rsidP="00CD10CC">
            <w:pPr>
              <w:ind w:firstLine="177"/>
              <w:jc w:val="both"/>
              <w:rPr>
                <w:rFonts w:eastAsia="Times New Roman"/>
                <w:sz w:val="28"/>
                <w:szCs w:val="28"/>
                <w:lang w:eastAsia="en-US"/>
              </w:rPr>
            </w:pPr>
          </w:p>
          <w:p w:rsidR="00104580" w:rsidRDefault="00104580" w:rsidP="00CD10CC">
            <w:pPr>
              <w:ind w:firstLine="177"/>
              <w:jc w:val="both"/>
              <w:rPr>
                <w:rFonts w:eastAsia="Times New Roman"/>
                <w:sz w:val="28"/>
                <w:szCs w:val="28"/>
                <w:lang w:eastAsia="en-US"/>
              </w:rPr>
            </w:pPr>
          </w:p>
          <w:p w:rsidR="00104580" w:rsidRDefault="00104580" w:rsidP="00CD10CC">
            <w:pPr>
              <w:ind w:firstLine="177"/>
              <w:jc w:val="both"/>
              <w:rPr>
                <w:rFonts w:eastAsia="Times New Roman"/>
                <w:sz w:val="28"/>
                <w:szCs w:val="28"/>
                <w:lang w:eastAsia="en-US"/>
              </w:rPr>
            </w:pPr>
          </w:p>
          <w:p w:rsidR="00104580" w:rsidRDefault="00104580" w:rsidP="00CD10CC">
            <w:pPr>
              <w:ind w:firstLine="177"/>
              <w:jc w:val="both"/>
              <w:rPr>
                <w:rFonts w:eastAsia="Times New Roman"/>
                <w:sz w:val="28"/>
                <w:szCs w:val="28"/>
                <w:lang w:eastAsia="en-US"/>
              </w:rPr>
            </w:pPr>
          </w:p>
          <w:p w:rsidR="00104580" w:rsidRDefault="00104580" w:rsidP="00CD10CC">
            <w:pPr>
              <w:ind w:firstLine="177"/>
              <w:jc w:val="both"/>
              <w:rPr>
                <w:rFonts w:eastAsia="Times New Roman"/>
                <w:sz w:val="28"/>
                <w:szCs w:val="28"/>
                <w:lang w:eastAsia="en-US"/>
              </w:rPr>
            </w:pPr>
          </w:p>
          <w:p w:rsidR="00104580" w:rsidRDefault="00104580" w:rsidP="00CD10CC">
            <w:pPr>
              <w:ind w:firstLine="177"/>
              <w:jc w:val="both"/>
              <w:rPr>
                <w:rFonts w:eastAsia="Times New Roman"/>
                <w:sz w:val="28"/>
                <w:szCs w:val="28"/>
                <w:lang w:eastAsia="en-US"/>
              </w:rPr>
            </w:pPr>
          </w:p>
          <w:p w:rsidR="00104580" w:rsidRDefault="00104580" w:rsidP="00CD10CC">
            <w:pPr>
              <w:ind w:firstLine="177"/>
              <w:jc w:val="both"/>
              <w:rPr>
                <w:rFonts w:eastAsia="Times New Roman"/>
                <w:sz w:val="28"/>
                <w:szCs w:val="28"/>
                <w:lang w:eastAsia="en-US"/>
              </w:rPr>
            </w:pPr>
          </w:p>
          <w:p w:rsidR="00104580" w:rsidRDefault="00104580"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r w:rsidRPr="00383970">
              <w:rPr>
                <w:rFonts w:eastAsia="Times New Roman"/>
                <w:sz w:val="28"/>
                <w:szCs w:val="28"/>
                <w:lang w:eastAsia="en-US"/>
              </w:rPr>
              <w:t>1</w:t>
            </w:r>
            <w:r w:rsidRPr="00540876">
              <w:rPr>
                <w:rFonts w:eastAsia="Times New Roman"/>
                <w:sz w:val="28"/>
                <w:szCs w:val="28"/>
                <w:lang w:eastAsia="en-US"/>
              </w:rPr>
              <w:t> </w:t>
            </w:r>
            <w:r w:rsidRPr="00383970">
              <w:rPr>
                <w:rFonts w:eastAsia="Times New Roman"/>
                <w:sz w:val="28"/>
                <w:szCs w:val="28"/>
                <w:lang w:eastAsia="en-US"/>
              </w:rPr>
              <w:t>500 грн</w:t>
            </w:r>
          </w:p>
        </w:tc>
        <w:tc>
          <w:tcPr>
            <w:tcW w:w="1843" w:type="dxa"/>
          </w:tcPr>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Default="00CD10CC" w:rsidP="00CD10CC">
            <w:pPr>
              <w:ind w:firstLine="177"/>
              <w:jc w:val="both"/>
              <w:rPr>
                <w:rFonts w:eastAsia="Times New Roman"/>
                <w:sz w:val="28"/>
                <w:szCs w:val="28"/>
                <w:lang w:eastAsia="en-US"/>
              </w:rPr>
            </w:pPr>
          </w:p>
          <w:p w:rsidR="006547FC" w:rsidRPr="00383970" w:rsidRDefault="006547F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r w:rsidRPr="00383970">
              <w:rPr>
                <w:rFonts w:eastAsia="Times New Roman"/>
                <w:sz w:val="28"/>
                <w:szCs w:val="28"/>
                <w:lang w:eastAsia="en-US"/>
              </w:rPr>
              <w:t>1 500 грн</w:t>
            </w:r>
            <w:r w:rsidR="0018389D">
              <w:rPr>
                <w:rFonts w:eastAsia="Times New Roman"/>
                <w:sz w:val="28"/>
                <w:szCs w:val="28"/>
                <w:lang w:eastAsia="en-US"/>
              </w:rPr>
              <w:t>;</w:t>
            </w: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CD10CC" w:rsidRDefault="00CD10CC" w:rsidP="00CD10CC">
            <w:pPr>
              <w:ind w:firstLine="177"/>
              <w:jc w:val="both"/>
              <w:rPr>
                <w:rFonts w:eastAsia="Times New Roman"/>
                <w:sz w:val="28"/>
                <w:szCs w:val="28"/>
                <w:lang w:eastAsia="en-US"/>
              </w:rPr>
            </w:pPr>
          </w:p>
          <w:p w:rsidR="006547FC" w:rsidRDefault="006547FC" w:rsidP="00CD10CC">
            <w:pPr>
              <w:ind w:firstLine="177"/>
              <w:jc w:val="both"/>
              <w:rPr>
                <w:rFonts w:eastAsia="Times New Roman"/>
                <w:sz w:val="28"/>
                <w:szCs w:val="28"/>
                <w:lang w:eastAsia="en-US"/>
              </w:rPr>
            </w:pPr>
          </w:p>
          <w:p w:rsidR="006547FC" w:rsidRDefault="006547FC" w:rsidP="00CD10CC">
            <w:pPr>
              <w:ind w:firstLine="177"/>
              <w:jc w:val="both"/>
              <w:rPr>
                <w:rFonts w:eastAsia="Times New Roman"/>
                <w:sz w:val="28"/>
                <w:szCs w:val="28"/>
                <w:lang w:eastAsia="en-US"/>
              </w:rPr>
            </w:pPr>
          </w:p>
          <w:p w:rsidR="006547FC" w:rsidRDefault="006547FC" w:rsidP="00CD10CC">
            <w:pPr>
              <w:ind w:firstLine="177"/>
              <w:jc w:val="both"/>
              <w:rPr>
                <w:rFonts w:eastAsia="Times New Roman"/>
                <w:sz w:val="28"/>
                <w:szCs w:val="28"/>
                <w:lang w:eastAsia="en-US"/>
              </w:rPr>
            </w:pPr>
          </w:p>
          <w:p w:rsidR="006547FC" w:rsidRDefault="006547FC" w:rsidP="00CD10CC">
            <w:pPr>
              <w:ind w:firstLine="177"/>
              <w:jc w:val="both"/>
              <w:rPr>
                <w:rFonts w:eastAsia="Times New Roman"/>
                <w:sz w:val="28"/>
                <w:szCs w:val="28"/>
                <w:lang w:eastAsia="en-US"/>
              </w:rPr>
            </w:pPr>
          </w:p>
          <w:p w:rsidR="006547FC" w:rsidRDefault="006547FC" w:rsidP="00CD10CC">
            <w:pPr>
              <w:ind w:firstLine="177"/>
              <w:jc w:val="both"/>
              <w:rPr>
                <w:rFonts w:eastAsia="Times New Roman"/>
                <w:sz w:val="28"/>
                <w:szCs w:val="28"/>
                <w:lang w:eastAsia="en-US"/>
              </w:rPr>
            </w:pPr>
          </w:p>
          <w:p w:rsidR="006547FC" w:rsidRDefault="006547FC" w:rsidP="00CD10CC">
            <w:pPr>
              <w:ind w:firstLine="177"/>
              <w:jc w:val="both"/>
              <w:rPr>
                <w:rFonts w:eastAsia="Times New Roman"/>
                <w:sz w:val="28"/>
                <w:szCs w:val="28"/>
                <w:lang w:eastAsia="en-US"/>
              </w:rPr>
            </w:pPr>
          </w:p>
          <w:p w:rsidR="006547FC" w:rsidRDefault="006547FC" w:rsidP="00CD10CC">
            <w:pPr>
              <w:ind w:firstLine="177"/>
              <w:jc w:val="both"/>
              <w:rPr>
                <w:rFonts w:eastAsia="Times New Roman"/>
                <w:sz w:val="28"/>
                <w:szCs w:val="28"/>
                <w:lang w:eastAsia="en-US"/>
              </w:rPr>
            </w:pPr>
          </w:p>
          <w:p w:rsidR="006547FC" w:rsidRPr="00383970" w:rsidRDefault="006547FC" w:rsidP="00CD10CC">
            <w:pPr>
              <w:ind w:firstLine="177"/>
              <w:jc w:val="both"/>
              <w:rPr>
                <w:rFonts w:eastAsia="Times New Roman"/>
                <w:sz w:val="28"/>
                <w:szCs w:val="28"/>
                <w:lang w:eastAsia="en-US"/>
              </w:rPr>
            </w:pPr>
          </w:p>
          <w:p w:rsidR="00CD10CC" w:rsidRPr="00383970" w:rsidRDefault="00CD10CC" w:rsidP="00CD10CC">
            <w:pPr>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r w:rsidRPr="00383970">
              <w:rPr>
                <w:rFonts w:eastAsia="Times New Roman"/>
                <w:sz w:val="28"/>
                <w:szCs w:val="28"/>
                <w:lang w:eastAsia="en-US"/>
              </w:rPr>
              <w:t>1</w:t>
            </w:r>
            <w:r w:rsidRPr="00540876">
              <w:rPr>
                <w:rFonts w:eastAsia="Times New Roman"/>
                <w:sz w:val="28"/>
                <w:szCs w:val="28"/>
                <w:lang w:eastAsia="en-US"/>
              </w:rPr>
              <w:t> </w:t>
            </w:r>
            <w:r w:rsidRPr="00383970">
              <w:rPr>
                <w:rFonts w:eastAsia="Times New Roman"/>
                <w:sz w:val="28"/>
                <w:szCs w:val="28"/>
                <w:lang w:eastAsia="en-US"/>
              </w:rPr>
              <w:t>500 грн</w:t>
            </w:r>
            <w:r w:rsidR="0018389D">
              <w:rPr>
                <w:rFonts w:eastAsia="Times New Roman"/>
                <w:sz w:val="28"/>
                <w:szCs w:val="28"/>
                <w:lang w:eastAsia="en-US"/>
              </w:rPr>
              <w:t>;</w:t>
            </w:r>
          </w:p>
          <w:p w:rsidR="00CD10CC" w:rsidRPr="00383970" w:rsidRDefault="00CD10CC"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p>
          <w:p w:rsidR="00104580" w:rsidRDefault="00104580" w:rsidP="00CD10CC">
            <w:pPr>
              <w:ind w:firstLine="177"/>
              <w:jc w:val="both"/>
              <w:rPr>
                <w:rFonts w:eastAsia="Times New Roman"/>
                <w:sz w:val="28"/>
                <w:szCs w:val="28"/>
                <w:lang w:eastAsia="en-US"/>
              </w:rPr>
            </w:pPr>
          </w:p>
          <w:p w:rsidR="00104580" w:rsidRDefault="00104580" w:rsidP="00CD10CC">
            <w:pPr>
              <w:ind w:firstLine="177"/>
              <w:jc w:val="both"/>
              <w:rPr>
                <w:rFonts w:eastAsia="Times New Roman"/>
                <w:sz w:val="28"/>
                <w:szCs w:val="28"/>
                <w:lang w:eastAsia="en-US"/>
              </w:rPr>
            </w:pPr>
          </w:p>
          <w:p w:rsidR="00104580" w:rsidRPr="00383970" w:rsidRDefault="00104580" w:rsidP="00CD10CC">
            <w:pPr>
              <w:ind w:firstLine="177"/>
              <w:jc w:val="both"/>
              <w:rPr>
                <w:rFonts w:eastAsia="Times New Roman"/>
                <w:sz w:val="28"/>
                <w:szCs w:val="28"/>
                <w:lang w:eastAsia="en-US"/>
              </w:rPr>
            </w:pPr>
          </w:p>
          <w:p w:rsidR="00F77C20" w:rsidRDefault="00F77C20" w:rsidP="00CD10CC">
            <w:pPr>
              <w:ind w:firstLine="177"/>
              <w:jc w:val="both"/>
              <w:rPr>
                <w:rFonts w:eastAsia="Times New Roman"/>
                <w:sz w:val="28"/>
                <w:szCs w:val="28"/>
                <w:lang w:eastAsia="en-US"/>
              </w:rPr>
            </w:pPr>
          </w:p>
          <w:p w:rsidR="00104580" w:rsidRDefault="00104580" w:rsidP="00CD10CC">
            <w:pPr>
              <w:ind w:firstLine="177"/>
              <w:jc w:val="both"/>
              <w:rPr>
                <w:rFonts w:eastAsia="Times New Roman"/>
                <w:sz w:val="28"/>
                <w:szCs w:val="28"/>
                <w:lang w:eastAsia="en-US"/>
              </w:rPr>
            </w:pPr>
          </w:p>
          <w:p w:rsidR="00104580" w:rsidRDefault="00104580" w:rsidP="00CD10CC">
            <w:pPr>
              <w:ind w:firstLine="177"/>
              <w:jc w:val="both"/>
              <w:rPr>
                <w:rFonts w:eastAsia="Times New Roman"/>
                <w:sz w:val="28"/>
                <w:szCs w:val="28"/>
                <w:lang w:eastAsia="en-US"/>
              </w:rPr>
            </w:pPr>
          </w:p>
          <w:p w:rsidR="00104580" w:rsidRDefault="00104580" w:rsidP="00CD10CC">
            <w:pPr>
              <w:ind w:firstLine="177"/>
              <w:jc w:val="both"/>
              <w:rPr>
                <w:rFonts w:eastAsia="Times New Roman"/>
                <w:sz w:val="28"/>
                <w:szCs w:val="28"/>
                <w:lang w:eastAsia="en-US"/>
              </w:rPr>
            </w:pPr>
          </w:p>
          <w:p w:rsidR="00104580" w:rsidRDefault="00104580" w:rsidP="00CD10CC">
            <w:pPr>
              <w:ind w:firstLine="177"/>
              <w:jc w:val="both"/>
              <w:rPr>
                <w:rFonts w:eastAsia="Times New Roman"/>
                <w:sz w:val="28"/>
                <w:szCs w:val="28"/>
                <w:lang w:eastAsia="en-US"/>
              </w:rPr>
            </w:pPr>
          </w:p>
          <w:p w:rsidR="00104580" w:rsidRDefault="00104580" w:rsidP="00CD10CC">
            <w:pPr>
              <w:ind w:firstLine="177"/>
              <w:jc w:val="both"/>
              <w:rPr>
                <w:rFonts w:eastAsia="Times New Roman"/>
                <w:sz w:val="28"/>
                <w:szCs w:val="28"/>
                <w:lang w:eastAsia="en-US"/>
              </w:rPr>
            </w:pPr>
          </w:p>
          <w:p w:rsidR="00104580" w:rsidRPr="00383970" w:rsidRDefault="00104580" w:rsidP="00CD10CC">
            <w:pPr>
              <w:ind w:firstLine="177"/>
              <w:jc w:val="both"/>
              <w:rPr>
                <w:rFonts w:eastAsia="Times New Roman"/>
                <w:sz w:val="28"/>
                <w:szCs w:val="28"/>
                <w:lang w:eastAsia="en-US"/>
              </w:rPr>
            </w:pPr>
          </w:p>
          <w:p w:rsidR="00CD10CC" w:rsidRPr="00383970" w:rsidRDefault="00CD10CC" w:rsidP="00CD10CC">
            <w:pPr>
              <w:ind w:firstLine="177"/>
              <w:jc w:val="both"/>
              <w:rPr>
                <w:rFonts w:eastAsia="Times New Roman"/>
                <w:sz w:val="28"/>
                <w:szCs w:val="28"/>
                <w:lang w:eastAsia="en-US"/>
              </w:rPr>
            </w:pPr>
            <w:r w:rsidRPr="00383970">
              <w:rPr>
                <w:rFonts w:eastAsia="Times New Roman"/>
                <w:sz w:val="28"/>
                <w:szCs w:val="28"/>
                <w:lang w:eastAsia="en-US"/>
              </w:rPr>
              <w:t>1</w:t>
            </w:r>
            <w:r w:rsidRPr="00540876">
              <w:rPr>
                <w:rFonts w:eastAsia="Times New Roman"/>
                <w:sz w:val="28"/>
                <w:szCs w:val="28"/>
                <w:lang w:eastAsia="en-US"/>
              </w:rPr>
              <w:t> </w:t>
            </w:r>
            <w:r w:rsidRPr="00383970">
              <w:rPr>
                <w:rFonts w:eastAsia="Times New Roman"/>
                <w:sz w:val="28"/>
                <w:szCs w:val="28"/>
                <w:lang w:eastAsia="en-US"/>
              </w:rPr>
              <w:t>500 грн</w:t>
            </w:r>
          </w:p>
        </w:tc>
        <w:tc>
          <w:tcPr>
            <w:tcW w:w="1843" w:type="dxa"/>
          </w:tcPr>
          <w:p w:rsidR="00104580" w:rsidRDefault="00104580" w:rsidP="00E56DFC">
            <w:pPr>
              <w:ind w:firstLine="34"/>
              <w:jc w:val="both"/>
              <w:rPr>
                <w:rFonts w:eastAsia="Times New Roman"/>
                <w:sz w:val="28"/>
                <w:szCs w:val="28"/>
                <w:lang w:eastAsia="en-US"/>
              </w:rPr>
            </w:pPr>
          </w:p>
          <w:p w:rsidR="00104580" w:rsidRDefault="00104580" w:rsidP="00E56DFC">
            <w:pPr>
              <w:ind w:firstLine="34"/>
              <w:jc w:val="both"/>
              <w:rPr>
                <w:rFonts w:eastAsia="Times New Roman"/>
                <w:sz w:val="28"/>
                <w:szCs w:val="28"/>
                <w:lang w:eastAsia="en-US"/>
              </w:rPr>
            </w:pPr>
          </w:p>
          <w:p w:rsidR="00104580" w:rsidRDefault="00104580" w:rsidP="00E56DFC">
            <w:pPr>
              <w:ind w:firstLine="34"/>
              <w:jc w:val="both"/>
              <w:rPr>
                <w:rFonts w:eastAsia="Times New Roman"/>
                <w:sz w:val="28"/>
                <w:szCs w:val="28"/>
                <w:lang w:eastAsia="en-US"/>
              </w:rPr>
            </w:pPr>
          </w:p>
          <w:p w:rsidR="00104580" w:rsidRDefault="00104580" w:rsidP="00E56DFC">
            <w:pPr>
              <w:ind w:firstLine="34"/>
              <w:jc w:val="both"/>
              <w:rPr>
                <w:rFonts w:eastAsia="Times New Roman"/>
                <w:sz w:val="28"/>
                <w:szCs w:val="28"/>
                <w:lang w:eastAsia="en-US"/>
              </w:rPr>
            </w:pPr>
          </w:p>
          <w:p w:rsidR="00104580" w:rsidRDefault="00104580" w:rsidP="00E56DFC">
            <w:pPr>
              <w:ind w:firstLine="34"/>
              <w:jc w:val="both"/>
              <w:rPr>
                <w:rFonts w:eastAsia="Times New Roman"/>
                <w:sz w:val="28"/>
                <w:szCs w:val="28"/>
                <w:lang w:eastAsia="en-US"/>
              </w:rPr>
            </w:pPr>
          </w:p>
          <w:p w:rsidR="00104580" w:rsidRDefault="00104580" w:rsidP="00E56DFC">
            <w:pPr>
              <w:ind w:firstLine="34"/>
              <w:jc w:val="both"/>
              <w:rPr>
                <w:rFonts w:eastAsia="Times New Roman"/>
                <w:sz w:val="28"/>
                <w:szCs w:val="28"/>
                <w:lang w:eastAsia="en-US"/>
              </w:rPr>
            </w:pPr>
          </w:p>
          <w:p w:rsidR="00104580" w:rsidRDefault="00104580" w:rsidP="00E56DFC">
            <w:pPr>
              <w:ind w:firstLine="34"/>
              <w:jc w:val="both"/>
              <w:rPr>
                <w:rFonts w:eastAsia="Times New Roman"/>
                <w:sz w:val="28"/>
                <w:szCs w:val="28"/>
                <w:lang w:eastAsia="en-US"/>
              </w:rPr>
            </w:pPr>
          </w:p>
          <w:p w:rsidR="00104580" w:rsidRDefault="00104580" w:rsidP="00E56DFC">
            <w:pPr>
              <w:ind w:firstLine="34"/>
              <w:jc w:val="both"/>
              <w:rPr>
                <w:rFonts w:eastAsia="Times New Roman"/>
                <w:sz w:val="28"/>
                <w:szCs w:val="28"/>
                <w:lang w:eastAsia="en-US"/>
              </w:rPr>
            </w:pPr>
          </w:p>
          <w:p w:rsidR="00104580" w:rsidRDefault="00104580" w:rsidP="00E56DFC">
            <w:pPr>
              <w:ind w:firstLine="34"/>
              <w:jc w:val="both"/>
              <w:rPr>
                <w:rFonts w:eastAsia="Times New Roman"/>
                <w:sz w:val="28"/>
                <w:szCs w:val="28"/>
                <w:lang w:eastAsia="en-US"/>
              </w:rPr>
            </w:pPr>
          </w:p>
          <w:p w:rsidR="00104580" w:rsidRDefault="00104580" w:rsidP="00E56DFC">
            <w:pPr>
              <w:ind w:firstLine="34"/>
              <w:jc w:val="both"/>
              <w:rPr>
                <w:rFonts w:eastAsia="Times New Roman"/>
                <w:sz w:val="28"/>
                <w:szCs w:val="28"/>
                <w:lang w:eastAsia="en-US"/>
              </w:rPr>
            </w:pPr>
          </w:p>
          <w:p w:rsidR="00104580" w:rsidRDefault="00104580" w:rsidP="00E56DFC">
            <w:pPr>
              <w:ind w:firstLine="34"/>
              <w:jc w:val="both"/>
              <w:rPr>
                <w:rFonts w:eastAsia="Times New Roman"/>
                <w:sz w:val="28"/>
                <w:szCs w:val="28"/>
                <w:lang w:eastAsia="en-US"/>
              </w:rPr>
            </w:pPr>
          </w:p>
          <w:p w:rsidR="00104580" w:rsidRDefault="00104580" w:rsidP="00E56DFC">
            <w:pPr>
              <w:ind w:firstLine="34"/>
              <w:jc w:val="both"/>
              <w:rPr>
                <w:rFonts w:eastAsia="Times New Roman"/>
                <w:sz w:val="28"/>
                <w:szCs w:val="28"/>
                <w:lang w:eastAsia="en-US"/>
              </w:rPr>
            </w:pPr>
          </w:p>
          <w:p w:rsidR="00104580" w:rsidRDefault="00104580" w:rsidP="00E56DFC">
            <w:pPr>
              <w:ind w:firstLine="34"/>
              <w:jc w:val="both"/>
              <w:rPr>
                <w:rFonts w:eastAsia="Times New Roman"/>
                <w:sz w:val="28"/>
                <w:szCs w:val="28"/>
                <w:lang w:eastAsia="en-US"/>
              </w:rPr>
            </w:pPr>
          </w:p>
          <w:p w:rsidR="00104580" w:rsidRDefault="00104580" w:rsidP="00E56DFC">
            <w:pPr>
              <w:ind w:firstLine="34"/>
              <w:jc w:val="both"/>
              <w:rPr>
                <w:rFonts w:eastAsia="Times New Roman"/>
                <w:sz w:val="28"/>
                <w:szCs w:val="28"/>
                <w:lang w:eastAsia="en-US"/>
              </w:rPr>
            </w:pPr>
          </w:p>
          <w:p w:rsidR="00104580" w:rsidRDefault="00104580" w:rsidP="00E56DFC">
            <w:pPr>
              <w:ind w:firstLine="34"/>
              <w:jc w:val="both"/>
              <w:rPr>
                <w:rFonts w:eastAsia="Times New Roman"/>
                <w:sz w:val="28"/>
                <w:szCs w:val="28"/>
                <w:lang w:eastAsia="en-US"/>
              </w:rPr>
            </w:pPr>
          </w:p>
          <w:p w:rsidR="00104580" w:rsidRDefault="00104580" w:rsidP="00E56DFC">
            <w:pPr>
              <w:ind w:firstLine="34"/>
              <w:jc w:val="both"/>
              <w:rPr>
                <w:rFonts w:eastAsia="Times New Roman"/>
                <w:sz w:val="28"/>
                <w:szCs w:val="28"/>
                <w:lang w:eastAsia="en-US"/>
              </w:rPr>
            </w:pPr>
          </w:p>
          <w:p w:rsidR="00104580" w:rsidRDefault="00104580" w:rsidP="00E56DFC">
            <w:pPr>
              <w:ind w:firstLine="34"/>
              <w:jc w:val="both"/>
              <w:rPr>
                <w:rFonts w:eastAsia="Times New Roman"/>
                <w:sz w:val="28"/>
                <w:szCs w:val="28"/>
                <w:lang w:eastAsia="en-US"/>
              </w:rPr>
            </w:pPr>
          </w:p>
          <w:p w:rsidR="00104580" w:rsidRDefault="00104580" w:rsidP="00E56DFC">
            <w:pPr>
              <w:ind w:firstLine="34"/>
              <w:jc w:val="both"/>
              <w:rPr>
                <w:rFonts w:eastAsia="Times New Roman"/>
                <w:sz w:val="28"/>
                <w:szCs w:val="28"/>
                <w:lang w:eastAsia="en-US"/>
              </w:rPr>
            </w:pPr>
          </w:p>
          <w:p w:rsidR="00104580" w:rsidRDefault="00104580" w:rsidP="00E56DFC">
            <w:pPr>
              <w:ind w:firstLine="34"/>
              <w:jc w:val="both"/>
              <w:rPr>
                <w:rFonts w:eastAsia="Times New Roman"/>
                <w:sz w:val="28"/>
                <w:szCs w:val="28"/>
                <w:lang w:eastAsia="en-US"/>
              </w:rPr>
            </w:pPr>
          </w:p>
          <w:p w:rsidR="00104580" w:rsidRDefault="00104580" w:rsidP="00E56DFC">
            <w:pPr>
              <w:ind w:firstLine="34"/>
              <w:jc w:val="both"/>
              <w:rPr>
                <w:rFonts w:eastAsia="Times New Roman"/>
                <w:sz w:val="28"/>
                <w:szCs w:val="28"/>
                <w:lang w:eastAsia="en-US"/>
              </w:rPr>
            </w:pPr>
          </w:p>
          <w:p w:rsidR="00104580" w:rsidRDefault="00104580" w:rsidP="00E56DFC">
            <w:pPr>
              <w:ind w:firstLine="34"/>
              <w:jc w:val="both"/>
              <w:rPr>
                <w:rFonts w:eastAsia="Times New Roman"/>
                <w:sz w:val="28"/>
                <w:szCs w:val="28"/>
                <w:lang w:eastAsia="en-US"/>
              </w:rPr>
            </w:pPr>
          </w:p>
          <w:p w:rsidR="00104580" w:rsidRDefault="00104580" w:rsidP="00E56DFC">
            <w:pPr>
              <w:ind w:firstLine="34"/>
              <w:jc w:val="both"/>
              <w:rPr>
                <w:rFonts w:eastAsia="Times New Roman"/>
                <w:sz w:val="28"/>
                <w:szCs w:val="28"/>
                <w:lang w:eastAsia="en-US"/>
              </w:rPr>
            </w:pPr>
          </w:p>
          <w:p w:rsidR="00104580" w:rsidRDefault="00104580" w:rsidP="00E56DFC">
            <w:pPr>
              <w:ind w:firstLine="34"/>
              <w:jc w:val="both"/>
              <w:rPr>
                <w:rFonts w:eastAsia="Times New Roman"/>
                <w:sz w:val="28"/>
                <w:szCs w:val="28"/>
                <w:lang w:eastAsia="en-US"/>
              </w:rPr>
            </w:pPr>
          </w:p>
          <w:p w:rsidR="00104580" w:rsidRDefault="00104580" w:rsidP="00E56DFC">
            <w:pPr>
              <w:ind w:firstLine="34"/>
              <w:jc w:val="both"/>
              <w:rPr>
                <w:rFonts w:eastAsia="Times New Roman"/>
                <w:sz w:val="28"/>
                <w:szCs w:val="28"/>
                <w:lang w:eastAsia="en-US"/>
              </w:rPr>
            </w:pPr>
          </w:p>
          <w:p w:rsidR="00104580" w:rsidRDefault="00104580" w:rsidP="00E56DFC">
            <w:pPr>
              <w:ind w:firstLine="34"/>
              <w:jc w:val="both"/>
              <w:rPr>
                <w:rFonts w:eastAsia="Times New Roman"/>
                <w:sz w:val="28"/>
                <w:szCs w:val="28"/>
                <w:lang w:eastAsia="en-US"/>
              </w:rPr>
            </w:pPr>
          </w:p>
          <w:p w:rsidR="00104580" w:rsidRDefault="00104580" w:rsidP="00E56DFC">
            <w:pPr>
              <w:ind w:firstLine="34"/>
              <w:jc w:val="both"/>
              <w:rPr>
                <w:rFonts w:eastAsia="Times New Roman"/>
                <w:sz w:val="28"/>
                <w:szCs w:val="28"/>
                <w:lang w:eastAsia="en-US"/>
              </w:rPr>
            </w:pPr>
          </w:p>
          <w:p w:rsidR="00104580" w:rsidRDefault="00104580" w:rsidP="00E56DFC">
            <w:pPr>
              <w:ind w:firstLine="34"/>
              <w:jc w:val="both"/>
              <w:rPr>
                <w:rFonts w:eastAsia="Times New Roman"/>
                <w:sz w:val="28"/>
                <w:szCs w:val="28"/>
                <w:lang w:eastAsia="en-US"/>
              </w:rPr>
            </w:pPr>
          </w:p>
          <w:p w:rsidR="00104580" w:rsidRDefault="00104580" w:rsidP="00E56DFC">
            <w:pPr>
              <w:ind w:firstLine="34"/>
              <w:jc w:val="both"/>
              <w:rPr>
                <w:rFonts w:eastAsia="Times New Roman"/>
                <w:sz w:val="28"/>
                <w:szCs w:val="28"/>
                <w:lang w:eastAsia="en-US"/>
              </w:rPr>
            </w:pPr>
          </w:p>
          <w:p w:rsidR="00104580" w:rsidRDefault="00104580" w:rsidP="00E56DFC">
            <w:pPr>
              <w:ind w:firstLine="34"/>
              <w:jc w:val="both"/>
              <w:rPr>
                <w:rFonts w:eastAsia="Times New Roman"/>
                <w:sz w:val="28"/>
                <w:szCs w:val="28"/>
                <w:lang w:eastAsia="en-US"/>
              </w:rPr>
            </w:pPr>
          </w:p>
          <w:p w:rsidR="00104580" w:rsidRDefault="00104580" w:rsidP="00E56DFC">
            <w:pPr>
              <w:ind w:firstLine="34"/>
              <w:jc w:val="both"/>
              <w:rPr>
                <w:rFonts w:eastAsia="Times New Roman"/>
                <w:sz w:val="28"/>
                <w:szCs w:val="28"/>
                <w:lang w:eastAsia="en-US"/>
              </w:rPr>
            </w:pPr>
          </w:p>
          <w:p w:rsidR="00104580" w:rsidRDefault="00104580" w:rsidP="00E56DFC">
            <w:pPr>
              <w:ind w:firstLine="34"/>
              <w:jc w:val="both"/>
              <w:rPr>
                <w:rFonts w:eastAsia="Times New Roman"/>
                <w:sz w:val="28"/>
                <w:szCs w:val="28"/>
                <w:lang w:eastAsia="en-US"/>
              </w:rPr>
            </w:pPr>
          </w:p>
          <w:p w:rsidR="00104580" w:rsidRDefault="00104580" w:rsidP="00E56DFC">
            <w:pPr>
              <w:ind w:firstLine="34"/>
              <w:jc w:val="both"/>
              <w:rPr>
                <w:rFonts w:eastAsia="Times New Roman"/>
                <w:sz w:val="28"/>
                <w:szCs w:val="28"/>
                <w:lang w:eastAsia="en-US"/>
              </w:rPr>
            </w:pPr>
          </w:p>
          <w:p w:rsidR="00104580" w:rsidRDefault="00104580" w:rsidP="00E56DFC">
            <w:pPr>
              <w:ind w:firstLine="34"/>
              <w:jc w:val="both"/>
              <w:rPr>
                <w:rFonts w:eastAsia="Times New Roman"/>
                <w:sz w:val="28"/>
                <w:szCs w:val="28"/>
                <w:lang w:eastAsia="en-US"/>
              </w:rPr>
            </w:pPr>
          </w:p>
          <w:p w:rsidR="00104580" w:rsidRDefault="00104580" w:rsidP="00E56DFC">
            <w:pPr>
              <w:ind w:firstLine="34"/>
              <w:jc w:val="both"/>
              <w:rPr>
                <w:rFonts w:eastAsia="Times New Roman"/>
                <w:sz w:val="28"/>
                <w:szCs w:val="28"/>
                <w:lang w:eastAsia="en-US"/>
              </w:rPr>
            </w:pPr>
          </w:p>
          <w:p w:rsidR="00104580" w:rsidRDefault="00104580" w:rsidP="00E56DFC">
            <w:pPr>
              <w:ind w:firstLine="34"/>
              <w:jc w:val="both"/>
              <w:rPr>
                <w:rFonts w:eastAsia="Times New Roman"/>
                <w:sz w:val="28"/>
                <w:szCs w:val="28"/>
                <w:lang w:eastAsia="en-US"/>
              </w:rPr>
            </w:pPr>
          </w:p>
          <w:p w:rsidR="00104580" w:rsidRDefault="00104580" w:rsidP="00E56DFC">
            <w:pPr>
              <w:ind w:firstLine="34"/>
              <w:jc w:val="both"/>
              <w:rPr>
                <w:rFonts w:eastAsia="Times New Roman"/>
                <w:sz w:val="28"/>
                <w:szCs w:val="28"/>
                <w:lang w:eastAsia="en-US"/>
              </w:rPr>
            </w:pPr>
          </w:p>
          <w:p w:rsidR="00104580" w:rsidRDefault="00104580" w:rsidP="00E56DFC">
            <w:pPr>
              <w:ind w:firstLine="34"/>
              <w:jc w:val="both"/>
              <w:rPr>
                <w:rFonts w:eastAsia="Times New Roman"/>
                <w:sz w:val="28"/>
                <w:szCs w:val="28"/>
                <w:lang w:eastAsia="en-US"/>
              </w:rPr>
            </w:pPr>
          </w:p>
          <w:p w:rsidR="00104580" w:rsidRDefault="00104580" w:rsidP="00E56DFC">
            <w:pPr>
              <w:ind w:firstLine="34"/>
              <w:jc w:val="both"/>
              <w:rPr>
                <w:rFonts w:eastAsia="Times New Roman"/>
                <w:sz w:val="28"/>
                <w:szCs w:val="28"/>
                <w:lang w:eastAsia="en-US"/>
              </w:rPr>
            </w:pPr>
          </w:p>
          <w:p w:rsidR="00104580" w:rsidRDefault="00104580" w:rsidP="00E56DFC">
            <w:pPr>
              <w:ind w:firstLine="34"/>
              <w:jc w:val="both"/>
              <w:rPr>
                <w:rFonts w:eastAsia="Times New Roman"/>
                <w:sz w:val="28"/>
                <w:szCs w:val="28"/>
                <w:lang w:eastAsia="en-US"/>
              </w:rPr>
            </w:pPr>
          </w:p>
          <w:p w:rsidR="00104580" w:rsidRDefault="00104580" w:rsidP="00E56DFC">
            <w:pPr>
              <w:ind w:firstLine="34"/>
              <w:jc w:val="both"/>
              <w:rPr>
                <w:rFonts w:eastAsia="Times New Roman"/>
                <w:sz w:val="28"/>
                <w:szCs w:val="28"/>
                <w:lang w:eastAsia="en-US"/>
              </w:rPr>
            </w:pPr>
          </w:p>
          <w:p w:rsidR="00104580" w:rsidRDefault="00104580" w:rsidP="00E56DFC">
            <w:pPr>
              <w:ind w:firstLine="34"/>
              <w:jc w:val="both"/>
              <w:rPr>
                <w:rFonts w:eastAsia="Times New Roman"/>
                <w:sz w:val="28"/>
                <w:szCs w:val="28"/>
                <w:lang w:eastAsia="en-US"/>
              </w:rPr>
            </w:pPr>
          </w:p>
          <w:p w:rsidR="00104580" w:rsidRDefault="00104580" w:rsidP="00E56DFC">
            <w:pPr>
              <w:ind w:firstLine="34"/>
              <w:jc w:val="both"/>
              <w:rPr>
                <w:rFonts w:eastAsia="Times New Roman"/>
                <w:sz w:val="28"/>
                <w:szCs w:val="28"/>
                <w:lang w:eastAsia="en-US"/>
              </w:rPr>
            </w:pPr>
          </w:p>
          <w:p w:rsidR="00104580" w:rsidRDefault="00104580" w:rsidP="00E56DFC">
            <w:pPr>
              <w:ind w:firstLine="34"/>
              <w:jc w:val="both"/>
              <w:rPr>
                <w:rFonts w:eastAsia="Times New Roman"/>
                <w:sz w:val="28"/>
                <w:szCs w:val="28"/>
                <w:lang w:eastAsia="en-US"/>
              </w:rPr>
            </w:pPr>
          </w:p>
          <w:p w:rsidR="00104580" w:rsidRDefault="00104580" w:rsidP="00E56DFC">
            <w:pPr>
              <w:ind w:firstLine="34"/>
              <w:jc w:val="both"/>
              <w:rPr>
                <w:rFonts w:eastAsia="Times New Roman"/>
                <w:sz w:val="28"/>
                <w:szCs w:val="28"/>
                <w:lang w:eastAsia="en-US"/>
              </w:rPr>
            </w:pPr>
          </w:p>
          <w:p w:rsidR="00104580" w:rsidRDefault="00104580" w:rsidP="00E56DFC">
            <w:pPr>
              <w:ind w:firstLine="34"/>
              <w:jc w:val="both"/>
              <w:rPr>
                <w:rFonts w:eastAsia="Times New Roman"/>
                <w:sz w:val="28"/>
                <w:szCs w:val="28"/>
                <w:lang w:eastAsia="en-US"/>
              </w:rPr>
            </w:pPr>
          </w:p>
          <w:p w:rsidR="00104580" w:rsidRDefault="00104580" w:rsidP="00E56DFC">
            <w:pPr>
              <w:ind w:firstLine="34"/>
              <w:jc w:val="both"/>
              <w:rPr>
                <w:rFonts w:eastAsia="Times New Roman"/>
                <w:sz w:val="28"/>
                <w:szCs w:val="28"/>
                <w:lang w:eastAsia="en-US"/>
              </w:rPr>
            </w:pPr>
          </w:p>
          <w:p w:rsidR="00104580" w:rsidRDefault="00104580" w:rsidP="00E56DFC">
            <w:pPr>
              <w:ind w:firstLine="34"/>
              <w:jc w:val="both"/>
              <w:rPr>
                <w:rFonts w:eastAsia="Times New Roman"/>
                <w:sz w:val="28"/>
                <w:szCs w:val="28"/>
                <w:lang w:eastAsia="en-US"/>
              </w:rPr>
            </w:pPr>
          </w:p>
          <w:p w:rsidR="00104580" w:rsidRDefault="00104580" w:rsidP="00E56DFC">
            <w:pPr>
              <w:ind w:firstLine="34"/>
              <w:jc w:val="both"/>
              <w:rPr>
                <w:rFonts w:eastAsia="Times New Roman"/>
                <w:sz w:val="28"/>
                <w:szCs w:val="28"/>
                <w:lang w:eastAsia="en-US"/>
              </w:rPr>
            </w:pPr>
          </w:p>
          <w:p w:rsidR="00CD10CC" w:rsidRPr="00383970" w:rsidRDefault="00CD10CC" w:rsidP="00E56DFC">
            <w:pPr>
              <w:ind w:firstLine="34"/>
              <w:jc w:val="both"/>
              <w:rPr>
                <w:rFonts w:eastAsia="Times New Roman"/>
                <w:sz w:val="28"/>
                <w:szCs w:val="28"/>
                <w:lang w:eastAsia="en-US"/>
              </w:rPr>
            </w:pPr>
            <w:r w:rsidRPr="00383970">
              <w:rPr>
                <w:rFonts w:eastAsia="Times New Roman"/>
                <w:sz w:val="28"/>
                <w:szCs w:val="28"/>
                <w:lang w:eastAsia="en-US"/>
              </w:rPr>
              <w:t>9</w:t>
            </w:r>
            <w:r w:rsidRPr="00F068FF">
              <w:rPr>
                <w:rFonts w:eastAsia="Times New Roman"/>
                <w:sz w:val="28"/>
                <w:szCs w:val="28"/>
                <w:lang w:eastAsia="en-US"/>
              </w:rPr>
              <w:t> </w:t>
            </w:r>
            <w:r w:rsidRPr="00383970">
              <w:rPr>
                <w:rFonts w:eastAsia="Times New Roman"/>
                <w:sz w:val="28"/>
                <w:szCs w:val="28"/>
                <w:lang w:eastAsia="en-US"/>
              </w:rPr>
              <w:t>500 грн + 1</w:t>
            </w:r>
            <w:r w:rsidRPr="00F068FF">
              <w:rPr>
                <w:rFonts w:eastAsia="Times New Roman"/>
                <w:sz w:val="28"/>
                <w:szCs w:val="28"/>
                <w:lang w:eastAsia="en-US"/>
              </w:rPr>
              <w:t> </w:t>
            </w:r>
            <w:r w:rsidRPr="00383970">
              <w:rPr>
                <w:rFonts w:eastAsia="Times New Roman"/>
                <w:sz w:val="28"/>
                <w:szCs w:val="28"/>
                <w:lang w:eastAsia="en-US"/>
              </w:rPr>
              <w:t xml:space="preserve">500 грн (витрати за наступний рік </w:t>
            </w:r>
            <w:r w:rsidRPr="00383970">
              <w:rPr>
                <w:rFonts w:eastAsia="Times New Roman"/>
                <w:spacing w:val="-18"/>
                <w:sz w:val="28"/>
                <w:szCs w:val="28"/>
                <w:lang w:eastAsia="en-US"/>
              </w:rPr>
              <w:t>впровадження</w:t>
            </w:r>
            <w:r w:rsidRPr="00383970">
              <w:rPr>
                <w:rFonts w:eastAsia="Times New Roman"/>
                <w:sz w:val="28"/>
                <w:szCs w:val="28"/>
                <w:lang w:eastAsia="en-US"/>
              </w:rPr>
              <w:t xml:space="preserve"> </w:t>
            </w:r>
            <w:r w:rsidRPr="00383970">
              <w:rPr>
                <w:rFonts w:eastAsia="Times New Roman"/>
                <w:spacing w:val="-18"/>
                <w:sz w:val="28"/>
                <w:szCs w:val="28"/>
                <w:lang w:eastAsia="en-US"/>
              </w:rPr>
              <w:t>регулювання)</w:t>
            </w:r>
            <w:r w:rsidRPr="00383970">
              <w:rPr>
                <w:rFonts w:eastAsia="Times New Roman"/>
                <w:sz w:val="28"/>
                <w:szCs w:val="28"/>
                <w:lang w:eastAsia="en-US"/>
              </w:rPr>
              <w:t xml:space="preserve"> Х 4 роки =  </w:t>
            </w:r>
            <w:r w:rsidRPr="00383970">
              <w:rPr>
                <w:rFonts w:eastAsia="Times New Roman"/>
                <w:sz w:val="28"/>
                <w:szCs w:val="28"/>
                <w:lang w:eastAsia="en-US"/>
              </w:rPr>
              <w:lastRenderedPageBreak/>
              <w:t>15</w:t>
            </w:r>
            <w:r w:rsidRPr="00540876">
              <w:rPr>
                <w:rFonts w:eastAsia="Times New Roman"/>
                <w:sz w:val="28"/>
                <w:szCs w:val="28"/>
                <w:lang w:eastAsia="en-US"/>
              </w:rPr>
              <w:t> </w:t>
            </w:r>
            <w:r w:rsidRPr="00383970">
              <w:rPr>
                <w:rFonts w:eastAsia="Times New Roman"/>
                <w:sz w:val="28"/>
                <w:szCs w:val="28"/>
                <w:lang w:eastAsia="en-US"/>
              </w:rPr>
              <w:t>500 грн (у разі придбання смартфону)</w:t>
            </w:r>
            <w:r w:rsidR="0018389D">
              <w:rPr>
                <w:rFonts w:eastAsia="Times New Roman"/>
                <w:sz w:val="28"/>
                <w:szCs w:val="28"/>
                <w:lang w:eastAsia="en-US"/>
              </w:rPr>
              <w:t>;</w:t>
            </w:r>
          </w:p>
          <w:p w:rsidR="00CD10CC" w:rsidRPr="00383970" w:rsidRDefault="00CD10CC" w:rsidP="00E56DFC">
            <w:pPr>
              <w:ind w:firstLine="34"/>
              <w:jc w:val="both"/>
              <w:rPr>
                <w:rFonts w:eastAsia="Times New Roman"/>
                <w:b/>
                <w:sz w:val="28"/>
                <w:szCs w:val="28"/>
                <w:lang w:eastAsia="en-US"/>
              </w:rPr>
            </w:pPr>
          </w:p>
          <w:p w:rsidR="00CD10CC" w:rsidRPr="00383970" w:rsidRDefault="00CD10CC" w:rsidP="00383970">
            <w:pPr>
              <w:ind w:firstLine="34"/>
              <w:jc w:val="both"/>
              <w:rPr>
                <w:rFonts w:eastAsia="Times New Roman"/>
                <w:sz w:val="28"/>
                <w:szCs w:val="28"/>
                <w:lang w:eastAsia="en-US"/>
              </w:rPr>
            </w:pPr>
            <w:r w:rsidRPr="00383970">
              <w:rPr>
                <w:rFonts w:eastAsia="Times New Roman"/>
                <w:sz w:val="28"/>
                <w:szCs w:val="28"/>
                <w:lang w:eastAsia="en-US"/>
              </w:rPr>
              <w:t>1</w:t>
            </w:r>
            <w:r w:rsidRPr="00F068FF">
              <w:rPr>
                <w:rFonts w:eastAsia="Times New Roman"/>
                <w:sz w:val="28"/>
                <w:szCs w:val="28"/>
                <w:lang w:eastAsia="en-US"/>
              </w:rPr>
              <w:t> </w:t>
            </w:r>
            <w:r w:rsidRPr="00383970">
              <w:rPr>
                <w:rFonts w:eastAsia="Times New Roman"/>
                <w:sz w:val="28"/>
                <w:szCs w:val="28"/>
                <w:lang w:eastAsia="en-US"/>
              </w:rPr>
              <w:t xml:space="preserve">500 грн Х </w:t>
            </w:r>
            <w:r w:rsidR="00DB4226">
              <w:rPr>
                <w:rFonts w:eastAsia="Times New Roman"/>
                <w:sz w:val="28"/>
                <w:szCs w:val="28"/>
                <w:lang w:eastAsia="en-US"/>
              </w:rPr>
              <w:br/>
            </w:r>
            <w:r w:rsidRPr="00383970">
              <w:rPr>
                <w:rFonts w:eastAsia="Times New Roman"/>
                <w:sz w:val="28"/>
                <w:szCs w:val="28"/>
                <w:lang w:eastAsia="en-US"/>
              </w:rPr>
              <w:t xml:space="preserve">5 років = </w:t>
            </w:r>
            <w:r w:rsidR="007058E8">
              <w:rPr>
                <w:rFonts w:eastAsia="Times New Roman"/>
                <w:sz w:val="28"/>
                <w:szCs w:val="28"/>
                <w:lang w:eastAsia="en-US"/>
              </w:rPr>
              <w:br/>
            </w:r>
            <w:r w:rsidRPr="00383970">
              <w:rPr>
                <w:rFonts w:eastAsia="Times New Roman"/>
                <w:sz w:val="28"/>
                <w:szCs w:val="28"/>
                <w:lang w:eastAsia="en-US"/>
              </w:rPr>
              <w:t>7</w:t>
            </w:r>
            <w:r w:rsidRPr="00540876">
              <w:rPr>
                <w:rFonts w:eastAsia="Times New Roman"/>
                <w:sz w:val="28"/>
                <w:szCs w:val="28"/>
                <w:lang w:eastAsia="en-US"/>
              </w:rPr>
              <w:t> </w:t>
            </w:r>
            <w:r w:rsidRPr="00383970">
              <w:rPr>
                <w:rFonts w:eastAsia="Times New Roman"/>
                <w:sz w:val="28"/>
                <w:szCs w:val="28"/>
                <w:lang w:eastAsia="en-US"/>
              </w:rPr>
              <w:t xml:space="preserve">500 грн (у разі </w:t>
            </w:r>
            <w:r w:rsidRPr="00383970">
              <w:rPr>
                <w:rFonts w:eastAsia="Times New Roman"/>
                <w:spacing w:val="-18"/>
                <w:sz w:val="28"/>
                <w:szCs w:val="28"/>
                <w:lang w:eastAsia="en-US"/>
              </w:rPr>
              <w:t>використання</w:t>
            </w:r>
            <w:r w:rsidRPr="00383970">
              <w:rPr>
                <w:rFonts w:eastAsia="Times New Roman"/>
                <w:sz w:val="28"/>
                <w:szCs w:val="28"/>
                <w:lang w:eastAsia="en-US"/>
              </w:rPr>
              <w:t xml:space="preserve"> власного смартфону)</w:t>
            </w:r>
            <w:r w:rsidR="0018389D">
              <w:rPr>
                <w:rFonts w:eastAsia="Times New Roman"/>
                <w:sz w:val="28"/>
                <w:szCs w:val="28"/>
                <w:lang w:eastAsia="en-US"/>
              </w:rPr>
              <w:t>;</w:t>
            </w:r>
          </w:p>
        </w:tc>
      </w:tr>
      <w:tr w:rsidR="00CD10CC" w:rsidRPr="00ED491A" w:rsidTr="00B9345E">
        <w:tc>
          <w:tcPr>
            <w:tcW w:w="567" w:type="dxa"/>
          </w:tcPr>
          <w:p w:rsidR="00CD10CC" w:rsidRPr="00383970" w:rsidRDefault="00CD10CC" w:rsidP="00CD10CC">
            <w:pPr>
              <w:ind w:right="-79" w:firstLine="709"/>
              <w:jc w:val="both"/>
              <w:rPr>
                <w:rFonts w:eastAsia="Times New Roman"/>
                <w:sz w:val="28"/>
                <w:szCs w:val="28"/>
                <w:lang w:eastAsia="en-US"/>
              </w:rPr>
            </w:pPr>
            <w:r w:rsidRPr="00383970">
              <w:rPr>
                <w:rFonts w:eastAsia="Times New Roman"/>
                <w:sz w:val="28"/>
                <w:szCs w:val="28"/>
                <w:lang w:eastAsia="en-US"/>
              </w:rPr>
              <w:lastRenderedPageBreak/>
              <w:t>22</w:t>
            </w:r>
          </w:p>
        </w:tc>
        <w:tc>
          <w:tcPr>
            <w:tcW w:w="3544" w:type="dxa"/>
          </w:tcPr>
          <w:p w:rsidR="00CD10CC" w:rsidRPr="00383970" w:rsidRDefault="00CD10CC" w:rsidP="00CD10CC">
            <w:pPr>
              <w:ind w:firstLine="35"/>
              <w:jc w:val="both"/>
              <w:rPr>
                <w:rFonts w:eastAsia="Times New Roman"/>
                <w:sz w:val="28"/>
                <w:szCs w:val="28"/>
                <w:lang w:eastAsia="en-US"/>
              </w:rPr>
            </w:pPr>
            <w:r w:rsidRPr="00383970">
              <w:rPr>
                <w:rFonts w:eastAsia="Times New Roman"/>
                <w:sz w:val="28"/>
                <w:szCs w:val="28"/>
                <w:lang w:eastAsia="en-US"/>
              </w:rPr>
              <w:t>Процедури повірки та/або постановки на відповідний облік у визначеному органі державної влади чи місцевого самоврядування</w:t>
            </w:r>
          </w:p>
          <w:p w:rsidR="00CD10CC" w:rsidRPr="00383970" w:rsidRDefault="00CD10CC" w:rsidP="00E34F90">
            <w:pPr>
              <w:ind w:firstLine="35"/>
              <w:jc w:val="both"/>
              <w:rPr>
                <w:rFonts w:eastAsia="Times New Roman"/>
                <w:sz w:val="28"/>
                <w:szCs w:val="28"/>
                <w:lang w:eastAsia="en-US"/>
              </w:rPr>
            </w:pPr>
            <w:r w:rsidRPr="00383970">
              <w:rPr>
                <w:rFonts w:eastAsia="Times New Roman"/>
                <w:i/>
                <w:sz w:val="28"/>
                <w:szCs w:val="28"/>
                <w:lang w:eastAsia="en-US"/>
              </w:rPr>
              <w:t>Формула:</w:t>
            </w:r>
            <w:r w:rsidRPr="00F068FF">
              <w:rPr>
                <w:rFonts w:eastAsia="Times New Roman"/>
                <w:i/>
                <w:sz w:val="28"/>
                <w:szCs w:val="28"/>
                <w:lang w:eastAsia="en-US"/>
              </w:rPr>
              <w:br/>
            </w:r>
            <w:r w:rsidRPr="00383970">
              <w:rPr>
                <w:rFonts w:eastAsia="Times New Roman"/>
                <w:i/>
                <w:sz w:val="28"/>
                <w:szCs w:val="28"/>
                <w:lang w:eastAsia="en-US"/>
              </w:rPr>
              <w:t>прямі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w:t>
            </w:r>
            <w:r w:rsidR="00DB4226">
              <w:rPr>
                <w:rFonts w:eastAsia="Times New Roman"/>
                <w:i/>
                <w:sz w:val="28"/>
                <w:szCs w:val="28"/>
                <w:lang w:eastAsia="en-US"/>
              </w:rPr>
              <w:t>’</w:t>
            </w:r>
            <w:r w:rsidRPr="00383970">
              <w:rPr>
                <w:rFonts w:eastAsia="Times New Roman"/>
                <w:i/>
                <w:sz w:val="28"/>
                <w:szCs w:val="28"/>
                <w:lang w:eastAsia="en-US"/>
              </w:rPr>
              <w:t>єкта малого підприємництва (заробітна плата) Х оціночна кількість процедур обліку за рік) Х кількість необхідних одному суб</w:t>
            </w:r>
            <w:r w:rsidR="00DB4226">
              <w:rPr>
                <w:rFonts w:eastAsia="Times New Roman"/>
                <w:i/>
                <w:sz w:val="28"/>
                <w:szCs w:val="28"/>
                <w:lang w:eastAsia="en-US"/>
              </w:rPr>
              <w:t>’</w:t>
            </w:r>
            <w:r w:rsidRPr="00383970">
              <w:rPr>
                <w:rFonts w:eastAsia="Times New Roman"/>
                <w:i/>
                <w:sz w:val="28"/>
                <w:szCs w:val="28"/>
                <w:lang w:eastAsia="en-US"/>
              </w:rPr>
              <w:t>єкту малого підприємництва</w:t>
            </w:r>
            <w:r w:rsidR="00E34F90">
              <w:rPr>
                <w:rFonts w:eastAsia="Times New Roman"/>
                <w:i/>
                <w:sz w:val="28"/>
                <w:szCs w:val="28"/>
                <w:lang w:eastAsia="en-US"/>
              </w:rPr>
              <w:t xml:space="preserve"> </w:t>
            </w:r>
            <w:r w:rsidR="00E34F90" w:rsidRPr="007A3C56">
              <w:rPr>
                <w:rFonts w:eastAsia="Times New Roman"/>
                <w:i/>
                <w:sz w:val="28"/>
                <w:szCs w:val="28"/>
                <w:lang w:eastAsia="en-US"/>
              </w:rPr>
              <w:t>одиниць обладнання</w:t>
            </w:r>
          </w:p>
        </w:tc>
        <w:tc>
          <w:tcPr>
            <w:tcW w:w="1842" w:type="dxa"/>
          </w:tcPr>
          <w:p w:rsidR="00CD10CC" w:rsidRPr="00383970" w:rsidRDefault="00CD10CC" w:rsidP="00CD10CC">
            <w:pPr>
              <w:ind w:firstLine="35"/>
              <w:jc w:val="both"/>
              <w:rPr>
                <w:rFonts w:eastAsia="Times New Roman"/>
                <w:sz w:val="28"/>
                <w:szCs w:val="28"/>
                <w:lang w:eastAsia="en-US"/>
              </w:rPr>
            </w:pPr>
            <w:r w:rsidRPr="00383970">
              <w:rPr>
                <w:rFonts w:eastAsia="Times New Roman"/>
                <w:sz w:val="28"/>
                <w:szCs w:val="28"/>
                <w:lang w:eastAsia="en-US"/>
              </w:rPr>
              <w:t>0,00</w:t>
            </w:r>
          </w:p>
          <w:p w:rsidR="00CD10CC" w:rsidRPr="00383970" w:rsidRDefault="00CD10CC" w:rsidP="00CD10CC">
            <w:pPr>
              <w:ind w:firstLine="35"/>
              <w:jc w:val="both"/>
              <w:rPr>
                <w:rFonts w:eastAsia="Times New Roman"/>
                <w:sz w:val="28"/>
                <w:szCs w:val="28"/>
                <w:lang w:eastAsia="en-US"/>
              </w:rPr>
            </w:pPr>
            <w:r w:rsidRPr="00383970">
              <w:rPr>
                <w:rFonts w:eastAsia="Times New Roman"/>
                <w:sz w:val="28"/>
                <w:szCs w:val="28"/>
                <w:lang w:eastAsia="en-US"/>
              </w:rPr>
              <w:t>(витрати відсутні)</w:t>
            </w:r>
          </w:p>
        </w:tc>
        <w:tc>
          <w:tcPr>
            <w:tcW w:w="1843" w:type="dxa"/>
          </w:tcPr>
          <w:p w:rsidR="00CD10CC" w:rsidRPr="00383970" w:rsidRDefault="00CD10CC" w:rsidP="00CD10CC">
            <w:pPr>
              <w:ind w:firstLine="35"/>
              <w:jc w:val="both"/>
              <w:rPr>
                <w:rFonts w:eastAsia="Times New Roman"/>
                <w:sz w:val="28"/>
                <w:szCs w:val="28"/>
                <w:lang w:eastAsia="en-US"/>
              </w:rPr>
            </w:pPr>
            <w:r w:rsidRPr="00383970">
              <w:rPr>
                <w:rFonts w:eastAsia="Times New Roman"/>
                <w:sz w:val="28"/>
                <w:szCs w:val="28"/>
                <w:lang w:eastAsia="en-US"/>
              </w:rPr>
              <w:t>0,00</w:t>
            </w:r>
          </w:p>
          <w:p w:rsidR="00CD10CC" w:rsidRPr="00383970" w:rsidRDefault="00CD10CC" w:rsidP="00CD10CC">
            <w:pPr>
              <w:ind w:firstLine="35"/>
              <w:jc w:val="both"/>
              <w:rPr>
                <w:rFonts w:eastAsia="Times New Roman"/>
                <w:sz w:val="28"/>
                <w:szCs w:val="28"/>
                <w:lang w:eastAsia="en-US"/>
              </w:rPr>
            </w:pPr>
            <w:r w:rsidRPr="00383970">
              <w:rPr>
                <w:rFonts w:eastAsia="Times New Roman"/>
                <w:sz w:val="28"/>
                <w:szCs w:val="28"/>
                <w:lang w:eastAsia="en-US"/>
              </w:rPr>
              <w:t>(витрати відсутні)</w:t>
            </w:r>
          </w:p>
        </w:tc>
        <w:tc>
          <w:tcPr>
            <w:tcW w:w="1843" w:type="dxa"/>
          </w:tcPr>
          <w:p w:rsidR="00CD10CC" w:rsidRPr="00383970" w:rsidRDefault="00CD10CC" w:rsidP="00CD10CC">
            <w:pPr>
              <w:ind w:firstLine="35"/>
              <w:jc w:val="both"/>
              <w:rPr>
                <w:rFonts w:eastAsia="Times New Roman"/>
                <w:sz w:val="28"/>
                <w:szCs w:val="28"/>
                <w:lang w:eastAsia="en-US"/>
              </w:rPr>
            </w:pPr>
            <w:r w:rsidRPr="00383970">
              <w:rPr>
                <w:rFonts w:eastAsia="Times New Roman"/>
                <w:sz w:val="28"/>
                <w:szCs w:val="28"/>
                <w:lang w:eastAsia="en-US"/>
              </w:rPr>
              <w:t>0,00</w:t>
            </w:r>
          </w:p>
          <w:p w:rsidR="00CD10CC" w:rsidRPr="00383970" w:rsidRDefault="00CD10CC" w:rsidP="00CD10CC">
            <w:pPr>
              <w:ind w:firstLine="35"/>
              <w:jc w:val="both"/>
              <w:rPr>
                <w:rFonts w:eastAsia="Times New Roman"/>
                <w:sz w:val="28"/>
                <w:szCs w:val="28"/>
                <w:lang w:eastAsia="en-US"/>
              </w:rPr>
            </w:pPr>
            <w:r w:rsidRPr="00383970">
              <w:rPr>
                <w:rFonts w:eastAsia="Times New Roman"/>
                <w:sz w:val="28"/>
                <w:szCs w:val="28"/>
                <w:lang w:eastAsia="en-US"/>
              </w:rPr>
              <w:t>(витрати відсутні)</w:t>
            </w:r>
          </w:p>
        </w:tc>
      </w:tr>
      <w:tr w:rsidR="00CD10CC" w:rsidRPr="00ED491A" w:rsidTr="00B9345E">
        <w:tc>
          <w:tcPr>
            <w:tcW w:w="567" w:type="dxa"/>
          </w:tcPr>
          <w:p w:rsidR="00CD10CC" w:rsidRPr="00383970" w:rsidRDefault="00CD10CC" w:rsidP="00CD10CC">
            <w:pPr>
              <w:ind w:right="-79" w:firstLine="709"/>
              <w:jc w:val="both"/>
              <w:rPr>
                <w:rFonts w:eastAsia="Times New Roman"/>
                <w:sz w:val="28"/>
                <w:szCs w:val="28"/>
                <w:lang w:eastAsia="en-US"/>
              </w:rPr>
            </w:pPr>
            <w:r w:rsidRPr="00383970">
              <w:rPr>
                <w:rFonts w:eastAsia="Times New Roman"/>
                <w:sz w:val="28"/>
                <w:szCs w:val="28"/>
                <w:lang w:eastAsia="en-US"/>
              </w:rPr>
              <w:t>33</w:t>
            </w:r>
          </w:p>
        </w:tc>
        <w:tc>
          <w:tcPr>
            <w:tcW w:w="3544" w:type="dxa"/>
          </w:tcPr>
          <w:p w:rsidR="00CD10CC" w:rsidRPr="00383970" w:rsidRDefault="00CD10CC" w:rsidP="00CD10CC">
            <w:pPr>
              <w:ind w:firstLine="35"/>
              <w:jc w:val="both"/>
              <w:rPr>
                <w:rFonts w:eastAsia="Times New Roman"/>
                <w:sz w:val="28"/>
                <w:szCs w:val="28"/>
                <w:lang w:eastAsia="en-US"/>
              </w:rPr>
            </w:pPr>
            <w:r w:rsidRPr="00383970">
              <w:rPr>
                <w:rFonts w:eastAsia="Times New Roman"/>
                <w:sz w:val="28"/>
                <w:szCs w:val="28"/>
                <w:lang w:eastAsia="en-US"/>
              </w:rPr>
              <w:t xml:space="preserve">Процедури експлуатації обладнання (експлуатаційні витрати </w:t>
            </w:r>
            <w:r w:rsidR="00DB4226" w:rsidRPr="00F068FF">
              <w:rPr>
                <w:rFonts w:eastAsia="Times New Roman"/>
                <w:sz w:val="28"/>
                <w:szCs w:val="28"/>
                <w:lang w:eastAsia="en-US"/>
              </w:rPr>
              <w:t>–</w:t>
            </w:r>
            <w:r w:rsidRPr="00383970">
              <w:rPr>
                <w:rFonts w:eastAsia="Times New Roman"/>
                <w:sz w:val="28"/>
                <w:szCs w:val="28"/>
                <w:lang w:eastAsia="en-US"/>
              </w:rPr>
              <w:t xml:space="preserve"> витратні матеріали)</w:t>
            </w:r>
          </w:p>
        </w:tc>
        <w:tc>
          <w:tcPr>
            <w:tcW w:w="1842" w:type="dxa"/>
          </w:tcPr>
          <w:p w:rsidR="00CD10CC" w:rsidRPr="00383970" w:rsidRDefault="00CD10CC" w:rsidP="00CD10CC">
            <w:pPr>
              <w:ind w:firstLine="35"/>
              <w:jc w:val="both"/>
              <w:rPr>
                <w:rFonts w:eastAsia="Times New Roman"/>
                <w:sz w:val="28"/>
                <w:szCs w:val="28"/>
                <w:lang w:eastAsia="en-US"/>
              </w:rPr>
            </w:pPr>
          </w:p>
        </w:tc>
        <w:tc>
          <w:tcPr>
            <w:tcW w:w="1843" w:type="dxa"/>
          </w:tcPr>
          <w:p w:rsidR="00CD10CC" w:rsidRPr="00383970" w:rsidRDefault="00CD10CC" w:rsidP="00CD10CC">
            <w:pPr>
              <w:ind w:firstLine="35"/>
              <w:jc w:val="both"/>
              <w:rPr>
                <w:rFonts w:eastAsia="Times New Roman"/>
                <w:sz w:val="28"/>
                <w:szCs w:val="28"/>
                <w:lang w:eastAsia="en-US"/>
              </w:rPr>
            </w:pPr>
          </w:p>
        </w:tc>
        <w:tc>
          <w:tcPr>
            <w:tcW w:w="1843" w:type="dxa"/>
          </w:tcPr>
          <w:p w:rsidR="00CD10CC" w:rsidRPr="00383970" w:rsidRDefault="00CD10CC" w:rsidP="00CD10CC">
            <w:pPr>
              <w:ind w:firstLine="35"/>
              <w:jc w:val="both"/>
              <w:rPr>
                <w:rFonts w:eastAsia="Times New Roman"/>
                <w:sz w:val="28"/>
                <w:szCs w:val="28"/>
                <w:lang w:eastAsia="en-US"/>
              </w:rPr>
            </w:pPr>
          </w:p>
        </w:tc>
      </w:tr>
      <w:tr w:rsidR="00CD10CC" w:rsidRPr="00ED491A" w:rsidTr="00B9345E">
        <w:tc>
          <w:tcPr>
            <w:tcW w:w="567" w:type="dxa"/>
          </w:tcPr>
          <w:p w:rsidR="00CD10CC" w:rsidRPr="00383970" w:rsidRDefault="00CD10CC" w:rsidP="00CD10CC">
            <w:pPr>
              <w:ind w:right="-79" w:firstLine="709"/>
              <w:jc w:val="both"/>
              <w:rPr>
                <w:rFonts w:eastAsia="Times New Roman"/>
                <w:sz w:val="28"/>
                <w:szCs w:val="28"/>
                <w:lang w:eastAsia="en-US"/>
              </w:rPr>
            </w:pPr>
          </w:p>
        </w:tc>
        <w:tc>
          <w:tcPr>
            <w:tcW w:w="3544" w:type="dxa"/>
          </w:tcPr>
          <w:p w:rsidR="00CD10CC" w:rsidRPr="00383970" w:rsidRDefault="00CD10CC" w:rsidP="00DB4226">
            <w:pPr>
              <w:ind w:firstLine="35"/>
              <w:jc w:val="both"/>
              <w:rPr>
                <w:rFonts w:eastAsia="Times New Roman"/>
                <w:sz w:val="28"/>
                <w:szCs w:val="28"/>
                <w:lang w:eastAsia="en-US"/>
              </w:rPr>
            </w:pPr>
            <w:r w:rsidRPr="00383970">
              <w:rPr>
                <w:rFonts w:eastAsia="Times New Roman"/>
                <w:sz w:val="28"/>
                <w:szCs w:val="28"/>
                <w:lang w:eastAsia="en-US"/>
              </w:rPr>
              <w:t xml:space="preserve">*Для розрахунку використано дані ФОП другої групи платників єдиного податку з </w:t>
            </w:r>
            <w:r w:rsidRPr="00383970">
              <w:rPr>
                <w:rFonts w:eastAsia="Times New Roman"/>
                <w:sz w:val="28"/>
                <w:szCs w:val="28"/>
                <w:lang w:eastAsia="en-US"/>
              </w:rPr>
              <w:lastRenderedPageBreak/>
              <w:t xml:space="preserve">товарооборотом 80 000 грн </w:t>
            </w:r>
            <w:r w:rsidR="00E34F90">
              <w:rPr>
                <w:rFonts w:eastAsia="Times New Roman"/>
                <w:sz w:val="28"/>
                <w:szCs w:val="28"/>
                <w:lang w:eastAsia="en-US"/>
              </w:rPr>
              <w:t>за</w:t>
            </w:r>
            <w:r w:rsidRPr="00383970">
              <w:rPr>
                <w:rFonts w:eastAsia="Times New Roman"/>
                <w:sz w:val="28"/>
                <w:szCs w:val="28"/>
                <w:lang w:eastAsia="en-US"/>
              </w:rPr>
              <w:t xml:space="preserve"> місяць. Припускається, що в середньому 50 % платежів (40 000 грн </w:t>
            </w:r>
            <w:r w:rsidR="007258B8">
              <w:rPr>
                <w:rFonts w:eastAsia="Times New Roman"/>
                <w:sz w:val="28"/>
                <w:szCs w:val="28"/>
                <w:lang w:eastAsia="en-US"/>
              </w:rPr>
              <w:br/>
            </w:r>
            <w:r w:rsidR="00E34F90">
              <w:rPr>
                <w:rFonts w:eastAsia="Times New Roman"/>
                <w:sz w:val="28"/>
                <w:szCs w:val="28"/>
                <w:lang w:eastAsia="en-US"/>
              </w:rPr>
              <w:t>за</w:t>
            </w:r>
            <w:r w:rsidRPr="00383970">
              <w:rPr>
                <w:rFonts w:eastAsia="Times New Roman"/>
                <w:sz w:val="28"/>
                <w:szCs w:val="28"/>
                <w:lang w:eastAsia="en-US"/>
              </w:rPr>
              <w:t xml:space="preserve"> місяць) за товари здійсню</w:t>
            </w:r>
            <w:r w:rsidR="00D93DE9">
              <w:rPr>
                <w:rFonts w:eastAsia="Times New Roman"/>
                <w:sz w:val="28"/>
                <w:szCs w:val="28"/>
                <w:lang w:eastAsia="en-US"/>
              </w:rPr>
              <w:t>є</w:t>
            </w:r>
            <w:r w:rsidRPr="00383970">
              <w:rPr>
                <w:rFonts w:eastAsia="Times New Roman"/>
                <w:sz w:val="28"/>
                <w:szCs w:val="28"/>
                <w:lang w:eastAsia="en-US"/>
              </w:rPr>
              <w:t>ться безготівково</w:t>
            </w:r>
          </w:p>
        </w:tc>
        <w:tc>
          <w:tcPr>
            <w:tcW w:w="1842" w:type="dxa"/>
          </w:tcPr>
          <w:p w:rsidR="00CD10CC" w:rsidRPr="00383970" w:rsidRDefault="00CD10CC" w:rsidP="00CD10CC">
            <w:pPr>
              <w:ind w:firstLine="35"/>
              <w:jc w:val="both"/>
              <w:rPr>
                <w:rFonts w:eastAsia="Times New Roman"/>
                <w:sz w:val="28"/>
                <w:szCs w:val="28"/>
                <w:lang w:eastAsia="en-US"/>
              </w:rPr>
            </w:pPr>
          </w:p>
        </w:tc>
        <w:tc>
          <w:tcPr>
            <w:tcW w:w="1843" w:type="dxa"/>
          </w:tcPr>
          <w:p w:rsidR="00CD10CC" w:rsidRPr="00383970" w:rsidRDefault="00CD10CC" w:rsidP="00CD10CC">
            <w:pPr>
              <w:ind w:firstLine="35"/>
              <w:jc w:val="both"/>
              <w:rPr>
                <w:rFonts w:eastAsia="Times New Roman"/>
                <w:sz w:val="28"/>
                <w:szCs w:val="28"/>
                <w:lang w:eastAsia="en-US"/>
              </w:rPr>
            </w:pPr>
          </w:p>
        </w:tc>
        <w:tc>
          <w:tcPr>
            <w:tcW w:w="1843" w:type="dxa"/>
          </w:tcPr>
          <w:p w:rsidR="00CD10CC" w:rsidRPr="00383970" w:rsidRDefault="00CD10CC" w:rsidP="00CD10CC">
            <w:pPr>
              <w:ind w:firstLine="35"/>
              <w:jc w:val="both"/>
              <w:rPr>
                <w:rFonts w:eastAsia="Times New Roman"/>
                <w:sz w:val="28"/>
                <w:szCs w:val="28"/>
                <w:lang w:eastAsia="en-US"/>
              </w:rPr>
            </w:pPr>
          </w:p>
        </w:tc>
      </w:tr>
      <w:tr w:rsidR="00CD10CC" w:rsidRPr="00ED491A" w:rsidTr="00B9345E">
        <w:tc>
          <w:tcPr>
            <w:tcW w:w="567" w:type="dxa"/>
          </w:tcPr>
          <w:p w:rsidR="00CD10CC" w:rsidRPr="00383970" w:rsidRDefault="00CD10CC" w:rsidP="00CD10CC">
            <w:pPr>
              <w:ind w:right="-79" w:firstLine="709"/>
              <w:jc w:val="both"/>
              <w:rPr>
                <w:rFonts w:eastAsia="Times New Roman"/>
                <w:sz w:val="28"/>
                <w:szCs w:val="28"/>
                <w:lang w:eastAsia="en-US"/>
              </w:rPr>
            </w:pPr>
          </w:p>
        </w:tc>
        <w:tc>
          <w:tcPr>
            <w:tcW w:w="3544" w:type="dxa"/>
          </w:tcPr>
          <w:p w:rsidR="00CD10CC" w:rsidRPr="00383970" w:rsidRDefault="00CD10CC" w:rsidP="00CD10CC">
            <w:pPr>
              <w:ind w:firstLine="35"/>
              <w:jc w:val="both"/>
              <w:rPr>
                <w:rFonts w:eastAsia="Times New Roman"/>
                <w:sz w:val="28"/>
                <w:szCs w:val="28"/>
                <w:lang w:eastAsia="en-US"/>
              </w:rPr>
            </w:pPr>
            <w:r w:rsidRPr="00383970">
              <w:rPr>
                <w:rFonts w:eastAsia="Times New Roman"/>
                <w:sz w:val="28"/>
                <w:szCs w:val="28"/>
                <w:lang w:eastAsia="en-US"/>
              </w:rPr>
              <w:t>При встановленні платіжного POS-термінал</w:t>
            </w:r>
            <w:r w:rsidR="00CF4B09">
              <w:rPr>
                <w:rFonts w:eastAsia="Times New Roman"/>
                <w:sz w:val="28"/>
                <w:szCs w:val="28"/>
                <w:lang w:eastAsia="en-US"/>
              </w:rPr>
              <w:t>а</w:t>
            </w:r>
            <w:r w:rsidRPr="00383970">
              <w:rPr>
                <w:rFonts w:eastAsia="Times New Roman"/>
                <w:sz w:val="28"/>
                <w:szCs w:val="28"/>
                <w:lang w:eastAsia="en-US"/>
              </w:rPr>
              <w:t xml:space="preserve"> </w:t>
            </w:r>
          </w:p>
        </w:tc>
        <w:tc>
          <w:tcPr>
            <w:tcW w:w="1842" w:type="dxa"/>
          </w:tcPr>
          <w:p w:rsidR="00CD10CC" w:rsidRPr="00383970" w:rsidRDefault="00CD10CC" w:rsidP="00CD10CC">
            <w:pPr>
              <w:ind w:firstLine="35"/>
              <w:jc w:val="both"/>
              <w:rPr>
                <w:rFonts w:eastAsia="Times New Roman"/>
                <w:sz w:val="28"/>
                <w:szCs w:val="28"/>
                <w:lang w:eastAsia="en-US"/>
              </w:rPr>
            </w:pPr>
          </w:p>
        </w:tc>
        <w:tc>
          <w:tcPr>
            <w:tcW w:w="1843" w:type="dxa"/>
          </w:tcPr>
          <w:p w:rsidR="00CD10CC" w:rsidRPr="00383970" w:rsidRDefault="00CD10CC" w:rsidP="00CD10CC">
            <w:pPr>
              <w:ind w:firstLine="35"/>
              <w:jc w:val="both"/>
              <w:rPr>
                <w:rFonts w:eastAsia="Times New Roman"/>
                <w:sz w:val="28"/>
                <w:szCs w:val="28"/>
                <w:lang w:eastAsia="en-US"/>
              </w:rPr>
            </w:pPr>
          </w:p>
        </w:tc>
        <w:tc>
          <w:tcPr>
            <w:tcW w:w="1843" w:type="dxa"/>
          </w:tcPr>
          <w:p w:rsidR="00CD10CC" w:rsidRPr="00383970" w:rsidRDefault="00CD10CC" w:rsidP="00CD10CC">
            <w:pPr>
              <w:ind w:firstLine="35"/>
              <w:jc w:val="both"/>
              <w:rPr>
                <w:rFonts w:eastAsia="Times New Roman"/>
                <w:sz w:val="28"/>
                <w:szCs w:val="28"/>
                <w:lang w:eastAsia="en-US"/>
              </w:rPr>
            </w:pPr>
          </w:p>
        </w:tc>
      </w:tr>
      <w:tr w:rsidR="00CD10CC" w:rsidRPr="00ED491A" w:rsidTr="00B9345E">
        <w:tc>
          <w:tcPr>
            <w:tcW w:w="567" w:type="dxa"/>
          </w:tcPr>
          <w:p w:rsidR="00CD10CC" w:rsidRPr="00383970" w:rsidRDefault="00CD10CC" w:rsidP="00CD10CC">
            <w:pPr>
              <w:ind w:right="-79" w:firstLine="709"/>
              <w:jc w:val="both"/>
              <w:rPr>
                <w:rFonts w:eastAsia="Times New Roman"/>
                <w:sz w:val="28"/>
                <w:szCs w:val="28"/>
                <w:lang w:eastAsia="en-US"/>
              </w:rPr>
            </w:pPr>
          </w:p>
        </w:tc>
        <w:tc>
          <w:tcPr>
            <w:tcW w:w="3544" w:type="dxa"/>
          </w:tcPr>
          <w:p w:rsidR="00CD10CC" w:rsidRPr="00383970" w:rsidRDefault="00E34F90" w:rsidP="00CD10CC">
            <w:pPr>
              <w:ind w:firstLine="35"/>
              <w:jc w:val="both"/>
              <w:rPr>
                <w:rFonts w:eastAsia="Times New Roman"/>
                <w:sz w:val="28"/>
                <w:szCs w:val="28"/>
                <w:lang w:eastAsia="en-US"/>
              </w:rPr>
            </w:pPr>
            <w:r w:rsidRPr="00F068FF">
              <w:rPr>
                <w:rFonts w:eastAsia="Times New Roman"/>
                <w:sz w:val="28"/>
                <w:szCs w:val="28"/>
                <w:lang w:eastAsia="en-US"/>
              </w:rPr>
              <w:t>–</w:t>
            </w:r>
            <w:r w:rsidR="00CD10CC" w:rsidRPr="00383970">
              <w:rPr>
                <w:rFonts w:eastAsia="Times New Roman"/>
                <w:sz w:val="28"/>
                <w:szCs w:val="28"/>
                <w:lang w:eastAsia="en-US"/>
              </w:rPr>
              <w:t xml:space="preserve"> витрати на послуги інтернету</w:t>
            </w:r>
            <w:r w:rsidR="00CD10CC" w:rsidRPr="00383970">
              <w:rPr>
                <w:rFonts w:eastAsia="Times New Roman"/>
                <w:sz w:val="28"/>
                <w:szCs w:val="28"/>
                <w:vertAlign w:val="superscript"/>
                <w:lang w:eastAsia="en-US"/>
              </w:rPr>
              <w:t>2</w:t>
            </w:r>
            <w:r>
              <w:rPr>
                <w:rFonts w:eastAsia="Times New Roman"/>
                <w:sz w:val="28"/>
                <w:szCs w:val="28"/>
                <w:lang w:eastAsia="en-US"/>
              </w:rPr>
              <w:t>;</w:t>
            </w:r>
          </w:p>
          <w:p w:rsidR="00CD10CC" w:rsidRPr="00383970" w:rsidRDefault="00CD10CC" w:rsidP="00CD10CC">
            <w:pPr>
              <w:ind w:firstLine="35"/>
              <w:jc w:val="both"/>
              <w:rPr>
                <w:rFonts w:eastAsia="Times New Roman"/>
                <w:sz w:val="28"/>
                <w:szCs w:val="28"/>
                <w:lang w:eastAsia="en-US"/>
              </w:rPr>
            </w:pPr>
          </w:p>
          <w:p w:rsidR="00CD10CC" w:rsidRPr="00383970" w:rsidRDefault="00CD10CC" w:rsidP="00CD10CC">
            <w:pPr>
              <w:ind w:firstLine="35"/>
              <w:jc w:val="both"/>
              <w:rPr>
                <w:rFonts w:eastAsia="Times New Roman"/>
                <w:sz w:val="28"/>
                <w:szCs w:val="28"/>
                <w:lang w:eastAsia="en-US"/>
              </w:rPr>
            </w:pPr>
          </w:p>
          <w:p w:rsidR="00CD10CC" w:rsidRPr="00383970" w:rsidRDefault="00E34F90" w:rsidP="00CD10CC">
            <w:pPr>
              <w:ind w:firstLine="35"/>
              <w:jc w:val="both"/>
              <w:rPr>
                <w:rFonts w:eastAsia="Times New Roman"/>
                <w:sz w:val="28"/>
                <w:szCs w:val="28"/>
                <w:lang w:eastAsia="en-US"/>
              </w:rPr>
            </w:pPr>
            <w:r w:rsidRPr="00F068FF">
              <w:rPr>
                <w:rFonts w:eastAsia="Times New Roman"/>
                <w:sz w:val="28"/>
                <w:szCs w:val="28"/>
                <w:lang w:eastAsia="en-US"/>
              </w:rPr>
              <w:t>–</w:t>
            </w:r>
            <w:r w:rsidR="00CD10CC" w:rsidRPr="00383970">
              <w:rPr>
                <w:rFonts w:eastAsia="Times New Roman"/>
                <w:sz w:val="28"/>
                <w:szCs w:val="28"/>
                <w:lang w:eastAsia="en-US"/>
              </w:rPr>
              <w:t xml:space="preserve"> витратні матеріали для платіжного POS-термінал</w:t>
            </w:r>
            <w:r w:rsidR="00CF4B09">
              <w:rPr>
                <w:rFonts w:eastAsia="Times New Roman"/>
                <w:sz w:val="28"/>
                <w:szCs w:val="28"/>
                <w:lang w:eastAsia="en-US"/>
              </w:rPr>
              <w:t>а</w:t>
            </w:r>
            <w:r w:rsidR="00CD10CC" w:rsidRPr="00383970">
              <w:rPr>
                <w:rFonts w:eastAsia="Times New Roman"/>
                <w:sz w:val="28"/>
                <w:szCs w:val="28"/>
                <w:lang w:eastAsia="en-US"/>
              </w:rPr>
              <w:t xml:space="preserve"> (папір)</w:t>
            </w:r>
            <w:r w:rsidR="00CD10CC" w:rsidRPr="00383970">
              <w:rPr>
                <w:rFonts w:eastAsia="Times New Roman"/>
                <w:sz w:val="28"/>
                <w:szCs w:val="28"/>
                <w:vertAlign w:val="superscript"/>
                <w:lang w:eastAsia="en-US"/>
              </w:rPr>
              <w:t>1</w:t>
            </w:r>
            <w:r>
              <w:rPr>
                <w:rFonts w:eastAsia="Times New Roman"/>
                <w:sz w:val="28"/>
                <w:szCs w:val="28"/>
                <w:lang w:eastAsia="en-US"/>
              </w:rPr>
              <w:t>;</w:t>
            </w:r>
          </w:p>
          <w:p w:rsidR="00CD10CC" w:rsidRPr="00383970" w:rsidRDefault="00CD10CC" w:rsidP="00CD10CC">
            <w:pPr>
              <w:ind w:firstLine="35"/>
              <w:jc w:val="both"/>
              <w:rPr>
                <w:rFonts w:eastAsia="Times New Roman"/>
                <w:sz w:val="28"/>
                <w:szCs w:val="28"/>
                <w:lang w:eastAsia="en-US"/>
              </w:rPr>
            </w:pPr>
          </w:p>
          <w:p w:rsidR="00CD10CC" w:rsidRPr="00383970" w:rsidRDefault="00CD10CC" w:rsidP="00CD10CC">
            <w:pPr>
              <w:ind w:firstLine="35"/>
              <w:jc w:val="both"/>
              <w:rPr>
                <w:rFonts w:eastAsia="Times New Roman"/>
                <w:sz w:val="28"/>
                <w:szCs w:val="28"/>
                <w:lang w:eastAsia="en-US"/>
              </w:rPr>
            </w:pPr>
          </w:p>
          <w:p w:rsidR="00CD10CC" w:rsidRPr="00383970" w:rsidRDefault="00CD10CC" w:rsidP="00CD10CC">
            <w:pPr>
              <w:ind w:firstLine="35"/>
              <w:jc w:val="both"/>
              <w:rPr>
                <w:rFonts w:eastAsia="Times New Roman"/>
                <w:sz w:val="28"/>
                <w:szCs w:val="28"/>
                <w:lang w:eastAsia="en-US"/>
              </w:rPr>
            </w:pPr>
          </w:p>
          <w:p w:rsidR="00CD10CC" w:rsidRPr="00383970" w:rsidRDefault="00CD10CC" w:rsidP="00CD10CC">
            <w:pPr>
              <w:ind w:firstLine="35"/>
              <w:jc w:val="both"/>
              <w:rPr>
                <w:rFonts w:eastAsia="Times New Roman"/>
                <w:sz w:val="28"/>
                <w:szCs w:val="28"/>
                <w:lang w:eastAsia="en-US"/>
              </w:rPr>
            </w:pPr>
          </w:p>
          <w:p w:rsidR="00CD10CC" w:rsidRPr="00383970" w:rsidRDefault="00E34F90" w:rsidP="00CD10CC">
            <w:pPr>
              <w:ind w:firstLine="35"/>
              <w:jc w:val="both"/>
              <w:rPr>
                <w:rFonts w:eastAsia="Times New Roman"/>
                <w:sz w:val="28"/>
                <w:szCs w:val="28"/>
                <w:lang w:eastAsia="en-US"/>
              </w:rPr>
            </w:pPr>
            <w:r w:rsidRPr="00F068FF">
              <w:rPr>
                <w:rFonts w:eastAsia="Times New Roman"/>
                <w:sz w:val="28"/>
                <w:szCs w:val="28"/>
                <w:lang w:eastAsia="en-US"/>
              </w:rPr>
              <w:t>–</w:t>
            </w:r>
            <w:r w:rsidR="00CD10CC" w:rsidRPr="00383970">
              <w:rPr>
                <w:rFonts w:eastAsia="Times New Roman"/>
                <w:sz w:val="28"/>
                <w:szCs w:val="28"/>
                <w:lang w:eastAsia="en-US"/>
              </w:rPr>
              <w:t xml:space="preserve"> комісія за еквайринг </w:t>
            </w:r>
            <w:r w:rsidR="00AC74F5" w:rsidRPr="00383970">
              <w:rPr>
                <w:rFonts w:eastAsia="Times New Roman"/>
                <w:sz w:val="28"/>
                <w:szCs w:val="28"/>
                <w:lang w:eastAsia="en-US"/>
              </w:rPr>
              <w:t>2</w:t>
            </w:r>
            <w:r w:rsidR="00AC74F5">
              <w:rPr>
                <w:rFonts w:eastAsia="Times New Roman"/>
                <w:sz w:val="28"/>
                <w:szCs w:val="28"/>
                <w:lang w:eastAsia="en-US"/>
              </w:rPr>
              <w:t> </w:t>
            </w:r>
            <w:r w:rsidR="00CD10CC" w:rsidRPr="00383970">
              <w:rPr>
                <w:rFonts w:eastAsia="Times New Roman"/>
                <w:sz w:val="28"/>
                <w:szCs w:val="28"/>
                <w:lang w:eastAsia="en-US"/>
              </w:rPr>
              <w:t>%</w:t>
            </w:r>
            <w:r w:rsidR="00CD10CC" w:rsidRPr="00383970">
              <w:rPr>
                <w:rFonts w:eastAsia="Times New Roman"/>
                <w:sz w:val="28"/>
                <w:szCs w:val="28"/>
                <w:vertAlign w:val="superscript"/>
                <w:lang w:eastAsia="en-US"/>
              </w:rPr>
              <w:t>3</w:t>
            </w:r>
            <w:r w:rsidR="00AC74F5">
              <w:rPr>
                <w:rFonts w:eastAsia="Times New Roman"/>
                <w:sz w:val="28"/>
                <w:szCs w:val="28"/>
                <w:lang w:eastAsia="en-US"/>
              </w:rPr>
              <w:t>;</w:t>
            </w:r>
          </w:p>
          <w:p w:rsidR="00CD10CC" w:rsidRPr="00383970" w:rsidRDefault="00CD10CC" w:rsidP="00CD10CC">
            <w:pPr>
              <w:ind w:firstLine="35"/>
              <w:jc w:val="both"/>
              <w:rPr>
                <w:rFonts w:eastAsia="Times New Roman"/>
                <w:b/>
                <w:sz w:val="28"/>
                <w:szCs w:val="28"/>
                <w:lang w:eastAsia="en-US"/>
              </w:rPr>
            </w:pPr>
          </w:p>
          <w:p w:rsidR="00CD10CC" w:rsidRPr="00383970" w:rsidRDefault="00CD10CC" w:rsidP="00CD10CC">
            <w:pPr>
              <w:ind w:firstLine="35"/>
              <w:jc w:val="both"/>
              <w:rPr>
                <w:rFonts w:eastAsia="Times New Roman"/>
                <w:b/>
                <w:sz w:val="28"/>
                <w:szCs w:val="28"/>
                <w:lang w:eastAsia="en-US"/>
              </w:rPr>
            </w:pPr>
          </w:p>
          <w:p w:rsidR="00CD10CC" w:rsidRPr="00383970" w:rsidRDefault="00CD10CC" w:rsidP="00CD10CC">
            <w:pPr>
              <w:ind w:firstLine="35"/>
              <w:jc w:val="both"/>
              <w:rPr>
                <w:rFonts w:eastAsia="Times New Roman"/>
                <w:b/>
                <w:sz w:val="28"/>
                <w:szCs w:val="28"/>
                <w:lang w:eastAsia="en-US"/>
              </w:rPr>
            </w:pPr>
          </w:p>
          <w:p w:rsidR="00CD10CC" w:rsidRPr="00383970" w:rsidRDefault="00CD10CC" w:rsidP="00CD10CC">
            <w:pPr>
              <w:ind w:firstLine="35"/>
              <w:jc w:val="both"/>
              <w:rPr>
                <w:rFonts w:eastAsia="Times New Roman"/>
                <w:b/>
                <w:sz w:val="28"/>
                <w:szCs w:val="28"/>
                <w:lang w:eastAsia="en-US"/>
              </w:rPr>
            </w:pPr>
          </w:p>
          <w:p w:rsidR="00CD10CC" w:rsidRPr="00383970" w:rsidRDefault="00CD10CC" w:rsidP="00CD10CC">
            <w:pPr>
              <w:ind w:firstLine="35"/>
              <w:jc w:val="both"/>
              <w:rPr>
                <w:rFonts w:eastAsia="Times New Roman"/>
                <w:b/>
                <w:sz w:val="28"/>
                <w:szCs w:val="28"/>
                <w:lang w:eastAsia="en-US"/>
              </w:rPr>
            </w:pPr>
            <w:r w:rsidRPr="00383970">
              <w:rPr>
                <w:rFonts w:eastAsia="Times New Roman"/>
                <w:b/>
                <w:sz w:val="28"/>
                <w:szCs w:val="28"/>
                <w:lang w:eastAsia="en-US"/>
              </w:rPr>
              <w:t>Разом:</w:t>
            </w:r>
          </w:p>
          <w:p w:rsidR="00CD10CC" w:rsidRPr="00383970" w:rsidRDefault="00CD10CC" w:rsidP="00CD10CC">
            <w:pPr>
              <w:ind w:firstLine="35"/>
              <w:jc w:val="both"/>
              <w:rPr>
                <w:rFonts w:eastAsia="Times New Roman"/>
                <w:sz w:val="28"/>
                <w:szCs w:val="28"/>
                <w:lang w:eastAsia="en-US"/>
              </w:rPr>
            </w:pPr>
          </w:p>
        </w:tc>
        <w:tc>
          <w:tcPr>
            <w:tcW w:w="1842" w:type="dxa"/>
          </w:tcPr>
          <w:p w:rsidR="00CD10CC" w:rsidRPr="00383970" w:rsidRDefault="00CD10CC" w:rsidP="00CD10CC">
            <w:pPr>
              <w:ind w:firstLine="35"/>
              <w:jc w:val="both"/>
              <w:rPr>
                <w:rFonts w:eastAsia="Times New Roman"/>
                <w:sz w:val="28"/>
                <w:szCs w:val="28"/>
                <w:lang w:eastAsia="en-US"/>
              </w:rPr>
            </w:pPr>
            <w:r w:rsidRPr="00383970">
              <w:rPr>
                <w:rFonts w:eastAsia="Times New Roman"/>
                <w:sz w:val="28"/>
                <w:szCs w:val="28"/>
                <w:lang w:eastAsia="en-US"/>
              </w:rPr>
              <w:t>150,00 грн Х 12 міс.</w:t>
            </w:r>
            <w:r w:rsidR="00E34F90">
              <w:rPr>
                <w:rFonts w:eastAsia="Times New Roman"/>
                <w:sz w:val="28"/>
                <w:szCs w:val="28"/>
                <w:lang w:eastAsia="en-US"/>
              </w:rPr>
              <w:t xml:space="preserve"> </w:t>
            </w:r>
            <w:r w:rsidRPr="00383970">
              <w:rPr>
                <w:rFonts w:eastAsia="Times New Roman"/>
                <w:sz w:val="28"/>
                <w:szCs w:val="28"/>
                <w:lang w:eastAsia="en-US"/>
              </w:rPr>
              <w:t>=</w:t>
            </w:r>
            <w:r w:rsidR="00E34F90">
              <w:rPr>
                <w:rFonts w:eastAsia="Times New Roman"/>
                <w:sz w:val="28"/>
                <w:szCs w:val="28"/>
                <w:lang w:eastAsia="en-US"/>
              </w:rPr>
              <w:br/>
            </w:r>
            <w:r w:rsidRPr="00383970">
              <w:rPr>
                <w:rFonts w:eastAsia="Times New Roman"/>
                <w:sz w:val="28"/>
                <w:szCs w:val="28"/>
                <w:lang w:eastAsia="en-US"/>
              </w:rPr>
              <w:t>1 800 грн</w:t>
            </w:r>
            <w:r w:rsidR="00E34F90">
              <w:rPr>
                <w:rFonts w:eastAsia="Times New Roman"/>
                <w:sz w:val="28"/>
                <w:szCs w:val="28"/>
                <w:lang w:eastAsia="en-US"/>
              </w:rPr>
              <w:t>;</w:t>
            </w:r>
          </w:p>
          <w:p w:rsidR="00CD10CC" w:rsidRPr="00383970" w:rsidRDefault="00CD10CC" w:rsidP="00CD10CC">
            <w:pPr>
              <w:ind w:firstLine="35"/>
              <w:jc w:val="both"/>
              <w:rPr>
                <w:rFonts w:eastAsia="Times New Roman"/>
                <w:sz w:val="28"/>
                <w:szCs w:val="28"/>
                <w:lang w:eastAsia="en-US"/>
              </w:rPr>
            </w:pPr>
          </w:p>
          <w:p w:rsidR="00CD10CC" w:rsidRPr="00383970" w:rsidRDefault="00CD10CC" w:rsidP="00CD10CC">
            <w:pPr>
              <w:ind w:firstLine="35"/>
              <w:jc w:val="both"/>
              <w:rPr>
                <w:rFonts w:eastAsia="Times New Roman"/>
                <w:sz w:val="28"/>
                <w:szCs w:val="28"/>
                <w:lang w:eastAsia="en-US"/>
              </w:rPr>
            </w:pPr>
            <w:r w:rsidRPr="00383970">
              <w:rPr>
                <w:rFonts w:eastAsia="Times New Roman"/>
                <w:sz w:val="28"/>
                <w:szCs w:val="28"/>
                <w:lang w:eastAsia="en-US"/>
              </w:rPr>
              <w:t xml:space="preserve">0,00 грн (витрати відсутні, надається </w:t>
            </w:r>
            <w:r w:rsidRPr="00383970">
              <w:rPr>
                <w:rFonts w:eastAsia="Times New Roman"/>
                <w:spacing w:val="-16"/>
                <w:sz w:val="28"/>
                <w:szCs w:val="28"/>
                <w:lang w:eastAsia="en-US"/>
              </w:rPr>
              <w:t>безкоштовно)</w:t>
            </w:r>
            <w:r w:rsidR="00E34F90">
              <w:rPr>
                <w:rFonts w:eastAsia="Times New Roman"/>
                <w:spacing w:val="-16"/>
                <w:sz w:val="28"/>
                <w:szCs w:val="28"/>
                <w:lang w:eastAsia="en-US"/>
              </w:rPr>
              <w:t>;</w:t>
            </w:r>
          </w:p>
          <w:p w:rsidR="00CD10CC" w:rsidRDefault="00CD10CC" w:rsidP="00CD10CC">
            <w:pPr>
              <w:ind w:firstLine="35"/>
              <w:jc w:val="both"/>
              <w:rPr>
                <w:rFonts w:eastAsia="Times New Roman"/>
                <w:sz w:val="28"/>
                <w:szCs w:val="28"/>
                <w:lang w:eastAsia="en-US"/>
              </w:rPr>
            </w:pPr>
          </w:p>
          <w:p w:rsidR="0090419D" w:rsidRPr="00383970" w:rsidRDefault="0090419D" w:rsidP="00CD10CC">
            <w:pPr>
              <w:ind w:firstLine="35"/>
              <w:jc w:val="both"/>
              <w:rPr>
                <w:rFonts w:eastAsia="Times New Roman"/>
                <w:sz w:val="28"/>
                <w:szCs w:val="28"/>
                <w:lang w:eastAsia="en-US"/>
              </w:rPr>
            </w:pPr>
          </w:p>
          <w:p w:rsidR="00CD10CC" w:rsidRPr="00383970" w:rsidRDefault="00CD10CC" w:rsidP="00CD10CC">
            <w:pPr>
              <w:ind w:firstLine="35"/>
              <w:jc w:val="both"/>
              <w:rPr>
                <w:rFonts w:eastAsia="Times New Roman"/>
                <w:sz w:val="28"/>
                <w:szCs w:val="28"/>
                <w:lang w:eastAsia="en-US"/>
              </w:rPr>
            </w:pPr>
            <w:r w:rsidRPr="00383970">
              <w:rPr>
                <w:rFonts w:eastAsia="Times New Roman"/>
                <w:sz w:val="28"/>
                <w:szCs w:val="28"/>
                <w:lang w:eastAsia="en-US"/>
              </w:rPr>
              <w:t>40 000 грн Х 12 міс. Х 2 % = 9 600 грн</w:t>
            </w:r>
            <w:r w:rsidR="00E34F90">
              <w:rPr>
                <w:rFonts w:eastAsia="Times New Roman"/>
                <w:sz w:val="28"/>
                <w:szCs w:val="28"/>
                <w:lang w:eastAsia="en-US"/>
              </w:rPr>
              <w:t>;</w:t>
            </w:r>
          </w:p>
          <w:p w:rsidR="00CD10CC" w:rsidRDefault="00CD10CC" w:rsidP="00CD10CC">
            <w:pPr>
              <w:ind w:firstLine="35"/>
              <w:jc w:val="both"/>
              <w:rPr>
                <w:rFonts w:eastAsia="Times New Roman"/>
                <w:sz w:val="28"/>
                <w:szCs w:val="28"/>
                <w:lang w:eastAsia="en-US"/>
              </w:rPr>
            </w:pPr>
          </w:p>
          <w:p w:rsidR="0090419D" w:rsidRDefault="0090419D" w:rsidP="00CD10CC">
            <w:pPr>
              <w:ind w:firstLine="35"/>
              <w:jc w:val="both"/>
              <w:rPr>
                <w:rFonts w:eastAsia="Times New Roman"/>
                <w:sz w:val="28"/>
                <w:szCs w:val="28"/>
                <w:lang w:eastAsia="en-US"/>
              </w:rPr>
            </w:pPr>
          </w:p>
          <w:p w:rsidR="0090419D" w:rsidRPr="00383970" w:rsidRDefault="0090419D" w:rsidP="00CD10CC">
            <w:pPr>
              <w:ind w:firstLine="35"/>
              <w:jc w:val="both"/>
              <w:rPr>
                <w:rFonts w:eastAsia="Times New Roman"/>
                <w:sz w:val="28"/>
                <w:szCs w:val="28"/>
                <w:lang w:eastAsia="en-US"/>
              </w:rPr>
            </w:pPr>
          </w:p>
          <w:p w:rsidR="00CD10CC" w:rsidRPr="00383970" w:rsidRDefault="00CD10CC" w:rsidP="00CD10CC">
            <w:pPr>
              <w:ind w:firstLine="35"/>
              <w:jc w:val="both"/>
              <w:rPr>
                <w:rFonts w:eastAsia="Times New Roman"/>
                <w:sz w:val="28"/>
                <w:szCs w:val="28"/>
                <w:lang w:eastAsia="en-US"/>
              </w:rPr>
            </w:pPr>
            <w:r w:rsidRPr="00383970">
              <w:rPr>
                <w:rFonts w:eastAsia="Times New Roman"/>
                <w:sz w:val="28"/>
                <w:szCs w:val="28"/>
                <w:lang w:eastAsia="en-US"/>
              </w:rPr>
              <w:t>1</w:t>
            </w:r>
            <w:r w:rsidRPr="00F068FF">
              <w:rPr>
                <w:rFonts w:eastAsia="Times New Roman"/>
                <w:sz w:val="28"/>
                <w:szCs w:val="28"/>
                <w:lang w:eastAsia="en-US"/>
              </w:rPr>
              <w:t> </w:t>
            </w:r>
            <w:r w:rsidRPr="00383970">
              <w:rPr>
                <w:rFonts w:eastAsia="Times New Roman"/>
                <w:sz w:val="28"/>
                <w:szCs w:val="28"/>
                <w:lang w:eastAsia="en-US"/>
              </w:rPr>
              <w:t>800 грн + 9</w:t>
            </w:r>
            <w:r w:rsidRPr="00F068FF">
              <w:rPr>
                <w:rFonts w:eastAsia="Times New Roman"/>
                <w:sz w:val="28"/>
                <w:szCs w:val="28"/>
                <w:lang w:eastAsia="en-US"/>
              </w:rPr>
              <w:t> </w:t>
            </w:r>
            <w:r w:rsidRPr="00383970">
              <w:rPr>
                <w:rFonts w:eastAsia="Times New Roman"/>
                <w:sz w:val="28"/>
                <w:szCs w:val="28"/>
                <w:lang w:eastAsia="en-US"/>
              </w:rPr>
              <w:t>600 грн</w:t>
            </w:r>
            <w:r w:rsidR="00E34F90">
              <w:rPr>
                <w:rFonts w:eastAsia="Times New Roman"/>
                <w:sz w:val="28"/>
                <w:szCs w:val="28"/>
                <w:lang w:eastAsia="en-US"/>
              </w:rPr>
              <w:t xml:space="preserve"> </w:t>
            </w:r>
            <w:r w:rsidRPr="00383970">
              <w:rPr>
                <w:rFonts w:eastAsia="Times New Roman"/>
                <w:sz w:val="28"/>
                <w:szCs w:val="28"/>
                <w:lang w:eastAsia="en-US"/>
              </w:rPr>
              <w:t xml:space="preserve">= </w:t>
            </w:r>
          </w:p>
          <w:p w:rsidR="00CD10CC" w:rsidRPr="00383970" w:rsidRDefault="00CD10CC" w:rsidP="00CD10CC">
            <w:pPr>
              <w:ind w:firstLine="35"/>
              <w:jc w:val="both"/>
              <w:rPr>
                <w:rFonts w:eastAsia="Times New Roman"/>
                <w:b/>
                <w:sz w:val="28"/>
                <w:szCs w:val="28"/>
                <w:lang w:eastAsia="en-US"/>
              </w:rPr>
            </w:pPr>
            <w:r w:rsidRPr="00383970">
              <w:rPr>
                <w:rFonts w:eastAsia="Times New Roman"/>
                <w:b/>
                <w:sz w:val="28"/>
                <w:szCs w:val="28"/>
                <w:lang w:eastAsia="en-US"/>
              </w:rPr>
              <w:t>11 400 грн</w:t>
            </w:r>
          </w:p>
          <w:p w:rsidR="00CD10CC" w:rsidRPr="00383970" w:rsidRDefault="00CD10CC" w:rsidP="00CD10CC">
            <w:pPr>
              <w:ind w:firstLine="35"/>
              <w:jc w:val="both"/>
              <w:rPr>
                <w:rFonts w:eastAsia="Times New Roman"/>
                <w:sz w:val="28"/>
                <w:szCs w:val="28"/>
                <w:lang w:eastAsia="en-US"/>
              </w:rPr>
            </w:pPr>
          </w:p>
        </w:tc>
        <w:tc>
          <w:tcPr>
            <w:tcW w:w="1843" w:type="dxa"/>
          </w:tcPr>
          <w:p w:rsidR="002A0C9B" w:rsidRDefault="002A0C9B" w:rsidP="00CD10CC">
            <w:pPr>
              <w:ind w:firstLine="35"/>
              <w:jc w:val="both"/>
              <w:rPr>
                <w:rFonts w:eastAsia="Times New Roman"/>
                <w:sz w:val="28"/>
                <w:szCs w:val="28"/>
                <w:lang w:eastAsia="en-US"/>
              </w:rPr>
            </w:pPr>
          </w:p>
          <w:p w:rsidR="002A0C9B" w:rsidRDefault="002A0C9B" w:rsidP="00CD10CC">
            <w:pPr>
              <w:ind w:firstLine="35"/>
              <w:jc w:val="both"/>
              <w:rPr>
                <w:rFonts w:eastAsia="Times New Roman"/>
                <w:sz w:val="28"/>
                <w:szCs w:val="28"/>
                <w:lang w:eastAsia="en-US"/>
              </w:rPr>
            </w:pPr>
          </w:p>
          <w:p w:rsidR="002A0C9B" w:rsidRDefault="002A0C9B" w:rsidP="00CD10CC">
            <w:pPr>
              <w:ind w:firstLine="35"/>
              <w:jc w:val="both"/>
              <w:rPr>
                <w:rFonts w:eastAsia="Times New Roman"/>
                <w:sz w:val="28"/>
                <w:szCs w:val="28"/>
                <w:lang w:eastAsia="en-US"/>
              </w:rPr>
            </w:pPr>
          </w:p>
          <w:p w:rsidR="002A0C9B" w:rsidRDefault="002A0C9B" w:rsidP="00CD10CC">
            <w:pPr>
              <w:ind w:firstLine="35"/>
              <w:jc w:val="both"/>
              <w:rPr>
                <w:rFonts w:eastAsia="Times New Roman"/>
                <w:sz w:val="28"/>
                <w:szCs w:val="28"/>
                <w:lang w:eastAsia="en-US"/>
              </w:rPr>
            </w:pPr>
          </w:p>
          <w:p w:rsidR="002A0C9B" w:rsidRDefault="002A0C9B" w:rsidP="00CD10CC">
            <w:pPr>
              <w:ind w:firstLine="35"/>
              <w:jc w:val="both"/>
              <w:rPr>
                <w:rFonts w:eastAsia="Times New Roman"/>
                <w:sz w:val="28"/>
                <w:szCs w:val="28"/>
                <w:lang w:eastAsia="en-US"/>
              </w:rPr>
            </w:pPr>
          </w:p>
          <w:p w:rsidR="002A0C9B" w:rsidRDefault="002A0C9B" w:rsidP="00CD10CC">
            <w:pPr>
              <w:ind w:firstLine="35"/>
              <w:jc w:val="both"/>
              <w:rPr>
                <w:rFonts w:eastAsia="Times New Roman"/>
                <w:sz w:val="28"/>
                <w:szCs w:val="28"/>
                <w:lang w:eastAsia="en-US"/>
              </w:rPr>
            </w:pPr>
          </w:p>
          <w:p w:rsidR="002A0C9B" w:rsidRDefault="002A0C9B" w:rsidP="00CD10CC">
            <w:pPr>
              <w:ind w:firstLine="35"/>
              <w:jc w:val="both"/>
              <w:rPr>
                <w:rFonts w:eastAsia="Times New Roman"/>
                <w:sz w:val="28"/>
                <w:szCs w:val="28"/>
                <w:lang w:eastAsia="en-US"/>
              </w:rPr>
            </w:pPr>
          </w:p>
          <w:p w:rsidR="002A0C9B" w:rsidRDefault="002A0C9B" w:rsidP="00CD10CC">
            <w:pPr>
              <w:ind w:firstLine="35"/>
              <w:jc w:val="both"/>
              <w:rPr>
                <w:rFonts w:eastAsia="Times New Roman"/>
                <w:sz w:val="28"/>
                <w:szCs w:val="28"/>
                <w:lang w:eastAsia="en-US"/>
              </w:rPr>
            </w:pPr>
          </w:p>
          <w:p w:rsidR="002A0C9B" w:rsidRDefault="002A0C9B" w:rsidP="00CD10CC">
            <w:pPr>
              <w:ind w:firstLine="35"/>
              <w:jc w:val="both"/>
              <w:rPr>
                <w:rFonts w:eastAsia="Times New Roman"/>
                <w:sz w:val="28"/>
                <w:szCs w:val="28"/>
                <w:lang w:eastAsia="en-US"/>
              </w:rPr>
            </w:pPr>
          </w:p>
          <w:p w:rsidR="002A0C9B" w:rsidRDefault="002A0C9B" w:rsidP="00CD10CC">
            <w:pPr>
              <w:ind w:firstLine="35"/>
              <w:jc w:val="both"/>
              <w:rPr>
                <w:rFonts w:eastAsia="Times New Roman"/>
                <w:sz w:val="28"/>
                <w:szCs w:val="28"/>
                <w:lang w:eastAsia="en-US"/>
              </w:rPr>
            </w:pPr>
          </w:p>
          <w:p w:rsidR="002A0C9B" w:rsidRDefault="002A0C9B" w:rsidP="00CD10CC">
            <w:pPr>
              <w:ind w:firstLine="35"/>
              <w:jc w:val="both"/>
              <w:rPr>
                <w:rFonts w:eastAsia="Times New Roman"/>
                <w:sz w:val="28"/>
                <w:szCs w:val="28"/>
                <w:lang w:eastAsia="en-US"/>
              </w:rPr>
            </w:pPr>
          </w:p>
          <w:p w:rsidR="002A0C9B" w:rsidRDefault="002A0C9B" w:rsidP="00CD10CC">
            <w:pPr>
              <w:ind w:firstLine="35"/>
              <w:jc w:val="both"/>
              <w:rPr>
                <w:rFonts w:eastAsia="Times New Roman"/>
                <w:sz w:val="28"/>
                <w:szCs w:val="28"/>
                <w:lang w:eastAsia="en-US"/>
              </w:rPr>
            </w:pPr>
          </w:p>
          <w:p w:rsidR="002A0C9B" w:rsidRDefault="002A0C9B" w:rsidP="00CD10CC">
            <w:pPr>
              <w:ind w:firstLine="35"/>
              <w:jc w:val="both"/>
              <w:rPr>
                <w:rFonts w:eastAsia="Times New Roman"/>
                <w:sz w:val="28"/>
                <w:szCs w:val="28"/>
                <w:lang w:eastAsia="en-US"/>
              </w:rPr>
            </w:pPr>
          </w:p>
          <w:p w:rsidR="002A0C9B" w:rsidRDefault="002A0C9B" w:rsidP="00CD10CC">
            <w:pPr>
              <w:ind w:firstLine="35"/>
              <w:jc w:val="both"/>
              <w:rPr>
                <w:rFonts w:eastAsia="Times New Roman"/>
                <w:sz w:val="28"/>
                <w:szCs w:val="28"/>
                <w:lang w:eastAsia="en-US"/>
              </w:rPr>
            </w:pPr>
          </w:p>
          <w:p w:rsidR="002A0C9B" w:rsidRDefault="002A0C9B" w:rsidP="00CD10CC">
            <w:pPr>
              <w:ind w:firstLine="35"/>
              <w:jc w:val="both"/>
              <w:rPr>
                <w:rFonts w:eastAsia="Times New Roman"/>
                <w:sz w:val="28"/>
                <w:szCs w:val="28"/>
                <w:lang w:eastAsia="en-US"/>
              </w:rPr>
            </w:pPr>
          </w:p>
          <w:p w:rsidR="002A0C9B" w:rsidRDefault="002A0C9B" w:rsidP="00CD10CC">
            <w:pPr>
              <w:ind w:firstLine="35"/>
              <w:jc w:val="both"/>
              <w:rPr>
                <w:rFonts w:eastAsia="Times New Roman"/>
                <w:sz w:val="28"/>
                <w:szCs w:val="28"/>
                <w:lang w:eastAsia="en-US"/>
              </w:rPr>
            </w:pPr>
          </w:p>
          <w:p w:rsidR="002A0C9B" w:rsidRDefault="002A0C9B" w:rsidP="00CD10CC">
            <w:pPr>
              <w:ind w:firstLine="35"/>
              <w:jc w:val="both"/>
              <w:rPr>
                <w:rFonts w:eastAsia="Times New Roman"/>
                <w:sz w:val="28"/>
                <w:szCs w:val="28"/>
                <w:lang w:eastAsia="en-US"/>
              </w:rPr>
            </w:pPr>
          </w:p>
          <w:p w:rsidR="00CD10CC" w:rsidRPr="00383970" w:rsidRDefault="00CD10CC" w:rsidP="00A34E9B">
            <w:pPr>
              <w:ind w:firstLine="35"/>
              <w:jc w:val="both"/>
              <w:rPr>
                <w:rFonts w:eastAsia="Times New Roman"/>
                <w:sz w:val="28"/>
                <w:szCs w:val="28"/>
                <w:lang w:eastAsia="en-US"/>
              </w:rPr>
            </w:pPr>
            <w:r w:rsidRPr="00383970">
              <w:rPr>
                <w:rFonts w:eastAsia="Times New Roman"/>
                <w:sz w:val="28"/>
                <w:szCs w:val="28"/>
                <w:lang w:eastAsia="en-US"/>
              </w:rPr>
              <w:t xml:space="preserve">11 400 грн </w:t>
            </w:r>
            <w:r w:rsidRPr="00383970">
              <w:rPr>
                <w:rFonts w:eastAsia="Times New Roman"/>
                <w:spacing w:val="-14"/>
                <w:sz w:val="28"/>
                <w:szCs w:val="28"/>
                <w:lang w:eastAsia="en-US"/>
              </w:rPr>
              <w:t>(припускаємо,</w:t>
            </w:r>
            <w:r w:rsidRPr="00383970">
              <w:rPr>
                <w:rFonts w:eastAsia="Times New Roman"/>
                <w:sz w:val="28"/>
                <w:szCs w:val="28"/>
                <w:lang w:eastAsia="en-US"/>
              </w:rPr>
              <w:t xml:space="preserve"> що витрати залишаться на рівні першого року </w:t>
            </w:r>
            <w:r w:rsidRPr="00383970">
              <w:rPr>
                <w:rFonts w:eastAsia="Times New Roman"/>
                <w:spacing w:val="-16"/>
                <w:sz w:val="28"/>
                <w:szCs w:val="28"/>
                <w:lang w:eastAsia="en-US"/>
              </w:rPr>
              <w:t>впровадження</w:t>
            </w:r>
            <w:r w:rsidRPr="00383970">
              <w:rPr>
                <w:rFonts w:eastAsia="Times New Roman"/>
                <w:sz w:val="28"/>
                <w:szCs w:val="28"/>
                <w:lang w:eastAsia="en-US"/>
              </w:rPr>
              <w:t xml:space="preserve"> </w:t>
            </w:r>
            <w:r w:rsidRPr="00383970">
              <w:rPr>
                <w:rFonts w:eastAsia="Times New Roman"/>
                <w:spacing w:val="-16"/>
                <w:sz w:val="28"/>
                <w:szCs w:val="28"/>
                <w:lang w:eastAsia="en-US"/>
              </w:rPr>
              <w:t>регулювання)</w:t>
            </w:r>
          </w:p>
        </w:tc>
        <w:tc>
          <w:tcPr>
            <w:tcW w:w="1843" w:type="dxa"/>
          </w:tcPr>
          <w:p w:rsidR="002A0C9B" w:rsidRDefault="002A0C9B" w:rsidP="00CD10CC">
            <w:pPr>
              <w:ind w:firstLine="35"/>
              <w:jc w:val="both"/>
              <w:rPr>
                <w:rFonts w:eastAsia="Times New Roman"/>
                <w:sz w:val="28"/>
                <w:szCs w:val="28"/>
                <w:lang w:eastAsia="en-US"/>
              </w:rPr>
            </w:pPr>
          </w:p>
          <w:p w:rsidR="002A0C9B" w:rsidRDefault="002A0C9B" w:rsidP="00CD10CC">
            <w:pPr>
              <w:ind w:firstLine="35"/>
              <w:jc w:val="both"/>
              <w:rPr>
                <w:rFonts w:eastAsia="Times New Roman"/>
                <w:sz w:val="28"/>
                <w:szCs w:val="28"/>
                <w:lang w:eastAsia="en-US"/>
              </w:rPr>
            </w:pPr>
          </w:p>
          <w:p w:rsidR="002A0C9B" w:rsidRDefault="002A0C9B" w:rsidP="00CD10CC">
            <w:pPr>
              <w:ind w:firstLine="35"/>
              <w:jc w:val="both"/>
              <w:rPr>
                <w:rFonts w:eastAsia="Times New Roman"/>
                <w:sz w:val="28"/>
                <w:szCs w:val="28"/>
                <w:lang w:eastAsia="en-US"/>
              </w:rPr>
            </w:pPr>
          </w:p>
          <w:p w:rsidR="002A0C9B" w:rsidRDefault="002A0C9B" w:rsidP="00CD10CC">
            <w:pPr>
              <w:ind w:firstLine="35"/>
              <w:jc w:val="both"/>
              <w:rPr>
                <w:rFonts w:eastAsia="Times New Roman"/>
                <w:sz w:val="28"/>
                <w:szCs w:val="28"/>
                <w:lang w:eastAsia="en-US"/>
              </w:rPr>
            </w:pPr>
          </w:p>
          <w:p w:rsidR="002A0C9B" w:rsidRDefault="002A0C9B" w:rsidP="00CD10CC">
            <w:pPr>
              <w:ind w:firstLine="35"/>
              <w:jc w:val="both"/>
              <w:rPr>
                <w:rFonts w:eastAsia="Times New Roman"/>
                <w:sz w:val="28"/>
                <w:szCs w:val="28"/>
                <w:lang w:eastAsia="en-US"/>
              </w:rPr>
            </w:pPr>
          </w:p>
          <w:p w:rsidR="002A0C9B" w:rsidRDefault="002A0C9B" w:rsidP="00CD10CC">
            <w:pPr>
              <w:ind w:firstLine="35"/>
              <w:jc w:val="both"/>
              <w:rPr>
                <w:rFonts w:eastAsia="Times New Roman"/>
                <w:sz w:val="28"/>
                <w:szCs w:val="28"/>
                <w:lang w:eastAsia="en-US"/>
              </w:rPr>
            </w:pPr>
          </w:p>
          <w:p w:rsidR="002A0C9B" w:rsidRDefault="002A0C9B" w:rsidP="00CD10CC">
            <w:pPr>
              <w:ind w:firstLine="35"/>
              <w:jc w:val="both"/>
              <w:rPr>
                <w:rFonts w:eastAsia="Times New Roman"/>
                <w:sz w:val="28"/>
                <w:szCs w:val="28"/>
                <w:lang w:eastAsia="en-US"/>
              </w:rPr>
            </w:pPr>
          </w:p>
          <w:p w:rsidR="002A0C9B" w:rsidRDefault="002A0C9B" w:rsidP="00CD10CC">
            <w:pPr>
              <w:ind w:firstLine="35"/>
              <w:jc w:val="both"/>
              <w:rPr>
                <w:rFonts w:eastAsia="Times New Roman"/>
                <w:sz w:val="28"/>
                <w:szCs w:val="28"/>
                <w:lang w:eastAsia="en-US"/>
              </w:rPr>
            </w:pPr>
          </w:p>
          <w:p w:rsidR="002A0C9B" w:rsidRDefault="002A0C9B" w:rsidP="00CD10CC">
            <w:pPr>
              <w:ind w:firstLine="35"/>
              <w:jc w:val="both"/>
              <w:rPr>
                <w:rFonts w:eastAsia="Times New Roman"/>
                <w:sz w:val="28"/>
                <w:szCs w:val="28"/>
                <w:lang w:eastAsia="en-US"/>
              </w:rPr>
            </w:pPr>
          </w:p>
          <w:p w:rsidR="002A0C9B" w:rsidRDefault="002A0C9B" w:rsidP="00CD10CC">
            <w:pPr>
              <w:ind w:firstLine="35"/>
              <w:jc w:val="both"/>
              <w:rPr>
                <w:rFonts w:eastAsia="Times New Roman"/>
                <w:sz w:val="28"/>
                <w:szCs w:val="28"/>
                <w:lang w:eastAsia="en-US"/>
              </w:rPr>
            </w:pPr>
          </w:p>
          <w:p w:rsidR="002A0C9B" w:rsidRDefault="002A0C9B" w:rsidP="00CD10CC">
            <w:pPr>
              <w:ind w:firstLine="35"/>
              <w:jc w:val="both"/>
              <w:rPr>
                <w:rFonts w:eastAsia="Times New Roman"/>
                <w:sz w:val="28"/>
                <w:szCs w:val="28"/>
                <w:lang w:eastAsia="en-US"/>
              </w:rPr>
            </w:pPr>
          </w:p>
          <w:p w:rsidR="002A0C9B" w:rsidRDefault="002A0C9B" w:rsidP="00CD10CC">
            <w:pPr>
              <w:ind w:firstLine="35"/>
              <w:jc w:val="both"/>
              <w:rPr>
                <w:rFonts w:eastAsia="Times New Roman"/>
                <w:sz w:val="28"/>
                <w:szCs w:val="28"/>
                <w:lang w:eastAsia="en-US"/>
              </w:rPr>
            </w:pPr>
          </w:p>
          <w:p w:rsidR="002A0C9B" w:rsidRDefault="002A0C9B" w:rsidP="00CD10CC">
            <w:pPr>
              <w:ind w:firstLine="35"/>
              <w:jc w:val="both"/>
              <w:rPr>
                <w:rFonts w:eastAsia="Times New Roman"/>
                <w:sz w:val="28"/>
                <w:szCs w:val="28"/>
                <w:lang w:eastAsia="en-US"/>
              </w:rPr>
            </w:pPr>
          </w:p>
          <w:p w:rsidR="002A0C9B" w:rsidRDefault="002A0C9B" w:rsidP="00CD10CC">
            <w:pPr>
              <w:ind w:firstLine="35"/>
              <w:jc w:val="both"/>
              <w:rPr>
                <w:rFonts w:eastAsia="Times New Roman"/>
                <w:sz w:val="28"/>
                <w:szCs w:val="28"/>
                <w:lang w:eastAsia="en-US"/>
              </w:rPr>
            </w:pPr>
          </w:p>
          <w:p w:rsidR="002A0C9B" w:rsidRDefault="002A0C9B" w:rsidP="00CD10CC">
            <w:pPr>
              <w:ind w:firstLine="35"/>
              <w:jc w:val="both"/>
              <w:rPr>
                <w:rFonts w:eastAsia="Times New Roman"/>
                <w:sz w:val="28"/>
                <w:szCs w:val="28"/>
                <w:lang w:eastAsia="en-US"/>
              </w:rPr>
            </w:pPr>
          </w:p>
          <w:p w:rsidR="002A0C9B" w:rsidRDefault="002A0C9B" w:rsidP="00CD10CC">
            <w:pPr>
              <w:ind w:firstLine="35"/>
              <w:jc w:val="both"/>
              <w:rPr>
                <w:rFonts w:eastAsia="Times New Roman"/>
                <w:sz w:val="28"/>
                <w:szCs w:val="28"/>
                <w:lang w:eastAsia="en-US"/>
              </w:rPr>
            </w:pPr>
          </w:p>
          <w:p w:rsidR="002A0C9B" w:rsidRDefault="002A0C9B" w:rsidP="00CD10CC">
            <w:pPr>
              <w:ind w:firstLine="35"/>
              <w:jc w:val="both"/>
              <w:rPr>
                <w:rFonts w:eastAsia="Times New Roman"/>
                <w:sz w:val="28"/>
                <w:szCs w:val="28"/>
                <w:lang w:eastAsia="en-US"/>
              </w:rPr>
            </w:pPr>
          </w:p>
          <w:p w:rsidR="00CD10CC" w:rsidRPr="00383970" w:rsidRDefault="00CD10CC" w:rsidP="00CD10CC">
            <w:pPr>
              <w:ind w:firstLine="35"/>
              <w:jc w:val="both"/>
              <w:rPr>
                <w:rFonts w:eastAsia="Times New Roman"/>
                <w:sz w:val="28"/>
                <w:szCs w:val="28"/>
                <w:lang w:eastAsia="en-US"/>
              </w:rPr>
            </w:pPr>
            <w:r w:rsidRPr="00383970">
              <w:rPr>
                <w:rFonts w:eastAsia="Times New Roman"/>
                <w:sz w:val="28"/>
                <w:szCs w:val="28"/>
                <w:lang w:eastAsia="en-US"/>
              </w:rPr>
              <w:t xml:space="preserve">11 400 грн Х 5 = </w:t>
            </w:r>
            <w:r w:rsidR="00E34F90">
              <w:rPr>
                <w:rFonts w:eastAsia="Times New Roman"/>
                <w:sz w:val="28"/>
                <w:szCs w:val="28"/>
                <w:lang w:eastAsia="en-US"/>
              </w:rPr>
              <w:br/>
            </w:r>
            <w:r w:rsidRPr="00383970">
              <w:rPr>
                <w:rFonts w:eastAsia="Times New Roman"/>
                <w:sz w:val="28"/>
                <w:szCs w:val="28"/>
                <w:lang w:eastAsia="en-US"/>
              </w:rPr>
              <w:t>57</w:t>
            </w:r>
            <w:r w:rsidRPr="00540876">
              <w:rPr>
                <w:rFonts w:eastAsia="Times New Roman"/>
                <w:sz w:val="28"/>
                <w:szCs w:val="28"/>
                <w:lang w:eastAsia="en-US"/>
              </w:rPr>
              <w:t> </w:t>
            </w:r>
            <w:r w:rsidRPr="00383970">
              <w:rPr>
                <w:rFonts w:eastAsia="Times New Roman"/>
                <w:sz w:val="28"/>
                <w:szCs w:val="28"/>
                <w:lang w:eastAsia="en-US"/>
              </w:rPr>
              <w:t>000 грн</w:t>
            </w:r>
          </w:p>
          <w:p w:rsidR="00CD10CC" w:rsidRPr="00383970" w:rsidRDefault="00CD10CC" w:rsidP="00CD10CC">
            <w:pPr>
              <w:ind w:firstLine="35"/>
              <w:jc w:val="both"/>
              <w:rPr>
                <w:rFonts w:eastAsia="Times New Roman"/>
                <w:sz w:val="28"/>
                <w:szCs w:val="28"/>
                <w:lang w:eastAsia="en-US"/>
              </w:rPr>
            </w:pPr>
          </w:p>
        </w:tc>
      </w:tr>
      <w:tr w:rsidR="00CD10CC" w:rsidRPr="00ED491A" w:rsidTr="00B9345E">
        <w:tc>
          <w:tcPr>
            <w:tcW w:w="567" w:type="dxa"/>
          </w:tcPr>
          <w:p w:rsidR="00CD10CC" w:rsidRPr="00383970" w:rsidRDefault="00CD10CC" w:rsidP="00CD10CC">
            <w:pPr>
              <w:ind w:right="-79" w:firstLine="709"/>
              <w:jc w:val="both"/>
              <w:rPr>
                <w:rFonts w:eastAsia="Times New Roman"/>
                <w:sz w:val="28"/>
                <w:szCs w:val="28"/>
                <w:lang w:eastAsia="en-US"/>
              </w:rPr>
            </w:pPr>
          </w:p>
        </w:tc>
        <w:tc>
          <w:tcPr>
            <w:tcW w:w="3544" w:type="dxa"/>
          </w:tcPr>
          <w:p w:rsidR="00CD10CC" w:rsidRPr="00383970" w:rsidRDefault="00CD10CC" w:rsidP="00CD10CC">
            <w:pPr>
              <w:ind w:firstLine="35"/>
              <w:jc w:val="both"/>
              <w:rPr>
                <w:rFonts w:eastAsia="Times New Roman"/>
                <w:b/>
                <w:sz w:val="28"/>
                <w:szCs w:val="28"/>
                <w:lang w:eastAsia="en-US"/>
              </w:rPr>
            </w:pPr>
            <w:r w:rsidRPr="00383970">
              <w:rPr>
                <w:rFonts w:eastAsia="Times New Roman"/>
                <w:b/>
                <w:sz w:val="28"/>
                <w:szCs w:val="28"/>
                <w:lang w:eastAsia="en-US"/>
              </w:rPr>
              <w:t xml:space="preserve">При встановленні платіжного </w:t>
            </w:r>
            <w:r w:rsidR="009B2300">
              <w:rPr>
                <w:rFonts w:eastAsia="Times New Roman"/>
                <w:b/>
                <w:sz w:val="28"/>
                <w:szCs w:val="28"/>
                <w:lang w:eastAsia="en-US"/>
              </w:rPr>
              <w:br/>
            </w:r>
            <w:r w:rsidRPr="00383970">
              <w:rPr>
                <w:rFonts w:eastAsia="Times New Roman"/>
                <w:b/>
                <w:sz w:val="28"/>
                <w:szCs w:val="28"/>
                <w:lang w:eastAsia="en-US"/>
              </w:rPr>
              <w:t>POS-термінал</w:t>
            </w:r>
            <w:r w:rsidR="00CF4B09">
              <w:rPr>
                <w:rFonts w:eastAsia="Times New Roman"/>
                <w:b/>
                <w:sz w:val="28"/>
                <w:szCs w:val="28"/>
                <w:lang w:eastAsia="en-US"/>
              </w:rPr>
              <w:t>а</w:t>
            </w:r>
            <w:r w:rsidRPr="00383970">
              <w:rPr>
                <w:rFonts w:eastAsia="Times New Roman"/>
                <w:b/>
                <w:sz w:val="28"/>
                <w:szCs w:val="28"/>
                <w:lang w:eastAsia="en-US"/>
              </w:rPr>
              <w:t xml:space="preserve"> з урахуванням зниженої комісії за еквайринг </w:t>
            </w:r>
            <w:r w:rsidR="009B2300">
              <w:rPr>
                <w:rFonts w:eastAsia="Times New Roman"/>
                <w:b/>
                <w:sz w:val="28"/>
                <w:szCs w:val="28"/>
                <w:lang w:eastAsia="en-US"/>
              </w:rPr>
              <w:br/>
            </w:r>
            <w:r w:rsidRPr="00383970">
              <w:rPr>
                <w:rFonts w:eastAsia="Times New Roman"/>
                <w:b/>
                <w:sz w:val="28"/>
                <w:szCs w:val="28"/>
                <w:lang w:eastAsia="en-US"/>
              </w:rPr>
              <w:t>(з 15.01.22)</w:t>
            </w:r>
          </w:p>
        </w:tc>
        <w:tc>
          <w:tcPr>
            <w:tcW w:w="1842" w:type="dxa"/>
          </w:tcPr>
          <w:p w:rsidR="00CD10CC" w:rsidRPr="00383970" w:rsidRDefault="00CD10CC" w:rsidP="00CD10CC">
            <w:pPr>
              <w:ind w:firstLine="35"/>
              <w:jc w:val="both"/>
              <w:rPr>
                <w:rFonts w:eastAsia="Times New Roman"/>
                <w:sz w:val="28"/>
                <w:szCs w:val="28"/>
                <w:lang w:eastAsia="en-US"/>
              </w:rPr>
            </w:pPr>
          </w:p>
        </w:tc>
        <w:tc>
          <w:tcPr>
            <w:tcW w:w="1843" w:type="dxa"/>
          </w:tcPr>
          <w:p w:rsidR="00CD10CC" w:rsidRPr="00383970" w:rsidRDefault="00CD10CC" w:rsidP="00CD10CC">
            <w:pPr>
              <w:ind w:firstLine="35"/>
              <w:jc w:val="both"/>
              <w:rPr>
                <w:rFonts w:eastAsia="Times New Roman"/>
                <w:sz w:val="28"/>
                <w:szCs w:val="28"/>
                <w:lang w:eastAsia="en-US"/>
              </w:rPr>
            </w:pPr>
          </w:p>
        </w:tc>
        <w:tc>
          <w:tcPr>
            <w:tcW w:w="1843" w:type="dxa"/>
          </w:tcPr>
          <w:p w:rsidR="00CD10CC" w:rsidRPr="00383970" w:rsidRDefault="00CD10CC" w:rsidP="00CD10CC">
            <w:pPr>
              <w:ind w:firstLine="35"/>
              <w:jc w:val="both"/>
              <w:rPr>
                <w:rFonts w:eastAsia="Times New Roman"/>
                <w:sz w:val="28"/>
                <w:szCs w:val="28"/>
                <w:lang w:eastAsia="en-US"/>
              </w:rPr>
            </w:pPr>
          </w:p>
        </w:tc>
      </w:tr>
      <w:tr w:rsidR="00CD10CC" w:rsidRPr="00ED491A" w:rsidTr="00B9345E">
        <w:tc>
          <w:tcPr>
            <w:tcW w:w="567" w:type="dxa"/>
          </w:tcPr>
          <w:p w:rsidR="00CD10CC" w:rsidRPr="00383970" w:rsidRDefault="00CD10CC" w:rsidP="00CD10CC">
            <w:pPr>
              <w:ind w:right="-79" w:firstLine="709"/>
              <w:jc w:val="both"/>
              <w:rPr>
                <w:rFonts w:eastAsia="Times New Roman"/>
                <w:sz w:val="28"/>
                <w:szCs w:val="28"/>
                <w:lang w:eastAsia="en-US"/>
              </w:rPr>
            </w:pPr>
          </w:p>
        </w:tc>
        <w:tc>
          <w:tcPr>
            <w:tcW w:w="3544" w:type="dxa"/>
          </w:tcPr>
          <w:p w:rsidR="00CD10CC" w:rsidRPr="00383970" w:rsidRDefault="007258B8" w:rsidP="00CD10CC">
            <w:pPr>
              <w:ind w:firstLine="35"/>
              <w:jc w:val="both"/>
              <w:rPr>
                <w:rFonts w:eastAsia="Times New Roman"/>
                <w:sz w:val="28"/>
                <w:szCs w:val="28"/>
                <w:lang w:eastAsia="en-US"/>
              </w:rPr>
            </w:pPr>
            <w:r w:rsidRPr="00F068FF">
              <w:rPr>
                <w:rFonts w:eastAsia="Times New Roman"/>
                <w:sz w:val="28"/>
                <w:szCs w:val="28"/>
                <w:lang w:eastAsia="en-US"/>
              </w:rPr>
              <w:t>–</w:t>
            </w:r>
            <w:r w:rsidR="00CD10CC" w:rsidRPr="00383970">
              <w:rPr>
                <w:rFonts w:eastAsia="Times New Roman"/>
                <w:sz w:val="28"/>
                <w:szCs w:val="28"/>
                <w:lang w:eastAsia="en-US"/>
              </w:rPr>
              <w:t xml:space="preserve"> витрати на послуги інтернету</w:t>
            </w:r>
            <w:r w:rsidR="00CD10CC" w:rsidRPr="00383970">
              <w:rPr>
                <w:rFonts w:eastAsia="Times New Roman"/>
                <w:sz w:val="28"/>
                <w:szCs w:val="28"/>
                <w:vertAlign w:val="superscript"/>
                <w:lang w:eastAsia="en-US"/>
              </w:rPr>
              <w:t>2</w:t>
            </w:r>
            <w:r>
              <w:rPr>
                <w:rFonts w:eastAsia="Times New Roman"/>
                <w:sz w:val="28"/>
                <w:szCs w:val="28"/>
                <w:lang w:eastAsia="en-US"/>
              </w:rPr>
              <w:t>;</w:t>
            </w:r>
          </w:p>
          <w:p w:rsidR="00CD10CC" w:rsidRPr="00383970" w:rsidRDefault="00CD10CC" w:rsidP="00CD10CC">
            <w:pPr>
              <w:ind w:firstLine="35"/>
              <w:jc w:val="both"/>
              <w:rPr>
                <w:rFonts w:eastAsia="Times New Roman"/>
                <w:sz w:val="28"/>
                <w:szCs w:val="28"/>
                <w:lang w:eastAsia="en-US"/>
              </w:rPr>
            </w:pPr>
          </w:p>
          <w:p w:rsidR="00CD10CC" w:rsidRPr="00383970" w:rsidRDefault="00CD10CC" w:rsidP="00CD10CC">
            <w:pPr>
              <w:ind w:firstLine="35"/>
              <w:jc w:val="both"/>
              <w:rPr>
                <w:rFonts w:eastAsia="Times New Roman"/>
                <w:sz w:val="28"/>
                <w:szCs w:val="28"/>
                <w:lang w:eastAsia="en-US"/>
              </w:rPr>
            </w:pPr>
          </w:p>
          <w:p w:rsidR="00CD10CC" w:rsidRPr="00383970" w:rsidRDefault="007258B8" w:rsidP="00CD10CC">
            <w:pPr>
              <w:ind w:firstLine="35"/>
              <w:jc w:val="both"/>
              <w:rPr>
                <w:rFonts w:eastAsia="Times New Roman"/>
                <w:sz w:val="28"/>
                <w:szCs w:val="28"/>
                <w:lang w:eastAsia="en-US"/>
              </w:rPr>
            </w:pPr>
            <w:r w:rsidRPr="00F068FF">
              <w:rPr>
                <w:rFonts w:eastAsia="Times New Roman"/>
                <w:sz w:val="28"/>
                <w:szCs w:val="28"/>
                <w:lang w:eastAsia="en-US"/>
              </w:rPr>
              <w:t>–</w:t>
            </w:r>
            <w:r w:rsidR="00CD10CC" w:rsidRPr="00383970">
              <w:rPr>
                <w:rFonts w:eastAsia="Times New Roman"/>
                <w:sz w:val="28"/>
                <w:szCs w:val="28"/>
                <w:lang w:eastAsia="en-US"/>
              </w:rPr>
              <w:t xml:space="preserve"> витратні матеріали для платіжного POS-термінал</w:t>
            </w:r>
            <w:r w:rsidR="00CF4B09">
              <w:rPr>
                <w:rFonts w:eastAsia="Times New Roman"/>
                <w:sz w:val="28"/>
                <w:szCs w:val="28"/>
                <w:lang w:eastAsia="en-US"/>
              </w:rPr>
              <w:t>а</w:t>
            </w:r>
            <w:r w:rsidR="00CD10CC" w:rsidRPr="00383970">
              <w:rPr>
                <w:rFonts w:eastAsia="Times New Roman"/>
                <w:sz w:val="28"/>
                <w:szCs w:val="28"/>
                <w:lang w:eastAsia="en-US"/>
              </w:rPr>
              <w:t xml:space="preserve"> (папір)</w:t>
            </w:r>
            <w:r w:rsidR="00CD10CC" w:rsidRPr="00383970">
              <w:rPr>
                <w:rFonts w:eastAsia="Times New Roman"/>
                <w:sz w:val="28"/>
                <w:szCs w:val="28"/>
                <w:vertAlign w:val="superscript"/>
                <w:lang w:eastAsia="en-US"/>
              </w:rPr>
              <w:t>1</w:t>
            </w:r>
            <w:r>
              <w:rPr>
                <w:rFonts w:eastAsia="Times New Roman"/>
                <w:sz w:val="28"/>
                <w:szCs w:val="28"/>
                <w:lang w:eastAsia="en-US"/>
              </w:rPr>
              <w:t>;</w:t>
            </w:r>
          </w:p>
          <w:p w:rsidR="00CD10CC" w:rsidRPr="00383970" w:rsidRDefault="00CD10CC" w:rsidP="00CD10CC">
            <w:pPr>
              <w:ind w:firstLine="35"/>
              <w:jc w:val="both"/>
              <w:rPr>
                <w:rFonts w:eastAsia="Times New Roman"/>
                <w:sz w:val="28"/>
                <w:szCs w:val="28"/>
                <w:lang w:eastAsia="en-US"/>
              </w:rPr>
            </w:pPr>
          </w:p>
          <w:p w:rsidR="00CD10CC" w:rsidRPr="00383970" w:rsidRDefault="00CD10CC" w:rsidP="00CD10CC">
            <w:pPr>
              <w:ind w:firstLine="35"/>
              <w:jc w:val="both"/>
              <w:rPr>
                <w:rFonts w:eastAsia="Times New Roman"/>
                <w:sz w:val="28"/>
                <w:szCs w:val="28"/>
                <w:lang w:eastAsia="en-US"/>
              </w:rPr>
            </w:pPr>
          </w:p>
          <w:p w:rsidR="00CD10CC" w:rsidRPr="00383970" w:rsidRDefault="00CD10CC" w:rsidP="00CD10CC">
            <w:pPr>
              <w:ind w:firstLine="35"/>
              <w:jc w:val="both"/>
              <w:rPr>
                <w:rFonts w:eastAsia="Times New Roman"/>
                <w:sz w:val="28"/>
                <w:szCs w:val="28"/>
                <w:lang w:eastAsia="en-US"/>
              </w:rPr>
            </w:pPr>
          </w:p>
          <w:p w:rsidR="00CD10CC" w:rsidRPr="00383970" w:rsidRDefault="007258B8" w:rsidP="00CD10CC">
            <w:pPr>
              <w:ind w:firstLine="35"/>
              <w:jc w:val="both"/>
              <w:rPr>
                <w:rFonts w:eastAsia="Times New Roman"/>
                <w:sz w:val="28"/>
                <w:szCs w:val="28"/>
                <w:lang w:eastAsia="en-US"/>
              </w:rPr>
            </w:pPr>
            <w:r w:rsidRPr="00F068FF">
              <w:rPr>
                <w:rFonts w:eastAsia="Times New Roman"/>
                <w:sz w:val="28"/>
                <w:szCs w:val="28"/>
                <w:lang w:eastAsia="en-US"/>
              </w:rPr>
              <w:t>–</w:t>
            </w:r>
            <w:r>
              <w:rPr>
                <w:rFonts w:eastAsia="Times New Roman"/>
                <w:sz w:val="28"/>
                <w:szCs w:val="28"/>
                <w:lang w:eastAsia="en-US"/>
              </w:rPr>
              <w:t xml:space="preserve"> </w:t>
            </w:r>
            <w:r w:rsidR="00CD10CC" w:rsidRPr="00383970">
              <w:rPr>
                <w:rFonts w:eastAsia="Times New Roman"/>
                <w:sz w:val="28"/>
                <w:szCs w:val="28"/>
                <w:lang w:eastAsia="en-US"/>
              </w:rPr>
              <w:t xml:space="preserve">комісія за еквайринг </w:t>
            </w:r>
            <w:r>
              <w:rPr>
                <w:rFonts w:eastAsia="Times New Roman"/>
                <w:sz w:val="28"/>
                <w:szCs w:val="28"/>
                <w:lang w:eastAsia="en-US"/>
              </w:rPr>
              <w:br/>
            </w:r>
            <w:r w:rsidR="00CD10CC" w:rsidRPr="00383970">
              <w:rPr>
                <w:rFonts w:eastAsia="Times New Roman"/>
                <w:sz w:val="28"/>
                <w:szCs w:val="28"/>
                <w:lang w:eastAsia="en-US"/>
              </w:rPr>
              <w:t>1,8 %</w:t>
            </w:r>
            <w:r w:rsidR="00CD10CC" w:rsidRPr="00383970">
              <w:rPr>
                <w:rFonts w:eastAsia="Times New Roman"/>
                <w:sz w:val="28"/>
                <w:szCs w:val="28"/>
                <w:vertAlign w:val="superscript"/>
                <w:lang w:eastAsia="en-US"/>
              </w:rPr>
              <w:t>4</w:t>
            </w:r>
            <w:r>
              <w:rPr>
                <w:rFonts w:eastAsia="Times New Roman"/>
                <w:sz w:val="28"/>
                <w:szCs w:val="28"/>
                <w:lang w:eastAsia="en-US"/>
              </w:rPr>
              <w:t>;</w:t>
            </w:r>
          </w:p>
          <w:p w:rsidR="00CD10CC" w:rsidRPr="00383970" w:rsidRDefault="00CD10CC" w:rsidP="00CD10CC">
            <w:pPr>
              <w:ind w:firstLine="35"/>
              <w:jc w:val="both"/>
              <w:rPr>
                <w:rFonts w:eastAsia="Times New Roman"/>
                <w:sz w:val="28"/>
                <w:szCs w:val="28"/>
                <w:lang w:eastAsia="en-US"/>
              </w:rPr>
            </w:pPr>
          </w:p>
          <w:p w:rsidR="00CD10CC" w:rsidRPr="00383970" w:rsidRDefault="00CD10CC" w:rsidP="00CD10CC">
            <w:pPr>
              <w:ind w:firstLine="35"/>
              <w:jc w:val="both"/>
              <w:rPr>
                <w:rFonts w:eastAsia="Times New Roman"/>
                <w:sz w:val="28"/>
                <w:szCs w:val="28"/>
                <w:lang w:eastAsia="en-US"/>
              </w:rPr>
            </w:pPr>
          </w:p>
          <w:p w:rsidR="00CD10CC" w:rsidRPr="00383970" w:rsidRDefault="00CD10CC" w:rsidP="00CD10CC">
            <w:pPr>
              <w:ind w:firstLine="35"/>
              <w:jc w:val="both"/>
              <w:rPr>
                <w:rFonts w:eastAsia="Times New Roman"/>
                <w:sz w:val="28"/>
                <w:szCs w:val="28"/>
                <w:lang w:eastAsia="en-US"/>
              </w:rPr>
            </w:pPr>
          </w:p>
          <w:p w:rsidR="00CD10CC" w:rsidRPr="00383970" w:rsidRDefault="00CD10CC" w:rsidP="00CD10CC">
            <w:pPr>
              <w:ind w:firstLine="35"/>
              <w:jc w:val="both"/>
              <w:rPr>
                <w:rFonts w:eastAsia="Times New Roman"/>
                <w:b/>
                <w:sz w:val="28"/>
                <w:szCs w:val="28"/>
                <w:lang w:eastAsia="en-US"/>
              </w:rPr>
            </w:pPr>
            <w:r w:rsidRPr="00383970">
              <w:rPr>
                <w:rFonts w:eastAsia="Times New Roman"/>
                <w:b/>
                <w:sz w:val="28"/>
                <w:szCs w:val="28"/>
                <w:lang w:eastAsia="en-US"/>
              </w:rPr>
              <w:t>Разом:</w:t>
            </w:r>
          </w:p>
          <w:p w:rsidR="00CD10CC" w:rsidRPr="00383970" w:rsidRDefault="00CD10CC" w:rsidP="00CD10CC">
            <w:pPr>
              <w:ind w:firstLine="35"/>
              <w:jc w:val="both"/>
              <w:rPr>
                <w:rFonts w:eastAsia="Times New Roman"/>
                <w:sz w:val="28"/>
                <w:szCs w:val="28"/>
                <w:lang w:eastAsia="en-US"/>
              </w:rPr>
            </w:pPr>
          </w:p>
          <w:p w:rsidR="00CD10CC" w:rsidRPr="00383970" w:rsidRDefault="00CD10CC" w:rsidP="00CD10CC">
            <w:pPr>
              <w:ind w:firstLine="35"/>
              <w:jc w:val="both"/>
              <w:rPr>
                <w:rFonts w:eastAsia="Times New Roman"/>
                <w:sz w:val="28"/>
                <w:szCs w:val="28"/>
                <w:lang w:eastAsia="en-US"/>
              </w:rPr>
            </w:pPr>
          </w:p>
          <w:p w:rsidR="00CD10CC" w:rsidRPr="00383970" w:rsidRDefault="00CD10CC" w:rsidP="00CD10CC">
            <w:pPr>
              <w:ind w:firstLine="35"/>
              <w:jc w:val="both"/>
              <w:rPr>
                <w:rFonts w:eastAsia="Times New Roman"/>
                <w:sz w:val="28"/>
                <w:szCs w:val="28"/>
                <w:lang w:eastAsia="en-US"/>
              </w:rPr>
            </w:pPr>
          </w:p>
        </w:tc>
        <w:tc>
          <w:tcPr>
            <w:tcW w:w="1842" w:type="dxa"/>
          </w:tcPr>
          <w:p w:rsidR="00CD10CC" w:rsidRPr="00383970" w:rsidRDefault="00CD10CC" w:rsidP="00CD10CC">
            <w:pPr>
              <w:ind w:firstLine="35"/>
              <w:jc w:val="both"/>
              <w:rPr>
                <w:rFonts w:eastAsia="Times New Roman"/>
                <w:sz w:val="28"/>
                <w:szCs w:val="28"/>
                <w:lang w:eastAsia="en-US"/>
              </w:rPr>
            </w:pPr>
            <w:r w:rsidRPr="00383970">
              <w:rPr>
                <w:rFonts w:eastAsia="Times New Roman"/>
                <w:sz w:val="28"/>
                <w:szCs w:val="28"/>
                <w:lang w:eastAsia="en-US"/>
              </w:rPr>
              <w:lastRenderedPageBreak/>
              <w:t>150,00 грн Х 12 міс.</w:t>
            </w:r>
            <w:r w:rsidR="007258B8">
              <w:rPr>
                <w:rFonts w:eastAsia="Times New Roman"/>
                <w:sz w:val="28"/>
                <w:szCs w:val="28"/>
                <w:lang w:eastAsia="en-US"/>
              </w:rPr>
              <w:t xml:space="preserve"> </w:t>
            </w:r>
            <w:r w:rsidRPr="00383970">
              <w:rPr>
                <w:rFonts w:eastAsia="Times New Roman"/>
                <w:sz w:val="28"/>
                <w:szCs w:val="28"/>
                <w:lang w:eastAsia="en-US"/>
              </w:rPr>
              <w:t>=</w:t>
            </w:r>
            <w:r w:rsidR="007258B8">
              <w:rPr>
                <w:rFonts w:eastAsia="Times New Roman"/>
                <w:sz w:val="28"/>
                <w:szCs w:val="28"/>
                <w:lang w:eastAsia="en-US"/>
              </w:rPr>
              <w:br/>
            </w:r>
            <w:r w:rsidRPr="00383970">
              <w:rPr>
                <w:rFonts w:eastAsia="Times New Roman"/>
                <w:sz w:val="28"/>
                <w:szCs w:val="28"/>
                <w:lang w:eastAsia="en-US"/>
              </w:rPr>
              <w:t>1 800 грн</w:t>
            </w:r>
            <w:r w:rsidR="007258B8">
              <w:rPr>
                <w:rFonts w:eastAsia="Times New Roman"/>
                <w:sz w:val="28"/>
                <w:szCs w:val="28"/>
                <w:lang w:eastAsia="en-US"/>
              </w:rPr>
              <w:t>;</w:t>
            </w:r>
          </w:p>
          <w:p w:rsidR="00CD10CC" w:rsidRPr="00383970" w:rsidRDefault="00CD10CC" w:rsidP="00CD10CC">
            <w:pPr>
              <w:ind w:firstLine="35"/>
              <w:jc w:val="both"/>
              <w:rPr>
                <w:rFonts w:eastAsia="Times New Roman"/>
                <w:sz w:val="28"/>
                <w:szCs w:val="28"/>
                <w:lang w:eastAsia="en-US"/>
              </w:rPr>
            </w:pPr>
          </w:p>
          <w:p w:rsidR="00CD10CC" w:rsidRPr="00383970" w:rsidRDefault="00CD10CC" w:rsidP="00CD10CC">
            <w:pPr>
              <w:ind w:firstLine="35"/>
              <w:jc w:val="both"/>
              <w:rPr>
                <w:rFonts w:eastAsia="Times New Roman"/>
                <w:sz w:val="28"/>
                <w:szCs w:val="28"/>
                <w:lang w:eastAsia="en-US"/>
              </w:rPr>
            </w:pPr>
            <w:r w:rsidRPr="00383970">
              <w:rPr>
                <w:rFonts w:eastAsia="Times New Roman"/>
                <w:sz w:val="28"/>
                <w:szCs w:val="28"/>
                <w:lang w:eastAsia="en-US"/>
              </w:rPr>
              <w:t xml:space="preserve">0,00 грн (витрати відсутні, надається </w:t>
            </w:r>
            <w:r w:rsidRPr="00383970">
              <w:rPr>
                <w:rFonts w:eastAsia="Times New Roman"/>
                <w:spacing w:val="-14"/>
                <w:sz w:val="28"/>
                <w:szCs w:val="28"/>
                <w:lang w:eastAsia="en-US"/>
              </w:rPr>
              <w:t>безкоштовно)</w:t>
            </w:r>
            <w:r w:rsidR="007258B8">
              <w:rPr>
                <w:rFonts w:eastAsia="Times New Roman"/>
                <w:spacing w:val="-14"/>
                <w:sz w:val="28"/>
                <w:szCs w:val="28"/>
                <w:lang w:eastAsia="en-US"/>
              </w:rPr>
              <w:t>;</w:t>
            </w:r>
          </w:p>
          <w:p w:rsidR="00CD10CC" w:rsidRPr="00383970" w:rsidRDefault="00CD10CC" w:rsidP="00CD10CC">
            <w:pPr>
              <w:ind w:firstLine="35"/>
              <w:jc w:val="both"/>
              <w:rPr>
                <w:rFonts w:eastAsia="Times New Roman"/>
                <w:sz w:val="28"/>
                <w:szCs w:val="28"/>
                <w:lang w:eastAsia="en-US"/>
              </w:rPr>
            </w:pPr>
          </w:p>
          <w:p w:rsidR="00CD10CC" w:rsidRPr="00383970" w:rsidRDefault="00CD10CC" w:rsidP="00CD10CC">
            <w:pPr>
              <w:ind w:firstLine="35"/>
              <w:jc w:val="both"/>
              <w:rPr>
                <w:rFonts w:eastAsia="Times New Roman"/>
                <w:sz w:val="28"/>
                <w:szCs w:val="28"/>
                <w:lang w:eastAsia="en-US"/>
              </w:rPr>
            </w:pPr>
            <w:r w:rsidRPr="00383970">
              <w:rPr>
                <w:rFonts w:eastAsia="Times New Roman"/>
                <w:sz w:val="28"/>
                <w:szCs w:val="28"/>
                <w:lang w:eastAsia="en-US"/>
              </w:rPr>
              <w:t>40</w:t>
            </w:r>
            <w:r w:rsidRPr="00F068FF">
              <w:rPr>
                <w:rFonts w:eastAsia="Times New Roman"/>
                <w:sz w:val="28"/>
                <w:szCs w:val="28"/>
                <w:lang w:eastAsia="en-US"/>
              </w:rPr>
              <w:t> </w:t>
            </w:r>
            <w:r w:rsidRPr="00383970">
              <w:rPr>
                <w:rFonts w:eastAsia="Times New Roman"/>
                <w:sz w:val="28"/>
                <w:szCs w:val="28"/>
                <w:lang w:eastAsia="en-US"/>
              </w:rPr>
              <w:t>000 грн Х 12 міс. Х 1,8</w:t>
            </w:r>
            <w:r w:rsidR="00616A2C">
              <w:rPr>
                <w:rFonts w:eastAsia="Times New Roman"/>
                <w:sz w:val="28"/>
                <w:szCs w:val="28"/>
                <w:lang w:eastAsia="en-US"/>
              </w:rPr>
              <w:t> </w:t>
            </w:r>
            <w:r w:rsidRPr="00383970">
              <w:rPr>
                <w:rFonts w:eastAsia="Times New Roman"/>
                <w:sz w:val="28"/>
                <w:szCs w:val="28"/>
                <w:lang w:eastAsia="en-US"/>
              </w:rPr>
              <w:t xml:space="preserve">% = </w:t>
            </w:r>
            <w:r w:rsidR="007258B8">
              <w:rPr>
                <w:rFonts w:eastAsia="Times New Roman"/>
                <w:sz w:val="28"/>
                <w:szCs w:val="28"/>
                <w:lang w:eastAsia="en-US"/>
              </w:rPr>
              <w:br/>
            </w:r>
            <w:r w:rsidRPr="00383970">
              <w:rPr>
                <w:rFonts w:eastAsia="Times New Roman"/>
                <w:sz w:val="28"/>
                <w:szCs w:val="28"/>
                <w:lang w:eastAsia="en-US"/>
              </w:rPr>
              <w:t>8</w:t>
            </w:r>
            <w:r w:rsidRPr="00F068FF">
              <w:rPr>
                <w:rFonts w:eastAsia="Times New Roman"/>
                <w:sz w:val="28"/>
                <w:szCs w:val="28"/>
                <w:lang w:eastAsia="en-US"/>
              </w:rPr>
              <w:t> </w:t>
            </w:r>
            <w:r w:rsidRPr="00383970">
              <w:rPr>
                <w:rFonts w:eastAsia="Times New Roman"/>
                <w:sz w:val="28"/>
                <w:szCs w:val="28"/>
                <w:lang w:eastAsia="en-US"/>
              </w:rPr>
              <w:t>640 грн</w:t>
            </w:r>
            <w:r w:rsidR="007258B8">
              <w:rPr>
                <w:rFonts w:eastAsia="Times New Roman"/>
                <w:sz w:val="28"/>
                <w:szCs w:val="28"/>
                <w:lang w:eastAsia="en-US"/>
              </w:rPr>
              <w:t>;</w:t>
            </w:r>
          </w:p>
          <w:p w:rsidR="00CD10CC" w:rsidRPr="00383970" w:rsidRDefault="00CD10CC" w:rsidP="00CD10CC">
            <w:pPr>
              <w:ind w:firstLine="35"/>
              <w:jc w:val="both"/>
              <w:rPr>
                <w:rFonts w:eastAsia="Times New Roman"/>
                <w:sz w:val="28"/>
                <w:szCs w:val="28"/>
                <w:lang w:eastAsia="en-US"/>
              </w:rPr>
            </w:pPr>
          </w:p>
          <w:p w:rsidR="00CD10CC" w:rsidRPr="00383970" w:rsidRDefault="00CD10CC" w:rsidP="00CD10CC">
            <w:pPr>
              <w:ind w:firstLine="35"/>
              <w:jc w:val="both"/>
              <w:rPr>
                <w:rFonts w:eastAsia="Times New Roman"/>
                <w:sz w:val="28"/>
                <w:szCs w:val="28"/>
                <w:lang w:eastAsia="en-US"/>
              </w:rPr>
            </w:pPr>
            <w:r w:rsidRPr="00383970">
              <w:rPr>
                <w:rFonts w:eastAsia="Times New Roman"/>
                <w:sz w:val="28"/>
                <w:szCs w:val="28"/>
                <w:lang w:eastAsia="en-US"/>
              </w:rPr>
              <w:t>1</w:t>
            </w:r>
            <w:r w:rsidRPr="00F068FF">
              <w:rPr>
                <w:rFonts w:eastAsia="Times New Roman"/>
                <w:sz w:val="28"/>
                <w:szCs w:val="28"/>
                <w:lang w:eastAsia="en-US"/>
              </w:rPr>
              <w:t> </w:t>
            </w:r>
            <w:r w:rsidRPr="00383970">
              <w:rPr>
                <w:rFonts w:eastAsia="Times New Roman"/>
                <w:sz w:val="28"/>
                <w:szCs w:val="28"/>
                <w:lang w:eastAsia="en-US"/>
              </w:rPr>
              <w:t>800 грн + 8</w:t>
            </w:r>
            <w:r w:rsidRPr="00F068FF">
              <w:rPr>
                <w:rFonts w:eastAsia="Times New Roman"/>
                <w:sz w:val="28"/>
                <w:szCs w:val="28"/>
                <w:lang w:eastAsia="en-US"/>
              </w:rPr>
              <w:t> </w:t>
            </w:r>
            <w:r w:rsidRPr="00383970">
              <w:rPr>
                <w:rFonts w:eastAsia="Times New Roman"/>
                <w:sz w:val="28"/>
                <w:szCs w:val="28"/>
                <w:lang w:eastAsia="en-US"/>
              </w:rPr>
              <w:t xml:space="preserve">640 грн = </w:t>
            </w:r>
            <w:r w:rsidRPr="00383970">
              <w:rPr>
                <w:rFonts w:eastAsia="Times New Roman"/>
                <w:b/>
                <w:sz w:val="28"/>
                <w:szCs w:val="28"/>
                <w:lang w:eastAsia="en-US"/>
              </w:rPr>
              <w:t>10</w:t>
            </w:r>
            <w:r w:rsidRPr="00F068FF">
              <w:rPr>
                <w:rFonts w:eastAsia="Times New Roman"/>
                <w:b/>
                <w:sz w:val="28"/>
                <w:szCs w:val="28"/>
                <w:lang w:eastAsia="en-US"/>
              </w:rPr>
              <w:t> </w:t>
            </w:r>
            <w:r w:rsidRPr="00383970">
              <w:rPr>
                <w:rFonts w:eastAsia="Times New Roman"/>
                <w:b/>
                <w:sz w:val="28"/>
                <w:szCs w:val="28"/>
                <w:lang w:eastAsia="en-US"/>
              </w:rPr>
              <w:t>440 грн</w:t>
            </w:r>
          </w:p>
          <w:p w:rsidR="00CD10CC" w:rsidRPr="00383970" w:rsidRDefault="00CD10CC" w:rsidP="00CD10CC">
            <w:pPr>
              <w:ind w:firstLine="35"/>
              <w:jc w:val="both"/>
              <w:rPr>
                <w:rFonts w:eastAsia="Times New Roman"/>
                <w:sz w:val="28"/>
                <w:szCs w:val="28"/>
                <w:lang w:eastAsia="en-US"/>
              </w:rPr>
            </w:pPr>
          </w:p>
        </w:tc>
        <w:tc>
          <w:tcPr>
            <w:tcW w:w="1843" w:type="dxa"/>
          </w:tcPr>
          <w:p w:rsidR="00FD1B7B" w:rsidRPr="006917CD" w:rsidRDefault="00FD1B7B" w:rsidP="00CD10CC">
            <w:pPr>
              <w:ind w:firstLine="35"/>
              <w:jc w:val="both"/>
              <w:rPr>
                <w:rFonts w:eastAsia="Times New Roman"/>
                <w:sz w:val="28"/>
                <w:szCs w:val="28"/>
                <w:lang w:eastAsia="en-US"/>
              </w:rPr>
            </w:pPr>
          </w:p>
          <w:p w:rsidR="00FD1B7B" w:rsidRPr="006917CD" w:rsidRDefault="00FD1B7B" w:rsidP="00CD10CC">
            <w:pPr>
              <w:ind w:firstLine="35"/>
              <w:jc w:val="both"/>
              <w:rPr>
                <w:rFonts w:eastAsia="Times New Roman"/>
                <w:sz w:val="28"/>
                <w:szCs w:val="28"/>
                <w:lang w:eastAsia="en-US"/>
              </w:rPr>
            </w:pPr>
          </w:p>
          <w:p w:rsidR="00FD1B7B" w:rsidRPr="006917CD" w:rsidRDefault="00FD1B7B" w:rsidP="00CD10CC">
            <w:pPr>
              <w:ind w:firstLine="35"/>
              <w:jc w:val="both"/>
              <w:rPr>
                <w:rFonts w:eastAsia="Times New Roman"/>
                <w:sz w:val="28"/>
                <w:szCs w:val="28"/>
                <w:lang w:eastAsia="en-US"/>
              </w:rPr>
            </w:pPr>
          </w:p>
          <w:p w:rsidR="00FD1B7B" w:rsidRPr="006917CD" w:rsidRDefault="00FD1B7B" w:rsidP="00CD10CC">
            <w:pPr>
              <w:ind w:firstLine="35"/>
              <w:jc w:val="both"/>
              <w:rPr>
                <w:rFonts w:eastAsia="Times New Roman"/>
                <w:sz w:val="28"/>
                <w:szCs w:val="28"/>
                <w:lang w:eastAsia="en-US"/>
              </w:rPr>
            </w:pPr>
          </w:p>
          <w:p w:rsidR="00FD1B7B" w:rsidRPr="006917CD" w:rsidRDefault="00FD1B7B" w:rsidP="00CD10CC">
            <w:pPr>
              <w:ind w:firstLine="35"/>
              <w:jc w:val="both"/>
              <w:rPr>
                <w:rFonts w:eastAsia="Times New Roman"/>
                <w:sz w:val="28"/>
                <w:szCs w:val="28"/>
                <w:lang w:eastAsia="en-US"/>
              </w:rPr>
            </w:pPr>
          </w:p>
          <w:p w:rsidR="00FD1B7B" w:rsidRPr="006917CD" w:rsidRDefault="00FD1B7B" w:rsidP="00CD10CC">
            <w:pPr>
              <w:ind w:firstLine="35"/>
              <w:jc w:val="both"/>
              <w:rPr>
                <w:rFonts w:eastAsia="Times New Roman"/>
                <w:sz w:val="28"/>
                <w:szCs w:val="28"/>
                <w:lang w:eastAsia="en-US"/>
              </w:rPr>
            </w:pPr>
          </w:p>
          <w:p w:rsidR="00FD1B7B" w:rsidRPr="006917CD" w:rsidRDefault="00FD1B7B" w:rsidP="00CD10CC">
            <w:pPr>
              <w:ind w:firstLine="35"/>
              <w:jc w:val="both"/>
              <w:rPr>
                <w:rFonts w:eastAsia="Times New Roman"/>
                <w:sz w:val="28"/>
                <w:szCs w:val="28"/>
                <w:lang w:eastAsia="en-US"/>
              </w:rPr>
            </w:pPr>
          </w:p>
          <w:p w:rsidR="00FD1B7B" w:rsidRDefault="00FD1B7B" w:rsidP="00CD10CC">
            <w:pPr>
              <w:ind w:firstLine="35"/>
              <w:jc w:val="both"/>
              <w:rPr>
                <w:rFonts w:eastAsia="Times New Roman"/>
                <w:sz w:val="28"/>
                <w:szCs w:val="28"/>
                <w:lang w:eastAsia="en-US"/>
              </w:rPr>
            </w:pPr>
          </w:p>
          <w:p w:rsidR="00FD1B7B" w:rsidRDefault="00FD1B7B" w:rsidP="00CD10CC">
            <w:pPr>
              <w:ind w:firstLine="35"/>
              <w:jc w:val="both"/>
              <w:rPr>
                <w:rFonts w:eastAsia="Times New Roman"/>
                <w:sz w:val="28"/>
                <w:szCs w:val="28"/>
                <w:lang w:eastAsia="en-US"/>
              </w:rPr>
            </w:pPr>
          </w:p>
          <w:p w:rsidR="00FD1B7B" w:rsidRDefault="00FD1B7B" w:rsidP="00CD10CC">
            <w:pPr>
              <w:ind w:firstLine="35"/>
              <w:jc w:val="both"/>
              <w:rPr>
                <w:rFonts w:eastAsia="Times New Roman"/>
                <w:sz w:val="28"/>
                <w:szCs w:val="28"/>
                <w:lang w:eastAsia="en-US"/>
              </w:rPr>
            </w:pPr>
          </w:p>
          <w:p w:rsidR="00FD1B7B" w:rsidRDefault="00FD1B7B" w:rsidP="00CD10CC">
            <w:pPr>
              <w:ind w:firstLine="35"/>
              <w:jc w:val="both"/>
              <w:rPr>
                <w:rFonts w:eastAsia="Times New Roman"/>
                <w:sz w:val="28"/>
                <w:szCs w:val="28"/>
                <w:lang w:eastAsia="en-US"/>
              </w:rPr>
            </w:pPr>
          </w:p>
          <w:p w:rsidR="00FD1B7B" w:rsidRDefault="00FD1B7B" w:rsidP="00CD10CC">
            <w:pPr>
              <w:ind w:firstLine="35"/>
              <w:jc w:val="both"/>
              <w:rPr>
                <w:rFonts w:eastAsia="Times New Roman"/>
                <w:sz w:val="28"/>
                <w:szCs w:val="28"/>
                <w:lang w:eastAsia="en-US"/>
              </w:rPr>
            </w:pPr>
          </w:p>
          <w:p w:rsidR="00FD1B7B" w:rsidRDefault="00FD1B7B" w:rsidP="00CD10CC">
            <w:pPr>
              <w:ind w:firstLine="35"/>
              <w:jc w:val="both"/>
              <w:rPr>
                <w:rFonts w:eastAsia="Times New Roman"/>
                <w:sz w:val="28"/>
                <w:szCs w:val="28"/>
                <w:lang w:eastAsia="en-US"/>
              </w:rPr>
            </w:pPr>
          </w:p>
          <w:p w:rsidR="00FD1B7B" w:rsidRDefault="00FD1B7B" w:rsidP="00CD10CC">
            <w:pPr>
              <w:ind w:firstLine="35"/>
              <w:jc w:val="both"/>
              <w:rPr>
                <w:rFonts w:eastAsia="Times New Roman"/>
                <w:sz w:val="28"/>
                <w:szCs w:val="28"/>
                <w:lang w:eastAsia="en-US"/>
              </w:rPr>
            </w:pPr>
          </w:p>
          <w:p w:rsidR="00FD1B7B" w:rsidRPr="006917CD" w:rsidRDefault="00FD1B7B" w:rsidP="00CD10CC">
            <w:pPr>
              <w:ind w:firstLine="35"/>
              <w:jc w:val="both"/>
              <w:rPr>
                <w:rFonts w:eastAsia="Times New Roman"/>
                <w:sz w:val="28"/>
                <w:szCs w:val="28"/>
                <w:lang w:eastAsia="en-US"/>
              </w:rPr>
            </w:pPr>
          </w:p>
          <w:p w:rsidR="00CD10CC" w:rsidRPr="00383970" w:rsidRDefault="00CD10CC" w:rsidP="00A34E9B">
            <w:pPr>
              <w:ind w:firstLine="35"/>
              <w:jc w:val="both"/>
              <w:rPr>
                <w:rFonts w:eastAsia="Times New Roman"/>
                <w:sz w:val="28"/>
                <w:szCs w:val="28"/>
                <w:lang w:eastAsia="en-US"/>
              </w:rPr>
            </w:pPr>
            <w:r w:rsidRPr="00383970">
              <w:rPr>
                <w:rFonts w:eastAsia="Times New Roman"/>
                <w:b/>
                <w:sz w:val="28"/>
                <w:szCs w:val="28"/>
                <w:lang w:eastAsia="en-US"/>
              </w:rPr>
              <w:t>10 440 грн</w:t>
            </w:r>
            <w:r w:rsidRPr="00383970">
              <w:rPr>
                <w:rFonts w:eastAsia="Times New Roman"/>
                <w:sz w:val="28"/>
                <w:szCs w:val="28"/>
                <w:lang w:eastAsia="en-US"/>
              </w:rPr>
              <w:t xml:space="preserve"> </w:t>
            </w:r>
            <w:r w:rsidRPr="00383970">
              <w:rPr>
                <w:rFonts w:eastAsia="Times New Roman"/>
                <w:spacing w:val="-14"/>
                <w:sz w:val="28"/>
                <w:szCs w:val="28"/>
                <w:lang w:eastAsia="en-US"/>
              </w:rPr>
              <w:t>(припускаємо,</w:t>
            </w:r>
            <w:r w:rsidRPr="00383970">
              <w:rPr>
                <w:rFonts w:eastAsia="Times New Roman"/>
                <w:sz w:val="28"/>
                <w:szCs w:val="28"/>
                <w:lang w:eastAsia="en-US"/>
              </w:rPr>
              <w:t xml:space="preserve"> що витрати залишаться на рівні першого року </w:t>
            </w:r>
            <w:r w:rsidRPr="00383970">
              <w:rPr>
                <w:rFonts w:eastAsia="Times New Roman"/>
                <w:spacing w:val="-14"/>
                <w:sz w:val="28"/>
                <w:szCs w:val="28"/>
                <w:lang w:eastAsia="en-US"/>
              </w:rPr>
              <w:t>впровадження</w:t>
            </w:r>
            <w:r w:rsidRPr="00383970">
              <w:rPr>
                <w:rFonts w:eastAsia="Times New Roman"/>
                <w:sz w:val="28"/>
                <w:szCs w:val="28"/>
                <w:lang w:eastAsia="en-US"/>
              </w:rPr>
              <w:t xml:space="preserve"> </w:t>
            </w:r>
            <w:r w:rsidRPr="00383970">
              <w:rPr>
                <w:rFonts w:eastAsia="Times New Roman"/>
                <w:spacing w:val="-14"/>
                <w:sz w:val="28"/>
                <w:szCs w:val="28"/>
                <w:lang w:eastAsia="en-US"/>
              </w:rPr>
              <w:t>регулювання)</w:t>
            </w:r>
          </w:p>
        </w:tc>
        <w:tc>
          <w:tcPr>
            <w:tcW w:w="1843" w:type="dxa"/>
          </w:tcPr>
          <w:p w:rsidR="00FD1B7B" w:rsidRDefault="00FD1B7B" w:rsidP="00CD10CC">
            <w:pPr>
              <w:ind w:firstLine="35"/>
              <w:jc w:val="both"/>
              <w:rPr>
                <w:rFonts w:eastAsia="Times New Roman"/>
                <w:sz w:val="28"/>
                <w:szCs w:val="28"/>
                <w:lang w:eastAsia="en-US"/>
              </w:rPr>
            </w:pPr>
          </w:p>
          <w:p w:rsidR="00FD1B7B" w:rsidRDefault="00FD1B7B" w:rsidP="00CD10CC">
            <w:pPr>
              <w:ind w:firstLine="35"/>
              <w:jc w:val="both"/>
              <w:rPr>
                <w:rFonts w:eastAsia="Times New Roman"/>
                <w:sz w:val="28"/>
                <w:szCs w:val="28"/>
                <w:lang w:eastAsia="en-US"/>
              </w:rPr>
            </w:pPr>
          </w:p>
          <w:p w:rsidR="00FD1B7B" w:rsidRDefault="00FD1B7B" w:rsidP="00CD10CC">
            <w:pPr>
              <w:ind w:firstLine="35"/>
              <w:jc w:val="both"/>
              <w:rPr>
                <w:rFonts w:eastAsia="Times New Roman"/>
                <w:sz w:val="28"/>
                <w:szCs w:val="28"/>
                <w:lang w:eastAsia="en-US"/>
              </w:rPr>
            </w:pPr>
          </w:p>
          <w:p w:rsidR="00FD1B7B" w:rsidRDefault="00FD1B7B" w:rsidP="00CD10CC">
            <w:pPr>
              <w:ind w:firstLine="35"/>
              <w:jc w:val="both"/>
              <w:rPr>
                <w:rFonts w:eastAsia="Times New Roman"/>
                <w:sz w:val="28"/>
                <w:szCs w:val="28"/>
                <w:lang w:eastAsia="en-US"/>
              </w:rPr>
            </w:pPr>
          </w:p>
          <w:p w:rsidR="00FD1B7B" w:rsidRDefault="00FD1B7B" w:rsidP="00CD10CC">
            <w:pPr>
              <w:ind w:firstLine="35"/>
              <w:jc w:val="both"/>
              <w:rPr>
                <w:rFonts w:eastAsia="Times New Roman"/>
                <w:sz w:val="28"/>
                <w:szCs w:val="28"/>
                <w:lang w:eastAsia="en-US"/>
              </w:rPr>
            </w:pPr>
          </w:p>
          <w:p w:rsidR="00FD1B7B" w:rsidRDefault="00FD1B7B" w:rsidP="00CD10CC">
            <w:pPr>
              <w:ind w:firstLine="35"/>
              <w:jc w:val="both"/>
              <w:rPr>
                <w:rFonts w:eastAsia="Times New Roman"/>
                <w:sz w:val="28"/>
                <w:szCs w:val="28"/>
                <w:lang w:eastAsia="en-US"/>
              </w:rPr>
            </w:pPr>
          </w:p>
          <w:p w:rsidR="00FD1B7B" w:rsidRDefault="00FD1B7B" w:rsidP="00CD10CC">
            <w:pPr>
              <w:ind w:firstLine="35"/>
              <w:jc w:val="both"/>
              <w:rPr>
                <w:rFonts w:eastAsia="Times New Roman"/>
                <w:sz w:val="28"/>
                <w:szCs w:val="28"/>
                <w:lang w:eastAsia="en-US"/>
              </w:rPr>
            </w:pPr>
          </w:p>
          <w:p w:rsidR="00FD1B7B" w:rsidRDefault="00FD1B7B" w:rsidP="00CD10CC">
            <w:pPr>
              <w:ind w:firstLine="35"/>
              <w:jc w:val="both"/>
              <w:rPr>
                <w:rFonts w:eastAsia="Times New Roman"/>
                <w:sz w:val="28"/>
                <w:szCs w:val="28"/>
                <w:lang w:eastAsia="en-US"/>
              </w:rPr>
            </w:pPr>
          </w:p>
          <w:p w:rsidR="00FD1B7B" w:rsidRDefault="00FD1B7B" w:rsidP="00CD10CC">
            <w:pPr>
              <w:ind w:firstLine="35"/>
              <w:jc w:val="both"/>
              <w:rPr>
                <w:rFonts w:eastAsia="Times New Roman"/>
                <w:sz w:val="28"/>
                <w:szCs w:val="28"/>
                <w:lang w:eastAsia="en-US"/>
              </w:rPr>
            </w:pPr>
          </w:p>
          <w:p w:rsidR="00FD1B7B" w:rsidRDefault="00FD1B7B" w:rsidP="00CD10CC">
            <w:pPr>
              <w:ind w:firstLine="35"/>
              <w:jc w:val="both"/>
              <w:rPr>
                <w:rFonts w:eastAsia="Times New Roman"/>
                <w:sz w:val="28"/>
                <w:szCs w:val="28"/>
                <w:lang w:eastAsia="en-US"/>
              </w:rPr>
            </w:pPr>
          </w:p>
          <w:p w:rsidR="00FD1B7B" w:rsidRDefault="00FD1B7B" w:rsidP="00CD10CC">
            <w:pPr>
              <w:ind w:firstLine="35"/>
              <w:jc w:val="both"/>
              <w:rPr>
                <w:rFonts w:eastAsia="Times New Roman"/>
                <w:sz w:val="28"/>
                <w:szCs w:val="28"/>
                <w:lang w:eastAsia="en-US"/>
              </w:rPr>
            </w:pPr>
          </w:p>
          <w:p w:rsidR="00FD1B7B" w:rsidRDefault="00FD1B7B" w:rsidP="00CD10CC">
            <w:pPr>
              <w:ind w:firstLine="35"/>
              <w:jc w:val="both"/>
              <w:rPr>
                <w:rFonts w:eastAsia="Times New Roman"/>
                <w:sz w:val="28"/>
                <w:szCs w:val="28"/>
                <w:lang w:eastAsia="en-US"/>
              </w:rPr>
            </w:pPr>
          </w:p>
          <w:p w:rsidR="00FD1B7B" w:rsidRDefault="00FD1B7B" w:rsidP="00CD10CC">
            <w:pPr>
              <w:ind w:firstLine="35"/>
              <w:jc w:val="both"/>
              <w:rPr>
                <w:rFonts w:eastAsia="Times New Roman"/>
                <w:sz w:val="28"/>
                <w:szCs w:val="28"/>
                <w:lang w:eastAsia="en-US"/>
              </w:rPr>
            </w:pPr>
          </w:p>
          <w:p w:rsidR="00FD1B7B" w:rsidRDefault="00FD1B7B" w:rsidP="00CD10CC">
            <w:pPr>
              <w:ind w:firstLine="35"/>
              <w:jc w:val="both"/>
              <w:rPr>
                <w:rFonts w:eastAsia="Times New Roman"/>
                <w:sz w:val="28"/>
                <w:szCs w:val="28"/>
                <w:lang w:eastAsia="en-US"/>
              </w:rPr>
            </w:pPr>
          </w:p>
          <w:p w:rsidR="00FD1B7B" w:rsidRPr="00383970" w:rsidRDefault="00FD1B7B" w:rsidP="00CD10CC">
            <w:pPr>
              <w:ind w:firstLine="35"/>
              <w:jc w:val="both"/>
              <w:rPr>
                <w:rFonts w:eastAsia="Times New Roman"/>
                <w:sz w:val="28"/>
                <w:szCs w:val="28"/>
                <w:lang w:eastAsia="en-US"/>
              </w:rPr>
            </w:pPr>
          </w:p>
          <w:p w:rsidR="00CD10CC" w:rsidRPr="00383970" w:rsidRDefault="00CD10CC" w:rsidP="00A34E9B">
            <w:pPr>
              <w:ind w:firstLine="35"/>
              <w:jc w:val="both"/>
              <w:rPr>
                <w:rFonts w:eastAsia="Times New Roman"/>
                <w:sz w:val="28"/>
                <w:szCs w:val="28"/>
                <w:lang w:eastAsia="en-US"/>
              </w:rPr>
            </w:pPr>
            <w:r w:rsidRPr="00383970">
              <w:rPr>
                <w:rFonts w:eastAsia="Times New Roman"/>
                <w:sz w:val="28"/>
                <w:szCs w:val="28"/>
                <w:lang w:eastAsia="en-US"/>
              </w:rPr>
              <w:t xml:space="preserve">10 440 грн Х 5 = </w:t>
            </w:r>
            <w:r w:rsidR="007258B8">
              <w:rPr>
                <w:rFonts w:eastAsia="Times New Roman"/>
                <w:sz w:val="28"/>
                <w:szCs w:val="28"/>
                <w:lang w:eastAsia="en-US"/>
              </w:rPr>
              <w:br/>
            </w:r>
            <w:r w:rsidRPr="00383970">
              <w:rPr>
                <w:rFonts w:eastAsia="Times New Roman"/>
                <w:b/>
                <w:sz w:val="28"/>
                <w:szCs w:val="28"/>
                <w:lang w:eastAsia="en-US"/>
              </w:rPr>
              <w:t>52 200 грн</w:t>
            </w:r>
          </w:p>
        </w:tc>
      </w:tr>
      <w:tr w:rsidR="00CD10CC" w:rsidRPr="00ED491A" w:rsidTr="00B9345E">
        <w:tc>
          <w:tcPr>
            <w:tcW w:w="567" w:type="dxa"/>
          </w:tcPr>
          <w:p w:rsidR="00CD10CC" w:rsidRPr="00383970" w:rsidRDefault="00CD10CC" w:rsidP="00CD10CC">
            <w:pPr>
              <w:ind w:right="-79" w:firstLine="709"/>
              <w:jc w:val="both"/>
              <w:rPr>
                <w:rFonts w:eastAsia="Times New Roman"/>
                <w:sz w:val="28"/>
                <w:szCs w:val="28"/>
                <w:lang w:eastAsia="en-US"/>
              </w:rPr>
            </w:pPr>
          </w:p>
        </w:tc>
        <w:tc>
          <w:tcPr>
            <w:tcW w:w="3544" w:type="dxa"/>
          </w:tcPr>
          <w:p w:rsidR="00CD10CC" w:rsidRPr="00383970" w:rsidRDefault="00CD10CC" w:rsidP="007258B8">
            <w:pPr>
              <w:ind w:firstLine="35"/>
              <w:jc w:val="both"/>
              <w:rPr>
                <w:rFonts w:eastAsia="Times New Roman"/>
                <w:sz w:val="28"/>
                <w:szCs w:val="28"/>
                <w:lang w:eastAsia="en-US"/>
              </w:rPr>
            </w:pPr>
            <w:r w:rsidRPr="00383970">
              <w:rPr>
                <w:rFonts w:eastAsia="Times New Roman"/>
                <w:b/>
                <w:sz w:val="28"/>
                <w:szCs w:val="28"/>
                <w:lang w:eastAsia="en-US"/>
              </w:rPr>
              <w:t xml:space="preserve">При встановленні </w:t>
            </w:r>
            <w:r w:rsidR="00A34E9B">
              <w:rPr>
                <w:rFonts w:eastAsia="Times New Roman"/>
                <w:b/>
                <w:sz w:val="28"/>
                <w:szCs w:val="28"/>
                <w:lang w:eastAsia="en-US"/>
              </w:rPr>
              <w:br/>
            </w:r>
            <w:r w:rsidRPr="00383970">
              <w:rPr>
                <w:rFonts w:eastAsia="Times New Roman"/>
                <w:b/>
                <w:sz w:val="28"/>
                <w:szCs w:val="28"/>
                <w:lang w:eastAsia="en-US"/>
              </w:rPr>
              <w:t>POS-термінал</w:t>
            </w:r>
            <w:r w:rsidR="00CF4B09">
              <w:rPr>
                <w:rFonts w:eastAsia="Times New Roman"/>
                <w:b/>
                <w:sz w:val="28"/>
                <w:szCs w:val="28"/>
                <w:lang w:eastAsia="en-US"/>
              </w:rPr>
              <w:t>а</w:t>
            </w:r>
            <w:r w:rsidRPr="00383970">
              <w:rPr>
                <w:rFonts w:eastAsia="Times New Roman"/>
                <w:b/>
                <w:sz w:val="28"/>
                <w:szCs w:val="28"/>
                <w:lang w:eastAsia="en-US"/>
              </w:rPr>
              <w:t xml:space="preserve"> </w:t>
            </w:r>
            <w:r w:rsidR="00CF4B09">
              <w:rPr>
                <w:rFonts w:eastAsia="Times New Roman"/>
                <w:b/>
                <w:sz w:val="28"/>
                <w:szCs w:val="28"/>
                <w:lang w:eastAsia="en-US"/>
              </w:rPr>
              <w:t>в</w:t>
            </w:r>
            <w:r w:rsidRPr="00383970">
              <w:rPr>
                <w:rFonts w:eastAsia="Times New Roman"/>
                <w:b/>
                <w:sz w:val="28"/>
                <w:szCs w:val="28"/>
                <w:lang w:eastAsia="en-US"/>
              </w:rPr>
              <w:t xml:space="preserve"> смартфоні</w:t>
            </w:r>
            <w:r w:rsidRPr="00383970">
              <w:rPr>
                <w:rFonts w:eastAsia="Times New Roman"/>
                <w:b/>
                <w:sz w:val="28"/>
                <w:szCs w:val="28"/>
                <w:vertAlign w:val="superscript"/>
                <w:lang w:eastAsia="en-US"/>
              </w:rPr>
              <w:t>1</w:t>
            </w:r>
            <w:r w:rsidRPr="00383970">
              <w:rPr>
                <w:rFonts w:eastAsia="Times New Roman"/>
                <w:b/>
                <w:sz w:val="28"/>
                <w:szCs w:val="28"/>
                <w:lang w:eastAsia="en-US"/>
              </w:rPr>
              <w:t xml:space="preserve"> (додаток «Термінал»)</w:t>
            </w:r>
          </w:p>
        </w:tc>
        <w:tc>
          <w:tcPr>
            <w:tcW w:w="1842" w:type="dxa"/>
          </w:tcPr>
          <w:p w:rsidR="00CD10CC" w:rsidRPr="00383970" w:rsidRDefault="00CD10CC" w:rsidP="00CD10CC">
            <w:pPr>
              <w:ind w:firstLine="35"/>
              <w:jc w:val="both"/>
              <w:rPr>
                <w:rFonts w:eastAsia="Times New Roman"/>
                <w:sz w:val="28"/>
                <w:szCs w:val="28"/>
                <w:lang w:eastAsia="en-US"/>
              </w:rPr>
            </w:pPr>
          </w:p>
        </w:tc>
        <w:tc>
          <w:tcPr>
            <w:tcW w:w="1843" w:type="dxa"/>
          </w:tcPr>
          <w:p w:rsidR="00CD10CC" w:rsidRPr="00383970" w:rsidRDefault="00CD10CC" w:rsidP="00CD10CC">
            <w:pPr>
              <w:ind w:firstLine="35"/>
              <w:jc w:val="both"/>
              <w:rPr>
                <w:rFonts w:eastAsia="Times New Roman"/>
                <w:sz w:val="28"/>
                <w:szCs w:val="28"/>
                <w:lang w:eastAsia="en-US"/>
              </w:rPr>
            </w:pPr>
          </w:p>
        </w:tc>
        <w:tc>
          <w:tcPr>
            <w:tcW w:w="1843" w:type="dxa"/>
          </w:tcPr>
          <w:p w:rsidR="00CD10CC" w:rsidRPr="00383970" w:rsidRDefault="00CD10CC" w:rsidP="00CD10CC">
            <w:pPr>
              <w:ind w:firstLine="35"/>
              <w:jc w:val="both"/>
              <w:rPr>
                <w:rFonts w:eastAsia="Times New Roman"/>
                <w:sz w:val="28"/>
                <w:szCs w:val="28"/>
                <w:lang w:eastAsia="en-US"/>
              </w:rPr>
            </w:pPr>
          </w:p>
        </w:tc>
      </w:tr>
      <w:tr w:rsidR="00CD10CC" w:rsidRPr="00ED491A" w:rsidTr="00B9345E">
        <w:tc>
          <w:tcPr>
            <w:tcW w:w="567" w:type="dxa"/>
          </w:tcPr>
          <w:p w:rsidR="00CD10CC" w:rsidRPr="00383970" w:rsidRDefault="00CD10CC" w:rsidP="00CD10CC">
            <w:pPr>
              <w:ind w:right="-79" w:firstLine="709"/>
              <w:jc w:val="both"/>
              <w:rPr>
                <w:rFonts w:eastAsia="Times New Roman"/>
                <w:sz w:val="28"/>
                <w:szCs w:val="28"/>
                <w:lang w:eastAsia="en-US"/>
              </w:rPr>
            </w:pPr>
          </w:p>
        </w:tc>
        <w:tc>
          <w:tcPr>
            <w:tcW w:w="3544" w:type="dxa"/>
          </w:tcPr>
          <w:p w:rsidR="00CD10CC" w:rsidRPr="00383970" w:rsidRDefault="007258B8" w:rsidP="00CD10CC">
            <w:pPr>
              <w:ind w:firstLine="35"/>
              <w:jc w:val="both"/>
              <w:rPr>
                <w:rFonts w:eastAsia="Times New Roman"/>
                <w:sz w:val="28"/>
                <w:szCs w:val="28"/>
                <w:lang w:eastAsia="en-US"/>
              </w:rPr>
            </w:pPr>
            <w:r w:rsidRPr="00F068FF">
              <w:rPr>
                <w:rFonts w:eastAsia="Times New Roman"/>
                <w:sz w:val="28"/>
                <w:szCs w:val="28"/>
                <w:lang w:eastAsia="en-US"/>
              </w:rPr>
              <w:t>–</w:t>
            </w:r>
            <w:r w:rsidR="00CD10CC" w:rsidRPr="00383970">
              <w:rPr>
                <w:rFonts w:eastAsia="Times New Roman"/>
                <w:sz w:val="28"/>
                <w:szCs w:val="28"/>
                <w:lang w:eastAsia="en-US"/>
              </w:rPr>
              <w:t xml:space="preserve"> витрати на послуги інтернету</w:t>
            </w:r>
            <w:r w:rsidR="00CD10CC" w:rsidRPr="00383970">
              <w:rPr>
                <w:rFonts w:eastAsia="Times New Roman"/>
                <w:sz w:val="28"/>
                <w:szCs w:val="28"/>
                <w:vertAlign w:val="superscript"/>
                <w:lang w:eastAsia="en-US"/>
              </w:rPr>
              <w:t>2</w:t>
            </w:r>
            <w:r>
              <w:rPr>
                <w:rFonts w:eastAsia="Times New Roman"/>
                <w:sz w:val="28"/>
                <w:szCs w:val="28"/>
                <w:lang w:eastAsia="en-US"/>
              </w:rPr>
              <w:t>;</w:t>
            </w:r>
          </w:p>
          <w:p w:rsidR="00CD10CC" w:rsidRPr="00383970" w:rsidRDefault="00CD10CC" w:rsidP="00CD10CC">
            <w:pPr>
              <w:ind w:firstLine="35"/>
              <w:jc w:val="both"/>
              <w:rPr>
                <w:rFonts w:eastAsia="Times New Roman"/>
                <w:sz w:val="28"/>
                <w:szCs w:val="28"/>
                <w:lang w:eastAsia="en-US"/>
              </w:rPr>
            </w:pPr>
          </w:p>
          <w:p w:rsidR="00CD10CC" w:rsidRPr="00383970" w:rsidRDefault="00CD10CC" w:rsidP="00CD10CC">
            <w:pPr>
              <w:ind w:firstLine="35"/>
              <w:jc w:val="both"/>
              <w:rPr>
                <w:rFonts w:eastAsia="Times New Roman"/>
                <w:sz w:val="28"/>
                <w:szCs w:val="28"/>
                <w:lang w:eastAsia="en-US"/>
              </w:rPr>
            </w:pPr>
          </w:p>
          <w:p w:rsidR="00CD10CC" w:rsidRPr="00383970" w:rsidRDefault="007258B8" w:rsidP="00CD10CC">
            <w:pPr>
              <w:ind w:firstLine="35"/>
              <w:jc w:val="both"/>
              <w:rPr>
                <w:rFonts w:eastAsia="Times New Roman"/>
                <w:sz w:val="28"/>
                <w:szCs w:val="28"/>
                <w:lang w:eastAsia="en-US"/>
              </w:rPr>
            </w:pPr>
            <w:r w:rsidRPr="00F068FF">
              <w:rPr>
                <w:rFonts w:eastAsia="Times New Roman"/>
                <w:sz w:val="28"/>
                <w:szCs w:val="28"/>
                <w:lang w:eastAsia="en-US"/>
              </w:rPr>
              <w:t>–</w:t>
            </w:r>
            <w:r w:rsidR="00CD10CC" w:rsidRPr="00383970">
              <w:rPr>
                <w:rFonts w:eastAsia="Times New Roman"/>
                <w:sz w:val="28"/>
                <w:szCs w:val="28"/>
                <w:lang w:eastAsia="en-US"/>
              </w:rPr>
              <w:t xml:space="preserve"> комісія за еквайринг 1,7</w:t>
            </w:r>
            <w:r w:rsidR="00616A2C">
              <w:rPr>
                <w:rFonts w:eastAsia="Times New Roman"/>
                <w:sz w:val="28"/>
                <w:szCs w:val="28"/>
                <w:lang w:eastAsia="en-US"/>
              </w:rPr>
              <w:t> </w:t>
            </w:r>
            <w:r w:rsidR="00CD10CC" w:rsidRPr="00383970">
              <w:rPr>
                <w:rFonts w:eastAsia="Times New Roman"/>
                <w:sz w:val="28"/>
                <w:szCs w:val="28"/>
                <w:lang w:eastAsia="en-US"/>
              </w:rPr>
              <w:t>%</w:t>
            </w:r>
            <w:r w:rsidR="00CD10CC" w:rsidRPr="00383970">
              <w:rPr>
                <w:rFonts w:eastAsia="Times New Roman"/>
                <w:sz w:val="28"/>
                <w:szCs w:val="28"/>
                <w:vertAlign w:val="superscript"/>
                <w:lang w:eastAsia="en-US"/>
              </w:rPr>
              <w:t>5</w:t>
            </w:r>
            <w:r>
              <w:rPr>
                <w:rFonts w:eastAsia="Times New Roman"/>
                <w:sz w:val="28"/>
                <w:szCs w:val="28"/>
                <w:lang w:eastAsia="en-US"/>
              </w:rPr>
              <w:t>;</w:t>
            </w:r>
          </w:p>
          <w:p w:rsidR="00CD10CC" w:rsidRPr="00383970" w:rsidRDefault="00CD10CC" w:rsidP="00CD10CC">
            <w:pPr>
              <w:ind w:firstLine="35"/>
              <w:jc w:val="both"/>
              <w:rPr>
                <w:rFonts w:eastAsia="Times New Roman"/>
                <w:sz w:val="28"/>
                <w:szCs w:val="28"/>
                <w:lang w:eastAsia="en-US"/>
              </w:rPr>
            </w:pPr>
          </w:p>
          <w:p w:rsidR="00CD10CC" w:rsidRPr="00383970" w:rsidRDefault="00CD10CC" w:rsidP="00CD10CC">
            <w:pPr>
              <w:ind w:firstLine="35"/>
              <w:jc w:val="both"/>
              <w:rPr>
                <w:rFonts w:eastAsia="Times New Roman"/>
                <w:sz w:val="28"/>
                <w:szCs w:val="28"/>
                <w:lang w:eastAsia="en-US"/>
              </w:rPr>
            </w:pPr>
          </w:p>
          <w:p w:rsidR="00CD10CC" w:rsidRPr="00383970" w:rsidRDefault="00CD10CC" w:rsidP="00CD10CC">
            <w:pPr>
              <w:ind w:firstLine="35"/>
              <w:jc w:val="both"/>
              <w:rPr>
                <w:rFonts w:eastAsia="Times New Roman"/>
                <w:sz w:val="28"/>
                <w:szCs w:val="28"/>
                <w:lang w:eastAsia="en-US"/>
              </w:rPr>
            </w:pPr>
          </w:p>
          <w:p w:rsidR="00CD10CC" w:rsidRPr="00383970" w:rsidRDefault="00CD10CC" w:rsidP="00CD10CC">
            <w:pPr>
              <w:ind w:firstLine="35"/>
              <w:jc w:val="both"/>
              <w:rPr>
                <w:rFonts w:eastAsia="Times New Roman"/>
                <w:b/>
                <w:sz w:val="28"/>
                <w:szCs w:val="28"/>
                <w:lang w:eastAsia="en-US"/>
              </w:rPr>
            </w:pPr>
            <w:r w:rsidRPr="00383970">
              <w:rPr>
                <w:rFonts w:eastAsia="Times New Roman"/>
                <w:b/>
                <w:sz w:val="28"/>
                <w:szCs w:val="28"/>
                <w:lang w:eastAsia="en-US"/>
              </w:rPr>
              <w:t xml:space="preserve">Разом: </w:t>
            </w:r>
          </w:p>
          <w:p w:rsidR="00CD10CC" w:rsidRPr="00383970" w:rsidRDefault="00CD10CC" w:rsidP="00CD10CC">
            <w:pPr>
              <w:ind w:firstLine="35"/>
              <w:jc w:val="both"/>
              <w:rPr>
                <w:rFonts w:eastAsia="Times New Roman"/>
                <w:sz w:val="28"/>
                <w:szCs w:val="28"/>
                <w:lang w:eastAsia="en-US"/>
              </w:rPr>
            </w:pPr>
          </w:p>
          <w:p w:rsidR="00CD10CC" w:rsidRPr="00383970" w:rsidRDefault="00CD10CC" w:rsidP="00CD10CC">
            <w:pPr>
              <w:ind w:firstLine="35"/>
              <w:jc w:val="both"/>
              <w:rPr>
                <w:rFonts w:eastAsia="Times New Roman"/>
                <w:sz w:val="28"/>
                <w:szCs w:val="28"/>
                <w:lang w:eastAsia="en-US"/>
              </w:rPr>
            </w:pPr>
            <w:r w:rsidRPr="00383970">
              <w:rPr>
                <w:rFonts w:eastAsia="Times New Roman"/>
                <w:i/>
                <w:sz w:val="28"/>
                <w:szCs w:val="28"/>
                <w:lang w:eastAsia="en-US"/>
              </w:rPr>
              <w:t>Формула:</w:t>
            </w:r>
          </w:p>
          <w:p w:rsidR="00CD10CC" w:rsidRPr="00383970" w:rsidRDefault="00CD10CC" w:rsidP="00134D1A">
            <w:pPr>
              <w:ind w:firstLine="35"/>
              <w:jc w:val="both"/>
              <w:rPr>
                <w:rFonts w:eastAsia="Times New Roman"/>
                <w:sz w:val="28"/>
                <w:szCs w:val="28"/>
                <w:lang w:eastAsia="en-US"/>
              </w:rPr>
            </w:pPr>
            <w:r w:rsidRPr="00383970">
              <w:rPr>
                <w:rFonts w:eastAsia="Times New Roman"/>
                <w:i/>
                <w:sz w:val="28"/>
                <w:szCs w:val="28"/>
                <w:lang w:val="ru-RU" w:eastAsia="en-US"/>
              </w:rPr>
              <w:t xml:space="preserve">оцінка витрат на експлуатацію обладнання (витратні матеріали та ресурси на одиницю обладнання </w:t>
            </w:r>
            <w:r w:rsidR="00134D1A">
              <w:rPr>
                <w:rFonts w:eastAsia="Times New Roman"/>
                <w:i/>
                <w:sz w:val="28"/>
                <w:szCs w:val="28"/>
                <w:lang w:val="ru-RU" w:eastAsia="en-US"/>
              </w:rPr>
              <w:t>з</w:t>
            </w:r>
            <w:r w:rsidRPr="00383970">
              <w:rPr>
                <w:rFonts w:eastAsia="Times New Roman"/>
                <w:i/>
                <w:sz w:val="28"/>
                <w:szCs w:val="28"/>
                <w:lang w:val="ru-RU" w:eastAsia="en-US"/>
              </w:rPr>
              <w:t>а рік) Х</w:t>
            </w:r>
            <w:r w:rsidRPr="00F068FF">
              <w:rPr>
                <w:rFonts w:eastAsia="Times New Roman"/>
                <w:i/>
                <w:sz w:val="28"/>
                <w:szCs w:val="28"/>
                <w:lang w:val="ru-RU" w:eastAsia="en-US"/>
              </w:rPr>
              <w:t> </w:t>
            </w:r>
            <w:r w:rsidRPr="00383970">
              <w:rPr>
                <w:rFonts w:eastAsia="Times New Roman"/>
                <w:i/>
                <w:sz w:val="28"/>
                <w:szCs w:val="28"/>
                <w:lang w:val="ru-RU" w:eastAsia="en-US"/>
              </w:rPr>
              <w:t xml:space="preserve">кількість необхідних </w:t>
            </w:r>
            <w:r w:rsidRPr="00383970">
              <w:rPr>
                <w:rFonts w:eastAsia="Times New Roman"/>
                <w:i/>
                <w:sz w:val="28"/>
                <w:szCs w:val="28"/>
                <w:lang w:val="ru-RU" w:eastAsia="en-US"/>
              </w:rPr>
              <w:lastRenderedPageBreak/>
              <w:t>одиниць обладнання одному суб</w:t>
            </w:r>
            <w:r w:rsidRPr="00F068FF">
              <w:rPr>
                <w:rFonts w:eastAsia="Times New Roman"/>
                <w:i/>
                <w:sz w:val="28"/>
                <w:szCs w:val="28"/>
                <w:lang w:val="ru-RU" w:eastAsia="en-US"/>
              </w:rPr>
              <w:t>’</w:t>
            </w:r>
            <w:r w:rsidRPr="00383970">
              <w:rPr>
                <w:rFonts w:eastAsia="Times New Roman"/>
                <w:i/>
                <w:sz w:val="28"/>
                <w:szCs w:val="28"/>
                <w:lang w:val="ru-RU" w:eastAsia="en-US"/>
              </w:rPr>
              <w:t>єкту малого підприємництва</w:t>
            </w:r>
          </w:p>
        </w:tc>
        <w:tc>
          <w:tcPr>
            <w:tcW w:w="1842" w:type="dxa"/>
          </w:tcPr>
          <w:p w:rsidR="00CD10CC" w:rsidRPr="00383970" w:rsidRDefault="00CD10CC" w:rsidP="00CD10CC">
            <w:pPr>
              <w:ind w:firstLine="35"/>
              <w:jc w:val="both"/>
              <w:rPr>
                <w:rFonts w:eastAsia="Times New Roman"/>
                <w:sz w:val="28"/>
                <w:szCs w:val="28"/>
                <w:lang w:eastAsia="en-US"/>
              </w:rPr>
            </w:pPr>
            <w:r w:rsidRPr="00383970">
              <w:rPr>
                <w:rFonts w:eastAsia="Times New Roman"/>
                <w:sz w:val="28"/>
                <w:szCs w:val="28"/>
                <w:lang w:eastAsia="en-US"/>
              </w:rPr>
              <w:lastRenderedPageBreak/>
              <w:t>150,00 грн Х 12 міс.</w:t>
            </w:r>
            <w:r w:rsidR="007258B8">
              <w:rPr>
                <w:rFonts w:eastAsia="Times New Roman"/>
                <w:sz w:val="28"/>
                <w:szCs w:val="28"/>
                <w:lang w:eastAsia="en-US"/>
              </w:rPr>
              <w:t xml:space="preserve"> </w:t>
            </w:r>
            <w:r w:rsidRPr="00383970">
              <w:rPr>
                <w:rFonts w:eastAsia="Times New Roman"/>
                <w:sz w:val="28"/>
                <w:szCs w:val="28"/>
                <w:lang w:eastAsia="en-US"/>
              </w:rPr>
              <w:t>=</w:t>
            </w:r>
            <w:r w:rsidR="007258B8">
              <w:rPr>
                <w:rFonts w:eastAsia="Times New Roman"/>
                <w:sz w:val="28"/>
                <w:szCs w:val="28"/>
                <w:lang w:eastAsia="en-US"/>
              </w:rPr>
              <w:br/>
            </w:r>
            <w:r w:rsidRPr="00383970">
              <w:rPr>
                <w:rFonts w:eastAsia="Times New Roman"/>
                <w:sz w:val="28"/>
                <w:szCs w:val="28"/>
                <w:lang w:eastAsia="en-US"/>
              </w:rPr>
              <w:t>1 800 грн</w:t>
            </w:r>
            <w:r w:rsidR="007258B8">
              <w:rPr>
                <w:rFonts w:eastAsia="Times New Roman"/>
                <w:sz w:val="28"/>
                <w:szCs w:val="28"/>
                <w:lang w:eastAsia="en-US"/>
              </w:rPr>
              <w:t>;</w:t>
            </w:r>
          </w:p>
          <w:p w:rsidR="00CD10CC" w:rsidRPr="00383970" w:rsidRDefault="00CD10CC" w:rsidP="00CD10CC">
            <w:pPr>
              <w:ind w:firstLine="35"/>
              <w:jc w:val="both"/>
              <w:rPr>
                <w:rFonts w:eastAsia="Times New Roman"/>
                <w:sz w:val="28"/>
                <w:szCs w:val="28"/>
                <w:lang w:eastAsia="en-US"/>
              </w:rPr>
            </w:pPr>
          </w:p>
          <w:p w:rsidR="00CD10CC" w:rsidRDefault="00CD10CC" w:rsidP="00CD10CC">
            <w:pPr>
              <w:ind w:firstLine="35"/>
              <w:jc w:val="both"/>
              <w:rPr>
                <w:rFonts w:eastAsia="Times New Roman"/>
                <w:sz w:val="28"/>
                <w:szCs w:val="28"/>
                <w:lang w:eastAsia="en-US"/>
              </w:rPr>
            </w:pPr>
            <w:r w:rsidRPr="00383970">
              <w:rPr>
                <w:rFonts w:eastAsia="Times New Roman"/>
                <w:sz w:val="28"/>
                <w:szCs w:val="28"/>
                <w:lang w:eastAsia="en-US"/>
              </w:rPr>
              <w:t>40</w:t>
            </w:r>
            <w:r w:rsidRPr="00F068FF">
              <w:rPr>
                <w:rFonts w:eastAsia="Times New Roman"/>
                <w:sz w:val="28"/>
                <w:szCs w:val="28"/>
                <w:lang w:eastAsia="en-US"/>
              </w:rPr>
              <w:t> </w:t>
            </w:r>
            <w:r w:rsidRPr="00383970">
              <w:rPr>
                <w:rFonts w:eastAsia="Times New Roman"/>
                <w:sz w:val="28"/>
                <w:szCs w:val="28"/>
                <w:lang w:eastAsia="en-US"/>
              </w:rPr>
              <w:t>000 грн. Х 12 міс. Х 1,7</w:t>
            </w:r>
            <w:r w:rsidR="00616A2C">
              <w:rPr>
                <w:rFonts w:eastAsia="Times New Roman"/>
                <w:sz w:val="28"/>
                <w:szCs w:val="28"/>
                <w:lang w:eastAsia="en-US"/>
              </w:rPr>
              <w:t> </w:t>
            </w:r>
            <w:r w:rsidRPr="00383970">
              <w:rPr>
                <w:rFonts w:eastAsia="Times New Roman"/>
                <w:sz w:val="28"/>
                <w:szCs w:val="28"/>
                <w:lang w:eastAsia="en-US"/>
              </w:rPr>
              <w:t xml:space="preserve">% = </w:t>
            </w:r>
            <w:r w:rsidR="007258B8">
              <w:rPr>
                <w:rFonts w:eastAsia="Times New Roman"/>
                <w:sz w:val="28"/>
                <w:szCs w:val="28"/>
                <w:lang w:eastAsia="en-US"/>
              </w:rPr>
              <w:br/>
            </w:r>
            <w:r w:rsidRPr="00383970">
              <w:rPr>
                <w:rFonts w:eastAsia="Times New Roman"/>
                <w:sz w:val="28"/>
                <w:szCs w:val="28"/>
                <w:lang w:eastAsia="en-US"/>
              </w:rPr>
              <w:t>8</w:t>
            </w:r>
            <w:r w:rsidRPr="00F068FF">
              <w:rPr>
                <w:rFonts w:eastAsia="Times New Roman"/>
                <w:sz w:val="28"/>
                <w:szCs w:val="28"/>
                <w:lang w:eastAsia="en-US"/>
              </w:rPr>
              <w:t> </w:t>
            </w:r>
            <w:r w:rsidRPr="00383970">
              <w:rPr>
                <w:rFonts w:eastAsia="Times New Roman"/>
                <w:sz w:val="28"/>
                <w:szCs w:val="28"/>
                <w:lang w:eastAsia="en-US"/>
              </w:rPr>
              <w:t>160 грн</w:t>
            </w:r>
            <w:r w:rsidR="007258B8">
              <w:rPr>
                <w:rFonts w:eastAsia="Times New Roman"/>
                <w:sz w:val="28"/>
                <w:szCs w:val="28"/>
                <w:lang w:eastAsia="en-US"/>
              </w:rPr>
              <w:t>;</w:t>
            </w:r>
          </w:p>
          <w:p w:rsidR="00FD1B7B" w:rsidRPr="00383970" w:rsidRDefault="00FD1B7B" w:rsidP="00CD10CC">
            <w:pPr>
              <w:ind w:firstLine="35"/>
              <w:jc w:val="both"/>
              <w:rPr>
                <w:rFonts w:eastAsia="Times New Roman"/>
                <w:sz w:val="28"/>
                <w:szCs w:val="28"/>
                <w:lang w:eastAsia="en-US"/>
              </w:rPr>
            </w:pPr>
          </w:p>
          <w:p w:rsidR="00CD10CC" w:rsidRPr="00383970" w:rsidRDefault="00CD10CC" w:rsidP="00CD10CC">
            <w:pPr>
              <w:ind w:firstLine="35"/>
              <w:jc w:val="both"/>
              <w:rPr>
                <w:rFonts w:eastAsia="Times New Roman"/>
                <w:sz w:val="28"/>
                <w:szCs w:val="28"/>
                <w:lang w:eastAsia="en-US"/>
              </w:rPr>
            </w:pPr>
            <w:r w:rsidRPr="00383970">
              <w:rPr>
                <w:rFonts w:eastAsia="Times New Roman"/>
                <w:sz w:val="28"/>
                <w:szCs w:val="28"/>
                <w:lang w:eastAsia="en-US"/>
              </w:rPr>
              <w:t>1</w:t>
            </w:r>
            <w:r w:rsidRPr="00F068FF">
              <w:rPr>
                <w:rFonts w:eastAsia="Times New Roman"/>
                <w:sz w:val="28"/>
                <w:szCs w:val="28"/>
                <w:lang w:eastAsia="en-US"/>
              </w:rPr>
              <w:t> </w:t>
            </w:r>
            <w:r w:rsidRPr="00383970">
              <w:rPr>
                <w:rFonts w:eastAsia="Times New Roman"/>
                <w:sz w:val="28"/>
                <w:szCs w:val="28"/>
                <w:lang w:eastAsia="en-US"/>
              </w:rPr>
              <w:t>800 грн + 8</w:t>
            </w:r>
            <w:r w:rsidRPr="00F068FF">
              <w:rPr>
                <w:rFonts w:eastAsia="Times New Roman"/>
                <w:sz w:val="28"/>
                <w:szCs w:val="28"/>
                <w:lang w:eastAsia="en-US"/>
              </w:rPr>
              <w:t> </w:t>
            </w:r>
            <w:r w:rsidRPr="00383970">
              <w:rPr>
                <w:rFonts w:eastAsia="Times New Roman"/>
                <w:sz w:val="28"/>
                <w:szCs w:val="28"/>
                <w:lang w:eastAsia="en-US"/>
              </w:rPr>
              <w:t xml:space="preserve">160 грн = </w:t>
            </w:r>
            <w:r w:rsidRPr="00383970">
              <w:rPr>
                <w:rFonts w:eastAsia="Times New Roman"/>
                <w:b/>
                <w:sz w:val="28"/>
                <w:szCs w:val="28"/>
                <w:lang w:eastAsia="en-US"/>
              </w:rPr>
              <w:t>9</w:t>
            </w:r>
            <w:r w:rsidRPr="00F068FF">
              <w:rPr>
                <w:rFonts w:eastAsia="Times New Roman"/>
                <w:b/>
                <w:sz w:val="28"/>
                <w:szCs w:val="28"/>
                <w:lang w:eastAsia="en-US"/>
              </w:rPr>
              <w:t> </w:t>
            </w:r>
            <w:r w:rsidRPr="00383970">
              <w:rPr>
                <w:rFonts w:eastAsia="Times New Roman"/>
                <w:b/>
                <w:sz w:val="28"/>
                <w:szCs w:val="28"/>
                <w:lang w:eastAsia="en-US"/>
              </w:rPr>
              <w:t>960 грн</w:t>
            </w:r>
          </w:p>
        </w:tc>
        <w:tc>
          <w:tcPr>
            <w:tcW w:w="1843" w:type="dxa"/>
          </w:tcPr>
          <w:p w:rsidR="00FD1B7B" w:rsidRDefault="00FD1B7B" w:rsidP="00CD10CC">
            <w:pPr>
              <w:ind w:firstLine="35"/>
              <w:jc w:val="both"/>
              <w:rPr>
                <w:rFonts w:eastAsia="Times New Roman"/>
                <w:b/>
                <w:sz w:val="28"/>
                <w:szCs w:val="28"/>
                <w:lang w:eastAsia="en-US"/>
              </w:rPr>
            </w:pPr>
          </w:p>
          <w:p w:rsidR="00FD1B7B" w:rsidRDefault="00FD1B7B" w:rsidP="00CD10CC">
            <w:pPr>
              <w:ind w:firstLine="35"/>
              <w:jc w:val="both"/>
              <w:rPr>
                <w:rFonts w:eastAsia="Times New Roman"/>
                <w:b/>
                <w:sz w:val="28"/>
                <w:szCs w:val="28"/>
                <w:lang w:eastAsia="en-US"/>
              </w:rPr>
            </w:pPr>
          </w:p>
          <w:p w:rsidR="00FD1B7B" w:rsidRDefault="00FD1B7B" w:rsidP="00CD10CC">
            <w:pPr>
              <w:ind w:firstLine="35"/>
              <w:jc w:val="both"/>
              <w:rPr>
                <w:rFonts w:eastAsia="Times New Roman"/>
                <w:b/>
                <w:sz w:val="28"/>
                <w:szCs w:val="28"/>
                <w:lang w:eastAsia="en-US"/>
              </w:rPr>
            </w:pPr>
          </w:p>
          <w:p w:rsidR="00FD1B7B" w:rsidRDefault="00FD1B7B" w:rsidP="00CD10CC">
            <w:pPr>
              <w:ind w:firstLine="35"/>
              <w:jc w:val="both"/>
              <w:rPr>
                <w:rFonts w:eastAsia="Times New Roman"/>
                <w:b/>
                <w:sz w:val="28"/>
                <w:szCs w:val="28"/>
                <w:lang w:eastAsia="en-US"/>
              </w:rPr>
            </w:pPr>
          </w:p>
          <w:p w:rsidR="00FD1B7B" w:rsidRDefault="00FD1B7B" w:rsidP="00CD10CC">
            <w:pPr>
              <w:ind w:firstLine="35"/>
              <w:jc w:val="both"/>
              <w:rPr>
                <w:rFonts w:eastAsia="Times New Roman"/>
                <w:b/>
                <w:sz w:val="28"/>
                <w:szCs w:val="28"/>
                <w:lang w:eastAsia="en-US"/>
              </w:rPr>
            </w:pPr>
          </w:p>
          <w:p w:rsidR="00FD1B7B" w:rsidRDefault="00FD1B7B" w:rsidP="00CD10CC">
            <w:pPr>
              <w:ind w:firstLine="35"/>
              <w:jc w:val="both"/>
              <w:rPr>
                <w:rFonts w:eastAsia="Times New Roman"/>
                <w:b/>
                <w:sz w:val="28"/>
                <w:szCs w:val="28"/>
                <w:lang w:eastAsia="en-US"/>
              </w:rPr>
            </w:pPr>
          </w:p>
          <w:p w:rsidR="00FD1B7B" w:rsidRDefault="00FD1B7B" w:rsidP="00CD10CC">
            <w:pPr>
              <w:ind w:firstLine="35"/>
              <w:jc w:val="both"/>
              <w:rPr>
                <w:rFonts w:eastAsia="Times New Roman"/>
                <w:b/>
                <w:sz w:val="28"/>
                <w:szCs w:val="28"/>
                <w:lang w:eastAsia="en-US"/>
              </w:rPr>
            </w:pPr>
          </w:p>
          <w:p w:rsidR="00FD1B7B" w:rsidRDefault="00FD1B7B" w:rsidP="00CD10CC">
            <w:pPr>
              <w:ind w:firstLine="35"/>
              <w:jc w:val="both"/>
              <w:rPr>
                <w:rFonts w:eastAsia="Times New Roman"/>
                <w:b/>
                <w:sz w:val="28"/>
                <w:szCs w:val="28"/>
                <w:lang w:eastAsia="en-US"/>
              </w:rPr>
            </w:pPr>
          </w:p>
          <w:p w:rsidR="00FD1B7B" w:rsidRDefault="00FD1B7B" w:rsidP="00CD10CC">
            <w:pPr>
              <w:ind w:firstLine="35"/>
              <w:jc w:val="both"/>
              <w:rPr>
                <w:rFonts w:eastAsia="Times New Roman"/>
                <w:b/>
                <w:sz w:val="28"/>
                <w:szCs w:val="28"/>
                <w:lang w:eastAsia="en-US"/>
              </w:rPr>
            </w:pPr>
          </w:p>
          <w:p w:rsidR="00CD10CC" w:rsidRPr="00383970" w:rsidRDefault="00CD10CC" w:rsidP="00CD10CC">
            <w:pPr>
              <w:ind w:firstLine="35"/>
              <w:jc w:val="both"/>
              <w:rPr>
                <w:rFonts w:eastAsia="Times New Roman"/>
                <w:sz w:val="28"/>
                <w:szCs w:val="28"/>
                <w:lang w:eastAsia="en-US"/>
              </w:rPr>
            </w:pPr>
            <w:r w:rsidRPr="00383970">
              <w:rPr>
                <w:rFonts w:eastAsia="Times New Roman"/>
                <w:b/>
                <w:sz w:val="28"/>
                <w:szCs w:val="28"/>
                <w:lang w:eastAsia="en-US"/>
              </w:rPr>
              <w:t>9 960 грн</w:t>
            </w:r>
            <w:r w:rsidRPr="00383970">
              <w:rPr>
                <w:rFonts w:eastAsia="Times New Roman"/>
                <w:sz w:val="28"/>
                <w:szCs w:val="28"/>
                <w:lang w:eastAsia="en-US"/>
              </w:rPr>
              <w:t xml:space="preserve"> </w:t>
            </w:r>
            <w:r w:rsidRPr="00383970">
              <w:rPr>
                <w:rFonts w:eastAsia="Times New Roman"/>
                <w:spacing w:val="-14"/>
                <w:sz w:val="28"/>
                <w:szCs w:val="28"/>
                <w:lang w:eastAsia="en-US"/>
              </w:rPr>
              <w:t>(припускаємо,</w:t>
            </w:r>
            <w:r w:rsidRPr="00383970">
              <w:rPr>
                <w:rFonts w:eastAsia="Times New Roman"/>
                <w:sz w:val="28"/>
                <w:szCs w:val="28"/>
                <w:lang w:eastAsia="en-US"/>
              </w:rPr>
              <w:t xml:space="preserve"> що витрати залишаться на рівні першого року </w:t>
            </w:r>
            <w:r w:rsidRPr="00383970">
              <w:rPr>
                <w:rFonts w:eastAsia="Times New Roman"/>
                <w:spacing w:val="-14"/>
                <w:sz w:val="28"/>
                <w:szCs w:val="28"/>
                <w:lang w:eastAsia="en-US"/>
              </w:rPr>
              <w:t>впровадження</w:t>
            </w:r>
            <w:r w:rsidRPr="00383970">
              <w:rPr>
                <w:rFonts w:eastAsia="Times New Roman"/>
                <w:sz w:val="28"/>
                <w:szCs w:val="28"/>
                <w:lang w:eastAsia="en-US"/>
              </w:rPr>
              <w:t xml:space="preserve"> </w:t>
            </w:r>
            <w:r w:rsidRPr="00383970">
              <w:rPr>
                <w:rFonts w:eastAsia="Times New Roman"/>
                <w:spacing w:val="-14"/>
                <w:sz w:val="28"/>
                <w:szCs w:val="28"/>
                <w:lang w:eastAsia="en-US"/>
              </w:rPr>
              <w:t>регулювання)</w:t>
            </w:r>
          </w:p>
          <w:p w:rsidR="00CD10CC" w:rsidRPr="00383970" w:rsidRDefault="00CD10CC" w:rsidP="00CD10CC">
            <w:pPr>
              <w:ind w:firstLine="35"/>
              <w:jc w:val="both"/>
              <w:rPr>
                <w:rFonts w:eastAsia="Times New Roman"/>
                <w:sz w:val="28"/>
                <w:szCs w:val="28"/>
                <w:lang w:eastAsia="en-US"/>
              </w:rPr>
            </w:pPr>
          </w:p>
        </w:tc>
        <w:tc>
          <w:tcPr>
            <w:tcW w:w="1843" w:type="dxa"/>
          </w:tcPr>
          <w:p w:rsidR="00FD1B7B" w:rsidRDefault="00FD1B7B" w:rsidP="00CD10CC">
            <w:pPr>
              <w:ind w:firstLine="35"/>
              <w:jc w:val="both"/>
              <w:rPr>
                <w:rFonts w:eastAsia="Times New Roman"/>
                <w:sz w:val="28"/>
                <w:szCs w:val="28"/>
                <w:lang w:eastAsia="en-US"/>
              </w:rPr>
            </w:pPr>
          </w:p>
          <w:p w:rsidR="00FD1B7B" w:rsidRDefault="00FD1B7B" w:rsidP="00CD10CC">
            <w:pPr>
              <w:ind w:firstLine="35"/>
              <w:jc w:val="both"/>
              <w:rPr>
                <w:rFonts w:eastAsia="Times New Roman"/>
                <w:sz w:val="28"/>
                <w:szCs w:val="28"/>
                <w:lang w:eastAsia="en-US"/>
              </w:rPr>
            </w:pPr>
          </w:p>
          <w:p w:rsidR="00FD1B7B" w:rsidRDefault="00FD1B7B" w:rsidP="00CD10CC">
            <w:pPr>
              <w:ind w:firstLine="35"/>
              <w:jc w:val="both"/>
              <w:rPr>
                <w:rFonts w:eastAsia="Times New Roman"/>
                <w:sz w:val="28"/>
                <w:szCs w:val="28"/>
                <w:lang w:eastAsia="en-US"/>
              </w:rPr>
            </w:pPr>
          </w:p>
          <w:p w:rsidR="00FD1B7B" w:rsidRDefault="00FD1B7B" w:rsidP="00CD10CC">
            <w:pPr>
              <w:ind w:firstLine="35"/>
              <w:jc w:val="both"/>
              <w:rPr>
                <w:rFonts w:eastAsia="Times New Roman"/>
                <w:sz w:val="28"/>
                <w:szCs w:val="28"/>
                <w:lang w:eastAsia="en-US"/>
              </w:rPr>
            </w:pPr>
          </w:p>
          <w:p w:rsidR="00FD1B7B" w:rsidRDefault="00FD1B7B" w:rsidP="00CD10CC">
            <w:pPr>
              <w:ind w:firstLine="35"/>
              <w:jc w:val="both"/>
              <w:rPr>
                <w:rFonts w:eastAsia="Times New Roman"/>
                <w:sz w:val="28"/>
                <w:szCs w:val="28"/>
                <w:lang w:eastAsia="en-US"/>
              </w:rPr>
            </w:pPr>
          </w:p>
          <w:p w:rsidR="00FD1B7B" w:rsidRDefault="00FD1B7B" w:rsidP="00CD10CC">
            <w:pPr>
              <w:ind w:firstLine="35"/>
              <w:jc w:val="both"/>
              <w:rPr>
                <w:rFonts w:eastAsia="Times New Roman"/>
                <w:sz w:val="28"/>
                <w:szCs w:val="28"/>
                <w:lang w:eastAsia="en-US"/>
              </w:rPr>
            </w:pPr>
          </w:p>
          <w:p w:rsidR="00FD1B7B" w:rsidRDefault="00FD1B7B" w:rsidP="00CD10CC">
            <w:pPr>
              <w:ind w:firstLine="35"/>
              <w:jc w:val="both"/>
              <w:rPr>
                <w:rFonts w:eastAsia="Times New Roman"/>
                <w:sz w:val="28"/>
                <w:szCs w:val="28"/>
                <w:lang w:eastAsia="en-US"/>
              </w:rPr>
            </w:pPr>
          </w:p>
          <w:p w:rsidR="00FD1B7B" w:rsidRDefault="00FD1B7B" w:rsidP="00CD10CC">
            <w:pPr>
              <w:ind w:firstLine="35"/>
              <w:jc w:val="both"/>
              <w:rPr>
                <w:rFonts w:eastAsia="Times New Roman"/>
                <w:sz w:val="28"/>
                <w:szCs w:val="28"/>
                <w:lang w:eastAsia="en-US"/>
              </w:rPr>
            </w:pPr>
          </w:p>
          <w:p w:rsidR="00FD1B7B" w:rsidRDefault="00FD1B7B" w:rsidP="00CD10CC">
            <w:pPr>
              <w:ind w:firstLine="35"/>
              <w:jc w:val="both"/>
              <w:rPr>
                <w:rFonts w:eastAsia="Times New Roman"/>
                <w:sz w:val="28"/>
                <w:szCs w:val="28"/>
                <w:lang w:eastAsia="en-US"/>
              </w:rPr>
            </w:pPr>
          </w:p>
          <w:p w:rsidR="00CD10CC" w:rsidRPr="00383970" w:rsidRDefault="00CD10CC" w:rsidP="00CD10CC">
            <w:pPr>
              <w:ind w:firstLine="35"/>
              <w:jc w:val="both"/>
              <w:rPr>
                <w:rFonts w:eastAsia="Times New Roman"/>
                <w:sz w:val="28"/>
                <w:szCs w:val="28"/>
                <w:lang w:eastAsia="en-US"/>
              </w:rPr>
            </w:pPr>
            <w:r w:rsidRPr="00383970">
              <w:rPr>
                <w:rFonts w:eastAsia="Times New Roman"/>
                <w:sz w:val="28"/>
                <w:szCs w:val="28"/>
                <w:lang w:eastAsia="en-US"/>
              </w:rPr>
              <w:t xml:space="preserve">9 960 грн Х 5 = </w:t>
            </w:r>
            <w:r w:rsidRPr="00383970">
              <w:rPr>
                <w:rFonts w:eastAsia="Times New Roman"/>
                <w:b/>
                <w:sz w:val="28"/>
                <w:szCs w:val="28"/>
                <w:lang w:eastAsia="en-US"/>
              </w:rPr>
              <w:t>49 800 грн</w:t>
            </w:r>
          </w:p>
        </w:tc>
      </w:tr>
      <w:tr w:rsidR="00270A44" w:rsidRPr="00ED491A" w:rsidTr="00B9345E">
        <w:tc>
          <w:tcPr>
            <w:tcW w:w="567" w:type="dxa"/>
          </w:tcPr>
          <w:p w:rsidR="00270A44" w:rsidRPr="00383970" w:rsidRDefault="00270A44" w:rsidP="00270A44">
            <w:pPr>
              <w:ind w:right="-79" w:firstLine="709"/>
              <w:jc w:val="both"/>
              <w:rPr>
                <w:rFonts w:eastAsia="Times New Roman"/>
                <w:sz w:val="28"/>
                <w:szCs w:val="28"/>
                <w:lang w:eastAsia="en-US"/>
              </w:rPr>
            </w:pPr>
            <w:r w:rsidRPr="00383970">
              <w:rPr>
                <w:rFonts w:eastAsia="Times New Roman"/>
                <w:sz w:val="28"/>
                <w:szCs w:val="28"/>
                <w:lang w:eastAsia="en-US"/>
              </w:rPr>
              <w:lastRenderedPageBreak/>
              <w:t>44</w:t>
            </w:r>
          </w:p>
        </w:tc>
        <w:tc>
          <w:tcPr>
            <w:tcW w:w="3544" w:type="dxa"/>
          </w:tcPr>
          <w:p w:rsidR="00270A44" w:rsidRPr="00383970" w:rsidRDefault="00270A44" w:rsidP="00270A44">
            <w:pPr>
              <w:ind w:firstLine="35"/>
              <w:jc w:val="both"/>
              <w:rPr>
                <w:rFonts w:eastAsia="Times New Roman"/>
                <w:sz w:val="28"/>
                <w:szCs w:val="28"/>
                <w:lang w:eastAsia="en-US"/>
              </w:rPr>
            </w:pPr>
            <w:r w:rsidRPr="00383970">
              <w:rPr>
                <w:rFonts w:eastAsia="Times New Roman"/>
                <w:sz w:val="28"/>
                <w:szCs w:val="28"/>
                <w:lang w:eastAsia="en-US"/>
              </w:rPr>
              <w:t>Процедури обслуговування обладнання (технічне обслуговування)</w:t>
            </w:r>
            <w:r w:rsidR="00134D1A">
              <w:rPr>
                <w:rFonts w:eastAsia="Times New Roman"/>
                <w:sz w:val="28"/>
                <w:szCs w:val="28"/>
                <w:lang w:eastAsia="en-US"/>
              </w:rPr>
              <w:t>:</w:t>
            </w:r>
          </w:p>
          <w:p w:rsidR="00270A44" w:rsidRPr="00383970" w:rsidRDefault="00134D1A" w:rsidP="00270A44">
            <w:pPr>
              <w:ind w:firstLine="35"/>
              <w:jc w:val="both"/>
              <w:rPr>
                <w:rFonts w:eastAsia="Times New Roman"/>
                <w:sz w:val="28"/>
                <w:szCs w:val="28"/>
                <w:lang w:eastAsia="en-US"/>
              </w:rPr>
            </w:pPr>
            <w:r w:rsidRPr="00F068FF">
              <w:rPr>
                <w:rFonts w:eastAsia="Times New Roman"/>
                <w:sz w:val="28"/>
                <w:szCs w:val="28"/>
                <w:lang w:eastAsia="en-US"/>
              </w:rPr>
              <w:t>–</w:t>
            </w:r>
            <w:r w:rsidR="00270A44" w:rsidRPr="00383970">
              <w:rPr>
                <w:rFonts w:eastAsia="Times New Roman"/>
                <w:sz w:val="28"/>
                <w:szCs w:val="28"/>
                <w:lang w:eastAsia="en-US"/>
              </w:rPr>
              <w:t xml:space="preserve"> обслуговування платіжного POS-термінал</w:t>
            </w:r>
            <w:r w:rsidR="00CF4B09">
              <w:rPr>
                <w:rFonts w:eastAsia="Times New Roman"/>
                <w:sz w:val="28"/>
                <w:szCs w:val="28"/>
                <w:lang w:eastAsia="en-US"/>
              </w:rPr>
              <w:t>а</w:t>
            </w:r>
            <w:r w:rsidR="00270A44" w:rsidRPr="00383970">
              <w:rPr>
                <w:rFonts w:eastAsia="Times New Roman"/>
                <w:sz w:val="28"/>
                <w:szCs w:val="28"/>
                <w:lang w:eastAsia="en-US"/>
              </w:rPr>
              <w:t xml:space="preserve"> (ремонт або заміна обладнання)</w:t>
            </w:r>
            <w:r>
              <w:rPr>
                <w:rFonts w:eastAsia="Times New Roman"/>
                <w:sz w:val="28"/>
                <w:szCs w:val="28"/>
                <w:lang w:eastAsia="en-US"/>
              </w:rPr>
              <w:t>;</w:t>
            </w:r>
          </w:p>
          <w:p w:rsidR="00270A44" w:rsidRPr="00383970" w:rsidRDefault="00134D1A" w:rsidP="00270A44">
            <w:pPr>
              <w:ind w:firstLine="35"/>
              <w:jc w:val="both"/>
              <w:rPr>
                <w:rFonts w:eastAsia="Times New Roman"/>
                <w:sz w:val="28"/>
                <w:szCs w:val="28"/>
                <w:lang w:eastAsia="en-US"/>
              </w:rPr>
            </w:pPr>
            <w:r w:rsidRPr="00F068FF">
              <w:rPr>
                <w:rFonts w:eastAsia="Times New Roman"/>
                <w:sz w:val="28"/>
                <w:szCs w:val="28"/>
                <w:lang w:eastAsia="en-US"/>
              </w:rPr>
              <w:t>–</w:t>
            </w:r>
            <w:r w:rsidR="00270A44" w:rsidRPr="00383970">
              <w:rPr>
                <w:rFonts w:eastAsia="Times New Roman"/>
                <w:sz w:val="28"/>
                <w:szCs w:val="28"/>
                <w:lang w:eastAsia="en-US"/>
              </w:rPr>
              <w:t xml:space="preserve"> обслуговування додатк</w:t>
            </w:r>
            <w:r w:rsidR="005B5AC6">
              <w:rPr>
                <w:rFonts w:eastAsia="Times New Roman"/>
                <w:sz w:val="28"/>
                <w:szCs w:val="28"/>
                <w:lang w:eastAsia="en-US"/>
              </w:rPr>
              <w:t>а</w:t>
            </w:r>
            <w:r w:rsidR="00270A44" w:rsidRPr="00383970">
              <w:rPr>
                <w:rFonts w:eastAsia="Times New Roman"/>
                <w:sz w:val="28"/>
                <w:szCs w:val="28"/>
                <w:lang w:eastAsia="en-US"/>
              </w:rPr>
              <w:t xml:space="preserve"> «Термінал»</w:t>
            </w:r>
            <w:r>
              <w:rPr>
                <w:rFonts w:eastAsia="Times New Roman"/>
                <w:sz w:val="28"/>
                <w:szCs w:val="28"/>
                <w:lang w:eastAsia="en-US"/>
              </w:rPr>
              <w:t>;</w:t>
            </w:r>
          </w:p>
          <w:p w:rsidR="00270A44" w:rsidRPr="00383970" w:rsidRDefault="00270A44" w:rsidP="00270A44">
            <w:pPr>
              <w:ind w:firstLine="35"/>
              <w:jc w:val="both"/>
              <w:rPr>
                <w:rFonts w:eastAsia="Times New Roman"/>
                <w:sz w:val="28"/>
                <w:szCs w:val="28"/>
                <w:lang w:eastAsia="en-US"/>
              </w:rPr>
            </w:pPr>
          </w:p>
          <w:p w:rsidR="00270A44" w:rsidRPr="00383970" w:rsidRDefault="00270A44" w:rsidP="00270A44">
            <w:pPr>
              <w:ind w:firstLine="35"/>
              <w:jc w:val="both"/>
              <w:rPr>
                <w:rFonts w:eastAsia="Times New Roman"/>
                <w:i/>
                <w:sz w:val="28"/>
                <w:szCs w:val="28"/>
                <w:lang w:eastAsia="en-US"/>
              </w:rPr>
            </w:pPr>
            <w:r w:rsidRPr="00383970">
              <w:rPr>
                <w:rFonts w:eastAsia="Times New Roman"/>
                <w:i/>
                <w:sz w:val="28"/>
                <w:szCs w:val="28"/>
                <w:lang w:eastAsia="en-US"/>
              </w:rPr>
              <w:t>Формула:</w:t>
            </w:r>
            <w:r w:rsidRPr="00F068FF">
              <w:rPr>
                <w:rFonts w:eastAsia="Times New Roman"/>
                <w:i/>
                <w:sz w:val="28"/>
                <w:szCs w:val="28"/>
                <w:lang w:eastAsia="en-US"/>
              </w:rPr>
              <w:br/>
            </w:r>
            <w:r w:rsidRPr="00383970">
              <w:rPr>
                <w:rFonts w:eastAsia="Times New Roman"/>
                <w:i/>
                <w:sz w:val="28"/>
                <w:szCs w:val="28"/>
                <w:lang w:eastAsia="en-US"/>
              </w:rPr>
              <w:t xml:space="preserve">оцінка вартості процедури обслуговування обладнання (на одиницю обладнання) Х кількість процедур технічного обслуговування </w:t>
            </w:r>
            <w:r w:rsidR="00134D1A">
              <w:rPr>
                <w:rFonts w:eastAsia="Times New Roman"/>
                <w:i/>
                <w:sz w:val="28"/>
                <w:szCs w:val="28"/>
                <w:lang w:eastAsia="en-US"/>
              </w:rPr>
              <w:t>з</w:t>
            </w:r>
            <w:r w:rsidRPr="00383970">
              <w:rPr>
                <w:rFonts w:eastAsia="Times New Roman"/>
                <w:i/>
                <w:sz w:val="28"/>
                <w:szCs w:val="28"/>
                <w:lang w:eastAsia="en-US"/>
              </w:rPr>
              <w:t xml:space="preserve">а рік на одиницю обладнання Х кількість необхідних одиниць обладнання одному </w:t>
            </w:r>
            <w:r w:rsidR="00134D1A" w:rsidRPr="00383970">
              <w:rPr>
                <w:rFonts w:eastAsia="Times New Roman"/>
                <w:i/>
                <w:sz w:val="28"/>
                <w:szCs w:val="28"/>
                <w:lang w:eastAsia="en-US"/>
              </w:rPr>
              <w:t>суб</w:t>
            </w:r>
            <w:r w:rsidR="00134D1A" w:rsidRPr="00D47C25">
              <w:rPr>
                <w:rFonts w:eastAsia="Times New Roman"/>
                <w:i/>
                <w:sz w:val="28"/>
                <w:szCs w:val="28"/>
                <w:lang w:eastAsia="en-US"/>
              </w:rPr>
              <w:t>’</w:t>
            </w:r>
            <w:r w:rsidR="00134D1A" w:rsidRPr="00383970">
              <w:rPr>
                <w:rFonts w:eastAsia="Times New Roman"/>
                <w:i/>
                <w:sz w:val="28"/>
                <w:szCs w:val="28"/>
                <w:lang w:eastAsia="en-US"/>
              </w:rPr>
              <w:t xml:space="preserve">єкту </w:t>
            </w:r>
            <w:r w:rsidRPr="00383970">
              <w:rPr>
                <w:rFonts w:eastAsia="Times New Roman"/>
                <w:i/>
                <w:sz w:val="28"/>
                <w:szCs w:val="28"/>
                <w:lang w:eastAsia="en-US"/>
              </w:rPr>
              <w:t>малого підприємництва</w:t>
            </w:r>
          </w:p>
          <w:p w:rsidR="00270A44" w:rsidRPr="00383970" w:rsidRDefault="00270A44" w:rsidP="00270A44">
            <w:pPr>
              <w:ind w:firstLine="35"/>
              <w:jc w:val="both"/>
              <w:rPr>
                <w:rFonts w:eastAsia="Times New Roman"/>
                <w:sz w:val="28"/>
                <w:szCs w:val="28"/>
                <w:lang w:eastAsia="en-US"/>
              </w:rPr>
            </w:pPr>
          </w:p>
        </w:tc>
        <w:tc>
          <w:tcPr>
            <w:tcW w:w="1842" w:type="dxa"/>
          </w:tcPr>
          <w:p w:rsidR="00270A44" w:rsidRPr="00383970" w:rsidRDefault="00270A44" w:rsidP="00270A44">
            <w:pPr>
              <w:ind w:firstLine="35"/>
              <w:jc w:val="both"/>
              <w:rPr>
                <w:rFonts w:eastAsia="Times New Roman"/>
                <w:sz w:val="28"/>
                <w:szCs w:val="28"/>
                <w:lang w:eastAsia="en-US"/>
              </w:rPr>
            </w:pPr>
            <w:r w:rsidRPr="00383970">
              <w:rPr>
                <w:rFonts w:eastAsia="Times New Roman"/>
                <w:sz w:val="28"/>
                <w:szCs w:val="28"/>
                <w:lang w:eastAsia="en-US"/>
              </w:rPr>
              <w:t>0,00</w:t>
            </w:r>
          </w:p>
          <w:p w:rsidR="00270A44" w:rsidRPr="00383970" w:rsidRDefault="00270A44" w:rsidP="00270A44">
            <w:pPr>
              <w:ind w:firstLine="35"/>
              <w:jc w:val="both"/>
              <w:rPr>
                <w:rFonts w:eastAsia="Times New Roman"/>
                <w:sz w:val="28"/>
                <w:szCs w:val="28"/>
                <w:lang w:eastAsia="en-US"/>
              </w:rPr>
            </w:pPr>
            <w:r w:rsidRPr="00383970">
              <w:rPr>
                <w:rFonts w:eastAsia="Times New Roman"/>
                <w:sz w:val="28"/>
                <w:szCs w:val="28"/>
                <w:lang w:eastAsia="en-US"/>
              </w:rPr>
              <w:t xml:space="preserve">(витрати відсутні, надається </w:t>
            </w:r>
            <w:r w:rsidRPr="00383970">
              <w:rPr>
                <w:rFonts w:eastAsia="Times New Roman"/>
                <w:spacing w:val="-14"/>
                <w:sz w:val="28"/>
                <w:szCs w:val="28"/>
                <w:lang w:eastAsia="en-US"/>
              </w:rPr>
              <w:t>безкоштовно)</w:t>
            </w:r>
          </w:p>
        </w:tc>
        <w:tc>
          <w:tcPr>
            <w:tcW w:w="1843" w:type="dxa"/>
          </w:tcPr>
          <w:p w:rsidR="00270A44" w:rsidRPr="00383970" w:rsidRDefault="00270A44" w:rsidP="00270A44">
            <w:pPr>
              <w:ind w:firstLine="35"/>
              <w:jc w:val="both"/>
              <w:rPr>
                <w:rFonts w:eastAsia="Times New Roman"/>
                <w:sz w:val="28"/>
                <w:szCs w:val="28"/>
                <w:lang w:eastAsia="en-US"/>
              </w:rPr>
            </w:pPr>
            <w:r w:rsidRPr="00383970">
              <w:rPr>
                <w:rFonts w:eastAsia="Times New Roman"/>
                <w:sz w:val="28"/>
                <w:szCs w:val="28"/>
                <w:lang w:eastAsia="en-US"/>
              </w:rPr>
              <w:t>0,00</w:t>
            </w:r>
          </w:p>
          <w:p w:rsidR="00270A44" w:rsidRPr="00383970" w:rsidRDefault="00270A44" w:rsidP="00270A44">
            <w:pPr>
              <w:ind w:firstLine="35"/>
              <w:jc w:val="both"/>
              <w:rPr>
                <w:rFonts w:eastAsia="Times New Roman"/>
                <w:b/>
                <w:sz w:val="28"/>
                <w:szCs w:val="28"/>
                <w:lang w:eastAsia="en-US"/>
              </w:rPr>
            </w:pPr>
            <w:r w:rsidRPr="00383970">
              <w:rPr>
                <w:rFonts w:eastAsia="Times New Roman"/>
                <w:spacing w:val="-14"/>
                <w:sz w:val="28"/>
                <w:szCs w:val="28"/>
                <w:lang w:eastAsia="en-US"/>
              </w:rPr>
              <w:t>(припускаємо,</w:t>
            </w:r>
            <w:r w:rsidRPr="00383970">
              <w:rPr>
                <w:rFonts w:eastAsia="Times New Roman"/>
                <w:sz w:val="28"/>
                <w:szCs w:val="28"/>
                <w:lang w:eastAsia="en-US"/>
              </w:rPr>
              <w:t xml:space="preserve"> що витрати залишаться на рівні першого року </w:t>
            </w:r>
            <w:r w:rsidRPr="00383970">
              <w:rPr>
                <w:rFonts w:eastAsia="Times New Roman"/>
                <w:spacing w:val="-14"/>
                <w:sz w:val="28"/>
                <w:szCs w:val="28"/>
                <w:lang w:eastAsia="en-US"/>
              </w:rPr>
              <w:t>впровадження</w:t>
            </w:r>
            <w:r w:rsidRPr="00383970">
              <w:rPr>
                <w:rFonts w:eastAsia="Times New Roman"/>
                <w:sz w:val="28"/>
                <w:szCs w:val="28"/>
                <w:lang w:eastAsia="en-US"/>
              </w:rPr>
              <w:t xml:space="preserve"> </w:t>
            </w:r>
            <w:r w:rsidRPr="00383970">
              <w:rPr>
                <w:rFonts w:eastAsia="Times New Roman"/>
                <w:spacing w:val="-14"/>
                <w:sz w:val="28"/>
                <w:szCs w:val="28"/>
                <w:lang w:eastAsia="en-US"/>
              </w:rPr>
              <w:t>регулювання)</w:t>
            </w:r>
          </w:p>
        </w:tc>
        <w:tc>
          <w:tcPr>
            <w:tcW w:w="1843" w:type="dxa"/>
          </w:tcPr>
          <w:p w:rsidR="00270A44" w:rsidRPr="00383970" w:rsidRDefault="00270A44" w:rsidP="00270A44">
            <w:pPr>
              <w:ind w:firstLine="35"/>
              <w:jc w:val="both"/>
              <w:rPr>
                <w:rFonts w:eastAsia="Times New Roman"/>
                <w:sz w:val="28"/>
                <w:szCs w:val="28"/>
                <w:lang w:eastAsia="en-US"/>
              </w:rPr>
            </w:pPr>
            <w:r w:rsidRPr="00383970">
              <w:rPr>
                <w:rFonts w:eastAsia="Times New Roman"/>
                <w:sz w:val="28"/>
                <w:szCs w:val="28"/>
                <w:lang w:eastAsia="en-US"/>
              </w:rPr>
              <w:t>0,00</w:t>
            </w:r>
          </w:p>
          <w:p w:rsidR="00270A44" w:rsidRPr="00383970" w:rsidRDefault="00270A44" w:rsidP="00270A44">
            <w:pPr>
              <w:ind w:firstLine="35"/>
              <w:jc w:val="both"/>
              <w:rPr>
                <w:rFonts w:eastAsia="Times New Roman"/>
                <w:b/>
                <w:sz w:val="28"/>
                <w:szCs w:val="28"/>
                <w:lang w:eastAsia="en-US"/>
              </w:rPr>
            </w:pPr>
            <w:r w:rsidRPr="00383970">
              <w:rPr>
                <w:rFonts w:eastAsia="Times New Roman"/>
                <w:spacing w:val="-14"/>
                <w:sz w:val="28"/>
                <w:szCs w:val="28"/>
                <w:lang w:eastAsia="en-US"/>
              </w:rPr>
              <w:t>(припускаємо,</w:t>
            </w:r>
            <w:r w:rsidRPr="00383970">
              <w:rPr>
                <w:rFonts w:eastAsia="Times New Roman"/>
                <w:sz w:val="28"/>
                <w:szCs w:val="28"/>
                <w:lang w:eastAsia="en-US"/>
              </w:rPr>
              <w:t xml:space="preserve"> що витрати протягом п</w:t>
            </w:r>
            <w:r w:rsidRPr="00F068FF">
              <w:rPr>
                <w:rFonts w:eastAsia="Times New Roman"/>
                <w:sz w:val="28"/>
                <w:szCs w:val="28"/>
                <w:lang w:eastAsia="en-US"/>
              </w:rPr>
              <w:t>’</w:t>
            </w:r>
            <w:r w:rsidRPr="00383970">
              <w:rPr>
                <w:rFonts w:eastAsia="Times New Roman"/>
                <w:sz w:val="28"/>
                <w:szCs w:val="28"/>
                <w:lang w:eastAsia="en-US"/>
              </w:rPr>
              <w:t xml:space="preserve">яти років залишаться на рівні першого року </w:t>
            </w:r>
            <w:r w:rsidRPr="00383970">
              <w:rPr>
                <w:rFonts w:eastAsia="Times New Roman"/>
                <w:spacing w:val="-14"/>
                <w:sz w:val="28"/>
                <w:szCs w:val="28"/>
                <w:lang w:eastAsia="en-US"/>
              </w:rPr>
              <w:t>впровадження</w:t>
            </w:r>
            <w:r w:rsidRPr="00383970">
              <w:rPr>
                <w:rFonts w:eastAsia="Times New Roman"/>
                <w:sz w:val="28"/>
                <w:szCs w:val="28"/>
                <w:lang w:eastAsia="en-US"/>
              </w:rPr>
              <w:t xml:space="preserve"> </w:t>
            </w:r>
            <w:r w:rsidRPr="00383970">
              <w:rPr>
                <w:rFonts w:eastAsia="Times New Roman"/>
                <w:spacing w:val="-14"/>
                <w:sz w:val="28"/>
                <w:szCs w:val="28"/>
                <w:lang w:eastAsia="en-US"/>
              </w:rPr>
              <w:t>регулювання)</w:t>
            </w:r>
          </w:p>
        </w:tc>
      </w:tr>
      <w:tr w:rsidR="00270A44" w:rsidRPr="00ED491A" w:rsidTr="00B9345E">
        <w:tc>
          <w:tcPr>
            <w:tcW w:w="567" w:type="dxa"/>
          </w:tcPr>
          <w:p w:rsidR="00270A44" w:rsidRPr="00383970" w:rsidRDefault="00270A44" w:rsidP="00270A44">
            <w:pPr>
              <w:ind w:right="-79" w:firstLine="709"/>
              <w:jc w:val="both"/>
              <w:rPr>
                <w:rFonts w:eastAsia="Times New Roman"/>
                <w:sz w:val="28"/>
                <w:szCs w:val="28"/>
                <w:lang w:eastAsia="en-US"/>
              </w:rPr>
            </w:pPr>
            <w:r w:rsidRPr="00383970">
              <w:rPr>
                <w:rFonts w:eastAsia="Times New Roman"/>
                <w:sz w:val="28"/>
                <w:szCs w:val="28"/>
                <w:lang w:eastAsia="en-US"/>
              </w:rPr>
              <w:t>55</w:t>
            </w:r>
          </w:p>
          <w:p w:rsidR="00270A44" w:rsidRPr="00383970" w:rsidRDefault="00270A44" w:rsidP="00270A44">
            <w:pPr>
              <w:ind w:right="-79" w:firstLine="709"/>
              <w:jc w:val="both"/>
              <w:rPr>
                <w:rFonts w:eastAsia="Times New Roman"/>
                <w:sz w:val="28"/>
                <w:szCs w:val="28"/>
                <w:lang w:eastAsia="en-US"/>
              </w:rPr>
            </w:pPr>
          </w:p>
        </w:tc>
        <w:tc>
          <w:tcPr>
            <w:tcW w:w="3544" w:type="dxa"/>
          </w:tcPr>
          <w:p w:rsidR="00383970" w:rsidRDefault="00383970" w:rsidP="00134D1A">
            <w:pPr>
              <w:ind w:firstLine="35"/>
              <w:jc w:val="both"/>
              <w:rPr>
                <w:rFonts w:eastAsia="Times New Roman"/>
                <w:sz w:val="28"/>
                <w:szCs w:val="28"/>
                <w:lang w:eastAsia="en-US"/>
              </w:rPr>
            </w:pPr>
          </w:p>
          <w:p w:rsidR="00270A44" w:rsidRPr="00383970" w:rsidRDefault="00270A44" w:rsidP="00134D1A">
            <w:pPr>
              <w:ind w:firstLine="35"/>
              <w:jc w:val="both"/>
              <w:rPr>
                <w:rFonts w:eastAsia="Times New Roman"/>
                <w:sz w:val="28"/>
                <w:szCs w:val="28"/>
                <w:lang w:eastAsia="en-US"/>
              </w:rPr>
            </w:pPr>
            <w:r w:rsidRPr="00383970">
              <w:rPr>
                <w:rFonts w:eastAsia="Times New Roman"/>
                <w:sz w:val="28"/>
                <w:szCs w:val="28"/>
                <w:lang w:eastAsia="en-US"/>
              </w:rPr>
              <w:t>Інші процедури:</w:t>
            </w:r>
          </w:p>
          <w:p w:rsidR="00270A44" w:rsidRPr="00383970" w:rsidRDefault="00270A44" w:rsidP="00270A44">
            <w:pPr>
              <w:ind w:firstLine="35"/>
              <w:jc w:val="both"/>
              <w:rPr>
                <w:rFonts w:eastAsia="Times New Roman"/>
                <w:sz w:val="28"/>
                <w:szCs w:val="28"/>
                <w:vertAlign w:val="superscript"/>
                <w:lang w:eastAsia="en-US"/>
              </w:rPr>
            </w:pPr>
          </w:p>
        </w:tc>
        <w:tc>
          <w:tcPr>
            <w:tcW w:w="1842" w:type="dxa"/>
          </w:tcPr>
          <w:p w:rsidR="00270A44" w:rsidRPr="00383970" w:rsidRDefault="00270A44" w:rsidP="00270A44">
            <w:pPr>
              <w:ind w:firstLine="35"/>
              <w:jc w:val="both"/>
              <w:rPr>
                <w:rFonts w:eastAsia="Times New Roman"/>
                <w:sz w:val="28"/>
                <w:szCs w:val="28"/>
                <w:lang w:eastAsia="en-US"/>
              </w:rPr>
            </w:pPr>
          </w:p>
        </w:tc>
        <w:tc>
          <w:tcPr>
            <w:tcW w:w="1843" w:type="dxa"/>
          </w:tcPr>
          <w:p w:rsidR="00270A44" w:rsidRPr="00383970" w:rsidRDefault="00270A44" w:rsidP="00270A44">
            <w:pPr>
              <w:ind w:firstLine="35"/>
              <w:jc w:val="both"/>
              <w:rPr>
                <w:rFonts w:eastAsia="Times New Roman"/>
                <w:sz w:val="28"/>
                <w:szCs w:val="28"/>
                <w:lang w:eastAsia="en-US"/>
              </w:rPr>
            </w:pPr>
          </w:p>
        </w:tc>
        <w:tc>
          <w:tcPr>
            <w:tcW w:w="1843" w:type="dxa"/>
          </w:tcPr>
          <w:p w:rsidR="00270A44" w:rsidRPr="00383970" w:rsidRDefault="00270A44" w:rsidP="00270A44">
            <w:pPr>
              <w:ind w:firstLine="35"/>
              <w:jc w:val="both"/>
              <w:rPr>
                <w:rFonts w:eastAsia="Times New Roman"/>
                <w:sz w:val="28"/>
                <w:szCs w:val="28"/>
                <w:lang w:eastAsia="en-US"/>
              </w:rPr>
            </w:pPr>
          </w:p>
          <w:p w:rsidR="00270A44" w:rsidRPr="00383970" w:rsidRDefault="00270A44" w:rsidP="00270A44">
            <w:pPr>
              <w:ind w:firstLine="35"/>
              <w:jc w:val="both"/>
              <w:rPr>
                <w:rFonts w:eastAsia="Times New Roman"/>
                <w:sz w:val="28"/>
                <w:szCs w:val="28"/>
                <w:lang w:eastAsia="en-US"/>
              </w:rPr>
            </w:pPr>
          </w:p>
        </w:tc>
      </w:tr>
      <w:tr w:rsidR="00270A44" w:rsidRPr="00ED491A" w:rsidTr="00B9345E">
        <w:trPr>
          <w:trHeight w:val="1011"/>
        </w:trPr>
        <w:tc>
          <w:tcPr>
            <w:tcW w:w="567" w:type="dxa"/>
          </w:tcPr>
          <w:p w:rsidR="00270A44" w:rsidRPr="00383970" w:rsidRDefault="00270A44" w:rsidP="00270A44">
            <w:pPr>
              <w:ind w:right="-79" w:firstLine="709"/>
              <w:jc w:val="both"/>
              <w:rPr>
                <w:rFonts w:eastAsia="Times New Roman"/>
                <w:sz w:val="28"/>
                <w:szCs w:val="28"/>
                <w:lang w:eastAsia="en-US"/>
              </w:rPr>
            </w:pPr>
            <w:r w:rsidRPr="00383970">
              <w:rPr>
                <w:rFonts w:eastAsia="Times New Roman"/>
                <w:sz w:val="28"/>
                <w:szCs w:val="28"/>
                <w:lang w:eastAsia="en-US"/>
              </w:rPr>
              <w:t>66</w:t>
            </w:r>
          </w:p>
        </w:tc>
        <w:tc>
          <w:tcPr>
            <w:tcW w:w="3544" w:type="dxa"/>
          </w:tcPr>
          <w:p w:rsidR="00270A44" w:rsidRPr="00383970" w:rsidRDefault="00270A44" w:rsidP="00270A44">
            <w:pPr>
              <w:ind w:firstLine="35"/>
              <w:jc w:val="both"/>
              <w:rPr>
                <w:rFonts w:eastAsia="Times New Roman"/>
                <w:b/>
                <w:sz w:val="28"/>
                <w:szCs w:val="28"/>
                <w:lang w:eastAsia="en-US"/>
              </w:rPr>
            </w:pPr>
            <w:r w:rsidRPr="00383970">
              <w:rPr>
                <w:rFonts w:eastAsia="Times New Roman"/>
                <w:b/>
                <w:sz w:val="28"/>
                <w:szCs w:val="28"/>
                <w:lang w:eastAsia="en-US"/>
              </w:rPr>
              <w:t>Разом, гривень</w:t>
            </w:r>
          </w:p>
          <w:p w:rsidR="00270A44" w:rsidRPr="00383970" w:rsidRDefault="00270A44" w:rsidP="00134D1A">
            <w:pPr>
              <w:ind w:firstLine="35"/>
              <w:jc w:val="both"/>
              <w:rPr>
                <w:rFonts w:eastAsia="Times New Roman"/>
                <w:sz w:val="28"/>
                <w:szCs w:val="28"/>
                <w:lang w:eastAsia="en-US"/>
              </w:rPr>
            </w:pPr>
            <w:r w:rsidRPr="00383970">
              <w:rPr>
                <w:rFonts w:eastAsia="Times New Roman"/>
                <w:b/>
                <w:sz w:val="28"/>
                <w:szCs w:val="28"/>
                <w:lang w:eastAsia="en-US"/>
              </w:rPr>
              <w:t xml:space="preserve">При встановленні платіжного </w:t>
            </w:r>
            <w:r w:rsidR="00A34E9B">
              <w:rPr>
                <w:rFonts w:eastAsia="Times New Roman"/>
                <w:b/>
                <w:sz w:val="28"/>
                <w:szCs w:val="28"/>
                <w:lang w:eastAsia="en-US"/>
              </w:rPr>
              <w:br/>
            </w:r>
            <w:r w:rsidRPr="00383970">
              <w:rPr>
                <w:rFonts w:eastAsia="Times New Roman"/>
                <w:b/>
                <w:sz w:val="28"/>
                <w:szCs w:val="28"/>
                <w:lang w:eastAsia="en-US"/>
              </w:rPr>
              <w:t>POS-термінал</w:t>
            </w:r>
            <w:r w:rsidR="00CF4B09">
              <w:rPr>
                <w:rFonts w:eastAsia="Times New Roman"/>
                <w:b/>
                <w:sz w:val="28"/>
                <w:szCs w:val="28"/>
                <w:lang w:eastAsia="en-US"/>
              </w:rPr>
              <w:t>а</w:t>
            </w:r>
            <w:r w:rsidRPr="00383970">
              <w:rPr>
                <w:rFonts w:eastAsia="Times New Roman"/>
                <w:b/>
                <w:sz w:val="28"/>
                <w:szCs w:val="28"/>
                <w:lang w:eastAsia="en-US"/>
              </w:rPr>
              <w:t xml:space="preserve"> </w:t>
            </w:r>
            <w:r w:rsidR="00A34E9B">
              <w:rPr>
                <w:rFonts w:eastAsia="Times New Roman"/>
                <w:b/>
                <w:sz w:val="28"/>
                <w:szCs w:val="28"/>
                <w:lang w:eastAsia="en-US"/>
              </w:rPr>
              <w:br/>
            </w:r>
            <w:r w:rsidRPr="00383970">
              <w:rPr>
                <w:rFonts w:eastAsia="Times New Roman"/>
                <w:b/>
                <w:sz w:val="28"/>
                <w:szCs w:val="28"/>
                <w:lang w:eastAsia="en-US"/>
              </w:rPr>
              <w:t>(</w:t>
            </w:r>
            <w:r w:rsidR="00A34E9B">
              <w:rPr>
                <w:rFonts w:eastAsia="Times New Roman"/>
                <w:b/>
                <w:sz w:val="28"/>
                <w:szCs w:val="28"/>
                <w:lang w:eastAsia="en-US"/>
              </w:rPr>
              <w:t>і</w:t>
            </w:r>
            <w:r w:rsidRPr="00383970">
              <w:rPr>
                <w:rFonts w:eastAsia="Times New Roman"/>
                <w:b/>
                <w:sz w:val="28"/>
                <w:szCs w:val="28"/>
                <w:lang w:eastAsia="en-US"/>
              </w:rPr>
              <w:t>з комісією за еквайринг 2 %,</w:t>
            </w:r>
            <w:r w:rsidRPr="00383970">
              <w:rPr>
                <w:rFonts w:eastAsia="Times New Roman"/>
                <w:sz w:val="28"/>
                <w:szCs w:val="28"/>
                <w:lang w:eastAsia="en-US"/>
              </w:rPr>
              <w:t xml:space="preserve"> яка діяла на момент проведення консультацій)</w:t>
            </w:r>
          </w:p>
        </w:tc>
        <w:tc>
          <w:tcPr>
            <w:tcW w:w="1842" w:type="dxa"/>
          </w:tcPr>
          <w:p w:rsidR="00270A44" w:rsidRPr="00383970" w:rsidRDefault="00270A44" w:rsidP="00270A44">
            <w:pPr>
              <w:ind w:firstLine="35"/>
              <w:jc w:val="both"/>
              <w:rPr>
                <w:rFonts w:eastAsia="Times New Roman"/>
                <w:b/>
                <w:sz w:val="28"/>
                <w:szCs w:val="28"/>
                <w:lang w:eastAsia="en-US"/>
              </w:rPr>
            </w:pPr>
            <w:r w:rsidRPr="00383970">
              <w:rPr>
                <w:rFonts w:eastAsia="Times New Roman"/>
                <w:sz w:val="28"/>
                <w:szCs w:val="28"/>
                <w:lang w:eastAsia="en-US"/>
              </w:rPr>
              <w:t>6</w:t>
            </w:r>
            <w:r w:rsidRPr="00F068FF">
              <w:rPr>
                <w:rFonts w:eastAsia="Times New Roman"/>
                <w:sz w:val="28"/>
                <w:szCs w:val="28"/>
                <w:lang w:eastAsia="en-US"/>
              </w:rPr>
              <w:t> </w:t>
            </w:r>
            <w:r w:rsidRPr="00383970">
              <w:rPr>
                <w:rFonts w:eastAsia="Times New Roman"/>
                <w:sz w:val="28"/>
                <w:szCs w:val="28"/>
                <w:lang w:eastAsia="en-US"/>
              </w:rPr>
              <w:t>300 грн + 11</w:t>
            </w:r>
            <w:r w:rsidRPr="00F068FF">
              <w:rPr>
                <w:rFonts w:eastAsia="Times New Roman"/>
                <w:sz w:val="28"/>
                <w:szCs w:val="28"/>
                <w:lang w:eastAsia="en-US"/>
              </w:rPr>
              <w:t> </w:t>
            </w:r>
            <w:r w:rsidRPr="00383970">
              <w:rPr>
                <w:rFonts w:eastAsia="Times New Roman"/>
                <w:sz w:val="28"/>
                <w:szCs w:val="28"/>
                <w:lang w:eastAsia="en-US"/>
              </w:rPr>
              <w:t>400 грн =</w:t>
            </w:r>
            <w:r w:rsidRPr="00383970">
              <w:rPr>
                <w:rFonts w:eastAsia="Times New Roman"/>
                <w:b/>
                <w:sz w:val="28"/>
                <w:szCs w:val="28"/>
                <w:lang w:eastAsia="en-US"/>
              </w:rPr>
              <w:t xml:space="preserve"> 17</w:t>
            </w:r>
            <w:r w:rsidRPr="00F068FF">
              <w:rPr>
                <w:rFonts w:eastAsia="Times New Roman"/>
                <w:b/>
                <w:sz w:val="28"/>
                <w:szCs w:val="28"/>
                <w:lang w:eastAsia="en-US"/>
              </w:rPr>
              <w:t> </w:t>
            </w:r>
            <w:r w:rsidRPr="00383970">
              <w:rPr>
                <w:rFonts w:eastAsia="Times New Roman"/>
                <w:b/>
                <w:sz w:val="28"/>
                <w:szCs w:val="28"/>
                <w:lang w:eastAsia="en-US"/>
              </w:rPr>
              <w:t>70</w:t>
            </w:r>
            <w:r w:rsidRPr="00383970">
              <w:rPr>
                <w:rFonts w:eastAsia="Times New Roman"/>
                <w:b/>
                <w:spacing w:val="24"/>
                <w:sz w:val="28"/>
                <w:szCs w:val="28"/>
                <w:lang w:eastAsia="en-US"/>
              </w:rPr>
              <w:t xml:space="preserve">0 </w:t>
            </w:r>
            <w:r w:rsidRPr="00383970">
              <w:rPr>
                <w:rFonts w:eastAsia="Times New Roman"/>
                <w:b/>
                <w:sz w:val="28"/>
                <w:szCs w:val="28"/>
                <w:lang w:eastAsia="en-US"/>
              </w:rPr>
              <w:t>грн</w:t>
            </w:r>
          </w:p>
        </w:tc>
        <w:tc>
          <w:tcPr>
            <w:tcW w:w="1843" w:type="dxa"/>
          </w:tcPr>
          <w:p w:rsidR="00270A44" w:rsidRPr="00383970" w:rsidRDefault="00270A44" w:rsidP="00270A44">
            <w:pPr>
              <w:ind w:firstLine="35"/>
              <w:jc w:val="both"/>
              <w:rPr>
                <w:rFonts w:eastAsia="Times New Roman"/>
                <w:b/>
                <w:sz w:val="28"/>
                <w:szCs w:val="28"/>
                <w:lang w:eastAsia="en-US"/>
              </w:rPr>
            </w:pPr>
            <w:r w:rsidRPr="00383970">
              <w:rPr>
                <w:rFonts w:eastAsia="Times New Roman"/>
                <w:sz w:val="28"/>
                <w:szCs w:val="28"/>
                <w:lang w:eastAsia="en-US"/>
              </w:rPr>
              <w:t>6</w:t>
            </w:r>
            <w:r w:rsidRPr="00F068FF">
              <w:rPr>
                <w:rFonts w:eastAsia="Times New Roman"/>
                <w:sz w:val="28"/>
                <w:szCs w:val="28"/>
                <w:lang w:eastAsia="en-US"/>
              </w:rPr>
              <w:t> </w:t>
            </w:r>
            <w:r w:rsidRPr="00383970">
              <w:rPr>
                <w:rFonts w:eastAsia="Times New Roman"/>
                <w:sz w:val="28"/>
                <w:szCs w:val="28"/>
                <w:lang w:eastAsia="en-US"/>
              </w:rPr>
              <w:t>300 грн + 11</w:t>
            </w:r>
            <w:r w:rsidRPr="00F068FF">
              <w:rPr>
                <w:rFonts w:eastAsia="Times New Roman"/>
                <w:sz w:val="28"/>
                <w:szCs w:val="28"/>
                <w:lang w:eastAsia="en-US"/>
              </w:rPr>
              <w:t> </w:t>
            </w:r>
            <w:r w:rsidRPr="00383970">
              <w:rPr>
                <w:rFonts w:eastAsia="Times New Roman"/>
                <w:sz w:val="28"/>
                <w:szCs w:val="28"/>
                <w:lang w:eastAsia="en-US"/>
              </w:rPr>
              <w:t>400 грн =</w:t>
            </w:r>
            <w:r w:rsidRPr="00383970">
              <w:rPr>
                <w:rFonts w:eastAsia="Times New Roman"/>
                <w:b/>
                <w:sz w:val="28"/>
                <w:szCs w:val="28"/>
                <w:lang w:eastAsia="en-US"/>
              </w:rPr>
              <w:t xml:space="preserve"> 17</w:t>
            </w:r>
            <w:r w:rsidRPr="00F068FF">
              <w:rPr>
                <w:rFonts w:eastAsia="Times New Roman"/>
                <w:b/>
                <w:sz w:val="28"/>
                <w:szCs w:val="28"/>
                <w:lang w:eastAsia="en-US"/>
              </w:rPr>
              <w:t> </w:t>
            </w:r>
            <w:r w:rsidRPr="00383970">
              <w:rPr>
                <w:rFonts w:eastAsia="Times New Roman"/>
                <w:b/>
                <w:sz w:val="28"/>
                <w:szCs w:val="28"/>
                <w:lang w:eastAsia="en-US"/>
              </w:rPr>
              <w:t>70</w:t>
            </w:r>
            <w:r w:rsidRPr="00383970">
              <w:rPr>
                <w:rFonts w:eastAsia="Times New Roman"/>
                <w:b/>
                <w:spacing w:val="26"/>
                <w:sz w:val="28"/>
                <w:szCs w:val="28"/>
                <w:lang w:eastAsia="en-US"/>
              </w:rPr>
              <w:t xml:space="preserve">0 </w:t>
            </w:r>
            <w:r w:rsidRPr="00383970">
              <w:rPr>
                <w:rFonts w:eastAsia="Times New Roman"/>
                <w:b/>
                <w:sz w:val="28"/>
                <w:szCs w:val="28"/>
                <w:lang w:eastAsia="en-US"/>
              </w:rPr>
              <w:t>грн</w:t>
            </w:r>
          </w:p>
        </w:tc>
        <w:tc>
          <w:tcPr>
            <w:tcW w:w="1843" w:type="dxa"/>
          </w:tcPr>
          <w:p w:rsidR="00270A44" w:rsidRPr="00383970" w:rsidRDefault="00270A44" w:rsidP="00270A44">
            <w:pPr>
              <w:ind w:firstLine="35"/>
              <w:jc w:val="both"/>
              <w:rPr>
                <w:rFonts w:eastAsia="Times New Roman"/>
                <w:b/>
                <w:sz w:val="28"/>
                <w:szCs w:val="28"/>
                <w:lang w:eastAsia="en-US"/>
              </w:rPr>
            </w:pPr>
            <w:r w:rsidRPr="00383970">
              <w:rPr>
                <w:rFonts w:eastAsia="Times New Roman"/>
                <w:sz w:val="28"/>
                <w:szCs w:val="28"/>
                <w:lang w:eastAsia="en-US"/>
              </w:rPr>
              <w:t>17 700 грн Х 5</w:t>
            </w:r>
            <w:r w:rsidRPr="00383970">
              <w:rPr>
                <w:rFonts w:eastAsia="Times New Roman"/>
                <w:b/>
                <w:sz w:val="28"/>
                <w:szCs w:val="28"/>
                <w:lang w:eastAsia="en-US"/>
              </w:rPr>
              <w:t xml:space="preserve"> = </w:t>
            </w:r>
            <w:r w:rsidR="00134D1A">
              <w:rPr>
                <w:rFonts w:eastAsia="Times New Roman"/>
                <w:b/>
                <w:sz w:val="28"/>
                <w:szCs w:val="28"/>
                <w:lang w:eastAsia="en-US"/>
              </w:rPr>
              <w:br/>
            </w:r>
            <w:r w:rsidRPr="00383970">
              <w:rPr>
                <w:rFonts w:eastAsia="Times New Roman"/>
                <w:b/>
                <w:sz w:val="28"/>
                <w:szCs w:val="28"/>
                <w:lang w:eastAsia="en-US"/>
              </w:rPr>
              <w:t>88 500 грн</w:t>
            </w:r>
          </w:p>
        </w:tc>
      </w:tr>
      <w:tr w:rsidR="00270A44" w:rsidRPr="00ED491A" w:rsidTr="00B9345E">
        <w:trPr>
          <w:trHeight w:val="1011"/>
        </w:trPr>
        <w:tc>
          <w:tcPr>
            <w:tcW w:w="567" w:type="dxa"/>
          </w:tcPr>
          <w:p w:rsidR="00270A44" w:rsidRPr="00383970" w:rsidRDefault="00270A44" w:rsidP="00270A44">
            <w:pPr>
              <w:ind w:right="-79" w:firstLine="709"/>
              <w:jc w:val="both"/>
              <w:rPr>
                <w:rFonts w:eastAsia="Times New Roman"/>
                <w:sz w:val="28"/>
                <w:szCs w:val="28"/>
                <w:lang w:eastAsia="en-US"/>
              </w:rPr>
            </w:pPr>
          </w:p>
        </w:tc>
        <w:tc>
          <w:tcPr>
            <w:tcW w:w="3544" w:type="dxa"/>
          </w:tcPr>
          <w:p w:rsidR="00270A44" w:rsidRPr="00383970" w:rsidRDefault="00270A44" w:rsidP="00270A44">
            <w:pPr>
              <w:ind w:firstLine="35"/>
              <w:jc w:val="both"/>
              <w:rPr>
                <w:rFonts w:eastAsia="Times New Roman"/>
                <w:b/>
                <w:sz w:val="28"/>
                <w:szCs w:val="28"/>
                <w:lang w:eastAsia="en-US"/>
              </w:rPr>
            </w:pPr>
            <w:r w:rsidRPr="00383970">
              <w:rPr>
                <w:rFonts w:eastAsia="Times New Roman"/>
                <w:b/>
                <w:sz w:val="28"/>
                <w:szCs w:val="28"/>
                <w:lang w:eastAsia="en-US"/>
              </w:rPr>
              <w:t>Разом, гривень</w:t>
            </w:r>
          </w:p>
          <w:p w:rsidR="00270A44" w:rsidRPr="00383970" w:rsidRDefault="00270A44" w:rsidP="00134D1A">
            <w:pPr>
              <w:ind w:firstLine="35"/>
              <w:jc w:val="both"/>
              <w:rPr>
                <w:rFonts w:eastAsia="Times New Roman"/>
                <w:sz w:val="28"/>
                <w:szCs w:val="28"/>
                <w:lang w:eastAsia="en-US"/>
              </w:rPr>
            </w:pPr>
            <w:r w:rsidRPr="00383970">
              <w:rPr>
                <w:rFonts w:eastAsia="Times New Roman"/>
                <w:b/>
                <w:sz w:val="28"/>
                <w:szCs w:val="28"/>
                <w:lang w:eastAsia="en-US"/>
              </w:rPr>
              <w:t xml:space="preserve">При встановленні платіжного </w:t>
            </w:r>
            <w:r w:rsidR="00A34E9B">
              <w:rPr>
                <w:rFonts w:eastAsia="Times New Roman"/>
                <w:b/>
                <w:sz w:val="28"/>
                <w:szCs w:val="28"/>
                <w:lang w:eastAsia="en-US"/>
              </w:rPr>
              <w:br/>
            </w:r>
            <w:r w:rsidRPr="00383970">
              <w:rPr>
                <w:rFonts w:eastAsia="Times New Roman"/>
                <w:b/>
                <w:sz w:val="28"/>
                <w:szCs w:val="28"/>
                <w:lang w:eastAsia="en-US"/>
              </w:rPr>
              <w:t>POS-термінал</w:t>
            </w:r>
            <w:r w:rsidR="00CF4B09">
              <w:rPr>
                <w:rFonts w:eastAsia="Times New Roman"/>
                <w:b/>
                <w:sz w:val="28"/>
                <w:szCs w:val="28"/>
                <w:lang w:eastAsia="en-US"/>
              </w:rPr>
              <w:t>а</w:t>
            </w:r>
            <w:r w:rsidRPr="00383970">
              <w:rPr>
                <w:rFonts w:eastAsia="Times New Roman"/>
                <w:b/>
                <w:sz w:val="28"/>
                <w:szCs w:val="28"/>
                <w:lang w:eastAsia="en-US"/>
              </w:rPr>
              <w:t xml:space="preserve"> </w:t>
            </w:r>
            <w:r w:rsidR="00A34E9B">
              <w:rPr>
                <w:rFonts w:eastAsia="Times New Roman"/>
                <w:b/>
                <w:sz w:val="28"/>
                <w:szCs w:val="28"/>
                <w:lang w:eastAsia="en-US"/>
              </w:rPr>
              <w:br/>
            </w:r>
            <w:r w:rsidRPr="00383970">
              <w:rPr>
                <w:rFonts w:eastAsia="Times New Roman"/>
                <w:b/>
                <w:sz w:val="28"/>
                <w:szCs w:val="28"/>
                <w:lang w:eastAsia="en-US"/>
              </w:rPr>
              <w:t>(</w:t>
            </w:r>
            <w:r w:rsidR="00A34E9B">
              <w:rPr>
                <w:rFonts w:eastAsia="Times New Roman"/>
                <w:b/>
                <w:sz w:val="28"/>
                <w:szCs w:val="28"/>
                <w:lang w:eastAsia="en-US"/>
              </w:rPr>
              <w:t>і</w:t>
            </w:r>
            <w:r w:rsidRPr="00383970">
              <w:rPr>
                <w:rFonts w:eastAsia="Times New Roman"/>
                <w:b/>
                <w:sz w:val="28"/>
                <w:szCs w:val="28"/>
                <w:lang w:eastAsia="en-US"/>
              </w:rPr>
              <w:t>з комісією за еквайринг 1,8 %,</w:t>
            </w:r>
            <w:r w:rsidRPr="00383970">
              <w:rPr>
                <w:rFonts w:eastAsia="Times New Roman"/>
                <w:sz w:val="28"/>
                <w:szCs w:val="28"/>
                <w:lang w:eastAsia="en-US"/>
              </w:rPr>
              <w:t xml:space="preserve"> яка встановлена </w:t>
            </w:r>
            <w:r w:rsidRPr="00383970">
              <w:rPr>
                <w:rFonts w:eastAsia="Times New Roman"/>
                <w:sz w:val="28"/>
                <w:szCs w:val="28"/>
                <w:lang w:eastAsia="en-US"/>
              </w:rPr>
              <w:lastRenderedPageBreak/>
              <w:t>банком з 15.01.22)</w:t>
            </w:r>
          </w:p>
        </w:tc>
        <w:tc>
          <w:tcPr>
            <w:tcW w:w="1842" w:type="dxa"/>
          </w:tcPr>
          <w:p w:rsidR="00270A44" w:rsidRPr="00383970" w:rsidRDefault="00270A44" w:rsidP="00270A44">
            <w:pPr>
              <w:ind w:firstLine="35"/>
              <w:jc w:val="both"/>
              <w:rPr>
                <w:rFonts w:eastAsia="Times New Roman"/>
                <w:b/>
                <w:sz w:val="28"/>
                <w:szCs w:val="28"/>
                <w:lang w:eastAsia="en-US"/>
              </w:rPr>
            </w:pPr>
            <w:r w:rsidRPr="00383970">
              <w:rPr>
                <w:rFonts w:eastAsia="Times New Roman"/>
                <w:sz w:val="28"/>
                <w:szCs w:val="28"/>
                <w:lang w:eastAsia="en-US"/>
              </w:rPr>
              <w:lastRenderedPageBreak/>
              <w:t>6</w:t>
            </w:r>
            <w:r w:rsidRPr="00F068FF">
              <w:rPr>
                <w:rFonts w:eastAsia="Times New Roman"/>
                <w:sz w:val="28"/>
                <w:szCs w:val="28"/>
                <w:lang w:eastAsia="en-US"/>
              </w:rPr>
              <w:t> </w:t>
            </w:r>
            <w:r w:rsidRPr="00383970">
              <w:rPr>
                <w:rFonts w:eastAsia="Times New Roman"/>
                <w:sz w:val="28"/>
                <w:szCs w:val="28"/>
                <w:lang w:eastAsia="en-US"/>
              </w:rPr>
              <w:t>300 грн + 10</w:t>
            </w:r>
            <w:r w:rsidRPr="00F068FF">
              <w:rPr>
                <w:rFonts w:eastAsia="Times New Roman"/>
                <w:sz w:val="28"/>
                <w:szCs w:val="28"/>
                <w:lang w:eastAsia="en-US"/>
              </w:rPr>
              <w:t> </w:t>
            </w:r>
            <w:r w:rsidRPr="00383970">
              <w:rPr>
                <w:rFonts w:eastAsia="Times New Roman"/>
                <w:sz w:val="28"/>
                <w:szCs w:val="28"/>
                <w:lang w:eastAsia="en-US"/>
              </w:rPr>
              <w:t>440 грн =</w:t>
            </w:r>
            <w:r w:rsidRPr="00383970">
              <w:rPr>
                <w:rFonts w:eastAsia="Times New Roman"/>
                <w:b/>
                <w:sz w:val="28"/>
                <w:szCs w:val="28"/>
                <w:lang w:eastAsia="en-US"/>
              </w:rPr>
              <w:t xml:space="preserve"> 16</w:t>
            </w:r>
            <w:r w:rsidRPr="00F068FF">
              <w:rPr>
                <w:rFonts w:eastAsia="Times New Roman"/>
                <w:b/>
                <w:sz w:val="28"/>
                <w:szCs w:val="28"/>
                <w:lang w:eastAsia="en-US"/>
              </w:rPr>
              <w:t> </w:t>
            </w:r>
            <w:r w:rsidRPr="00383970">
              <w:rPr>
                <w:rFonts w:eastAsia="Times New Roman"/>
                <w:b/>
                <w:sz w:val="28"/>
                <w:szCs w:val="28"/>
                <w:lang w:eastAsia="en-US"/>
              </w:rPr>
              <w:t>740 грн</w:t>
            </w:r>
          </w:p>
        </w:tc>
        <w:tc>
          <w:tcPr>
            <w:tcW w:w="1843" w:type="dxa"/>
          </w:tcPr>
          <w:p w:rsidR="00270A44" w:rsidRPr="00383970" w:rsidRDefault="00270A44" w:rsidP="00270A44">
            <w:pPr>
              <w:ind w:firstLine="35"/>
              <w:jc w:val="both"/>
              <w:rPr>
                <w:rFonts w:eastAsia="Times New Roman"/>
                <w:b/>
                <w:sz w:val="28"/>
                <w:szCs w:val="28"/>
                <w:lang w:eastAsia="en-US"/>
              </w:rPr>
            </w:pPr>
            <w:r w:rsidRPr="00383970">
              <w:rPr>
                <w:rFonts w:eastAsia="Times New Roman"/>
                <w:sz w:val="28"/>
                <w:szCs w:val="28"/>
                <w:lang w:eastAsia="en-US"/>
              </w:rPr>
              <w:t>6</w:t>
            </w:r>
            <w:r w:rsidRPr="00F068FF">
              <w:rPr>
                <w:rFonts w:eastAsia="Times New Roman"/>
                <w:sz w:val="28"/>
                <w:szCs w:val="28"/>
                <w:lang w:eastAsia="en-US"/>
              </w:rPr>
              <w:t> </w:t>
            </w:r>
            <w:r w:rsidRPr="00383970">
              <w:rPr>
                <w:rFonts w:eastAsia="Times New Roman"/>
                <w:sz w:val="28"/>
                <w:szCs w:val="28"/>
                <w:lang w:eastAsia="en-US"/>
              </w:rPr>
              <w:t>300 грн + 10</w:t>
            </w:r>
            <w:r w:rsidRPr="00F068FF">
              <w:rPr>
                <w:rFonts w:eastAsia="Times New Roman"/>
                <w:sz w:val="28"/>
                <w:szCs w:val="28"/>
                <w:lang w:eastAsia="en-US"/>
              </w:rPr>
              <w:t> </w:t>
            </w:r>
            <w:r w:rsidRPr="00383970">
              <w:rPr>
                <w:rFonts w:eastAsia="Times New Roman"/>
                <w:sz w:val="28"/>
                <w:szCs w:val="28"/>
                <w:lang w:eastAsia="en-US"/>
              </w:rPr>
              <w:t>440 грн =</w:t>
            </w:r>
            <w:r w:rsidRPr="00383970">
              <w:rPr>
                <w:rFonts w:eastAsia="Times New Roman"/>
                <w:b/>
                <w:sz w:val="28"/>
                <w:szCs w:val="28"/>
                <w:lang w:eastAsia="en-US"/>
              </w:rPr>
              <w:t xml:space="preserve"> 16</w:t>
            </w:r>
            <w:r w:rsidRPr="00F068FF">
              <w:rPr>
                <w:rFonts w:eastAsia="Times New Roman"/>
                <w:b/>
                <w:sz w:val="28"/>
                <w:szCs w:val="28"/>
                <w:lang w:eastAsia="en-US"/>
              </w:rPr>
              <w:t> </w:t>
            </w:r>
            <w:r w:rsidRPr="00383970">
              <w:rPr>
                <w:rFonts w:eastAsia="Times New Roman"/>
                <w:b/>
                <w:sz w:val="28"/>
                <w:szCs w:val="28"/>
                <w:lang w:eastAsia="en-US"/>
              </w:rPr>
              <w:t>740 грн</w:t>
            </w:r>
          </w:p>
        </w:tc>
        <w:tc>
          <w:tcPr>
            <w:tcW w:w="1843" w:type="dxa"/>
          </w:tcPr>
          <w:p w:rsidR="00270A44" w:rsidRPr="00383970" w:rsidRDefault="00270A44" w:rsidP="00270A44">
            <w:pPr>
              <w:ind w:firstLine="35"/>
              <w:jc w:val="both"/>
              <w:rPr>
                <w:rFonts w:eastAsia="Times New Roman"/>
                <w:b/>
                <w:sz w:val="28"/>
                <w:szCs w:val="28"/>
                <w:lang w:eastAsia="en-US"/>
              </w:rPr>
            </w:pPr>
            <w:r w:rsidRPr="00383970">
              <w:rPr>
                <w:rFonts w:eastAsia="Times New Roman"/>
                <w:sz w:val="28"/>
                <w:szCs w:val="28"/>
                <w:lang w:eastAsia="en-US"/>
              </w:rPr>
              <w:t>16</w:t>
            </w:r>
            <w:r w:rsidRPr="00F068FF">
              <w:rPr>
                <w:rFonts w:eastAsia="Times New Roman"/>
                <w:sz w:val="28"/>
                <w:szCs w:val="28"/>
                <w:lang w:eastAsia="en-US"/>
              </w:rPr>
              <w:t> </w:t>
            </w:r>
            <w:r w:rsidRPr="00383970">
              <w:rPr>
                <w:rFonts w:eastAsia="Times New Roman"/>
                <w:sz w:val="28"/>
                <w:szCs w:val="28"/>
                <w:lang w:eastAsia="en-US"/>
              </w:rPr>
              <w:t>740 грн Х 5</w:t>
            </w:r>
            <w:r w:rsidRPr="00383970">
              <w:rPr>
                <w:rFonts w:eastAsia="Times New Roman"/>
                <w:b/>
                <w:sz w:val="28"/>
                <w:szCs w:val="28"/>
                <w:lang w:eastAsia="en-US"/>
              </w:rPr>
              <w:t xml:space="preserve"> = </w:t>
            </w:r>
            <w:r w:rsidR="00134D1A">
              <w:rPr>
                <w:rFonts w:eastAsia="Times New Roman"/>
                <w:b/>
                <w:sz w:val="28"/>
                <w:szCs w:val="28"/>
                <w:lang w:eastAsia="en-US"/>
              </w:rPr>
              <w:br/>
            </w:r>
            <w:r w:rsidRPr="00383970">
              <w:rPr>
                <w:rFonts w:eastAsia="Times New Roman"/>
                <w:b/>
                <w:sz w:val="28"/>
                <w:szCs w:val="28"/>
                <w:lang w:eastAsia="en-US"/>
              </w:rPr>
              <w:t>83</w:t>
            </w:r>
            <w:r w:rsidRPr="00F068FF">
              <w:rPr>
                <w:rFonts w:eastAsia="Times New Roman"/>
                <w:b/>
                <w:sz w:val="28"/>
                <w:szCs w:val="28"/>
                <w:lang w:eastAsia="en-US"/>
              </w:rPr>
              <w:t> </w:t>
            </w:r>
            <w:r w:rsidRPr="00383970">
              <w:rPr>
                <w:rFonts w:eastAsia="Times New Roman"/>
                <w:b/>
                <w:sz w:val="28"/>
                <w:szCs w:val="28"/>
                <w:lang w:eastAsia="en-US"/>
              </w:rPr>
              <w:t>700 грн</w:t>
            </w:r>
          </w:p>
        </w:tc>
      </w:tr>
      <w:tr w:rsidR="00270A44" w:rsidRPr="00ED491A" w:rsidTr="00B9345E">
        <w:trPr>
          <w:trHeight w:val="1011"/>
        </w:trPr>
        <w:tc>
          <w:tcPr>
            <w:tcW w:w="567" w:type="dxa"/>
          </w:tcPr>
          <w:p w:rsidR="00270A44" w:rsidRPr="00383970" w:rsidRDefault="00270A44" w:rsidP="00270A44">
            <w:pPr>
              <w:ind w:right="-79" w:firstLine="709"/>
              <w:jc w:val="both"/>
              <w:rPr>
                <w:rFonts w:eastAsia="Times New Roman"/>
                <w:sz w:val="28"/>
                <w:szCs w:val="28"/>
                <w:lang w:eastAsia="en-US"/>
              </w:rPr>
            </w:pPr>
          </w:p>
        </w:tc>
        <w:tc>
          <w:tcPr>
            <w:tcW w:w="3544" w:type="dxa"/>
          </w:tcPr>
          <w:p w:rsidR="00270A44" w:rsidRPr="00383970" w:rsidRDefault="00270A44" w:rsidP="00270A44">
            <w:pPr>
              <w:ind w:firstLine="35"/>
              <w:jc w:val="both"/>
              <w:rPr>
                <w:rFonts w:eastAsia="Times New Roman"/>
                <w:b/>
                <w:sz w:val="28"/>
                <w:szCs w:val="28"/>
                <w:lang w:eastAsia="en-US"/>
              </w:rPr>
            </w:pPr>
            <w:r w:rsidRPr="00383970">
              <w:rPr>
                <w:rFonts w:eastAsia="Times New Roman"/>
                <w:b/>
                <w:sz w:val="28"/>
                <w:szCs w:val="28"/>
                <w:lang w:eastAsia="en-US"/>
              </w:rPr>
              <w:t>Разом, гривень</w:t>
            </w:r>
          </w:p>
          <w:p w:rsidR="00270A44" w:rsidRPr="00383970" w:rsidRDefault="00270A44" w:rsidP="00270A44">
            <w:pPr>
              <w:ind w:firstLine="35"/>
              <w:jc w:val="both"/>
              <w:rPr>
                <w:rFonts w:eastAsia="Times New Roman"/>
                <w:sz w:val="28"/>
                <w:szCs w:val="28"/>
                <w:lang w:eastAsia="en-US"/>
              </w:rPr>
            </w:pPr>
            <w:r w:rsidRPr="00383970">
              <w:rPr>
                <w:rFonts w:eastAsia="Times New Roman"/>
                <w:b/>
                <w:sz w:val="28"/>
                <w:szCs w:val="28"/>
                <w:lang w:eastAsia="en-US"/>
              </w:rPr>
              <w:t xml:space="preserve">При встановленні </w:t>
            </w:r>
            <w:r w:rsidR="00A34E9B">
              <w:rPr>
                <w:rFonts w:eastAsia="Times New Roman"/>
                <w:b/>
                <w:sz w:val="28"/>
                <w:szCs w:val="28"/>
                <w:lang w:eastAsia="en-US"/>
              </w:rPr>
              <w:br/>
            </w:r>
            <w:r w:rsidRPr="00383970">
              <w:rPr>
                <w:rFonts w:eastAsia="Times New Roman"/>
                <w:b/>
                <w:sz w:val="28"/>
                <w:szCs w:val="28"/>
                <w:lang w:eastAsia="en-US"/>
              </w:rPr>
              <w:t>POS-термінал</w:t>
            </w:r>
            <w:r w:rsidR="00CF4B09">
              <w:rPr>
                <w:rFonts w:eastAsia="Times New Roman"/>
                <w:b/>
                <w:sz w:val="28"/>
                <w:szCs w:val="28"/>
                <w:lang w:eastAsia="en-US"/>
              </w:rPr>
              <w:t>а</w:t>
            </w:r>
            <w:r w:rsidRPr="00383970">
              <w:rPr>
                <w:rFonts w:eastAsia="Times New Roman"/>
                <w:b/>
                <w:sz w:val="28"/>
                <w:szCs w:val="28"/>
                <w:lang w:eastAsia="en-US"/>
              </w:rPr>
              <w:t xml:space="preserve"> у смартфоні (додаток «Термінал»)</w:t>
            </w:r>
            <w:r w:rsidR="00134D1A">
              <w:rPr>
                <w:rFonts w:eastAsia="Times New Roman"/>
                <w:b/>
                <w:sz w:val="28"/>
                <w:szCs w:val="28"/>
                <w:lang w:eastAsia="en-US"/>
              </w:rPr>
              <w:t>:</w:t>
            </w:r>
          </w:p>
          <w:p w:rsidR="00270A44" w:rsidRPr="00383970" w:rsidRDefault="00134D1A" w:rsidP="00270A44">
            <w:pPr>
              <w:ind w:firstLine="35"/>
              <w:jc w:val="both"/>
              <w:rPr>
                <w:rFonts w:eastAsia="Times New Roman"/>
                <w:sz w:val="28"/>
                <w:szCs w:val="28"/>
                <w:lang w:eastAsia="en-US"/>
              </w:rPr>
            </w:pPr>
            <w:r w:rsidRPr="00F068FF">
              <w:rPr>
                <w:rFonts w:eastAsia="Times New Roman"/>
                <w:sz w:val="28"/>
                <w:szCs w:val="28"/>
                <w:lang w:eastAsia="en-US"/>
              </w:rPr>
              <w:t>–</w:t>
            </w:r>
            <w:r w:rsidR="00270A44" w:rsidRPr="00383970">
              <w:rPr>
                <w:rFonts w:eastAsia="Times New Roman"/>
                <w:sz w:val="28"/>
                <w:szCs w:val="28"/>
                <w:lang w:eastAsia="en-US"/>
              </w:rPr>
              <w:t xml:space="preserve"> у разі придбання смартфону</w:t>
            </w:r>
            <w:r>
              <w:rPr>
                <w:rFonts w:eastAsia="Times New Roman"/>
                <w:sz w:val="28"/>
                <w:szCs w:val="28"/>
                <w:lang w:eastAsia="en-US"/>
              </w:rPr>
              <w:t>;</w:t>
            </w:r>
          </w:p>
          <w:p w:rsidR="00270A44" w:rsidRPr="00383970" w:rsidRDefault="00270A44" w:rsidP="00270A44">
            <w:pPr>
              <w:ind w:firstLine="35"/>
              <w:jc w:val="both"/>
              <w:rPr>
                <w:rFonts w:eastAsia="Times New Roman"/>
                <w:sz w:val="28"/>
                <w:szCs w:val="28"/>
                <w:lang w:eastAsia="en-US"/>
              </w:rPr>
            </w:pPr>
          </w:p>
          <w:p w:rsidR="00270A44" w:rsidRPr="00383970" w:rsidRDefault="00270A44" w:rsidP="00270A44">
            <w:pPr>
              <w:ind w:firstLine="35"/>
              <w:jc w:val="both"/>
              <w:rPr>
                <w:rFonts w:eastAsia="Times New Roman"/>
                <w:sz w:val="28"/>
                <w:szCs w:val="28"/>
                <w:lang w:eastAsia="en-US"/>
              </w:rPr>
            </w:pPr>
          </w:p>
          <w:p w:rsidR="00270A44" w:rsidRPr="00383970" w:rsidRDefault="00270A44" w:rsidP="00270A44">
            <w:pPr>
              <w:ind w:firstLine="35"/>
              <w:jc w:val="both"/>
              <w:rPr>
                <w:rFonts w:eastAsia="Times New Roman"/>
                <w:sz w:val="28"/>
                <w:szCs w:val="28"/>
                <w:lang w:eastAsia="en-US"/>
              </w:rPr>
            </w:pPr>
          </w:p>
          <w:p w:rsidR="00270A44" w:rsidRPr="00383970" w:rsidRDefault="00270A44" w:rsidP="00270A44">
            <w:pPr>
              <w:ind w:firstLine="35"/>
              <w:jc w:val="both"/>
              <w:rPr>
                <w:rFonts w:eastAsia="Times New Roman"/>
                <w:sz w:val="28"/>
                <w:szCs w:val="28"/>
                <w:lang w:eastAsia="en-US"/>
              </w:rPr>
            </w:pPr>
          </w:p>
          <w:p w:rsidR="00270A44" w:rsidRPr="00383970" w:rsidRDefault="00270A44" w:rsidP="00270A44">
            <w:pPr>
              <w:ind w:firstLine="35"/>
              <w:jc w:val="both"/>
              <w:rPr>
                <w:rFonts w:eastAsia="Times New Roman"/>
                <w:sz w:val="28"/>
                <w:szCs w:val="28"/>
                <w:lang w:eastAsia="en-US"/>
              </w:rPr>
            </w:pPr>
          </w:p>
          <w:p w:rsidR="00270A44" w:rsidRPr="00383970" w:rsidRDefault="00270A44" w:rsidP="00270A44">
            <w:pPr>
              <w:ind w:firstLine="35"/>
              <w:jc w:val="both"/>
              <w:rPr>
                <w:rFonts w:eastAsia="Times New Roman"/>
                <w:sz w:val="28"/>
                <w:szCs w:val="28"/>
                <w:lang w:eastAsia="en-US"/>
              </w:rPr>
            </w:pPr>
          </w:p>
          <w:p w:rsidR="00270A44" w:rsidRPr="00383970" w:rsidRDefault="00270A44" w:rsidP="00270A44">
            <w:pPr>
              <w:ind w:firstLine="35"/>
              <w:jc w:val="both"/>
              <w:rPr>
                <w:rFonts w:eastAsia="Times New Roman"/>
                <w:sz w:val="28"/>
                <w:szCs w:val="28"/>
                <w:lang w:eastAsia="en-US"/>
              </w:rPr>
            </w:pPr>
          </w:p>
          <w:p w:rsidR="00270A44" w:rsidRPr="00383970" w:rsidRDefault="00134D1A" w:rsidP="00270A44">
            <w:pPr>
              <w:ind w:firstLine="35"/>
              <w:jc w:val="both"/>
              <w:rPr>
                <w:rFonts w:eastAsia="Times New Roman"/>
                <w:sz w:val="28"/>
                <w:szCs w:val="28"/>
                <w:lang w:eastAsia="en-US"/>
              </w:rPr>
            </w:pPr>
            <w:r w:rsidRPr="00F068FF">
              <w:rPr>
                <w:rFonts w:eastAsia="Times New Roman"/>
                <w:sz w:val="28"/>
                <w:szCs w:val="28"/>
                <w:lang w:eastAsia="en-US"/>
              </w:rPr>
              <w:t>–</w:t>
            </w:r>
            <w:r w:rsidR="00270A44" w:rsidRPr="00383970">
              <w:rPr>
                <w:rFonts w:eastAsia="Times New Roman"/>
                <w:sz w:val="28"/>
                <w:szCs w:val="28"/>
                <w:lang w:eastAsia="en-US"/>
              </w:rPr>
              <w:t xml:space="preserve"> у разі використання власного смартфону</w:t>
            </w:r>
            <w:r>
              <w:rPr>
                <w:rFonts w:eastAsia="Times New Roman"/>
                <w:sz w:val="28"/>
                <w:szCs w:val="28"/>
                <w:lang w:eastAsia="en-US"/>
              </w:rPr>
              <w:t>;</w:t>
            </w:r>
          </w:p>
          <w:p w:rsidR="00270A44" w:rsidRPr="00383970" w:rsidRDefault="00270A44" w:rsidP="00270A44">
            <w:pPr>
              <w:ind w:firstLine="35"/>
              <w:jc w:val="both"/>
              <w:rPr>
                <w:rFonts w:eastAsia="Times New Roman"/>
                <w:i/>
                <w:sz w:val="28"/>
                <w:szCs w:val="28"/>
                <w:lang w:eastAsia="en-US"/>
              </w:rPr>
            </w:pPr>
          </w:p>
          <w:p w:rsidR="00270A44" w:rsidRPr="00383970" w:rsidRDefault="00270A44" w:rsidP="00270A44">
            <w:pPr>
              <w:ind w:firstLine="35"/>
              <w:jc w:val="both"/>
              <w:rPr>
                <w:rFonts w:eastAsia="Times New Roman"/>
                <w:i/>
                <w:sz w:val="28"/>
                <w:szCs w:val="28"/>
                <w:lang w:eastAsia="en-US"/>
              </w:rPr>
            </w:pPr>
            <w:r w:rsidRPr="00383970">
              <w:rPr>
                <w:rFonts w:eastAsia="Times New Roman"/>
                <w:i/>
                <w:sz w:val="28"/>
                <w:szCs w:val="28"/>
                <w:lang w:eastAsia="en-US"/>
              </w:rPr>
              <w:t>Формула:</w:t>
            </w:r>
          </w:p>
          <w:p w:rsidR="00270A44" w:rsidRPr="00383970" w:rsidRDefault="00270A44" w:rsidP="00270A44">
            <w:pPr>
              <w:ind w:firstLine="35"/>
              <w:jc w:val="both"/>
              <w:rPr>
                <w:rFonts w:eastAsia="Times New Roman"/>
                <w:sz w:val="28"/>
                <w:szCs w:val="28"/>
                <w:lang w:eastAsia="en-US"/>
              </w:rPr>
            </w:pPr>
            <w:r w:rsidRPr="00383970">
              <w:rPr>
                <w:rFonts w:eastAsia="Times New Roman"/>
                <w:i/>
                <w:sz w:val="28"/>
                <w:szCs w:val="28"/>
                <w:lang w:eastAsia="en-US"/>
              </w:rPr>
              <w:t>(сума рядків 1 + 2 + 3 + 4 + 5)</w:t>
            </w:r>
          </w:p>
        </w:tc>
        <w:tc>
          <w:tcPr>
            <w:tcW w:w="1842" w:type="dxa"/>
          </w:tcPr>
          <w:p w:rsidR="00270A44" w:rsidRPr="00383970" w:rsidRDefault="00270A44" w:rsidP="00270A44">
            <w:pPr>
              <w:ind w:firstLine="35"/>
              <w:jc w:val="both"/>
              <w:rPr>
                <w:rFonts w:eastAsia="Times New Roman"/>
                <w:sz w:val="28"/>
                <w:szCs w:val="28"/>
                <w:lang w:eastAsia="en-US"/>
              </w:rPr>
            </w:pPr>
          </w:p>
          <w:p w:rsidR="00270A44" w:rsidRPr="00383970" w:rsidRDefault="00270A44" w:rsidP="00270A44">
            <w:pPr>
              <w:ind w:firstLine="35"/>
              <w:jc w:val="both"/>
              <w:rPr>
                <w:rFonts w:eastAsia="Times New Roman"/>
                <w:sz w:val="28"/>
                <w:szCs w:val="28"/>
                <w:lang w:eastAsia="en-US"/>
              </w:rPr>
            </w:pPr>
          </w:p>
          <w:p w:rsidR="00270A44" w:rsidRPr="00383970" w:rsidRDefault="00270A44" w:rsidP="00270A44">
            <w:pPr>
              <w:ind w:firstLine="35"/>
              <w:jc w:val="both"/>
              <w:rPr>
                <w:rFonts w:eastAsia="Times New Roman"/>
                <w:sz w:val="28"/>
                <w:szCs w:val="28"/>
                <w:lang w:eastAsia="en-US"/>
              </w:rPr>
            </w:pPr>
          </w:p>
          <w:p w:rsidR="00270A44" w:rsidRPr="00383970" w:rsidRDefault="00270A44" w:rsidP="00270A44">
            <w:pPr>
              <w:ind w:firstLine="35"/>
              <w:jc w:val="both"/>
              <w:rPr>
                <w:rFonts w:eastAsia="Times New Roman"/>
                <w:sz w:val="28"/>
                <w:szCs w:val="28"/>
                <w:lang w:eastAsia="en-US"/>
              </w:rPr>
            </w:pPr>
          </w:p>
          <w:p w:rsidR="00270A44" w:rsidRPr="00383970" w:rsidRDefault="00270A44" w:rsidP="00270A44">
            <w:pPr>
              <w:ind w:firstLine="35"/>
              <w:jc w:val="both"/>
              <w:rPr>
                <w:rFonts w:eastAsia="Times New Roman"/>
                <w:b/>
                <w:sz w:val="28"/>
                <w:szCs w:val="28"/>
                <w:lang w:eastAsia="en-US"/>
              </w:rPr>
            </w:pPr>
            <w:r w:rsidRPr="00383970">
              <w:rPr>
                <w:rFonts w:eastAsia="Times New Roman"/>
                <w:sz w:val="28"/>
                <w:szCs w:val="28"/>
                <w:lang w:eastAsia="en-US"/>
              </w:rPr>
              <w:t>9</w:t>
            </w:r>
            <w:r w:rsidRPr="00F068FF">
              <w:rPr>
                <w:rFonts w:eastAsia="Times New Roman"/>
                <w:sz w:val="28"/>
                <w:szCs w:val="28"/>
                <w:lang w:eastAsia="en-US"/>
              </w:rPr>
              <w:t> </w:t>
            </w:r>
            <w:r w:rsidRPr="00383970">
              <w:rPr>
                <w:rFonts w:eastAsia="Times New Roman"/>
                <w:sz w:val="28"/>
                <w:szCs w:val="28"/>
                <w:lang w:eastAsia="en-US"/>
              </w:rPr>
              <w:t>500 грн. + 9</w:t>
            </w:r>
            <w:r w:rsidRPr="00F068FF">
              <w:rPr>
                <w:rFonts w:eastAsia="Times New Roman"/>
                <w:sz w:val="28"/>
                <w:szCs w:val="28"/>
                <w:lang w:eastAsia="en-US"/>
              </w:rPr>
              <w:t> </w:t>
            </w:r>
            <w:r w:rsidRPr="00383970">
              <w:rPr>
                <w:rFonts w:eastAsia="Times New Roman"/>
                <w:sz w:val="28"/>
                <w:szCs w:val="28"/>
                <w:lang w:eastAsia="en-US"/>
              </w:rPr>
              <w:t>960 грн =</w:t>
            </w:r>
            <w:r w:rsidRPr="00383970">
              <w:rPr>
                <w:rFonts w:eastAsia="Times New Roman"/>
                <w:b/>
                <w:sz w:val="28"/>
                <w:szCs w:val="28"/>
                <w:lang w:eastAsia="en-US"/>
              </w:rPr>
              <w:t xml:space="preserve"> 19</w:t>
            </w:r>
            <w:r w:rsidRPr="00F068FF">
              <w:rPr>
                <w:rFonts w:eastAsia="Times New Roman"/>
                <w:b/>
                <w:sz w:val="28"/>
                <w:szCs w:val="28"/>
                <w:lang w:eastAsia="en-US"/>
              </w:rPr>
              <w:t> </w:t>
            </w:r>
            <w:r w:rsidRPr="00383970">
              <w:rPr>
                <w:rFonts w:eastAsia="Times New Roman"/>
                <w:b/>
                <w:sz w:val="28"/>
                <w:szCs w:val="28"/>
                <w:lang w:eastAsia="en-US"/>
              </w:rPr>
              <w:t>460 грн</w:t>
            </w:r>
          </w:p>
          <w:p w:rsidR="00270A44" w:rsidRPr="006917CD" w:rsidRDefault="00270A44" w:rsidP="00270A44">
            <w:pPr>
              <w:ind w:firstLine="35"/>
              <w:jc w:val="both"/>
              <w:rPr>
                <w:rFonts w:eastAsia="Times New Roman"/>
                <w:sz w:val="28"/>
                <w:szCs w:val="28"/>
                <w:lang w:eastAsia="en-US"/>
              </w:rPr>
            </w:pPr>
          </w:p>
          <w:p w:rsidR="00270A44" w:rsidRPr="006917CD" w:rsidRDefault="00270A44" w:rsidP="00270A44">
            <w:pPr>
              <w:ind w:firstLine="35"/>
              <w:jc w:val="both"/>
              <w:rPr>
                <w:rFonts w:eastAsia="Times New Roman"/>
                <w:sz w:val="28"/>
                <w:szCs w:val="28"/>
                <w:lang w:eastAsia="en-US"/>
              </w:rPr>
            </w:pPr>
          </w:p>
          <w:p w:rsidR="00270A44" w:rsidRPr="00A34E9B" w:rsidRDefault="00270A44" w:rsidP="00270A44">
            <w:pPr>
              <w:ind w:firstLine="35"/>
              <w:jc w:val="both"/>
              <w:rPr>
                <w:rFonts w:eastAsia="Times New Roman"/>
                <w:sz w:val="28"/>
                <w:szCs w:val="28"/>
                <w:lang w:eastAsia="en-US"/>
              </w:rPr>
            </w:pPr>
          </w:p>
          <w:p w:rsidR="00270A44" w:rsidRPr="00CA6791" w:rsidRDefault="00270A44" w:rsidP="00270A44">
            <w:pPr>
              <w:ind w:firstLine="35"/>
              <w:jc w:val="both"/>
              <w:rPr>
                <w:rFonts w:eastAsia="Times New Roman"/>
                <w:sz w:val="28"/>
                <w:szCs w:val="28"/>
                <w:lang w:eastAsia="en-US"/>
              </w:rPr>
            </w:pPr>
          </w:p>
          <w:p w:rsidR="00270A44" w:rsidRDefault="00270A44" w:rsidP="00270A44">
            <w:pPr>
              <w:ind w:firstLine="35"/>
              <w:jc w:val="both"/>
              <w:rPr>
                <w:rFonts w:eastAsia="Times New Roman"/>
                <w:sz w:val="28"/>
                <w:szCs w:val="28"/>
                <w:lang w:eastAsia="en-US"/>
              </w:rPr>
            </w:pPr>
          </w:p>
          <w:p w:rsidR="00CA6791" w:rsidRPr="00383970" w:rsidRDefault="00CA6791" w:rsidP="00270A44">
            <w:pPr>
              <w:ind w:firstLine="35"/>
              <w:jc w:val="both"/>
              <w:rPr>
                <w:rFonts w:eastAsia="Times New Roman"/>
                <w:sz w:val="28"/>
                <w:szCs w:val="28"/>
                <w:lang w:eastAsia="en-US"/>
              </w:rPr>
            </w:pPr>
          </w:p>
          <w:p w:rsidR="00270A44" w:rsidRPr="00383970" w:rsidRDefault="00270A44" w:rsidP="00270A44">
            <w:pPr>
              <w:ind w:firstLine="35"/>
              <w:jc w:val="both"/>
              <w:rPr>
                <w:rFonts w:eastAsia="Times New Roman"/>
                <w:b/>
                <w:sz w:val="28"/>
                <w:szCs w:val="28"/>
                <w:lang w:eastAsia="en-US"/>
              </w:rPr>
            </w:pPr>
            <w:r w:rsidRPr="00383970">
              <w:rPr>
                <w:rFonts w:eastAsia="Times New Roman"/>
                <w:sz w:val="28"/>
                <w:szCs w:val="28"/>
                <w:lang w:eastAsia="en-US"/>
              </w:rPr>
              <w:t>1</w:t>
            </w:r>
            <w:r w:rsidRPr="00F068FF">
              <w:rPr>
                <w:rFonts w:eastAsia="Times New Roman"/>
                <w:sz w:val="28"/>
                <w:szCs w:val="28"/>
                <w:lang w:eastAsia="en-US"/>
              </w:rPr>
              <w:t> </w:t>
            </w:r>
            <w:r w:rsidRPr="00383970">
              <w:rPr>
                <w:rFonts w:eastAsia="Times New Roman"/>
                <w:sz w:val="28"/>
                <w:szCs w:val="28"/>
                <w:lang w:eastAsia="en-US"/>
              </w:rPr>
              <w:t>500 грн + 9</w:t>
            </w:r>
            <w:r w:rsidRPr="00F068FF">
              <w:rPr>
                <w:rFonts w:eastAsia="Times New Roman"/>
                <w:sz w:val="28"/>
                <w:szCs w:val="28"/>
                <w:lang w:eastAsia="en-US"/>
              </w:rPr>
              <w:t> </w:t>
            </w:r>
            <w:r w:rsidRPr="00383970">
              <w:rPr>
                <w:rFonts w:eastAsia="Times New Roman"/>
                <w:sz w:val="28"/>
                <w:szCs w:val="28"/>
                <w:lang w:eastAsia="en-US"/>
              </w:rPr>
              <w:t>960 грн</w:t>
            </w:r>
            <w:r w:rsidRPr="00383970">
              <w:rPr>
                <w:rFonts w:eastAsia="Times New Roman"/>
                <w:b/>
                <w:sz w:val="28"/>
                <w:szCs w:val="28"/>
                <w:lang w:eastAsia="en-US"/>
              </w:rPr>
              <w:t xml:space="preserve"> = 11</w:t>
            </w:r>
            <w:r w:rsidRPr="00F068FF">
              <w:rPr>
                <w:rFonts w:eastAsia="Times New Roman"/>
                <w:b/>
                <w:sz w:val="28"/>
                <w:szCs w:val="28"/>
                <w:lang w:eastAsia="en-US"/>
              </w:rPr>
              <w:t> </w:t>
            </w:r>
            <w:r w:rsidRPr="00383970">
              <w:rPr>
                <w:rFonts w:eastAsia="Times New Roman"/>
                <w:b/>
                <w:sz w:val="28"/>
                <w:szCs w:val="28"/>
                <w:lang w:eastAsia="en-US"/>
              </w:rPr>
              <w:t>460 грн</w:t>
            </w:r>
          </w:p>
        </w:tc>
        <w:tc>
          <w:tcPr>
            <w:tcW w:w="1843" w:type="dxa"/>
          </w:tcPr>
          <w:p w:rsidR="00270A44" w:rsidRPr="00383970" w:rsidRDefault="00270A44" w:rsidP="00270A44">
            <w:pPr>
              <w:ind w:firstLine="35"/>
              <w:jc w:val="both"/>
              <w:rPr>
                <w:rFonts w:eastAsia="Times New Roman"/>
                <w:sz w:val="28"/>
                <w:szCs w:val="28"/>
                <w:lang w:eastAsia="en-US"/>
              </w:rPr>
            </w:pPr>
            <w:r w:rsidRPr="00383970">
              <w:rPr>
                <w:rFonts w:eastAsia="Times New Roman"/>
                <w:sz w:val="28"/>
                <w:szCs w:val="28"/>
                <w:lang w:eastAsia="en-US"/>
              </w:rPr>
              <w:t>1</w:t>
            </w:r>
            <w:r w:rsidRPr="00F068FF">
              <w:rPr>
                <w:rFonts w:eastAsia="Times New Roman"/>
                <w:sz w:val="28"/>
                <w:szCs w:val="28"/>
                <w:lang w:eastAsia="en-US"/>
              </w:rPr>
              <w:t> </w:t>
            </w:r>
            <w:r w:rsidRPr="00383970">
              <w:rPr>
                <w:rFonts w:eastAsia="Times New Roman"/>
                <w:sz w:val="28"/>
                <w:szCs w:val="28"/>
                <w:lang w:eastAsia="en-US"/>
              </w:rPr>
              <w:t>500 грн + 9</w:t>
            </w:r>
            <w:r w:rsidRPr="00F068FF">
              <w:rPr>
                <w:rFonts w:eastAsia="Times New Roman"/>
                <w:sz w:val="28"/>
                <w:szCs w:val="28"/>
                <w:lang w:eastAsia="en-US"/>
              </w:rPr>
              <w:t> </w:t>
            </w:r>
            <w:r w:rsidRPr="00383970">
              <w:rPr>
                <w:rFonts w:eastAsia="Times New Roman"/>
                <w:sz w:val="28"/>
                <w:szCs w:val="28"/>
                <w:lang w:eastAsia="en-US"/>
              </w:rPr>
              <w:t xml:space="preserve">960 грн = </w:t>
            </w:r>
            <w:r w:rsidRPr="00383970">
              <w:rPr>
                <w:rFonts w:eastAsia="Times New Roman"/>
                <w:b/>
                <w:sz w:val="28"/>
                <w:szCs w:val="28"/>
                <w:lang w:eastAsia="en-US"/>
              </w:rPr>
              <w:t>11</w:t>
            </w:r>
            <w:r w:rsidRPr="00F068FF">
              <w:rPr>
                <w:rFonts w:eastAsia="Times New Roman"/>
                <w:b/>
                <w:sz w:val="28"/>
                <w:szCs w:val="28"/>
                <w:lang w:eastAsia="en-US"/>
              </w:rPr>
              <w:t> </w:t>
            </w:r>
            <w:r w:rsidRPr="00383970">
              <w:rPr>
                <w:rFonts w:eastAsia="Times New Roman"/>
                <w:b/>
                <w:sz w:val="28"/>
                <w:szCs w:val="28"/>
                <w:lang w:eastAsia="en-US"/>
              </w:rPr>
              <w:t>460 грн</w:t>
            </w:r>
          </w:p>
        </w:tc>
        <w:tc>
          <w:tcPr>
            <w:tcW w:w="1843" w:type="dxa"/>
          </w:tcPr>
          <w:p w:rsidR="00270A44" w:rsidRPr="00383970" w:rsidRDefault="00270A44" w:rsidP="00270A44">
            <w:pPr>
              <w:ind w:firstLine="35"/>
              <w:jc w:val="both"/>
              <w:rPr>
                <w:rFonts w:eastAsia="Times New Roman"/>
                <w:b/>
                <w:sz w:val="28"/>
                <w:szCs w:val="28"/>
                <w:lang w:eastAsia="en-US"/>
              </w:rPr>
            </w:pPr>
            <w:r w:rsidRPr="00383970">
              <w:rPr>
                <w:rFonts w:eastAsia="Times New Roman"/>
                <w:sz w:val="28"/>
                <w:szCs w:val="28"/>
                <w:lang w:eastAsia="en-US"/>
              </w:rPr>
              <w:t>19</w:t>
            </w:r>
            <w:r w:rsidRPr="00F068FF">
              <w:rPr>
                <w:rFonts w:eastAsia="Times New Roman"/>
                <w:sz w:val="28"/>
                <w:szCs w:val="28"/>
                <w:lang w:eastAsia="en-US"/>
              </w:rPr>
              <w:t> </w:t>
            </w:r>
            <w:r w:rsidRPr="00383970">
              <w:rPr>
                <w:rFonts w:eastAsia="Times New Roman"/>
                <w:sz w:val="28"/>
                <w:szCs w:val="28"/>
                <w:lang w:eastAsia="en-US"/>
              </w:rPr>
              <w:t>460 грн + 11</w:t>
            </w:r>
            <w:r w:rsidRPr="00F068FF">
              <w:rPr>
                <w:rFonts w:eastAsia="Times New Roman"/>
                <w:sz w:val="28"/>
                <w:szCs w:val="28"/>
                <w:lang w:eastAsia="en-US"/>
              </w:rPr>
              <w:t> </w:t>
            </w:r>
            <w:r w:rsidRPr="00383970">
              <w:rPr>
                <w:rFonts w:eastAsia="Times New Roman"/>
                <w:sz w:val="28"/>
                <w:szCs w:val="28"/>
                <w:lang w:eastAsia="en-US"/>
              </w:rPr>
              <w:t xml:space="preserve">460 грн (витрати за наступний рік </w:t>
            </w:r>
            <w:r w:rsidRPr="00383970">
              <w:rPr>
                <w:rFonts w:eastAsia="Times New Roman"/>
                <w:spacing w:val="-14"/>
                <w:sz w:val="28"/>
                <w:szCs w:val="28"/>
                <w:lang w:eastAsia="en-US"/>
              </w:rPr>
              <w:t>впровадження</w:t>
            </w:r>
            <w:r w:rsidRPr="00383970">
              <w:rPr>
                <w:rFonts w:eastAsia="Times New Roman"/>
                <w:sz w:val="28"/>
                <w:szCs w:val="28"/>
                <w:lang w:eastAsia="en-US"/>
              </w:rPr>
              <w:t xml:space="preserve"> </w:t>
            </w:r>
            <w:r w:rsidRPr="00383970">
              <w:rPr>
                <w:rFonts w:eastAsia="Times New Roman"/>
                <w:spacing w:val="-14"/>
                <w:sz w:val="28"/>
                <w:szCs w:val="28"/>
                <w:lang w:eastAsia="en-US"/>
              </w:rPr>
              <w:t>регулювання)</w:t>
            </w:r>
            <w:r w:rsidRPr="00383970">
              <w:rPr>
                <w:rFonts w:eastAsia="Times New Roman"/>
                <w:sz w:val="28"/>
                <w:szCs w:val="28"/>
                <w:lang w:eastAsia="en-US"/>
              </w:rPr>
              <w:t xml:space="preserve">  Х 4</w:t>
            </w:r>
            <w:r w:rsidRPr="00383970">
              <w:rPr>
                <w:rFonts w:eastAsia="Times New Roman"/>
                <w:b/>
                <w:sz w:val="28"/>
                <w:szCs w:val="28"/>
                <w:lang w:eastAsia="en-US"/>
              </w:rPr>
              <w:t xml:space="preserve"> </w:t>
            </w:r>
            <w:r w:rsidRPr="00383970">
              <w:rPr>
                <w:rFonts w:eastAsia="Times New Roman"/>
                <w:sz w:val="28"/>
                <w:szCs w:val="28"/>
                <w:lang w:eastAsia="en-US"/>
              </w:rPr>
              <w:t xml:space="preserve">роки </w:t>
            </w:r>
            <w:r w:rsidRPr="00383970">
              <w:rPr>
                <w:rFonts w:eastAsia="Times New Roman"/>
                <w:b/>
                <w:sz w:val="28"/>
                <w:szCs w:val="28"/>
                <w:lang w:eastAsia="en-US"/>
              </w:rPr>
              <w:t>= 65</w:t>
            </w:r>
            <w:r w:rsidRPr="00F068FF">
              <w:rPr>
                <w:rFonts w:eastAsia="Times New Roman"/>
                <w:b/>
                <w:sz w:val="28"/>
                <w:szCs w:val="28"/>
                <w:lang w:eastAsia="en-US"/>
              </w:rPr>
              <w:t> </w:t>
            </w:r>
            <w:r w:rsidRPr="00383970">
              <w:rPr>
                <w:rFonts w:eastAsia="Times New Roman"/>
                <w:b/>
                <w:sz w:val="28"/>
                <w:szCs w:val="28"/>
                <w:lang w:eastAsia="en-US"/>
              </w:rPr>
              <w:t>300 грн (у разі придбання смартфону)</w:t>
            </w:r>
            <w:r w:rsidR="00134D1A">
              <w:rPr>
                <w:rFonts w:eastAsia="Times New Roman"/>
                <w:b/>
                <w:sz w:val="28"/>
                <w:szCs w:val="28"/>
                <w:lang w:eastAsia="en-US"/>
              </w:rPr>
              <w:t>;</w:t>
            </w:r>
          </w:p>
          <w:p w:rsidR="00270A44" w:rsidRPr="00383970" w:rsidRDefault="00270A44" w:rsidP="00270A44">
            <w:pPr>
              <w:ind w:firstLine="35"/>
              <w:jc w:val="both"/>
              <w:rPr>
                <w:rFonts w:eastAsia="Times New Roman"/>
                <w:b/>
                <w:sz w:val="28"/>
                <w:szCs w:val="28"/>
                <w:lang w:eastAsia="en-US"/>
              </w:rPr>
            </w:pPr>
          </w:p>
          <w:p w:rsidR="00270A44" w:rsidRPr="00383970" w:rsidRDefault="00270A44" w:rsidP="00A34E9B">
            <w:pPr>
              <w:ind w:firstLine="35"/>
              <w:jc w:val="both"/>
              <w:rPr>
                <w:rFonts w:eastAsia="Times New Roman"/>
                <w:b/>
                <w:sz w:val="28"/>
                <w:szCs w:val="28"/>
                <w:lang w:eastAsia="en-US"/>
              </w:rPr>
            </w:pPr>
            <w:r w:rsidRPr="00383970">
              <w:rPr>
                <w:rFonts w:eastAsia="Times New Roman"/>
                <w:sz w:val="28"/>
                <w:szCs w:val="28"/>
                <w:lang w:eastAsia="en-US"/>
              </w:rPr>
              <w:t>11</w:t>
            </w:r>
            <w:r w:rsidRPr="00F068FF">
              <w:rPr>
                <w:rFonts w:eastAsia="Times New Roman"/>
                <w:sz w:val="28"/>
                <w:szCs w:val="28"/>
                <w:lang w:eastAsia="en-US"/>
              </w:rPr>
              <w:t> </w:t>
            </w:r>
            <w:r w:rsidRPr="00383970">
              <w:rPr>
                <w:rFonts w:eastAsia="Times New Roman"/>
                <w:sz w:val="28"/>
                <w:szCs w:val="28"/>
                <w:lang w:eastAsia="en-US"/>
              </w:rPr>
              <w:t>460 грн Х 5</w:t>
            </w:r>
            <w:r w:rsidRPr="00383970">
              <w:rPr>
                <w:rFonts w:eastAsia="Times New Roman"/>
                <w:b/>
                <w:sz w:val="28"/>
                <w:szCs w:val="28"/>
                <w:lang w:eastAsia="en-US"/>
              </w:rPr>
              <w:t xml:space="preserve"> </w:t>
            </w:r>
            <w:r w:rsidRPr="00383970">
              <w:rPr>
                <w:rFonts w:eastAsia="Times New Roman"/>
                <w:sz w:val="28"/>
                <w:szCs w:val="28"/>
                <w:lang w:eastAsia="en-US"/>
              </w:rPr>
              <w:t xml:space="preserve">роки </w:t>
            </w:r>
            <w:r w:rsidRPr="00383970">
              <w:rPr>
                <w:rFonts w:eastAsia="Times New Roman"/>
                <w:b/>
                <w:sz w:val="28"/>
                <w:szCs w:val="28"/>
                <w:lang w:eastAsia="en-US"/>
              </w:rPr>
              <w:t>= 57</w:t>
            </w:r>
            <w:r w:rsidRPr="00F068FF">
              <w:rPr>
                <w:rFonts w:eastAsia="Times New Roman"/>
                <w:b/>
                <w:sz w:val="28"/>
                <w:szCs w:val="28"/>
                <w:lang w:eastAsia="en-US"/>
              </w:rPr>
              <w:t> </w:t>
            </w:r>
            <w:r w:rsidRPr="00383970">
              <w:rPr>
                <w:rFonts w:eastAsia="Times New Roman"/>
                <w:b/>
                <w:sz w:val="28"/>
                <w:szCs w:val="28"/>
                <w:lang w:eastAsia="en-US"/>
              </w:rPr>
              <w:t xml:space="preserve">300 грн (у разі </w:t>
            </w:r>
            <w:r w:rsidRPr="00383970">
              <w:rPr>
                <w:rFonts w:eastAsia="Times New Roman"/>
                <w:b/>
                <w:spacing w:val="-16"/>
                <w:sz w:val="28"/>
                <w:szCs w:val="28"/>
                <w:lang w:eastAsia="en-US"/>
              </w:rPr>
              <w:t>використання</w:t>
            </w:r>
            <w:r w:rsidRPr="00383970">
              <w:rPr>
                <w:rFonts w:eastAsia="Times New Roman"/>
                <w:b/>
                <w:sz w:val="28"/>
                <w:szCs w:val="28"/>
                <w:lang w:eastAsia="en-US"/>
              </w:rPr>
              <w:t xml:space="preserve"> власного смартфону)</w:t>
            </w:r>
          </w:p>
        </w:tc>
      </w:tr>
      <w:tr w:rsidR="00270A44" w:rsidRPr="00ED491A" w:rsidTr="00B9345E">
        <w:tc>
          <w:tcPr>
            <w:tcW w:w="567" w:type="dxa"/>
          </w:tcPr>
          <w:p w:rsidR="00270A44" w:rsidRPr="00383970" w:rsidRDefault="00270A44" w:rsidP="00270A44">
            <w:pPr>
              <w:ind w:right="-79" w:firstLine="709"/>
              <w:jc w:val="both"/>
              <w:rPr>
                <w:rFonts w:eastAsia="Times New Roman"/>
                <w:sz w:val="28"/>
                <w:szCs w:val="28"/>
                <w:lang w:eastAsia="en-US"/>
              </w:rPr>
            </w:pPr>
            <w:r w:rsidRPr="00383970">
              <w:rPr>
                <w:rFonts w:eastAsia="Times New Roman"/>
                <w:sz w:val="28"/>
                <w:szCs w:val="28"/>
                <w:lang w:eastAsia="en-US"/>
              </w:rPr>
              <w:t>77</w:t>
            </w:r>
          </w:p>
        </w:tc>
        <w:tc>
          <w:tcPr>
            <w:tcW w:w="3544" w:type="dxa"/>
          </w:tcPr>
          <w:p w:rsidR="00270A44" w:rsidRPr="00383970" w:rsidRDefault="00270A44" w:rsidP="006139F2">
            <w:pPr>
              <w:ind w:firstLine="35"/>
              <w:jc w:val="both"/>
              <w:rPr>
                <w:rFonts w:eastAsia="Times New Roman"/>
                <w:b/>
                <w:sz w:val="28"/>
                <w:szCs w:val="28"/>
                <w:lang w:eastAsia="en-US"/>
              </w:rPr>
            </w:pPr>
            <w:r w:rsidRPr="00383970">
              <w:rPr>
                <w:rFonts w:eastAsia="Times New Roman"/>
                <w:sz w:val="28"/>
                <w:szCs w:val="28"/>
                <w:lang w:eastAsia="en-US"/>
              </w:rPr>
              <w:t>Кількість суб</w:t>
            </w:r>
            <w:r w:rsidRPr="00F068FF">
              <w:rPr>
                <w:rFonts w:eastAsia="Times New Roman"/>
                <w:sz w:val="28"/>
                <w:szCs w:val="28"/>
                <w:lang w:eastAsia="en-US"/>
              </w:rPr>
              <w:t>’</w:t>
            </w:r>
            <w:r w:rsidRPr="00383970">
              <w:rPr>
                <w:rFonts w:eastAsia="Times New Roman"/>
                <w:sz w:val="28"/>
                <w:szCs w:val="28"/>
                <w:lang w:eastAsia="en-US"/>
              </w:rPr>
              <w:t>єктів господарювання, що повинні виконати вимоги регулювання, одиниць</w:t>
            </w:r>
          </w:p>
          <w:p w:rsidR="00270A44" w:rsidRPr="00383970" w:rsidRDefault="00270A44" w:rsidP="00270A44">
            <w:pPr>
              <w:ind w:firstLine="35"/>
              <w:jc w:val="both"/>
              <w:rPr>
                <w:rFonts w:eastAsia="Times New Roman"/>
                <w:b/>
                <w:sz w:val="28"/>
                <w:szCs w:val="28"/>
                <w:lang w:eastAsia="en-US"/>
              </w:rPr>
            </w:pPr>
          </w:p>
        </w:tc>
        <w:tc>
          <w:tcPr>
            <w:tcW w:w="1842" w:type="dxa"/>
          </w:tcPr>
          <w:p w:rsidR="00270A44" w:rsidRPr="00383970" w:rsidRDefault="00270A44" w:rsidP="00270A44">
            <w:pPr>
              <w:ind w:firstLine="35"/>
              <w:jc w:val="both"/>
              <w:rPr>
                <w:rFonts w:eastAsia="Times New Roman"/>
                <w:b/>
                <w:sz w:val="28"/>
                <w:szCs w:val="28"/>
                <w:lang w:eastAsia="en-US"/>
              </w:rPr>
            </w:pPr>
            <w:r w:rsidRPr="00383970">
              <w:rPr>
                <w:rFonts w:eastAsia="Times New Roman"/>
                <w:b/>
                <w:sz w:val="28"/>
                <w:szCs w:val="28"/>
                <w:lang w:eastAsia="en-US"/>
              </w:rPr>
              <w:t>568</w:t>
            </w:r>
            <w:r w:rsidRPr="00F068FF">
              <w:rPr>
                <w:rFonts w:eastAsia="Times New Roman"/>
                <w:b/>
                <w:sz w:val="28"/>
                <w:szCs w:val="28"/>
                <w:lang w:eastAsia="en-US"/>
              </w:rPr>
              <w:t> </w:t>
            </w:r>
            <w:r w:rsidRPr="00383970">
              <w:rPr>
                <w:rFonts w:eastAsia="Times New Roman"/>
                <w:b/>
                <w:sz w:val="28"/>
                <w:szCs w:val="28"/>
                <w:lang w:eastAsia="en-US"/>
              </w:rPr>
              <w:t>924 од.</w:t>
            </w:r>
          </w:p>
        </w:tc>
        <w:tc>
          <w:tcPr>
            <w:tcW w:w="1843" w:type="dxa"/>
          </w:tcPr>
          <w:p w:rsidR="00270A44" w:rsidRPr="00383970" w:rsidRDefault="00270A44" w:rsidP="00270A44">
            <w:pPr>
              <w:ind w:firstLine="35"/>
              <w:jc w:val="both"/>
              <w:rPr>
                <w:rFonts w:eastAsia="Times New Roman"/>
                <w:b/>
                <w:sz w:val="28"/>
                <w:szCs w:val="28"/>
                <w:lang w:eastAsia="en-US"/>
              </w:rPr>
            </w:pPr>
            <w:r w:rsidRPr="00383970">
              <w:rPr>
                <w:rFonts w:eastAsia="Times New Roman"/>
                <w:b/>
                <w:sz w:val="28"/>
                <w:szCs w:val="28"/>
                <w:lang w:eastAsia="en-US"/>
              </w:rPr>
              <w:t>568</w:t>
            </w:r>
            <w:r w:rsidRPr="00F068FF">
              <w:rPr>
                <w:rFonts w:eastAsia="Times New Roman"/>
                <w:b/>
                <w:sz w:val="28"/>
                <w:szCs w:val="28"/>
                <w:lang w:eastAsia="en-US"/>
              </w:rPr>
              <w:t> </w:t>
            </w:r>
            <w:r w:rsidRPr="00383970">
              <w:rPr>
                <w:rFonts w:eastAsia="Times New Roman"/>
                <w:b/>
                <w:sz w:val="28"/>
                <w:szCs w:val="28"/>
                <w:lang w:eastAsia="en-US"/>
              </w:rPr>
              <w:t xml:space="preserve">924 од. </w:t>
            </w:r>
            <w:r w:rsidRPr="00383970">
              <w:rPr>
                <w:rFonts w:eastAsia="Times New Roman"/>
                <w:spacing w:val="-14"/>
                <w:sz w:val="28"/>
                <w:szCs w:val="28"/>
                <w:lang w:eastAsia="en-US"/>
              </w:rPr>
              <w:t>(припускаємо,</w:t>
            </w:r>
            <w:r w:rsidRPr="00383970">
              <w:rPr>
                <w:rFonts w:eastAsia="Times New Roman"/>
                <w:sz w:val="28"/>
                <w:szCs w:val="28"/>
                <w:lang w:eastAsia="en-US"/>
              </w:rPr>
              <w:t xml:space="preserve"> що кількість суб</w:t>
            </w:r>
            <w:r w:rsidRPr="00F068FF">
              <w:rPr>
                <w:rFonts w:eastAsia="Times New Roman"/>
                <w:sz w:val="28"/>
                <w:szCs w:val="28"/>
                <w:lang w:eastAsia="en-US"/>
              </w:rPr>
              <w:t>’</w:t>
            </w:r>
            <w:r w:rsidRPr="00383970">
              <w:rPr>
                <w:rFonts w:eastAsia="Times New Roman"/>
                <w:sz w:val="28"/>
                <w:szCs w:val="28"/>
                <w:lang w:eastAsia="en-US"/>
              </w:rPr>
              <w:t xml:space="preserve">єктів малого </w:t>
            </w:r>
            <w:r w:rsidRPr="00383970">
              <w:rPr>
                <w:rFonts w:eastAsia="Times New Roman"/>
                <w:spacing w:val="-24"/>
                <w:sz w:val="28"/>
                <w:szCs w:val="28"/>
                <w:lang w:eastAsia="en-US"/>
              </w:rPr>
              <w:t>підприємництва</w:t>
            </w:r>
            <w:r w:rsidRPr="00383970">
              <w:rPr>
                <w:rFonts w:eastAsia="Times New Roman"/>
                <w:sz w:val="28"/>
                <w:szCs w:val="28"/>
                <w:lang w:eastAsia="en-US"/>
              </w:rPr>
              <w:t xml:space="preserve"> залишиться на рівні першого року </w:t>
            </w:r>
            <w:r w:rsidRPr="00383970">
              <w:rPr>
                <w:rFonts w:eastAsia="Times New Roman"/>
                <w:spacing w:val="-16"/>
                <w:sz w:val="28"/>
                <w:szCs w:val="28"/>
                <w:lang w:eastAsia="en-US"/>
              </w:rPr>
              <w:t>впровадження</w:t>
            </w:r>
            <w:r w:rsidRPr="00383970">
              <w:rPr>
                <w:rFonts w:eastAsia="Times New Roman"/>
                <w:sz w:val="28"/>
                <w:szCs w:val="28"/>
                <w:lang w:eastAsia="en-US"/>
              </w:rPr>
              <w:t xml:space="preserve"> </w:t>
            </w:r>
            <w:r w:rsidRPr="00383970">
              <w:rPr>
                <w:rFonts w:eastAsia="Times New Roman"/>
                <w:spacing w:val="-12"/>
                <w:sz w:val="28"/>
                <w:szCs w:val="28"/>
                <w:lang w:eastAsia="en-US"/>
              </w:rPr>
              <w:t>регулювання)</w:t>
            </w:r>
          </w:p>
        </w:tc>
        <w:tc>
          <w:tcPr>
            <w:tcW w:w="1843" w:type="dxa"/>
          </w:tcPr>
          <w:p w:rsidR="00270A44" w:rsidRPr="00383970" w:rsidRDefault="00270A44" w:rsidP="00270A44">
            <w:pPr>
              <w:ind w:firstLine="35"/>
              <w:jc w:val="both"/>
              <w:rPr>
                <w:rFonts w:eastAsia="Times New Roman"/>
                <w:b/>
                <w:sz w:val="28"/>
                <w:szCs w:val="28"/>
                <w:lang w:eastAsia="en-US"/>
              </w:rPr>
            </w:pPr>
            <w:r w:rsidRPr="00383970">
              <w:rPr>
                <w:rFonts w:eastAsia="Times New Roman"/>
                <w:b/>
                <w:sz w:val="28"/>
                <w:szCs w:val="28"/>
                <w:lang w:eastAsia="en-US"/>
              </w:rPr>
              <w:t>568</w:t>
            </w:r>
            <w:r w:rsidRPr="00F068FF">
              <w:rPr>
                <w:rFonts w:eastAsia="Times New Roman"/>
                <w:b/>
                <w:sz w:val="28"/>
                <w:szCs w:val="28"/>
                <w:lang w:eastAsia="en-US"/>
              </w:rPr>
              <w:t> </w:t>
            </w:r>
            <w:r w:rsidRPr="00383970">
              <w:rPr>
                <w:rFonts w:eastAsia="Times New Roman"/>
                <w:b/>
                <w:sz w:val="28"/>
                <w:szCs w:val="28"/>
                <w:lang w:eastAsia="en-US"/>
              </w:rPr>
              <w:t>924 од.</w:t>
            </w:r>
          </w:p>
          <w:p w:rsidR="00270A44" w:rsidRPr="00383970" w:rsidRDefault="00270A44" w:rsidP="00270A44">
            <w:pPr>
              <w:ind w:firstLine="35"/>
              <w:jc w:val="both"/>
              <w:rPr>
                <w:rFonts w:eastAsia="Times New Roman"/>
                <w:b/>
                <w:sz w:val="28"/>
                <w:szCs w:val="28"/>
                <w:lang w:eastAsia="en-US"/>
              </w:rPr>
            </w:pPr>
            <w:r w:rsidRPr="00383970">
              <w:rPr>
                <w:rFonts w:eastAsia="Times New Roman"/>
                <w:spacing w:val="-14"/>
                <w:sz w:val="28"/>
                <w:szCs w:val="28"/>
                <w:lang w:eastAsia="en-US"/>
              </w:rPr>
              <w:t>(припускаємо,</w:t>
            </w:r>
            <w:r w:rsidRPr="00383970">
              <w:rPr>
                <w:rFonts w:eastAsia="Times New Roman"/>
                <w:sz w:val="28"/>
                <w:szCs w:val="28"/>
                <w:lang w:eastAsia="en-US"/>
              </w:rPr>
              <w:t xml:space="preserve"> що кількість суб</w:t>
            </w:r>
            <w:r w:rsidRPr="00F068FF">
              <w:rPr>
                <w:rFonts w:eastAsia="Times New Roman"/>
                <w:sz w:val="28"/>
                <w:szCs w:val="28"/>
                <w:lang w:eastAsia="en-US"/>
              </w:rPr>
              <w:t>’</w:t>
            </w:r>
            <w:r w:rsidRPr="00383970">
              <w:rPr>
                <w:rFonts w:eastAsia="Times New Roman"/>
                <w:sz w:val="28"/>
                <w:szCs w:val="28"/>
                <w:lang w:eastAsia="en-US"/>
              </w:rPr>
              <w:t xml:space="preserve">єктів малого </w:t>
            </w:r>
            <w:r w:rsidRPr="00383970">
              <w:rPr>
                <w:rFonts w:eastAsia="Times New Roman"/>
                <w:spacing w:val="-24"/>
                <w:sz w:val="28"/>
                <w:szCs w:val="28"/>
                <w:lang w:eastAsia="en-US"/>
              </w:rPr>
              <w:t>підприємництва</w:t>
            </w:r>
            <w:r w:rsidRPr="00383970">
              <w:rPr>
                <w:rFonts w:eastAsia="Times New Roman"/>
                <w:sz w:val="28"/>
                <w:szCs w:val="28"/>
                <w:lang w:eastAsia="en-US"/>
              </w:rPr>
              <w:t xml:space="preserve"> залишиться на рівні першого року </w:t>
            </w:r>
            <w:r w:rsidRPr="00383970">
              <w:rPr>
                <w:rFonts w:eastAsia="Times New Roman"/>
                <w:spacing w:val="-16"/>
                <w:sz w:val="28"/>
                <w:szCs w:val="28"/>
                <w:lang w:eastAsia="en-US"/>
              </w:rPr>
              <w:t>впровадження</w:t>
            </w:r>
            <w:r w:rsidRPr="00383970">
              <w:rPr>
                <w:rFonts w:eastAsia="Times New Roman"/>
                <w:sz w:val="28"/>
                <w:szCs w:val="28"/>
                <w:lang w:eastAsia="en-US"/>
              </w:rPr>
              <w:t xml:space="preserve"> </w:t>
            </w:r>
            <w:r w:rsidRPr="00383970">
              <w:rPr>
                <w:rFonts w:eastAsia="Times New Roman"/>
                <w:spacing w:val="-12"/>
                <w:sz w:val="28"/>
                <w:szCs w:val="28"/>
                <w:lang w:eastAsia="en-US"/>
              </w:rPr>
              <w:t>регулювання)</w:t>
            </w:r>
          </w:p>
        </w:tc>
      </w:tr>
      <w:tr w:rsidR="00270A44" w:rsidRPr="00ED491A" w:rsidTr="00B9345E">
        <w:tc>
          <w:tcPr>
            <w:tcW w:w="567" w:type="dxa"/>
          </w:tcPr>
          <w:p w:rsidR="00270A44" w:rsidRPr="00383970" w:rsidRDefault="00270A44" w:rsidP="00270A44">
            <w:pPr>
              <w:ind w:right="-79" w:firstLine="709"/>
              <w:jc w:val="both"/>
              <w:rPr>
                <w:rFonts w:eastAsia="Times New Roman"/>
                <w:sz w:val="28"/>
                <w:szCs w:val="28"/>
                <w:lang w:eastAsia="en-US"/>
              </w:rPr>
            </w:pPr>
            <w:r w:rsidRPr="00383970">
              <w:rPr>
                <w:rFonts w:eastAsia="Times New Roman"/>
                <w:sz w:val="28"/>
                <w:szCs w:val="28"/>
                <w:lang w:eastAsia="en-US"/>
              </w:rPr>
              <w:t>88</w:t>
            </w:r>
          </w:p>
        </w:tc>
        <w:tc>
          <w:tcPr>
            <w:tcW w:w="3544" w:type="dxa"/>
          </w:tcPr>
          <w:p w:rsidR="00270A44" w:rsidRPr="00383970" w:rsidRDefault="00270A44" w:rsidP="00270A44">
            <w:pPr>
              <w:ind w:firstLine="35"/>
              <w:jc w:val="both"/>
              <w:rPr>
                <w:rFonts w:eastAsia="Times New Roman"/>
                <w:b/>
                <w:sz w:val="28"/>
                <w:szCs w:val="28"/>
                <w:lang w:eastAsia="en-US"/>
              </w:rPr>
            </w:pPr>
            <w:r w:rsidRPr="00383970">
              <w:rPr>
                <w:rFonts w:eastAsia="Times New Roman"/>
                <w:b/>
                <w:sz w:val="28"/>
                <w:szCs w:val="28"/>
                <w:lang w:eastAsia="en-US"/>
              </w:rPr>
              <w:t>Сумарно, гривень</w:t>
            </w:r>
          </w:p>
          <w:p w:rsidR="00270A44" w:rsidRPr="00383970" w:rsidRDefault="00270A44" w:rsidP="006139F2">
            <w:pPr>
              <w:ind w:firstLine="35"/>
              <w:jc w:val="both"/>
              <w:rPr>
                <w:rFonts w:eastAsia="Times New Roman"/>
                <w:sz w:val="28"/>
                <w:szCs w:val="28"/>
                <w:lang w:eastAsia="en-US"/>
              </w:rPr>
            </w:pPr>
            <w:r w:rsidRPr="00383970">
              <w:rPr>
                <w:rFonts w:eastAsia="Times New Roman"/>
                <w:b/>
                <w:sz w:val="28"/>
                <w:szCs w:val="28"/>
                <w:lang w:eastAsia="en-US"/>
              </w:rPr>
              <w:t xml:space="preserve">При встановленні платіжного </w:t>
            </w:r>
            <w:r w:rsidR="00A34E9B">
              <w:rPr>
                <w:rFonts w:eastAsia="Times New Roman"/>
                <w:b/>
                <w:sz w:val="28"/>
                <w:szCs w:val="28"/>
                <w:lang w:eastAsia="en-US"/>
              </w:rPr>
              <w:br/>
            </w:r>
            <w:r w:rsidRPr="00383970">
              <w:rPr>
                <w:rFonts w:eastAsia="Times New Roman"/>
                <w:b/>
                <w:sz w:val="28"/>
                <w:szCs w:val="28"/>
                <w:lang w:eastAsia="en-US"/>
              </w:rPr>
              <w:t>POS-термінал</w:t>
            </w:r>
            <w:r w:rsidR="00CF4B09">
              <w:rPr>
                <w:rFonts w:eastAsia="Times New Roman"/>
                <w:b/>
                <w:sz w:val="28"/>
                <w:szCs w:val="28"/>
                <w:lang w:eastAsia="en-US"/>
              </w:rPr>
              <w:t>а</w:t>
            </w:r>
            <w:r w:rsidRPr="00383970">
              <w:rPr>
                <w:rFonts w:eastAsia="Times New Roman"/>
                <w:b/>
                <w:sz w:val="28"/>
                <w:szCs w:val="28"/>
                <w:lang w:eastAsia="en-US"/>
              </w:rPr>
              <w:t xml:space="preserve"> </w:t>
            </w:r>
            <w:r w:rsidR="00A34E9B">
              <w:rPr>
                <w:rFonts w:eastAsia="Times New Roman"/>
                <w:b/>
                <w:sz w:val="28"/>
                <w:szCs w:val="28"/>
                <w:lang w:eastAsia="en-US"/>
              </w:rPr>
              <w:br/>
            </w:r>
            <w:r w:rsidRPr="00383970">
              <w:rPr>
                <w:rFonts w:eastAsia="Times New Roman"/>
                <w:b/>
                <w:sz w:val="28"/>
                <w:szCs w:val="28"/>
                <w:lang w:eastAsia="en-US"/>
              </w:rPr>
              <w:t>(</w:t>
            </w:r>
            <w:r w:rsidR="00A34E9B">
              <w:rPr>
                <w:rFonts w:eastAsia="Times New Roman"/>
                <w:b/>
                <w:sz w:val="28"/>
                <w:szCs w:val="28"/>
                <w:lang w:eastAsia="en-US"/>
              </w:rPr>
              <w:t>і</w:t>
            </w:r>
            <w:r w:rsidRPr="00383970">
              <w:rPr>
                <w:rFonts w:eastAsia="Times New Roman"/>
                <w:b/>
                <w:sz w:val="28"/>
                <w:szCs w:val="28"/>
                <w:lang w:eastAsia="en-US"/>
              </w:rPr>
              <w:t>з комісією за еквайринг 2 %,</w:t>
            </w:r>
            <w:r w:rsidRPr="00383970">
              <w:rPr>
                <w:rFonts w:eastAsia="Times New Roman"/>
                <w:sz w:val="28"/>
                <w:szCs w:val="28"/>
                <w:lang w:eastAsia="en-US"/>
              </w:rPr>
              <w:t xml:space="preserve"> яка діяла на момент проведення консультацій)</w:t>
            </w:r>
          </w:p>
        </w:tc>
        <w:tc>
          <w:tcPr>
            <w:tcW w:w="1842" w:type="dxa"/>
          </w:tcPr>
          <w:p w:rsidR="00270A44" w:rsidRPr="00383970" w:rsidRDefault="00270A44" w:rsidP="00270A44">
            <w:pPr>
              <w:ind w:firstLine="35"/>
              <w:jc w:val="both"/>
              <w:rPr>
                <w:rFonts w:eastAsia="Times New Roman"/>
                <w:b/>
                <w:sz w:val="28"/>
                <w:szCs w:val="28"/>
                <w:lang w:eastAsia="en-US"/>
              </w:rPr>
            </w:pPr>
            <w:r w:rsidRPr="00383970">
              <w:rPr>
                <w:rFonts w:eastAsia="Times New Roman"/>
                <w:b/>
                <w:sz w:val="28"/>
                <w:szCs w:val="28"/>
                <w:lang w:eastAsia="en-US"/>
              </w:rPr>
              <w:t xml:space="preserve">17 700 грн Х 568 924 од. = </w:t>
            </w:r>
            <w:r w:rsidRPr="00383970">
              <w:rPr>
                <w:rFonts w:eastAsia="Times New Roman"/>
                <w:b/>
                <w:spacing w:val="-14"/>
                <w:sz w:val="28"/>
                <w:szCs w:val="28"/>
                <w:lang w:eastAsia="en-US"/>
              </w:rPr>
              <w:t>10</w:t>
            </w:r>
            <w:r w:rsidRPr="00D47C25">
              <w:rPr>
                <w:rFonts w:eastAsia="Times New Roman"/>
                <w:b/>
                <w:spacing w:val="-14"/>
                <w:sz w:val="28"/>
                <w:szCs w:val="28"/>
                <w:lang w:eastAsia="en-US"/>
              </w:rPr>
              <w:t> </w:t>
            </w:r>
            <w:r w:rsidRPr="00383970">
              <w:rPr>
                <w:rFonts w:eastAsia="Times New Roman"/>
                <w:b/>
                <w:spacing w:val="-14"/>
                <w:sz w:val="28"/>
                <w:szCs w:val="28"/>
                <w:lang w:eastAsia="en-US"/>
              </w:rPr>
              <w:t>069</w:t>
            </w:r>
            <w:r w:rsidR="006139F2" w:rsidRPr="00B97819">
              <w:rPr>
                <w:rFonts w:eastAsia="Times New Roman"/>
                <w:b/>
                <w:spacing w:val="-14"/>
                <w:sz w:val="28"/>
                <w:szCs w:val="28"/>
                <w:lang w:eastAsia="en-US"/>
              </w:rPr>
              <w:t> </w:t>
            </w:r>
            <w:r w:rsidRPr="00383970">
              <w:rPr>
                <w:rFonts w:eastAsia="Times New Roman"/>
                <w:b/>
                <w:spacing w:val="-14"/>
                <w:sz w:val="28"/>
                <w:szCs w:val="28"/>
                <w:lang w:eastAsia="en-US"/>
              </w:rPr>
              <w:t>954</w:t>
            </w:r>
            <w:r w:rsidR="006139F2" w:rsidRPr="00D47C25">
              <w:rPr>
                <w:rFonts w:eastAsia="Times New Roman"/>
                <w:b/>
                <w:spacing w:val="-14"/>
                <w:sz w:val="28"/>
                <w:szCs w:val="28"/>
                <w:lang w:eastAsia="en-US"/>
              </w:rPr>
              <w:t> </w:t>
            </w:r>
            <w:r w:rsidRPr="00383970">
              <w:rPr>
                <w:rFonts w:eastAsia="Times New Roman"/>
                <w:b/>
                <w:spacing w:val="-14"/>
                <w:sz w:val="28"/>
                <w:szCs w:val="28"/>
                <w:lang w:eastAsia="en-US"/>
              </w:rPr>
              <w:t>800 гр</w:t>
            </w:r>
            <w:r w:rsidR="006139F2">
              <w:rPr>
                <w:rFonts w:eastAsia="Times New Roman"/>
                <w:b/>
                <w:spacing w:val="-14"/>
                <w:sz w:val="28"/>
                <w:szCs w:val="28"/>
                <w:lang w:eastAsia="en-US"/>
              </w:rPr>
              <w:t>ивень</w:t>
            </w:r>
          </w:p>
        </w:tc>
        <w:tc>
          <w:tcPr>
            <w:tcW w:w="1843" w:type="dxa"/>
          </w:tcPr>
          <w:p w:rsidR="00270A44" w:rsidRPr="00383970" w:rsidRDefault="00270A44" w:rsidP="00270A44">
            <w:pPr>
              <w:ind w:firstLine="35"/>
              <w:jc w:val="both"/>
              <w:rPr>
                <w:rFonts w:eastAsia="Times New Roman"/>
                <w:b/>
                <w:sz w:val="28"/>
                <w:szCs w:val="28"/>
                <w:lang w:eastAsia="en-US"/>
              </w:rPr>
            </w:pPr>
            <w:r w:rsidRPr="00383970">
              <w:rPr>
                <w:rFonts w:eastAsia="Times New Roman"/>
                <w:b/>
                <w:sz w:val="28"/>
                <w:szCs w:val="28"/>
                <w:lang w:eastAsia="en-US"/>
              </w:rPr>
              <w:t xml:space="preserve">17 700 грн Х 568 924 од. = </w:t>
            </w:r>
            <w:r w:rsidRPr="00383970">
              <w:rPr>
                <w:rFonts w:eastAsia="Times New Roman"/>
                <w:b/>
                <w:spacing w:val="-20"/>
                <w:sz w:val="28"/>
                <w:szCs w:val="28"/>
                <w:lang w:eastAsia="en-US"/>
              </w:rPr>
              <w:t>10</w:t>
            </w:r>
            <w:r w:rsidRPr="00D47C25">
              <w:rPr>
                <w:rFonts w:eastAsia="Times New Roman"/>
                <w:b/>
                <w:spacing w:val="-20"/>
                <w:sz w:val="28"/>
                <w:szCs w:val="28"/>
                <w:lang w:eastAsia="en-US"/>
              </w:rPr>
              <w:t> </w:t>
            </w:r>
            <w:r w:rsidRPr="00383970">
              <w:rPr>
                <w:rFonts w:eastAsia="Times New Roman"/>
                <w:b/>
                <w:spacing w:val="-20"/>
                <w:sz w:val="28"/>
                <w:szCs w:val="28"/>
                <w:lang w:eastAsia="en-US"/>
              </w:rPr>
              <w:t>069</w:t>
            </w:r>
            <w:r w:rsidRPr="00D47C25">
              <w:rPr>
                <w:rFonts w:eastAsia="Times New Roman"/>
                <w:b/>
                <w:spacing w:val="-20"/>
                <w:sz w:val="28"/>
                <w:szCs w:val="28"/>
                <w:lang w:eastAsia="en-US"/>
              </w:rPr>
              <w:t> </w:t>
            </w:r>
            <w:r w:rsidRPr="00383970">
              <w:rPr>
                <w:rFonts w:eastAsia="Times New Roman"/>
                <w:b/>
                <w:spacing w:val="-20"/>
                <w:sz w:val="28"/>
                <w:szCs w:val="28"/>
                <w:lang w:eastAsia="en-US"/>
              </w:rPr>
              <w:t>954 800</w:t>
            </w:r>
            <w:r w:rsidRPr="00383970">
              <w:rPr>
                <w:rFonts w:eastAsia="Times New Roman"/>
                <w:b/>
                <w:sz w:val="28"/>
                <w:szCs w:val="28"/>
                <w:lang w:eastAsia="en-US"/>
              </w:rPr>
              <w:t xml:space="preserve"> гр</w:t>
            </w:r>
            <w:r w:rsidR="006139F2">
              <w:rPr>
                <w:rFonts w:eastAsia="Times New Roman"/>
                <w:b/>
                <w:sz w:val="28"/>
                <w:szCs w:val="28"/>
                <w:lang w:eastAsia="en-US"/>
              </w:rPr>
              <w:t>ивень</w:t>
            </w:r>
          </w:p>
        </w:tc>
        <w:tc>
          <w:tcPr>
            <w:tcW w:w="1843" w:type="dxa"/>
          </w:tcPr>
          <w:p w:rsidR="00270A44" w:rsidRPr="00383970" w:rsidRDefault="00270A44" w:rsidP="00270A44">
            <w:pPr>
              <w:ind w:firstLine="35"/>
              <w:jc w:val="both"/>
              <w:rPr>
                <w:rFonts w:eastAsia="Times New Roman"/>
                <w:b/>
                <w:sz w:val="28"/>
                <w:szCs w:val="28"/>
                <w:lang w:eastAsia="en-US"/>
              </w:rPr>
            </w:pPr>
            <w:r w:rsidRPr="00383970">
              <w:rPr>
                <w:rFonts w:eastAsia="Times New Roman"/>
                <w:b/>
                <w:sz w:val="28"/>
                <w:szCs w:val="28"/>
                <w:lang w:eastAsia="en-US"/>
              </w:rPr>
              <w:t>88 500 грн Х 568</w:t>
            </w:r>
            <w:r w:rsidRPr="00F068FF">
              <w:rPr>
                <w:rFonts w:eastAsia="Times New Roman"/>
                <w:b/>
                <w:sz w:val="28"/>
                <w:szCs w:val="28"/>
                <w:lang w:eastAsia="en-US"/>
              </w:rPr>
              <w:t> </w:t>
            </w:r>
            <w:r w:rsidRPr="00383970">
              <w:rPr>
                <w:rFonts w:eastAsia="Times New Roman"/>
                <w:b/>
                <w:sz w:val="28"/>
                <w:szCs w:val="28"/>
                <w:lang w:eastAsia="en-US"/>
              </w:rPr>
              <w:t xml:space="preserve">924 од. = </w:t>
            </w:r>
            <w:r w:rsidRPr="00383970">
              <w:rPr>
                <w:rFonts w:eastAsia="Times New Roman"/>
                <w:b/>
                <w:spacing w:val="-20"/>
                <w:sz w:val="28"/>
                <w:szCs w:val="28"/>
                <w:lang w:eastAsia="en-US"/>
              </w:rPr>
              <w:t>50</w:t>
            </w:r>
            <w:r w:rsidRPr="00D47C25">
              <w:rPr>
                <w:rFonts w:eastAsia="Times New Roman"/>
                <w:b/>
                <w:spacing w:val="-20"/>
                <w:sz w:val="28"/>
                <w:szCs w:val="28"/>
                <w:lang w:eastAsia="en-US"/>
              </w:rPr>
              <w:t> </w:t>
            </w:r>
            <w:r w:rsidRPr="00383970">
              <w:rPr>
                <w:rFonts w:eastAsia="Times New Roman"/>
                <w:b/>
                <w:spacing w:val="-20"/>
                <w:sz w:val="28"/>
                <w:szCs w:val="28"/>
                <w:lang w:eastAsia="en-US"/>
              </w:rPr>
              <w:t>349</w:t>
            </w:r>
            <w:r w:rsidRPr="00D47C25">
              <w:rPr>
                <w:rFonts w:eastAsia="Times New Roman"/>
                <w:b/>
                <w:spacing w:val="-20"/>
                <w:sz w:val="28"/>
                <w:szCs w:val="28"/>
                <w:lang w:eastAsia="en-US"/>
              </w:rPr>
              <w:t> </w:t>
            </w:r>
            <w:r w:rsidRPr="00383970">
              <w:rPr>
                <w:rFonts w:eastAsia="Times New Roman"/>
                <w:b/>
                <w:spacing w:val="-20"/>
                <w:sz w:val="28"/>
                <w:szCs w:val="28"/>
                <w:lang w:eastAsia="en-US"/>
              </w:rPr>
              <w:t>774 000</w:t>
            </w:r>
            <w:r w:rsidRPr="00383970">
              <w:rPr>
                <w:rFonts w:eastAsia="Times New Roman"/>
                <w:b/>
                <w:sz w:val="28"/>
                <w:szCs w:val="28"/>
                <w:lang w:eastAsia="en-US"/>
              </w:rPr>
              <w:t xml:space="preserve"> гр</w:t>
            </w:r>
            <w:r w:rsidR="006139F2">
              <w:rPr>
                <w:rFonts w:eastAsia="Times New Roman"/>
                <w:b/>
                <w:sz w:val="28"/>
                <w:szCs w:val="28"/>
                <w:lang w:eastAsia="en-US"/>
              </w:rPr>
              <w:t>ивень</w:t>
            </w:r>
          </w:p>
        </w:tc>
      </w:tr>
      <w:tr w:rsidR="00270A44" w:rsidRPr="00ED491A" w:rsidTr="00B9345E">
        <w:tc>
          <w:tcPr>
            <w:tcW w:w="567" w:type="dxa"/>
          </w:tcPr>
          <w:p w:rsidR="00270A44" w:rsidRPr="00383970" w:rsidRDefault="00270A44" w:rsidP="00270A44">
            <w:pPr>
              <w:ind w:right="-79" w:firstLine="709"/>
              <w:jc w:val="both"/>
              <w:rPr>
                <w:rFonts w:eastAsia="Times New Roman"/>
                <w:sz w:val="28"/>
                <w:szCs w:val="28"/>
                <w:lang w:eastAsia="en-US"/>
              </w:rPr>
            </w:pPr>
          </w:p>
        </w:tc>
        <w:tc>
          <w:tcPr>
            <w:tcW w:w="3544" w:type="dxa"/>
          </w:tcPr>
          <w:p w:rsidR="00270A44" w:rsidRPr="00383970" w:rsidRDefault="00270A44" w:rsidP="00270A44">
            <w:pPr>
              <w:ind w:firstLine="35"/>
              <w:jc w:val="both"/>
              <w:rPr>
                <w:rFonts w:eastAsia="Times New Roman"/>
                <w:b/>
                <w:sz w:val="28"/>
                <w:szCs w:val="28"/>
                <w:lang w:eastAsia="en-US"/>
              </w:rPr>
            </w:pPr>
            <w:r w:rsidRPr="00383970">
              <w:rPr>
                <w:rFonts w:eastAsia="Times New Roman"/>
                <w:b/>
                <w:sz w:val="28"/>
                <w:szCs w:val="28"/>
                <w:lang w:eastAsia="en-US"/>
              </w:rPr>
              <w:t>Сумарно, гривень</w:t>
            </w:r>
          </w:p>
          <w:p w:rsidR="00270A44" w:rsidRPr="00383970" w:rsidRDefault="00270A44" w:rsidP="006139F2">
            <w:pPr>
              <w:ind w:firstLine="35"/>
              <w:jc w:val="both"/>
              <w:rPr>
                <w:rFonts w:eastAsia="Times New Roman"/>
                <w:sz w:val="28"/>
                <w:szCs w:val="28"/>
                <w:lang w:eastAsia="en-US"/>
              </w:rPr>
            </w:pPr>
            <w:r w:rsidRPr="00383970">
              <w:rPr>
                <w:rFonts w:eastAsia="Times New Roman"/>
                <w:b/>
                <w:sz w:val="28"/>
                <w:szCs w:val="28"/>
                <w:lang w:eastAsia="en-US"/>
              </w:rPr>
              <w:lastRenderedPageBreak/>
              <w:t xml:space="preserve">При встановленні платіжного </w:t>
            </w:r>
            <w:r w:rsidR="00A34E9B">
              <w:rPr>
                <w:rFonts w:eastAsia="Times New Roman"/>
                <w:b/>
                <w:sz w:val="28"/>
                <w:szCs w:val="28"/>
                <w:lang w:eastAsia="en-US"/>
              </w:rPr>
              <w:br/>
            </w:r>
            <w:r w:rsidRPr="00383970">
              <w:rPr>
                <w:rFonts w:eastAsia="Times New Roman"/>
                <w:b/>
                <w:sz w:val="28"/>
                <w:szCs w:val="28"/>
                <w:lang w:eastAsia="en-US"/>
              </w:rPr>
              <w:t>POS-термінал</w:t>
            </w:r>
            <w:r w:rsidR="00CF4B09">
              <w:rPr>
                <w:rFonts w:eastAsia="Times New Roman"/>
                <w:b/>
                <w:sz w:val="28"/>
                <w:szCs w:val="28"/>
                <w:lang w:eastAsia="en-US"/>
              </w:rPr>
              <w:t>а</w:t>
            </w:r>
            <w:r w:rsidRPr="00383970">
              <w:rPr>
                <w:rFonts w:eastAsia="Times New Roman"/>
                <w:b/>
                <w:sz w:val="28"/>
                <w:szCs w:val="28"/>
                <w:lang w:eastAsia="en-US"/>
              </w:rPr>
              <w:t xml:space="preserve"> </w:t>
            </w:r>
            <w:r w:rsidR="00A34E9B">
              <w:rPr>
                <w:rFonts w:eastAsia="Times New Roman"/>
                <w:b/>
                <w:sz w:val="28"/>
                <w:szCs w:val="28"/>
                <w:lang w:eastAsia="en-US"/>
              </w:rPr>
              <w:br/>
            </w:r>
            <w:r w:rsidRPr="00383970">
              <w:rPr>
                <w:rFonts w:eastAsia="Times New Roman"/>
                <w:b/>
                <w:sz w:val="28"/>
                <w:szCs w:val="28"/>
                <w:lang w:eastAsia="en-US"/>
              </w:rPr>
              <w:t>(</w:t>
            </w:r>
            <w:r w:rsidR="00A34E9B">
              <w:rPr>
                <w:rFonts w:eastAsia="Times New Roman"/>
                <w:b/>
                <w:sz w:val="28"/>
                <w:szCs w:val="28"/>
                <w:lang w:eastAsia="en-US"/>
              </w:rPr>
              <w:t>і</w:t>
            </w:r>
            <w:r w:rsidRPr="00383970">
              <w:rPr>
                <w:rFonts w:eastAsia="Times New Roman"/>
                <w:b/>
                <w:sz w:val="28"/>
                <w:szCs w:val="28"/>
                <w:lang w:eastAsia="en-US"/>
              </w:rPr>
              <w:t>з комісією за еквайринг 1,8 %,</w:t>
            </w:r>
            <w:r w:rsidRPr="00383970">
              <w:rPr>
                <w:rFonts w:eastAsia="Times New Roman"/>
                <w:sz w:val="28"/>
                <w:szCs w:val="28"/>
                <w:lang w:eastAsia="en-US"/>
              </w:rPr>
              <w:t xml:space="preserve"> яка встановлена банками)</w:t>
            </w:r>
          </w:p>
        </w:tc>
        <w:tc>
          <w:tcPr>
            <w:tcW w:w="1842" w:type="dxa"/>
          </w:tcPr>
          <w:p w:rsidR="00270A44" w:rsidRPr="00383970" w:rsidRDefault="00270A44" w:rsidP="00270A44">
            <w:pPr>
              <w:ind w:firstLine="35"/>
              <w:jc w:val="both"/>
              <w:rPr>
                <w:rFonts w:eastAsia="Times New Roman"/>
                <w:b/>
                <w:sz w:val="28"/>
                <w:szCs w:val="28"/>
                <w:lang w:eastAsia="en-US"/>
              </w:rPr>
            </w:pPr>
            <w:r w:rsidRPr="00383970">
              <w:rPr>
                <w:rFonts w:eastAsia="Times New Roman"/>
                <w:b/>
                <w:sz w:val="28"/>
                <w:szCs w:val="28"/>
                <w:lang w:eastAsia="en-US"/>
              </w:rPr>
              <w:lastRenderedPageBreak/>
              <w:t xml:space="preserve">16 740 грн Х </w:t>
            </w:r>
            <w:r w:rsidRPr="00383970">
              <w:rPr>
                <w:rFonts w:eastAsia="Times New Roman"/>
                <w:b/>
                <w:sz w:val="28"/>
                <w:szCs w:val="28"/>
                <w:lang w:eastAsia="en-US"/>
              </w:rPr>
              <w:lastRenderedPageBreak/>
              <w:t>568 924 од. = 9</w:t>
            </w:r>
            <w:r w:rsidRPr="00F068FF">
              <w:rPr>
                <w:rFonts w:eastAsia="Times New Roman"/>
                <w:b/>
                <w:sz w:val="28"/>
                <w:szCs w:val="28"/>
                <w:lang w:eastAsia="en-US"/>
              </w:rPr>
              <w:t> </w:t>
            </w:r>
            <w:r w:rsidRPr="00383970">
              <w:rPr>
                <w:rFonts w:eastAsia="Times New Roman"/>
                <w:b/>
                <w:sz w:val="28"/>
                <w:szCs w:val="28"/>
                <w:lang w:eastAsia="en-US"/>
              </w:rPr>
              <w:t>523</w:t>
            </w:r>
            <w:r w:rsidRPr="00F068FF">
              <w:rPr>
                <w:rFonts w:eastAsia="Times New Roman"/>
                <w:b/>
                <w:sz w:val="28"/>
                <w:szCs w:val="28"/>
                <w:lang w:eastAsia="en-US"/>
              </w:rPr>
              <w:t> </w:t>
            </w:r>
            <w:r w:rsidRPr="00383970">
              <w:rPr>
                <w:rFonts w:eastAsia="Times New Roman"/>
                <w:b/>
                <w:sz w:val="28"/>
                <w:szCs w:val="28"/>
                <w:lang w:eastAsia="en-US"/>
              </w:rPr>
              <w:t>787 760 г</w:t>
            </w:r>
            <w:r w:rsidR="006139F2">
              <w:rPr>
                <w:rFonts w:eastAsia="Times New Roman"/>
                <w:b/>
                <w:sz w:val="28"/>
                <w:szCs w:val="28"/>
                <w:lang w:eastAsia="en-US"/>
              </w:rPr>
              <w:t>ривень</w:t>
            </w:r>
          </w:p>
        </w:tc>
        <w:tc>
          <w:tcPr>
            <w:tcW w:w="1843" w:type="dxa"/>
          </w:tcPr>
          <w:p w:rsidR="00270A44" w:rsidRPr="00383970" w:rsidRDefault="00270A44" w:rsidP="00270A44">
            <w:pPr>
              <w:ind w:firstLine="35"/>
              <w:jc w:val="both"/>
              <w:rPr>
                <w:rFonts w:eastAsia="Times New Roman"/>
                <w:b/>
                <w:sz w:val="28"/>
                <w:szCs w:val="28"/>
                <w:lang w:eastAsia="en-US"/>
              </w:rPr>
            </w:pPr>
            <w:r w:rsidRPr="00383970">
              <w:rPr>
                <w:rFonts w:eastAsia="Times New Roman"/>
                <w:b/>
                <w:sz w:val="28"/>
                <w:szCs w:val="28"/>
                <w:lang w:eastAsia="en-US"/>
              </w:rPr>
              <w:lastRenderedPageBreak/>
              <w:t xml:space="preserve">16 740 грн Х </w:t>
            </w:r>
            <w:r w:rsidRPr="00383970">
              <w:rPr>
                <w:rFonts w:eastAsia="Times New Roman"/>
                <w:b/>
                <w:sz w:val="28"/>
                <w:szCs w:val="28"/>
                <w:lang w:eastAsia="en-US"/>
              </w:rPr>
              <w:lastRenderedPageBreak/>
              <w:t>568 924 од. = 9</w:t>
            </w:r>
            <w:r w:rsidRPr="00F068FF">
              <w:rPr>
                <w:rFonts w:eastAsia="Times New Roman"/>
                <w:b/>
                <w:sz w:val="28"/>
                <w:szCs w:val="28"/>
                <w:lang w:eastAsia="en-US"/>
              </w:rPr>
              <w:t> </w:t>
            </w:r>
            <w:r w:rsidRPr="00383970">
              <w:rPr>
                <w:rFonts w:eastAsia="Times New Roman"/>
                <w:b/>
                <w:sz w:val="28"/>
                <w:szCs w:val="28"/>
                <w:lang w:eastAsia="en-US"/>
              </w:rPr>
              <w:t>523</w:t>
            </w:r>
            <w:r w:rsidRPr="00F068FF">
              <w:rPr>
                <w:rFonts w:eastAsia="Times New Roman"/>
                <w:b/>
                <w:sz w:val="28"/>
                <w:szCs w:val="28"/>
                <w:lang w:eastAsia="en-US"/>
              </w:rPr>
              <w:t> </w:t>
            </w:r>
            <w:r w:rsidRPr="00383970">
              <w:rPr>
                <w:rFonts w:eastAsia="Times New Roman"/>
                <w:b/>
                <w:sz w:val="28"/>
                <w:szCs w:val="28"/>
                <w:lang w:eastAsia="en-US"/>
              </w:rPr>
              <w:t>787 760 гр</w:t>
            </w:r>
            <w:r w:rsidR="006139F2">
              <w:rPr>
                <w:rFonts w:eastAsia="Times New Roman"/>
                <w:b/>
                <w:sz w:val="28"/>
                <w:szCs w:val="28"/>
                <w:lang w:eastAsia="en-US"/>
              </w:rPr>
              <w:t>ивень</w:t>
            </w:r>
          </w:p>
        </w:tc>
        <w:tc>
          <w:tcPr>
            <w:tcW w:w="1843" w:type="dxa"/>
          </w:tcPr>
          <w:p w:rsidR="00270A44" w:rsidRPr="00383970" w:rsidRDefault="00270A44" w:rsidP="00270A44">
            <w:pPr>
              <w:ind w:firstLine="35"/>
              <w:jc w:val="both"/>
              <w:rPr>
                <w:rFonts w:eastAsia="Times New Roman"/>
                <w:b/>
                <w:sz w:val="28"/>
                <w:szCs w:val="28"/>
                <w:lang w:eastAsia="en-US"/>
              </w:rPr>
            </w:pPr>
            <w:r w:rsidRPr="00383970">
              <w:rPr>
                <w:rFonts w:eastAsia="Times New Roman"/>
                <w:b/>
                <w:sz w:val="28"/>
                <w:szCs w:val="28"/>
                <w:lang w:eastAsia="en-US"/>
              </w:rPr>
              <w:lastRenderedPageBreak/>
              <w:t xml:space="preserve">83 700 грн Х </w:t>
            </w:r>
            <w:r w:rsidRPr="00383970">
              <w:rPr>
                <w:rFonts w:eastAsia="Times New Roman"/>
                <w:b/>
                <w:sz w:val="28"/>
                <w:szCs w:val="28"/>
                <w:lang w:eastAsia="en-US"/>
              </w:rPr>
              <w:lastRenderedPageBreak/>
              <w:t>568</w:t>
            </w:r>
            <w:r w:rsidRPr="00F068FF">
              <w:rPr>
                <w:rFonts w:eastAsia="Times New Roman"/>
                <w:b/>
                <w:sz w:val="28"/>
                <w:szCs w:val="28"/>
                <w:lang w:eastAsia="en-US"/>
              </w:rPr>
              <w:t> </w:t>
            </w:r>
            <w:r w:rsidRPr="00383970">
              <w:rPr>
                <w:rFonts w:eastAsia="Times New Roman"/>
                <w:b/>
                <w:sz w:val="28"/>
                <w:szCs w:val="28"/>
                <w:lang w:eastAsia="en-US"/>
              </w:rPr>
              <w:t xml:space="preserve">924 од. = </w:t>
            </w:r>
            <w:r w:rsidRPr="00383970">
              <w:rPr>
                <w:rFonts w:eastAsia="Times New Roman"/>
                <w:b/>
                <w:spacing w:val="-20"/>
                <w:sz w:val="28"/>
                <w:szCs w:val="28"/>
                <w:lang w:eastAsia="en-US"/>
              </w:rPr>
              <w:t>47</w:t>
            </w:r>
            <w:r w:rsidRPr="00D47C25">
              <w:rPr>
                <w:rFonts w:eastAsia="Times New Roman"/>
                <w:b/>
                <w:spacing w:val="-20"/>
                <w:sz w:val="28"/>
                <w:szCs w:val="28"/>
                <w:lang w:eastAsia="en-US"/>
              </w:rPr>
              <w:t> </w:t>
            </w:r>
            <w:r w:rsidRPr="00383970">
              <w:rPr>
                <w:rFonts w:eastAsia="Times New Roman"/>
                <w:b/>
                <w:spacing w:val="-20"/>
                <w:sz w:val="28"/>
                <w:szCs w:val="28"/>
                <w:lang w:eastAsia="en-US"/>
              </w:rPr>
              <w:t>618</w:t>
            </w:r>
            <w:r w:rsidRPr="00D47C25">
              <w:rPr>
                <w:rFonts w:eastAsia="Times New Roman"/>
                <w:b/>
                <w:spacing w:val="-20"/>
                <w:sz w:val="28"/>
                <w:szCs w:val="28"/>
                <w:lang w:eastAsia="en-US"/>
              </w:rPr>
              <w:t> </w:t>
            </w:r>
            <w:r w:rsidRPr="00383970">
              <w:rPr>
                <w:rFonts w:eastAsia="Times New Roman"/>
                <w:b/>
                <w:spacing w:val="-20"/>
                <w:sz w:val="28"/>
                <w:szCs w:val="28"/>
                <w:lang w:eastAsia="en-US"/>
              </w:rPr>
              <w:t>938 800</w:t>
            </w:r>
            <w:r w:rsidRPr="00383970">
              <w:rPr>
                <w:rFonts w:eastAsia="Times New Roman"/>
                <w:b/>
                <w:sz w:val="28"/>
                <w:szCs w:val="28"/>
                <w:lang w:eastAsia="en-US"/>
              </w:rPr>
              <w:t xml:space="preserve"> гр</w:t>
            </w:r>
            <w:r w:rsidR="006139F2">
              <w:rPr>
                <w:rFonts w:eastAsia="Times New Roman"/>
                <w:b/>
                <w:sz w:val="28"/>
                <w:szCs w:val="28"/>
                <w:lang w:eastAsia="en-US"/>
              </w:rPr>
              <w:t>ивень</w:t>
            </w:r>
          </w:p>
        </w:tc>
      </w:tr>
      <w:tr w:rsidR="00270A44" w:rsidRPr="00ED491A" w:rsidTr="00B9345E">
        <w:tc>
          <w:tcPr>
            <w:tcW w:w="567" w:type="dxa"/>
          </w:tcPr>
          <w:p w:rsidR="00270A44" w:rsidRPr="00383970" w:rsidRDefault="00270A44" w:rsidP="00270A44">
            <w:pPr>
              <w:ind w:right="-79" w:firstLine="709"/>
              <w:jc w:val="both"/>
              <w:rPr>
                <w:rFonts w:eastAsia="Times New Roman"/>
                <w:sz w:val="28"/>
                <w:szCs w:val="28"/>
                <w:lang w:eastAsia="en-US"/>
              </w:rPr>
            </w:pPr>
          </w:p>
        </w:tc>
        <w:tc>
          <w:tcPr>
            <w:tcW w:w="3544" w:type="dxa"/>
          </w:tcPr>
          <w:p w:rsidR="00270A44" w:rsidRPr="00383970" w:rsidRDefault="00270A44" w:rsidP="00270A44">
            <w:pPr>
              <w:ind w:firstLine="35"/>
              <w:jc w:val="both"/>
              <w:rPr>
                <w:rFonts w:eastAsia="Times New Roman"/>
                <w:b/>
                <w:sz w:val="28"/>
                <w:szCs w:val="28"/>
                <w:lang w:eastAsia="en-US"/>
              </w:rPr>
            </w:pPr>
            <w:r w:rsidRPr="00383970">
              <w:rPr>
                <w:rFonts w:eastAsia="Times New Roman"/>
                <w:b/>
                <w:sz w:val="28"/>
                <w:szCs w:val="28"/>
                <w:lang w:eastAsia="en-US"/>
              </w:rPr>
              <w:t>Сумарно, гривень</w:t>
            </w:r>
          </w:p>
          <w:p w:rsidR="00270A44" w:rsidRPr="00383970" w:rsidRDefault="00270A44" w:rsidP="00270A44">
            <w:pPr>
              <w:ind w:firstLine="35"/>
              <w:jc w:val="both"/>
              <w:rPr>
                <w:rFonts w:eastAsia="Times New Roman"/>
                <w:i/>
                <w:sz w:val="28"/>
                <w:szCs w:val="28"/>
                <w:lang w:eastAsia="en-US"/>
              </w:rPr>
            </w:pPr>
            <w:r w:rsidRPr="00383970">
              <w:rPr>
                <w:rFonts w:eastAsia="Times New Roman"/>
                <w:b/>
                <w:sz w:val="28"/>
                <w:szCs w:val="28"/>
                <w:lang w:eastAsia="en-US"/>
              </w:rPr>
              <w:t xml:space="preserve">При встановленні </w:t>
            </w:r>
            <w:r w:rsidR="00A34E9B">
              <w:rPr>
                <w:rFonts w:eastAsia="Times New Roman"/>
                <w:b/>
                <w:sz w:val="28"/>
                <w:szCs w:val="28"/>
                <w:lang w:eastAsia="en-US"/>
              </w:rPr>
              <w:br/>
            </w:r>
            <w:r w:rsidRPr="00383970">
              <w:rPr>
                <w:rFonts w:eastAsia="Times New Roman"/>
                <w:b/>
                <w:sz w:val="28"/>
                <w:szCs w:val="28"/>
                <w:lang w:eastAsia="en-US"/>
              </w:rPr>
              <w:t>POS-термінал</w:t>
            </w:r>
            <w:r w:rsidR="00CF4B09">
              <w:rPr>
                <w:rFonts w:eastAsia="Times New Roman"/>
                <w:b/>
                <w:sz w:val="28"/>
                <w:szCs w:val="28"/>
                <w:lang w:eastAsia="en-US"/>
              </w:rPr>
              <w:t>а</w:t>
            </w:r>
            <w:r w:rsidRPr="00383970">
              <w:rPr>
                <w:rFonts w:eastAsia="Times New Roman"/>
                <w:b/>
                <w:sz w:val="28"/>
                <w:szCs w:val="28"/>
                <w:lang w:eastAsia="en-US"/>
              </w:rPr>
              <w:t xml:space="preserve"> </w:t>
            </w:r>
            <w:r w:rsidR="006139F2">
              <w:rPr>
                <w:rFonts w:eastAsia="Times New Roman"/>
                <w:b/>
                <w:sz w:val="28"/>
                <w:szCs w:val="28"/>
                <w:lang w:eastAsia="en-US"/>
              </w:rPr>
              <w:t>в</w:t>
            </w:r>
            <w:r w:rsidRPr="00383970">
              <w:rPr>
                <w:rFonts w:eastAsia="Times New Roman"/>
                <w:b/>
                <w:sz w:val="28"/>
                <w:szCs w:val="28"/>
                <w:lang w:eastAsia="en-US"/>
              </w:rPr>
              <w:t xml:space="preserve"> смартфоні (додаток «Термінал»)</w:t>
            </w:r>
            <w:r w:rsidRPr="00383970">
              <w:rPr>
                <w:rFonts w:eastAsia="Times New Roman"/>
                <w:b/>
                <w:i/>
                <w:sz w:val="28"/>
                <w:szCs w:val="28"/>
                <w:lang w:eastAsia="en-US"/>
              </w:rPr>
              <w:t xml:space="preserve"> </w:t>
            </w:r>
          </w:p>
          <w:p w:rsidR="00270A44" w:rsidRPr="00383970" w:rsidRDefault="00270A44" w:rsidP="00270A44">
            <w:pPr>
              <w:ind w:firstLine="35"/>
              <w:jc w:val="both"/>
              <w:rPr>
                <w:rFonts w:eastAsia="Times New Roman"/>
                <w:i/>
                <w:sz w:val="28"/>
                <w:szCs w:val="28"/>
                <w:lang w:eastAsia="en-US"/>
              </w:rPr>
            </w:pPr>
            <w:r w:rsidRPr="00383970">
              <w:rPr>
                <w:rFonts w:eastAsia="Times New Roman"/>
                <w:i/>
                <w:sz w:val="28"/>
                <w:szCs w:val="28"/>
                <w:lang w:eastAsia="en-US"/>
              </w:rPr>
              <w:t>Формула:</w:t>
            </w:r>
          </w:p>
          <w:p w:rsidR="00270A44" w:rsidRPr="00383970" w:rsidRDefault="00270A44" w:rsidP="00270A44">
            <w:pPr>
              <w:ind w:firstLine="35"/>
              <w:jc w:val="both"/>
              <w:rPr>
                <w:rFonts w:eastAsia="Times New Roman"/>
                <w:sz w:val="28"/>
                <w:szCs w:val="28"/>
                <w:lang w:eastAsia="en-US"/>
              </w:rPr>
            </w:pPr>
            <w:r w:rsidRPr="00383970">
              <w:rPr>
                <w:rFonts w:eastAsia="Times New Roman"/>
                <w:i/>
                <w:sz w:val="28"/>
                <w:szCs w:val="28"/>
                <w:lang w:eastAsia="en-US"/>
              </w:rPr>
              <w:t xml:space="preserve">відповідний стовпчик </w:t>
            </w:r>
            <w:r w:rsidR="006139F2">
              <w:rPr>
                <w:rFonts w:eastAsia="Times New Roman"/>
                <w:i/>
                <w:sz w:val="28"/>
                <w:szCs w:val="28"/>
                <w:lang w:eastAsia="en-US"/>
              </w:rPr>
              <w:t>«</w:t>
            </w:r>
            <w:r w:rsidRPr="00383970">
              <w:rPr>
                <w:rFonts w:eastAsia="Times New Roman"/>
                <w:i/>
                <w:sz w:val="28"/>
                <w:szCs w:val="28"/>
                <w:lang w:eastAsia="en-US"/>
              </w:rPr>
              <w:t>разом</w:t>
            </w:r>
            <w:r w:rsidR="006139F2">
              <w:rPr>
                <w:rFonts w:eastAsia="Times New Roman"/>
                <w:i/>
                <w:sz w:val="28"/>
                <w:szCs w:val="28"/>
                <w:lang w:eastAsia="en-US"/>
              </w:rPr>
              <w:t>»</w:t>
            </w:r>
            <w:r w:rsidRPr="00383970">
              <w:rPr>
                <w:rFonts w:eastAsia="Times New Roman"/>
                <w:i/>
                <w:sz w:val="28"/>
                <w:szCs w:val="28"/>
                <w:lang w:eastAsia="en-US"/>
              </w:rPr>
              <w:t xml:space="preserve"> Х кількість суб</w:t>
            </w:r>
            <w:r w:rsidRPr="00F068FF">
              <w:rPr>
                <w:rFonts w:eastAsia="Times New Roman"/>
                <w:i/>
                <w:sz w:val="28"/>
                <w:szCs w:val="28"/>
                <w:lang w:eastAsia="en-US"/>
              </w:rPr>
              <w:t>’</w:t>
            </w:r>
            <w:r w:rsidRPr="00383970">
              <w:rPr>
                <w:rFonts w:eastAsia="Times New Roman"/>
                <w:i/>
                <w:sz w:val="28"/>
                <w:szCs w:val="28"/>
                <w:lang w:eastAsia="en-US"/>
              </w:rPr>
              <w:t>єктів малого підприємництва, що повинні виконати вимоги регулювання</w:t>
            </w:r>
            <w:r w:rsidRPr="00383970">
              <w:rPr>
                <w:rFonts w:eastAsia="Times New Roman"/>
                <w:sz w:val="28"/>
                <w:szCs w:val="28"/>
                <w:lang w:eastAsia="en-US"/>
              </w:rPr>
              <w:t xml:space="preserve"> </w:t>
            </w:r>
            <w:r w:rsidRPr="00383970">
              <w:rPr>
                <w:rFonts w:eastAsia="Times New Roman"/>
                <w:i/>
                <w:sz w:val="28"/>
                <w:szCs w:val="28"/>
                <w:lang w:eastAsia="en-US"/>
              </w:rPr>
              <w:t>(рядок 6 Х рядок 7)</w:t>
            </w:r>
          </w:p>
        </w:tc>
        <w:tc>
          <w:tcPr>
            <w:tcW w:w="1842" w:type="dxa"/>
          </w:tcPr>
          <w:p w:rsidR="00270A44" w:rsidRPr="00383970" w:rsidRDefault="00270A44" w:rsidP="00270A44">
            <w:pPr>
              <w:ind w:firstLine="35"/>
              <w:jc w:val="both"/>
              <w:rPr>
                <w:rFonts w:eastAsia="Times New Roman"/>
                <w:b/>
                <w:sz w:val="28"/>
                <w:szCs w:val="28"/>
                <w:lang w:eastAsia="en-US"/>
              </w:rPr>
            </w:pPr>
            <w:r w:rsidRPr="00383970">
              <w:rPr>
                <w:rFonts w:eastAsia="Times New Roman"/>
                <w:b/>
                <w:sz w:val="28"/>
                <w:szCs w:val="28"/>
                <w:lang w:eastAsia="en-US"/>
              </w:rPr>
              <w:t>19</w:t>
            </w:r>
            <w:r w:rsidRPr="00F068FF">
              <w:rPr>
                <w:rFonts w:eastAsia="Times New Roman"/>
                <w:b/>
                <w:sz w:val="28"/>
                <w:szCs w:val="28"/>
                <w:lang w:eastAsia="en-US"/>
              </w:rPr>
              <w:t> </w:t>
            </w:r>
            <w:r w:rsidRPr="00383970">
              <w:rPr>
                <w:rFonts w:eastAsia="Times New Roman"/>
                <w:b/>
                <w:sz w:val="28"/>
                <w:szCs w:val="28"/>
                <w:lang w:eastAsia="en-US"/>
              </w:rPr>
              <w:t>460 грн Х 284</w:t>
            </w:r>
            <w:r w:rsidRPr="00F068FF">
              <w:rPr>
                <w:rFonts w:eastAsia="Times New Roman"/>
                <w:b/>
                <w:sz w:val="28"/>
                <w:szCs w:val="28"/>
                <w:lang w:eastAsia="en-US"/>
              </w:rPr>
              <w:t> </w:t>
            </w:r>
            <w:r w:rsidRPr="00383970">
              <w:rPr>
                <w:rFonts w:eastAsia="Times New Roman"/>
                <w:b/>
                <w:sz w:val="28"/>
                <w:szCs w:val="28"/>
                <w:lang w:eastAsia="en-US"/>
              </w:rPr>
              <w:t>462 од. + 11</w:t>
            </w:r>
            <w:r w:rsidRPr="00F068FF">
              <w:rPr>
                <w:rFonts w:eastAsia="Times New Roman"/>
                <w:b/>
                <w:sz w:val="28"/>
                <w:szCs w:val="28"/>
                <w:lang w:eastAsia="en-US"/>
              </w:rPr>
              <w:t> </w:t>
            </w:r>
            <w:r w:rsidRPr="00383970">
              <w:rPr>
                <w:rFonts w:eastAsia="Times New Roman"/>
                <w:b/>
                <w:sz w:val="28"/>
                <w:szCs w:val="28"/>
                <w:lang w:eastAsia="en-US"/>
              </w:rPr>
              <w:t>460 грн Х 284</w:t>
            </w:r>
            <w:r w:rsidRPr="00F068FF">
              <w:rPr>
                <w:rFonts w:eastAsia="Times New Roman"/>
                <w:b/>
                <w:sz w:val="28"/>
                <w:szCs w:val="28"/>
                <w:lang w:eastAsia="en-US"/>
              </w:rPr>
              <w:t> </w:t>
            </w:r>
            <w:r w:rsidRPr="00383970">
              <w:rPr>
                <w:rFonts w:eastAsia="Times New Roman"/>
                <w:b/>
                <w:sz w:val="28"/>
                <w:szCs w:val="28"/>
                <w:lang w:eastAsia="en-US"/>
              </w:rPr>
              <w:t>462 од. = 8</w:t>
            </w:r>
            <w:r w:rsidRPr="00F068FF">
              <w:rPr>
                <w:rFonts w:eastAsia="Times New Roman"/>
                <w:b/>
                <w:sz w:val="28"/>
                <w:szCs w:val="28"/>
                <w:lang w:eastAsia="en-US"/>
              </w:rPr>
              <w:t> </w:t>
            </w:r>
            <w:r w:rsidRPr="00383970">
              <w:rPr>
                <w:rFonts w:eastAsia="Times New Roman"/>
                <w:b/>
                <w:sz w:val="28"/>
                <w:szCs w:val="28"/>
                <w:lang w:eastAsia="en-US"/>
              </w:rPr>
              <w:t>795</w:t>
            </w:r>
            <w:r w:rsidRPr="00F068FF">
              <w:rPr>
                <w:rFonts w:eastAsia="Times New Roman"/>
                <w:b/>
                <w:sz w:val="28"/>
                <w:szCs w:val="28"/>
                <w:lang w:eastAsia="en-US"/>
              </w:rPr>
              <w:t> </w:t>
            </w:r>
            <w:r w:rsidRPr="00383970">
              <w:rPr>
                <w:rFonts w:eastAsia="Times New Roman"/>
                <w:b/>
                <w:sz w:val="28"/>
                <w:szCs w:val="28"/>
                <w:lang w:eastAsia="en-US"/>
              </w:rPr>
              <w:t>565</w:t>
            </w:r>
            <w:r w:rsidRPr="00F068FF">
              <w:rPr>
                <w:rFonts w:eastAsia="Times New Roman"/>
                <w:b/>
                <w:sz w:val="28"/>
                <w:szCs w:val="28"/>
                <w:lang w:eastAsia="en-US"/>
              </w:rPr>
              <w:t> </w:t>
            </w:r>
            <w:r w:rsidRPr="00383970">
              <w:rPr>
                <w:rFonts w:eastAsia="Times New Roman"/>
                <w:b/>
                <w:sz w:val="28"/>
                <w:szCs w:val="28"/>
                <w:lang w:eastAsia="en-US"/>
              </w:rPr>
              <w:t>040 г</w:t>
            </w:r>
            <w:r w:rsidR="009F04D9">
              <w:rPr>
                <w:rFonts w:eastAsia="Times New Roman"/>
                <w:b/>
                <w:sz w:val="28"/>
                <w:szCs w:val="28"/>
                <w:lang w:eastAsia="en-US"/>
              </w:rPr>
              <w:t>ривень</w:t>
            </w:r>
          </w:p>
        </w:tc>
        <w:tc>
          <w:tcPr>
            <w:tcW w:w="1843" w:type="dxa"/>
          </w:tcPr>
          <w:p w:rsidR="00270A44" w:rsidRPr="00383970" w:rsidRDefault="00270A44" w:rsidP="00270A44">
            <w:pPr>
              <w:ind w:firstLine="35"/>
              <w:jc w:val="both"/>
              <w:rPr>
                <w:rFonts w:eastAsia="Times New Roman"/>
                <w:b/>
                <w:sz w:val="28"/>
                <w:szCs w:val="28"/>
                <w:lang w:eastAsia="en-US"/>
              </w:rPr>
            </w:pPr>
            <w:r w:rsidRPr="00383970">
              <w:rPr>
                <w:rFonts w:eastAsia="Times New Roman"/>
                <w:b/>
                <w:sz w:val="28"/>
                <w:szCs w:val="28"/>
                <w:lang w:eastAsia="en-US"/>
              </w:rPr>
              <w:t>11</w:t>
            </w:r>
            <w:r w:rsidRPr="00F068FF">
              <w:rPr>
                <w:rFonts w:eastAsia="Times New Roman"/>
                <w:b/>
                <w:sz w:val="28"/>
                <w:szCs w:val="28"/>
                <w:lang w:eastAsia="en-US"/>
              </w:rPr>
              <w:t> </w:t>
            </w:r>
            <w:r w:rsidRPr="00383970">
              <w:rPr>
                <w:rFonts w:eastAsia="Times New Roman"/>
                <w:b/>
                <w:sz w:val="28"/>
                <w:szCs w:val="28"/>
                <w:lang w:eastAsia="en-US"/>
              </w:rPr>
              <w:t>460 грн Х 568 924 од. = 6</w:t>
            </w:r>
            <w:r w:rsidRPr="00F068FF">
              <w:rPr>
                <w:rFonts w:eastAsia="Times New Roman"/>
                <w:b/>
                <w:sz w:val="28"/>
                <w:szCs w:val="28"/>
                <w:lang w:eastAsia="en-US"/>
              </w:rPr>
              <w:t> </w:t>
            </w:r>
            <w:r w:rsidRPr="00383970">
              <w:rPr>
                <w:rFonts w:eastAsia="Times New Roman"/>
                <w:b/>
                <w:sz w:val="28"/>
                <w:szCs w:val="28"/>
                <w:lang w:eastAsia="en-US"/>
              </w:rPr>
              <w:t>519</w:t>
            </w:r>
            <w:r w:rsidRPr="00F068FF">
              <w:rPr>
                <w:rFonts w:eastAsia="Times New Roman"/>
                <w:b/>
                <w:sz w:val="28"/>
                <w:szCs w:val="28"/>
                <w:lang w:eastAsia="en-US"/>
              </w:rPr>
              <w:t> </w:t>
            </w:r>
            <w:r w:rsidRPr="00383970">
              <w:rPr>
                <w:rFonts w:eastAsia="Times New Roman"/>
                <w:b/>
                <w:sz w:val="28"/>
                <w:szCs w:val="28"/>
                <w:lang w:eastAsia="en-US"/>
              </w:rPr>
              <w:t>869 040 гр</w:t>
            </w:r>
            <w:r w:rsidR="009F04D9">
              <w:rPr>
                <w:rFonts w:eastAsia="Times New Roman"/>
                <w:b/>
                <w:sz w:val="28"/>
                <w:szCs w:val="28"/>
                <w:lang w:eastAsia="en-US"/>
              </w:rPr>
              <w:t>ивень</w:t>
            </w:r>
          </w:p>
        </w:tc>
        <w:tc>
          <w:tcPr>
            <w:tcW w:w="1843" w:type="dxa"/>
          </w:tcPr>
          <w:p w:rsidR="00270A44" w:rsidRPr="00383970" w:rsidRDefault="00270A44" w:rsidP="00270A44">
            <w:pPr>
              <w:ind w:firstLine="35"/>
              <w:jc w:val="both"/>
              <w:rPr>
                <w:rFonts w:eastAsia="Times New Roman"/>
                <w:b/>
                <w:sz w:val="28"/>
                <w:szCs w:val="28"/>
                <w:lang w:eastAsia="en-US"/>
              </w:rPr>
            </w:pPr>
            <w:r w:rsidRPr="00383970">
              <w:rPr>
                <w:rFonts w:eastAsia="Times New Roman"/>
                <w:b/>
                <w:sz w:val="28"/>
                <w:szCs w:val="28"/>
                <w:lang w:eastAsia="en-US"/>
              </w:rPr>
              <w:t>65 300 грн Х 284</w:t>
            </w:r>
            <w:r w:rsidRPr="00F068FF">
              <w:rPr>
                <w:rFonts w:eastAsia="Times New Roman"/>
                <w:b/>
                <w:sz w:val="28"/>
                <w:szCs w:val="28"/>
                <w:lang w:eastAsia="en-US"/>
              </w:rPr>
              <w:t> </w:t>
            </w:r>
            <w:r w:rsidRPr="00383970">
              <w:rPr>
                <w:rFonts w:eastAsia="Times New Roman"/>
                <w:b/>
                <w:sz w:val="28"/>
                <w:szCs w:val="28"/>
                <w:lang w:eastAsia="en-US"/>
              </w:rPr>
              <w:t>462 од. + 57</w:t>
            </w:r>
            <w:r w:rsidRPr="00F068FF">
              <w:rPr>
                <w:rFonts w:eastAsia="Times New Roman"/>
                <w:b/>
                <w:sz w:val="28"/>
                <w:szCs w:val="28"/>
                <w:lang w:eastAsia="en-US"/>
              </w:rPr>
              <w:t> </w:t>
            </w:r>
            <w:r w:rsidRPr="00383970">
              <w:rPr>
                <w:rFonts w:eastAsia="Times New Roman"/>
                <w:b/>
                <w:sz w:val="28"/>
                <w:szCs w:val="28"/>
                <w:lang w:eastAsia="en-US"/>
              </w:rPr>
              <w:t>300 грн Х 284</w:t>
            </w:r>
            <w:r w:rsidRPr="00F068FF">
              <w:rPr>
                <w:rFonts w:eastAsia="Times New Roman"/>
                <w:b/>
                <w:sz w:val="28"/>
                <w:szCs w:val="28"/>
                <w:lang w:eastAsia="en-US"/>
              </w:rPr>
              <w:t> </w:t>
            </w:r>
            <w:r w:rsidRPr="00383970">
              <w:rPr>
                <w:rFonts w:eastAsia="Times New Roman"/>
                <w:b/>
                <w:sz w:val="28"/>
                <w:szCs w:val="28"/>
                <w:lang w:eastAsia="en-US"/>
              </w:rPr>
              <w:t xml:space="preserve">462 од. = </w:t>
            </w:r>
            <w:r w:rsidRPr="00383970">
              <w:rPr>
                <w:rFonts w:eastAsia="Times New Roman"/>
                <w:b/>
                <w:spacing w:val="-20"/>
                <w:sz w:val="28"/>
                <w:szCs w:val="28"/>
                <w:lang w:eastAsia="en-US"/>
              </w:rPr>
              <w:t>34</w:t>
            </w:r>
            <w:r w:rsidRPr="00D47C25">
              <w:rPr>
                <w:rFonts w:eastAsia="Times New Roman"/>
                <w:b/>
                <w:spacing w:val="-20"/>
                <w:sz w:val="28"/>
                <w:szCs w:val="28"/>
                <w:lang w:eastAsia="en-US"/>
              </w:rPr>
              <w:t> </w:t>
            </w:r>
            <w:r w:rsidRPr="00383970">
              <w:rPr>
                <w:rFonts w:eastAsia="Times New Roman"/>
                <w:b/>
                <w:spacing w:val="-20"/>
                <w:sz w:val="28"/>
                <w:szCs w:val="28"/>
                <w:lang w:eastAsia="en-US"/>
              </w:rPr>
              <w:t>875</w:t>
            </w:r>
            <w:r w:rsidR="00A34E9B">
              <w:rPr>
                <w:rFonts w:eastAsia="Times New Roman"/>
                <w:b/>
                <w:spacing w:val="-20"/>
                <w:sz w:val="28"/>
                <w:szCs w:val="28"/>
                <w:lang w:eastAsia="en-US"/>
              </w:rPr>
              <w:t> </w:t>
            </w:r>
            <w:r w:rsidRPr="00383970">
              <w:rPr>
                <w:rFonts w:eastAsia="Times New Roman"/>
                <w:b/>
                <w:spacing w:val="-20"/>
                <w:sz w:val="28"/>
                <w:szCs w:val="28"/>
                <w:lang w:eastAsia="en-US"/>
              </w:rPr>
              <w:t>041</w:t>
            </w:r>
            <w:r w:rsidR="00A34E9B">
              <w:rPr>
                <w:rFonts w:eastAsia="Times New Roman"/>
                <w:b/>
                <w:spacing w:val="-20"/>
                <w:sz w:val="28"/>
                <w:szCs w:val="28"/>
                <w:lang w:eastAsia="en-US"/>
              </w:rPr>
              <w:t> </w:t>
            </w:r>
            <w:r w:rsidRPr="00383970">
              <w:rPr>
                <w:rFonts w:eastAsia="Times New Roman"/>
                <w:b/>
                <w:spacing w:val="-20"/>
                <w:sz w:val="28"/>
                <w:szCs w:val="28"/>
                <w:lang w:eastAsia="en-US"/>
              </w:rPr>
              <w:t>200</w:t>
            </w:r>
            <w:r w:rsidRPr="00383970">
              <w:rPr>
                <w:rFonts w:eastAsia="Times New Roman"/>
                <w:b/>
                <w:sz w:val="28"/>
                <w:szCs w:val="28"/>
                <w:lang w:eastAsia="en-US"/>
              </w:rPr>
              <w:t xml:space="preserve"> гр</w:t>
            </w:r>
            <w:r w:rsidR="009F04D9">
              <w:rPr>
                <w:rFonts w:eastAsia="Times New Roman"/>
                <w:b/>
                <w:sz w:val="28"/>
                <w:szCs w:val="28"/>
                <w:lang w:eastAsia="en-US"/>
              </w:rPr>
              <w:t>ивень</w:t>
            </w:r>
          </w:p>
        </w:tc>
      </w:tr>
      <w:tr w:rsidR="00270A44" w:rsidRPr="00ED491A" w:rsidTr="00B9345E">
        <w:tc>
          <w:tcPr>
            <w:tcW w:w="9639" w:type="dxa"/>
            <w:gridSpan w:val="5"/>
          </w:tcPr>
          <w:p w:rsidR="00270A44" w:rsidRPr="00383970" w:rsidRDefault="00270A44" w:rsidP="00BF46F7">
            <w:pPr>
              <w:ind w:right="-79" w:firstLine="709"/>
              <w:jc w:val="both"/>
              <w:rPr>
                <w:rFonts w:eastAsia="Times New Roman"/>
                <w:sz w:val="28"/>
                <w:szCs w:val="28"/>
                <w:lang w:eastAsia="en-US"/>
              </w:rPr>
            </w:pPr>
            <w:r w:rsidRPr="00383970">
              <w:rPr>
                <w:rFonts w:eastAsia="Times New Roman"/>
                <w:b/>
                <w:sz w:val="28"/>
                <w:szCs w:val="28"/>
                <w:lang w:eastAsia="en-US"/>
              </w:rPr>
              <w:t>Оцінка вартості адміністративних процедур суб</w:t>
            </w:r>
            <w:r w:rsidRPr="00F068FF">
              <w:rPr>
                <w:rFonts w:eastAsia="Times New Roman"/>
                <w:b/>
                <w:sz w:val="28"/>
                <w:szCs w:val="28"/>
                <w:lang w:eastAsia="en-US"/>
              </w:rPr>
              <w:t>’</w:t>
            </w:r>
            <w:r w:rsidRPr="00383970">
              <w:rPr>
                <w:rFonts w:eastAsia="Times New Roman"/>
                <w:b/>
                <w:sz w:val="28"/>
                <w:szCs w:val="28"/>
                <w:lang w:eastAsia="en-US"/>
              </w:rPr>
              <w:t>єктів малого підприємництва щодо виконання регулювання та звітування</w:t>
            </w:r>
          </w:p>
        </w:tc>
      </w:tr>
      <w:tr w:rsidR="00270A44" w:rsidRPr="00ED491A" w:rsidTr="00B9345E">
        <w:tc>
          <w:tcPr>
            <w:tcW w:w="567" w:type="dxa"/>
          </w:tcPr>
          <w:p w:rsidR="00270A44" w:rsidRPr="00383970" w:rsidRDefault="00270A44" w:rsidP="00270A44">
            <w:pPr>
              <w:ind w:right="-79" w:firstLine="709"/>
              <w:jc w:val="both"/>
              <w:rPr>
                <w:rFonts w:eastAsia="Times New Roman"/>
                <w:sz w:val="28"/>
                <w:szCs w:val="28"/>
                <w:lang w:eastAsia="en-US"/>
              </w:rPr>
            </w:pPr>
            <w:r w:rsidRPr="00383970">
              <w:rPr>
                <w:rFonts w:eastAsia="Times New Roman"/>
                <w:sz w:val="28"/>
                <w:szCs w:val="28"/>
                <w:lang w:eastAsia="en-US"/>
              </w:rPr>
              <w:t>99</w:t>
            </w:r>
          </w:p>
        </w:tc>
        <w:tc>
          <w:tcPr>
            <w:tcW w:w="3544" w:type="dxa"/>
          </w:tcPr>
          <w:p w:rsidR="00270A44" w:rsidRPr="00383970" w:rsidRDefault="00270A44" w:rsidP="00270A44">
            <w:pPr>
              <w:ind w:firstLine="35"/>
              <w:jc w:val="both"/>
              <w:rPr>
                <w:rFonts w:eastAsia="Times New Roman"/>
                <w:sz w:val="28"/>
                <w:szCs w:val="28"/>
                <w:lang w:eastAsia="en-US"/>
              </w:rPr>
            </w:pPr>
            <w:r w:rsidRPr="00383970">
              <w:rPr>
                <w:rFonts w:eastAsia="Times New Roman"/>
                <w:sz w:val="28"/>
                <w:szCs w:val="28"/>
                <w:lang w:eastAsia="en-US"/>
              </w:rPr>
              <w:t>Процедури отримання первинної інформації про вимоги регулювання</w:t>
            </w:r>
          </w:p>
          <w:p w:rsidR="00270A44" w:rsidRPr="00383970" w:rsidRDefault="00270A44" w:rsidP="00270A44">
            <w:pPr>
              <w:ind w:firstLine="35"/>
              <w:jc w:val="both"/>
              <w:rPr>
                <w:rFonts w:eastAsia="Times New Roman"/>
                <w:i/>
                <w:sz w:val="28"/>
                <w:szCs w:val="28"/>
                <w:lang w:eastAsia="en-US"/>
              </w:rPr>
            </w:pPr>
            <w:r w:rsidRPr="00383970">
              <w:rPr>
                <w:rFonts w:eastAsia="Times New Roman"/>
                <w:i/>
                <w:sz w:val="28"/>
                <w:szCs w:val="28"/>
                <w:lang w:eastAsia="en-US"/>
              </w:rPr>
              <w:t>Формула:</w:t>
            </w:r>
          </w:p>
          <w:p w:rsidR="00270A44" w:rsidRPr="00383970" w:rsidRDefault="00270A44" w:rsidP="00270A44">
            <w:pPr>
              <w:ind w:firstLine="35"/>
              <w:jc w:val="both"/>
              <w:rPr>
                <w:rFonts w:eastAsia="Times New Roman"/>
                <w:sz w:val="28"/>
                <w:szCs w:val="28"/>
                <w:lang w:eastAsia="en-US"/>
              </w:rPr>
            </w:pPr>
            <w:r w:rsidRPr="00383970">
              <w:rPr>
                <w:rFonts w:eastAsia="Times New Roman"/>
                <w:i/>
                <w:sz w:val="28"/>
                <w:szCs w:val="28"/>
                <w:lang w:eastAsia="en-US"/>
              </w:rPr>
              <w:t>витрати часу на отримання інформації про регулювання Х вартість часу суб</w:t>
            </w:r>
            <w:r w:rsidRPr="00F068FF">
              <w:rPr>
                <w:rFonts w:eastAsia="Times New Roman"/>
                <w:i/>
                <w:sz w:val="28"/>
                <w:szCs w:val="28"/>
                <w:lang w:eastAsia="en-US"/>
              </w:rPr>
              <w:t>’</w:t>
            </w:r>
            <w:r w:rsidRPr="00383970">
              <w:rPr>
                <w:rFonts w:eastAsia="Times New Roman"/>
                <w:i/>
                <w:sz w:val="28"/>
                <w:szCs w:val="28"/>
                <w:lang w:eastAsia="en-US"/>
              </w:rPr>
              <w:t>єкта малого підприємництва (заробітна плата) Х оціночна кількість форм</w:t>
            </w:r>
          </w:p>
        </w:tc>
        <w:tc>
          <w:tcPr>
            <w:tcW w:w="1842" w:type="dxa"/>
          </w:tcPr>
          <w:p w:rsidR="00270A44" w:rsidRPr="00383970" w:rsidRDefault="00270A44" w:rsidP="005B5AC6">
            <w:pPr>
              <w:ind w:firstLine="35"/>
              <w:jc w:val="both"/>
              <w:rPr>
                <w:rFonts w:eastAsia="Times New Roman"/>
                <w:sz w:val="28"/>
                <w:szCs w:val="28"/>
                <w:lang w:eastAsia="en-US"/>
              </w:rPr>
            </w:pPr>
            <w:r w:rsidRPr="00383970">
              <w:rPr>
                <w:rFonts w:eastAsia="Times New Roman"/>
                <w:sz w:val="28"/>
                <w:szCs w:val="28"/>
                <w:lang w:eastAsia="en-US"/>
              </w:rPr>
              <w:t xml:space="preserve">2 год (час, який витрачається суб’єктом малого </w:t>
            </w:r>
            <w:r w:rsidRPr="00383970">
              <w:rPr>
                <w:rFonts w:eastAsia="Times New Roman"/>
                <w:spacing w:val="-24"/>
                <w:sz w:val="28"/>
                <w:szCs w:val="28"/>
                <w:lang w:eastAsia="en-US"/>
              </w:rPr>
              <w:t>підприємництва</w:t>
            </w:r>
            <w:r w:rsidRPr="00383970">
              <w:rPr>
                <w:rFonts w:eastAsia="Times New Roman"/>
                <w:sz w:val="28"/>
                <w:szCs w:val="28"/>
                <w:lang w:eastAsia="en-US"/>
              </w:rPr>
              <w:t xml:space="preserve"> на пошук нормативно-правового акт</w:t>
            </w:r>
            <w:r w:rsidR="00BF46F7" w:rsidRPr="00383970">
              <w:rPr>
                <w:rFonts w:eastAsia="Times New Roman"/>
                <w:sz w:val="28"/>
                <w:szCs w:val="28"/>
                <w:lang w:eastAsia="en-US"/>
              </w:rPr>
              <w:t>а</w:t>
            </w:r>
            <w:r w:rsidRPr="00383970">
              <w:rPr>
                <w:rFonts w:eastAsia="Times New Roman"/>
                <w:sz w:val="28"/>
                <w:szCs w:val="28"/>
                <w:lang w:eastAsia="en-US"/>
              </w:rPr>
              <w:t xml:space="preserve"> в мережі  </w:t>
            </w:r>
            <w:r w:rsidR="00BF46F7" w:rsidRPr="00383970">
              <w:rPr>
                <w:rFonts w:eastAsia="Times New Roman"/>
                <w:sz w:val="28"/>
                <w:szCs w:val="28"/>
                <w:lang w:eastAsia="en-US"/>
              </w:rPr>
              <w:t>«</w:t>
            </w:r>
            <w:r w:rsidRPr="00383970">
              <w:rPr>
                <w:rFonts w:eastAsia="Times New Roman"/>
                <w:sz w:val="28"/>
                <w:szCs w:val="28"/>
                <w:lang w:eastAsia="en-US"/>
              </w:rPr>
              <w:t>Інтернет</w:t>
            </w:r>
            <w:r w:rsidR="00BF46F7" w:rsidRPr="00383970">
              <w:rPr>
                <w:rFonts w:eastAsia="Times New Roman"/>
                <w:sz w:val="28"/>
                <w:szCs w:val="28"/>
                <w:lang w:eastAsia="en-US"/>
              </w:rPr>
              <w:t>»</w:t>
            </w:r>
            <w:r w:rsidRPr="00383970">
              <w:rPr>
                <w:rFonts w:eastAsia="Times New Roman"/>
                <w:sz w:val="28"/>
                <w:szCs w:val="28"/>
                <w:lang w:eastAsia="en-US"/>
              </w:rPr>
              <w:t xml:space="preserve"> та </w:t>
            </w:r>
            <w:r w:rsidRPr="00383970">
              <w:rPr>
                <w:rFonts w:eastAsia="Times New Roman"/>
                <w:spacing w:val="-14"/>
                <w:sz w:val="28"/>
                <w:szCs w:val="28"/>
                <w:lang w:eastAsia="en-US"/>
              </w:rPr>
              <w:t>ознайомлення</w:t>
            </w:r>
            <w:r w:rsidRPr="00383970">
              <w:rPr>
                <w:rFonts w:eastAsia="Times New Roman"/>
                <w:sz w:val="28"/>
                <w:szCs w:val="28"/>
                <w:lang w:eastAsia="en-US"/>
              </w:rPr>
              <w:t xml:space="preserve"> з ним; за результатами </w:t>
            </w:r>
            <w:r w:rsidRPr="00383970">
              <w:rPr>
                <w:rFonts w:eastAsia="Times New Roman"/>
                <w:spacing w:val="-10"/>
                <w:sz w:val="28"/>
                <w:szCs w:val="28"/>
                <w:lang w:eastAsia="en-US"/>
              </w:rPr>
              <w:t>консультацій)</w:t>
            </w:r>
            <w:r w:rsidRPr="00383970">
              <w:rPr>
                <w:rFonts w:eastAsia="Times New Roman"/>
                <w:sz w:val="28"/>
                <w:szCs w:val="28"/>
                <w:lang w:val="ru-RU" w:eastAsia="en-US"/>
              </w:rPr>
              <w:t xml:space="preserve"> </w:t>
            </w:r>
            <w:r w:rsidRPr="00383970">
              <w:rPr>
                <w:rFonts w:eastAsia="Times New Roman"/>
                <w:sz w:val="28"/>
                <w:szCs w:val="28"/>
                <w:lang w:eastAsia="en-US"/>
              </w:rPr>
              <w:t xml:space="preserve">Х </w:t>
            </w:r>
            <w:r w:rsidRPr="00383970">
              <w:rPr>
                <w:rFonts w:eastAsia="Times New Roman"/>
                <w:sz w:val="28"/>
                <w:szCs w:val="28"/>
                <w:lang w:val="ru-RU" w:eastAsia="en-US"/>
              </w:rPr>
              <w:t>40,46 грн</w:t>
            </w:r>
            <w:r w:rsidRPr="00383970">
              <w:rPr>
                <w:rFonts w:eastAsia="Times New Roman"/>
                <w:sz w:val="28"/>
                <w:szCs w:val="28"/>
                <w:lang w:eastAsia="en-US"/>
              </w:rPr>
              <w:t xml:space="preserve"> = </w:t>
            </w:r>
          </w:p>
          <w:p w:rsidR="00270A44" w:rsidRPr="00383970" w:rsidRDefault="00270A44" w:rsidP="00D47C25">
            <w:pPr>
              <w:ind w:firstLine="35"/>
              <w:jc w:val="both"/>
              <w:rPr>
                <w:rFonts w:eastAsia="Times New Roman"/>
                <w:sz w:val="28"/>
                <w:szCs w:val="28"/>
                <w:lang w:val="en-US" w:eastAsia="en-US"/>
              </w:rPr>
            </w:pPr>
            <w:r w:rsidRPr="00383970">
              <w:rPr>
                <w:rFonts w:eastAsia="Times New Roman"/>
                <w:b/>
                <w:sz w:val="28"/>
                <w:szCs w:val="28"/>
                <w:lang w:eastAsia="en-US"/>
              </w:rPr>
              <w:t>80,92 грн</w:t>
            </w:r>
          </w:p>
        </w:tc>
        <w:tc>
          <w:tcPr>
            <w:tcW w:w="1843" w:type="dxa"/>
          </w:tcPr>
          <w:p w:rsidR="00270A44" w:rsidRPr="00383970" w:rsidRDefault="00270A44" w:rsidP="00270A44">
            <w:pPr>
              <w:ind w:firstLine="35"/>
              <w:jc w:val="both"/>
              <w:rPr>
                <w:rFonts w:eastAsia="Times New Roman"/>
                <w:sz w:val="28"/>
                <w:szCs w:val="28"/>
                <w:lang w:eastAsia="en-US"/>
              </w:rPr>
            </w:pPr>
            <w:r w:rsidRPr="00383970">
              <w:rPr>
                <w:rFonts w:eastAsia="Times New Roman"/>
                <w:sz w:val="28"/>
                <w:szCs w:val="28"/>
                <w:lang w:eastAsia="en-US"/>
              </w:rPr>
              <w:t>0,00</w:t>
            </w:r>
          </w:p>
          <w:p w:rsidR="00270A44" w:rsidRPr="00383970" w:rsidRDefault="00270A44" w:rsidP="00BF46F7">
            <w:pPr>
              <w:ind w:firstLine="35"/>
              <w:jc w:val="both"/>
              <w:rPr>
                <w:rFonts w:eastAsia="Times New Roman"/>
                <w:sz w:val="28"/>
                <w:szCs w:val="28"/>
                <w:lang w:eastAsia="en-US"/>
              </w:rPr>
            </w:pPr>
            <w:r w:rsidRPr="00383970">
              <w:rPr>
                <w:rFonts w:eastAsia="Times New Roman"/>
                <w:sz w:val="28"/>
                <w:szCs w:val="28"/>
                <w:lang w:eastAsia="en-US"/>
              </w:rPr>
              <w:t xml:space="preserve">(припущено, що суб’єкт малого </w:t>
            </w:r>
            <w:r w:rsidRPr="00383970">
              <w:rPr>
                <w:rFonts w:eastAsia="Times New Roman"/>
                <w:spacing w:val="-24"/>
                <w:sz w:val="28"/>
                <w:szCs w:val="28"/>
                <w:lang w:eastAsia="en-US"/>
              </w:rPr>
              <w:t>підприємництва</w:t>
            </w:r>
            <w:r w:rsidRPr="00383970">
              <w:rPr>
                <w:rFonts w:eastAsia="Times New Roman"/>
                <w:sz w:val="28"/>
                <w:szCs w:val="28"/>
                <w:lang w:eastAsia="en-US"/>
              </w:rPr>
              <w:t xml:space="preserve"> повинен виконувати вимоги регулювання лише в перший рік;</w:t>
            </w:r>
            <w:r w:rsidR="00BF46F7" w:rsidRPr="00383970">
              <w:rPr>
                <w:rFonts w:eastAsia="Times New Roman"/>
                <w:sz w:val="28"/>
                <w:szCs w:val="28"/>
                <w:lang w:eastAsia="en-US"/>
              </w:rPr>
              <w:t xml:space="preserve"> </w:t>
            </w:r>
            <w:r w:rsidRPr="00383970">
              <w:rPr>
                <w:rFonts w:eastAsia="Times New Roman"/>
                <w:sz w:val="28"/>
                <w:szCs w:val="28"/>
                <w:lang w:eastAsia="en-US"/>
              </w:rPr>
              <w:t xml:space="preserve">за результатами </w:t>
            </w:r>
            <w:r w:rsidRPr="00383970">
              <w:rPr>
                <w:rFonts w:eastAsia="Times New Roman"/>
                <w:spacing w:val="-16"/>
                <w:sz w:val="28"/>
                <w:szCs w:val="28"/>
                <w:lang w:eastAsia="en-US"/>
              </w:rPr>
              <w:t>консультацій)</w:t>
            </w:r>
          </w:p>
        </w:tc>
        <w:tc>
          <w:tcPr>
            <w:tcW w:w="1843" w:type="dxa"/>
          </w:tcPr>
          <w:p w:rsidR="00270A44" w:rsidRPr="00383970" w:rsidRDefault="00270A44" w:rsidP="00270A44">
            <w:pPr>
              <w:ind w:firstLine="35"/>
              <w:jc w:val="both"/>
              <w:rPr>
                <w:rFonts w:eastAsia="Times New Roman"/>
                <w:sz w:val="28"/>
                <w:szCs w:val="28"/>
                <w:lang w:eastAsia="en-US"/>
              </w:rPr>
            </w:pPr>
            <w:r w:rsidRPr="00383970">
              <w:rPr>
                <w:rFonts w:eastAsia="Times New Roman"/>
                <w:sz w:val="28"/>
                <w:szCs w:val="28"/>
                <w:lang w:eastAsia="en-US"/>
              </w:rPr>
              <w:t>80,92 грн (витрати на  пошук нормативно-правового акт</w:t>
            </w:r>
            <w:r w:rsidR="00BF46F7">
              <w:rPr>
                <w:rFonts w:eastAsia="Times New Roman"/>
                <w:sz w:val="28"/>
                <w:szCs w:val="28"/>
                <w:lang w:eastAsia="en-US"/>
              </w:rPr>
              <w:t>а</w:t>
            </w:r>
            <w:r w:rsidRPr="00383970">
              <w:rPr>
                <w:rFonts w:eastAsia="Times New Roman"/>
                <w:sz w:val="28"/>
                <w:szCs w:val="28"/>
                <w:lang w:eastAsia="en-US"/>
              </w:rPr>
              <w:t xml:space="preserve"> в мережі  </w:t>
            </w:r>
            <w:r w:rsidR="00BF46F7">
              <w:rPr>
                <w:rFonts w:eastAsia="Times New Roman"/>
                <w:sz w:val="28"/>
                <w:szCs w:val="28"/>
                <w:lang w:eastAsia="en-US"/>
              </w:rPr>
              <w:t>«</w:t>
            </w:r>
            <w:r w:rsidRPr="00383970">
              <w:rPr>
                <w:rFonts w:eastAsia="Times New Roman"/>
                <w:sz w:val="28"/>
                <w:szCs w:val="28"/>
                <w:lang w:eastAsia="en-US"/>
              </w:rPr>
              <w:t>Інтернет</w:t>
            </w:r>
            <w:r w:rsidR="00BF46F7">
              <w:rPr>
                <w:rFonts w:eastAsia="Times New Roman"/>
                <w:sz w:val="28"/>
                <w:szCs w:val="28"/>
                <w:lang w:eastAsia="en-US"/>
              </w:rPr>
              <w:t>»</w:t>
            </w:r>
            <w:r w:rsidRPr="00383970">
              <w:rPr>
                <w:rFonts w:eastAsia="Times New Roman"/>
                <w:sz w:val="28"/>
                <w:szCs w:val="28"/>
                <w:lang w:eastAsia="en-US"/>
              </w:rPr>
              <w:t xml:space="preserve"> у перший рік) + 0,00 грн (витрати на  пошук нормативно-правового акт</w:t>
            </w:r>
            <w:r w:rsidR="00BF46F7">
              <w:rPr>
                <w:rFonts w:eastAsia="Times New Roman"/>
                <w:sz w:val="28"/>
                <w:szCs w:val="28"/>
                <w:lang w:eastAsia="en-US"/>
              </w:rPr>
              <w:t>а</w:t>
            </w:r>
            <w:r w:rsidRPr="00383970">
              <w:rPr>
                <w:rFonts w:eastAsia="Times New Roman"/>
                <w:sz w:val="28"/>
                <w:szCs w:val="28"/>
                <w:lang w:eastAsia="en-US"/>
              </w:rPr>
              <w:t xml:space="preserve"> в мережі  </w:t>
            </w:r>
            <w:r w:rsidR="00BF46F7">
              <w:rPr>
                <w:rFonts w:eastAsia="Times New Roman"/>
                <w:sz w:val="28"/>
                <w:szCs w:val="28"/>
                <w:lang w:eastAsia="en-US"/>
              </w:rPr>
              <w:t>«</w:t>
            </w:r>
            <w:r w:rsidRPr="00383970">
              <w:rPr>
                <w:rFonts w:eastAsia="Times New Roman"/>
                <w:sz w:val="28"/>
                <w:szCs w:val="28"/>
                <w:lang w:eastAsia="en-US"/>
              </w:rPr>
              <w:t>Інтернет</w:t>
            </w:r>
            <w:r w:rsidR="00BF46F7">
              <w:rPr>
                <w:rFonts w:eastAsia="Times New Roman"/>
                <w:sz w:val="28"/>
                <w:szCs w:val="28"/>
                <w:lang w:eastAsia="en-US"/>
              </w:rPr>
              <w:t>»</w:t>
            </w:r>
            <w:r w:rsidRPr="00383970">
              <w:rPr>
                <w:rFonts w:eastAsia="Times New Roman"/>
                <w:sz w:val="28"/>
                <w:szCs w:val="28"/>
                <w:lang w:eastAsia="en-US"/>
              </w:rPr>
              <w:t xml:space="preserve"> у наступний рік) Х 4 роки = </w:t>
            </w:r>
            <w:r w:rsidRPr="00383970">
              <w:rPr>
                <w:rFonts w:eastAsia="Times New Roman"/>
                <w:b/>
                <w:sz w:val="28"/>
                <w:szCs w:val="28"/>
                <w:lang w:eastAsia="en-US"/>
              </w:rPr>
              <w:t xml:space="preserve">80,92 </w:t>
            </w:r>
            <w:r w:rsidRPr="00383970">
              <w:rPr>
                <w:rFonts w:eastAsia="Times New Roman"/>
                <w:sz w:val="28"/>
                <w:szCs w:val="28"/>
                <w:lang w:eastAsia="en-US"/>
              </w:rPr>
              <w:t>грн</w:t>
            </w:r>
          </w:p>
        </w:tc>
      </w:tr>
      <w:tr w:rsidR="00270A44" w:rsidRPr="00ED491A" w:rsidTr="00B9345E">
        <w:tc>
          <w:tcPr>
            <w:tcW w:w="567" w:type="dxa"/>
          </w:tcPr>
          <w:p w:rsidR="00270A44" w:rsidRPr="00383970" w:rsidRDefault="00270A44" w:rsidP="00270A44">
            <w:pPr>
              <w:ind w:right="-79" w:firstLine="709"/>
              <w:jc w:val="both"/>
              <w:rPr>
                <w:rFonts w:eastAsia="Times New Roman"/>
                <w:sz w:val="28"/>
                <w:szCs w:val="28"/>
                <w:lang w:eastAsia="en-US"/>
              </w:rPr>
            </w:pPr>
            <w:r w:rsidRPr="00383970">
              <w:rPr>
                <w:rFonts w:eastAsia="Times New Roman"/>
                <w:sz w:val="28"/>
                <w:szCs w:val="28"/>
                <w:lang w:eastAsia="en-US"/>
              </w:rPr>
              <w:t>110</w:t>
            </w:r>
          </w:p>
        </w:tc>
        <w:tc>
          <w:tcPr>
            <w:tcW w:w="3544" w:type="dxa"/>
          </w:tcPr>
          <w:p w:rsidR="00270A44" w:rsidRPr="00383970" w:rsidRDefault="00270A44" w:rsidP="00270A44">
            <w:pPr>
              <w:ind w:firstLine="35"/>
              <w:jc w:val="both"/>
              <w:rPr>
                <w:rFonts w:eastAsia="Times New Roman"/>
                <w:sz w:val="28"/>
                <w:szCs w:val="28"/>
                <w:lang w:eastAsia="en-US"/>
              </w:rPr>
            </w:pPr>
            <w:r w:rsidRPr="00383970">
              <w:rPr>
                <w:rFonts w:eastAsia="Times New Roman"/>
                <w:sz w:val="28"/>
                <w:szCs w:val="28"/>
                <w:lang w:eastAsia="en-US"/>
              </w:rPr>
              <w:t>Процедури організації виконання вимог регулювання</w:t>
            </w:r>
          </w:p>
          <w:p w:rsidR="00270A44" w:rsidRPr="00383970" w:rsidRDefault="00270A44" w:rsidP="00270A44">
            <w:pPr>
              <w:ind w:firstLine="35"/>
              <w:jc w:val="both"/>
              <w:rPr>
                <w:rFonts w:eastAsia="Times New Roman"/>
                <w:b/>
                <w:sz w:val="28"/>
                <w:szCs w:val="28"/>
                <w:lang w:eastAsia="en-US"/>
              </w:rPr>
            </w:pPr>
            <w:r w:rsidRPr="00383970">
              <w:rPr>
                <w:rFonts w:eastAsia="Times New Roman"/>
                <w:b/>
                <w:sz w:val="28"/>
                <w:szCs w:val="28"/>
                <w:lang w:eastAsia="en-US"/>
              </w:rPr>
              <w:t xml:space="preserve">Встановлення </w:t>
            </w:r>
            <w:r w:rsidR="00A34E9B">
              <w:rPr>
                <w:rFonts w:eastAsia="Times New Roman"/>
                <w:b/>
                <w:sz w:val="28"/>
                <w:szCs w:val="28"/>
                <w:lang w:eastAsia="en-US"/>
              </w:rPr>
              <w:br/>
            </w:r>
            <w:r w:rsidRPr="00383970">
              <w:rPr>
                <w:rFonts w:eastAsia="Times New Roman"/>
                <w:b/>
                <w:sz w:val="28"/>
                <w:szCs w:val="28"/>
                <w:lang w:eastAsia="en-US"/>
              </w:rPr>
              <w:lastRenderedPageBreak/>
              <w:t>POS-термінал</w:t>
            </w:r>
            <w:r w:rsidR="00CF4B09">
              <w:rPr>
                <w:rFonts w:eastAsia="Times New Roman"/>
                <w:b/>
                <w:sz w:val="28"/>
                <w:szCs w:val="28"/>
                <w:lang w:eastAsia="en-US"/>
              </w:rPr>
              <w:t>а</w:t>
            </w:r>
            <w:r w:rsidRPr="00383970">
              <w:rPr>
                <w:rFonts w:eastAsia="Times New Roman"/>
                <w:b/>
                <w:sz w:val="28"/>
                <w:szCs w:val="28"/>
                <w:lang w:eastAsia="en-US"/>
              </w:rPr>
              <w:t>:</w:t>
            </w:r>
          </w:p>
          <w:p w:rsidR="00270A44" w:rsidRPr="00383970" w:rsidRDefault="007B0FDA" w:rsidP="00270A44">
            <w:pPr>
              <w:ind w:firstLine="35"/>
              <w:jc w:val="both"/>
              <w:rPr>
                <w:rFonts w:eastAsia="Times New Roman"/>
                <w:sz w:val="28"/>
                <w:szCs w:val="28"/>
                <w:lang w:eastAsia="en-US"/>
              </w:rPr>
            </w:pPr>
            <w:r w:rsidRPr="00F068FF">
              <w:rPr>
                <w:rFonts w:eastAsia="Times New Roman"/>
                <w:sz w:val="28"/>
                <w:szCs w:val="28"/>
                <w:lang w:eastAsia="en-US"/>
              </w:rPr>
              <w:t>–</w:t>
            </w:r>
            <w:r w:rsidR="00270A44" w:rsidRPr="00383970">
              <w:rPr>
                <w:rFonts w:eastAsia="Times New Roman"/>
                <w:sz w:val="28"/>
                <w:szCs w:val="28"/>
                <w:lang w:eastAsia="en-US"/>
              </w:rPr>
              <w:t xml:space="preserve"> відкриття поточного рахунку (3 хв онлайн)</w:t>
            </w:r>
            <w:r>
              <w:rPr>
                <w:rFonts w:eastAsia="Times New Roman"/>
                <w:sz w:val="28"/>
                <w:szCs w:val="28"/>
                <w:lang w:eastAsia="en-US"/>
              </w:rPr>
              <w:t>;</w:t>
            </w:r>
          </w:p>
          <w:p w:rsidR="00270A44" w:rsidRPr="00383970" w:rsidRDefault="007B0FDA" w:rsidP="00270A44">
            <w:pPr>
              <w:ind w:firstLine="35"/>
              <w:jc w:val="both"/>
              <w:rPr>
                <w:rFonts w:eastAsia="Times New Roman"/>
                <w:sz w:val="28"/>
                <w:szCs w:val="28"/>
                <w:lang w:eastAsia="en-US"/>
              </w:rPr>
            </w:pPr>
            <w:r w:rsidRPr="00F068FF">
              <w:rPr>
                <w:rFonts w:eastAsia="Times New Roman"/>
                <w:sz w:val="28"/>
                <w:szCs w:val="28"/>
                <w:lang w:eastAsia="en-US"/>
              </w:rPr>
              <w:t>–</w:t>
            </w:r>
            <w:r w:rsidR="00270A44" w:rsidRPr="00383970">
              <w:rPr>
                <w:rFonts w:eastAsia="Times New Roman"/>
                <w:sz w:val="28"/>
                <w:szCs w:val="28"/>
                <w:lang w:eastAsia="en-US"/>
              </w:rPr>
              <w:t xml:space="preserve"> укладення договору надання послуг еквайрингу, підключення платіжного POS-термінал</w:t>
            </w:r>
            <w:r w:rsidR="00CF4B09">
              <w:rPr>
                <w:rFonts w:eastAsia="Times New Roman"/>
                <w:sz w:val="28"/>
                <w:szCs w:val="28"/>
                <w:lang w:eastAsia="en-US"/>
              </w:rPr>
              <w:t>а</w:t>
            </w:r>
            <w:r w:rsidR="00270A44" w:rsidRPr="00383970">
              <w:rPr>
                <w:rFonts w:eastAsia="Times New Roman"/>
                <w:sz w:val="28"/>
                <w:szCs w:val="28"/>
                <w:lang w:eastAsia="en-US"/>
              </w:rPr>
              <w:t xml:space="preserve"> (від 3 до 5 днів)</w:t>
            </w:r>
            <w:r w:rsidR="00850683">
              <w:rPr>
                <w:rFonts w:eastAsia="Times New Roman"/>
                <w:sz w:val="28"/>
                <w:szCs w:val="28"/>
                <w:lang w:eastAsia="en-US"/>
              </w:rPr>
              <w:t>;</w:t>
            </w:r>
          </w:p>
          <w:p w:rsidR="00270A44" w:rsidRPr="00383970" w:rsidRDefault="007B0FDA" w:rsidP="00270A44">
            <w:pPr>
              <w:ind w:firstLine="35"/>
              <w:jc w:val="both"/>
              <w:rPr>
                <w:rFonts w:eastAsia="Times New Roman"/>
                <w:sz w:val="28"/>
                <w:szCs w:val="28"/>
                <w:lang w:eastAsia="en-US"/>
              </w:rPr>
            </w:pPr>
            <w:r w:rsidRPr="00F068FF">
              <w:rPr>
                <w:rFonts w:eastAsia="Times New Roman"/>
                <w:sz w:val="28"/>
                <w:szCs w:val="28"/>
                <w:lang w:eastAsia="en-US"/>
              </w:rPr>
              <w:t>–</w:t>
            </w:r>
            <w:r w:rsidR="00270A44" w:rsidRPr="00383970">
              <w:rPr>
                <w:rFonts w:eastAsia="Times New Roman"/>
                <w:sz w:val="28"/>
                <w:szCs w:val="28"/>
                <w:lang w:eastAsia="en-US"/>
              </w:rPr>
              <w:t xml:space="preserve"> навчання персоналу </w:t>
            </w:r>
            <w:r w:rsidR="00CF4B09">
              <w:rPr>
                <w:rFonts w:eastAsia="Times New Roman"/>
                <w:sz w:val="28"/>
                <w:szCs w:val="28"/>
                <w:lang w:eastAsia="en-US"/>
              </w:rPr>
              <w:br/>
            </w:r>
            <w:r w:rsidR="00270A44" w:rsidRPr="00383970">
              <w:rPr>
                <w:rFonts w:eastAsia="Times New Roman"/>
                <w:sz w:val="28"/>
                <w:szCs w:val="28"/>
                <w:lang w:eastAsia="en-US"/>
              </w:rPr>
              <w:t>(4 години)</w:t>
            </w:r>
            <w:r w:rsidR="00850683">
              <w:rPr>
                <w:rFonts w:eastAsia="Times New Roman"/>
                <w:sz w:val="28"/>
                <w:szCs w:val="28"/>
                <w:lang w:eastAsia="en-US"/>
              </w:rPr>
              <w:t>.</w:t>
            </w:r>
          </w:p>
          <w:p w:rsidR="00270A44" w:rsidRPr="00383970" w:rsidRDefault="00270A44" w:rsidP="005B5AC6">
            <w:pPr>
              <w:ind w:firstLine="35"/>
              <w:jc w:val="both"/>
              <w:rPr>
                <w:rFonts w:eastAsia="Times New Roman"/>
                <w:sz w:val="28"/>
                <w:szCs w:val="28"/>
                <w:lang w:val="ru-RU" w:eastAsia="en-US"/>
              </w:rPr>
            </w:pPr>
            <w:r w:rsidRPr="00383970">
              <w:rPr>
                <w:rFonts w:eastAsia="Times New Roman"/>
                <w:sz w:val="28"/>
                <w:szCs w:val="28"/>
                <w:lang w:eastAsia="en-US"/>
              </w:rPr>
              <w:t>Для розрахунку припускаємо, що суб</w:t>
            </w:r>
            <w:r w:rsidRPr="00F068FF">
              <w:rPr>
                <w:rFonts w:eastAsia="Times New Roman"/>
                <w:sz w:val="28"/>
                <w:szCs w:val="28"/>
                <w:lang w:eastAsia="en-US"/>
              </w:rPr>
              <w:t>’</w:t>
            </w:r>
            <w:r w:rsidRPr="00383970">
              <w:rPr>
                <w:rFonts w:eastAsia="Times New Roman"/>
                <w:sz w:val="28"/>
                <w:szCs w:val="28"/>
                <w:lang w:eastAsia="en-US"/>
              </w:rPr>
              <w:t>єкт малого підприємництва на зазначену процедуру витратить 5 днів</w:t>
            </w:r>
          </w:p>
        </w:tc>
        <w:tc>
          <w:tcPr>
            <w:tcW w:w="1842" w:type="dxa"/>
          </w:tcPr>
          <w:p w:rsidR="00270A44" w:rsidRPr="00383970" w:rsidRDefault="00270A44" w:rsidP="005B5AC6">
            <w:pPr>
              <w:ind w:firstLine="35"/>
              <w:jc w:val="both"/>
              <w:rPr>
                <w:rFonts w:eastAsia="Times New Roman"/>
                <w:sz w:val="28"/>
                <w:szCs w:val="28"/>
                <w:lang w:eastAsia="en-US"/>
              </w:rPr>
            </w:pPr>
            <w:r w:rsidRPr="00383970">
              <w:rPr>
                <w:rFonts w:eastAsia="Times New Roman"/>
                <w:sz w:val="28"/>
                <w:szCs w:val="28"/>
                <w:lang w:eastAsia="en-US"/>
              </w:rPr>
              <w:lastRenderedPageBreak/>
              <w:t xml:space="preserve">5 днів Х </w:t>
            </w:r>
            <w:r w:rsidR="00B97819" w:rsidRPr="007240CE">
              <w:rPr>
                <w:rFonts w:eastAsia="Times New Roman"/>
                <w:sz w:val="28"/>
                <w:szCs w:val="28"/>
                <w:lang w:val="ru-RU" w:eastAsia="en-US"/>
              </w:rPr>
              <w:br/>
            </w:r>
            <w:r w:rsidRPr="00383970">
              <w:rPr>
                <w:rFonts w:eastAsia="Times New Roman"/>
                <w:sz w:val="28"/>
                <w:szCs w:val="28"/>
                <w:lang w:eastAsia="en-US"/>
              </w:rPr>
              <w:t xml:space="preserve">8 год = </w:t>
            </w:r>
            <w:r w:rsidR="00B97819" w:rsidRPr="007240CE">
              <w:rPr>
                <w:rFonts w:eastAsia="Times New Roman"/>
                <w:sz w:val="28"/>
                <w:szCs w:val="28"/>
                <w:lang w:val="ru-RU" w:eastAsia="en-US"/>
              </w:rPr>
              <w:br/>
            </w:r>
            <w:r w:rsidRPr="00383970">
              <w:rPr>
                <w:rFonts w:eastAsia="Times New Roman"/>
                <w:sz w:val="28"/>
                <w:szCs w:val="28"/>
                <w:lang w:eastAsia="en-US"/>
              </w:rPr>
              <w:t xml:space="preserve">40 год (час, необхідний </w:t>
            </w:r>
            <w:r w:rsidRPr="00383970">
              <w:rPr>
                <w:rFonts w:eastAsia="Times New Roman"/>
                <w:sz w:val="28"/>
                <w:szCs w:val="28"/>
                <w:lang w:eastAsia="en-US"/>
              </w:rPr>
              <w:lastRenderedPageBreak/>
              <w:t xml:space="preserve">на розроблення та </w:t>
            </w:r>
            <w:r w:rsidRPr="00383970">
              <w:rPr>
                <w:rFonts w:eastAsia="Times New Roman"/>
                <w:spacing w:val="-14"/>
                <w:sz w:val="28"/>
                <w:szCs w:val="28"/>
                <w:lang w:eastAsia="en-US"/>
              </w:rPr>
              <w:t>впровадження</w:t>
            </w:r>
            <w:r w:rsidRPr="00383970">
              <w:rPr>
                <w:rFonts w:eastAsia="Times New Roman"/>
                <w:sz w:val="28"/>
                <w:szCs w:val="28"/>
                <w:lang w:eastAsia="en-US"/>
              </w:rPr>
              <w:t xml:space="preserve"> внутрішніх процедур (за результатами інформації представника банку) Х 40,46 грн Х </w:t>
            </w:r>
            <w:r w:rsidR="00850683">
              <w:rPr>
                <w:rFonts w:eastAsia="Times New Roman"/>
                <w:sz w:val="28"/>
                <w:szCs w:val="28"/>
                <w:lang w:eastAsia="en-US"/>
              </w:rPr>
              <w:br/>
            </w:r>
            <w:r w:rsidRPr="00383970">
              <w:rPr>
                <w:rFonts w:eastAsia="Times New Roman"/>
                <w:sz w:val="28"/>
                <w:szCs w:val="28"/>
                <w:lang w:eastAsia="en-US"/>
              </w:rPr>
              <w:t>1 процедура</w:t>
            </w:r>
            <w:r w:rsidR="00850683">
              <w:rPr>
                <w:rFonts w:eastAsia="Times New Roman"/>
                <w:sz w:val="28"/>
                <w:szCs w:val="28"/>
                <w:lang w:eastAsia="en-US"/>
              </w:rPr>
              <w:t xml:space="preserve"> </w:t>
            </w:r>
            <w:r w:rsidRPr="00383970">
              <w:rPr>
                <w:rFonts w:eastAsia="Times New Roman"/>
                <w:sz w:val="28"/>
                <w:szCs w:val="28"/>
                <w:lang w:eastAsia="en-US"/>
              </w:rPr>
              <w:t xml:space="preserve">= </w:t>
            </w:r>
            <w:r w:rsidR="00850683">
              <w:rPr>
                <w:rFonts w:eastAsia="Times New Roman"/>
                <w:b/>
                <w:sz w:val="28"/>
                <w:szCs w:val="28"/>
                <w:lang w:eastAsia="en-US"/>
              </w:rPr>
              <w:br/>
            </w:r>
            <w:r w:rsidRPr="00383970">
              <w:rPr>
                <w:rFonts w:eastAsia="Times New Roman"/>
                <w:b/>
                <w:sz w:val="28"/>
                <w:szCs w:val="28"/>
                <w:lang w:eastAsia="en-US"/>
              </w:rPr>
              <w:t>1618,40 грн</w:t>
            </w:r>
          </w:p>
        </w:tc>
        <w:tc>
          <w:tcPr>
            <w:tcW w:w="1843" w:type="dxa"/>
          </w:tcPr>
          <w:p w:rsidR="00270A44" w:rsidRPr="00383970" w:rsidRDefault="00270A44" w:rsidP="00270A44">
            <w:pPr>
              <w:ind w:firstLine="35"/>
              <w:jc w:val="both"/>
              <w:rPr>
                <w:rFonts w:eastAsia="Times New Roman"/>
                <w:sz w:val="28"/>
                <w:szCs w:val="28"/>
                <w:lang w:eastAsia="en-US"/>
              </w:rPr>
            </w:pPr>
            <w:r w:rsidRPr="00383970">
              <w:rPr>
                <w:rFonts w:eastAsia="Times New Roman"/>
                <w:sz w:val="28"/>
                <w:szCs w:val="28"/>
                <w:lang w:eastAsia="en-US"/>
              </w:rPr>
              <w:lastRenderedPageBreak/>
              <w:t>0,00</w:t>
            </w:r>
          </w:p>
          <w:p w:rsidR="00270A44" w:rsidRPr="00383970" w:rsidRDefault="00270A44" w:rsidP="005B5AC6">
            <w:pPr>
              <w:ind w:firstLine="35"/>
              <w:jc w:val="both"/>
              <w:rPr>
                <w:rFonts w:eastAsia="Times New Roman"/>
                <w:sz w:val="28"/>
                <w:szCs w:val="28"/>
                <w:lang w:val="ru-RU" w:eastAsia="en-US"/>
              </w:rPr>
            </w:pPr>
            <w:r w:rsidRPr="00383970">
              <w:rPr>
                <w:rFonts w:eastAsia="Times New Roman"/>
                <w:sz w:val="28"/>
                <w:szCs w:val="28"/>
                <w:lang w:eastAsia="en-US"/>
              </w:rPr>
              <w:t>(припущено, що суб</w:t>
            </w:r>
            <w:r w:rsidRPr="00F068FF">
              <w:rPr>
                <w:rFonts w:eastAsia="Times New Roman"/>
                <w:sz w:val="28"/>
                <w:szCs w:val="28"/>
                <w:lang w:eastAsia="en-US"/>
              </w:rPr>
              <w:t>’</w:t>
            </w:r>
            <w:r w:rsidRPr="00383970">
              <w:rPr>
                <w:rFonts w:eastAsia="Times New Roman"/>
                <w:sz w:val="28"/>
                <w:szCs w:val="28"/>
                <w:lang w:eastAsia="en-US"/>
              </w:rPr>
              <w:t xml:space="preserve">єкт малого </w:t>
            </w:r>
            <w:r w:rsidRPr="00383970">
              <w:rPr>
                <w:rFonts w:eastAsia="Times New Roman"/>
                <w:spacing w:val="-24"/>
                <w:sz w:val="28"/>
                <w:szCs w:val="28"/>
                <w:lang w:eastAsia="en-US"/>
              </w:rPr>
              <w:lastRenderedPageBreak/>
              <w:t>підприємництва</w:t>
            </w:r>
            <w:r w:rsidRPr="00383970">
              <w:rPr>
                <w:rFonts w:eastAsia="Times New Roman"/>
                <w:sz w:val="28"/>
                <w:szCs w:val="28"/>
                <w:lang w:eastAsia="en-US"/>
              </w:rPr>
              <w:t xml:space="preserve"> повинен виконувати вимоги регулювання лише в перший рік)</w:t>
            </w:r>
          </w:p>
          <w:p w:rsidR="00270A44" w:rsidRPr="00383970" w:rsidRDefault="00270A44" w:rsidP="00270A44">
            <w:pPr>
              <w:ind w:firstLine="35"/>
              <w:jc w:val="both"/>
              <w:rPr>
                <w:rFonts w:eastAsia="Times New Roman"/>
                <w:sz w:val="28"/>
                <w:szCs w:val="28"/>
                <w:lang w:eastAsia="en-US"/>
              </w:rPr>
            </w:pPr>
          </w:p>
        </w:tc>
        <w:tc>
          <w:tcPr>
            <w:tcW w:w="1843" w:type="dxa"/>
          </w:tcPr>
          <w:p w:rsidR="00270A44" w:rsidRPr="00383970" w:rsidRDefault="00270A44" w:rsidP="00270A44">
            <w:pPr>
              <w:ind w:firstLine="35"/>
              <w:jc w:val="both"/>
              <w:rPr>
                <w:rFonts w:eastAsia="Times New Roman"/>
                <w:b/>
                <w:sz w:val="28"/>
                <w:szCs w:val="28"/>
                <w:lang w:val="ru-RU" w:eastAsia="en-US"/>
              </w:rPr>
            </w:pPr>
            <w:r w:rsidRPr="00383970">
              <w:rPr>
                <w:rFonts w:eastAsia="Times New Roman"/>
                <w:b/>
                <w:sz w:val="28"/>
                <w:szCs w:val="28"/>
                <w:lang w:eastAsia="en-US"/>
              </w:rPr>
              <w:lastRenderedPageBreak/>
              <w:t>1618,40 грн</w:t>
            </w:r>
          </w:p>
          <w:p w:rsidR="00270A44" w:rsidRPr="00383970" w:rsidRDefault="00270A44" w:rsidP="005B5AC6">
            <w:pPr>
              <w:ind w:firstLine="35"/>
              <w:jc w:val="both"/>
              <w:rPr>
                <w:rFonts w:eastAsia="Times New Roman"/>
                <w:b/>
                <w:sz w:val="28"/>
                <w:szCs w:val="28"/>
                <w:lang w:eastAsia="en-US"/>
              </w:rPr>
            </w:pPr>
            <w:r w:rsidRPr="00383970">
              <w:rPr>
                <w:rFonts w:eastAsia="Times New Roman"/>
                <w:sz w:val="28"/>
                <w:szCs w:val="28"/>
                <w:lang w:eastAsia="en-US"/>
              </w:rPr>
              <w:t xml:space="preserve">(витрати на розроблення та </w:t>
            </w:r>
            <w:r w:rsidRPr="00383970">
              <w:rPr>
                <w:rFonts w:eastAsia="Times New Roman"/>
                <w:spacing w:val="-12"/>
                <w:sz w:val="28"/>
                <w:szCs w:val="28"/>
                <w:lang w:eastAsia="en-US"/>
              </w:rPr>
              <w:lastRenderedPageBreak/>
              <w:t>впровадження</w:t>
            </w:r>
            <w:r w:rsidRPr="00383970">
              <w:rPr>
                <w:rFonts w:eastAsia="Times New Roman"/>
                <w:sz w:val="28"/>
                <w:szCs w:val="28"/>
                <w:lang w:eastAsia="en-US"/>
              </w:rPr>
              <w:t xml:space="preserve"> внутрішніх процедур у перший рік) + 0,00 грн (витрати на  розроблення та </w:t>
            </w:r>
            <w:r w:rsidRPr="00383970">
              <w:rPr>
                <w:rFonts w:eastAsia="Times New Roman"/>
                <w:spacing w:val="-12"/>
                <w:sz w:val="28"/>
                <w:szCs w:val="28"/>
                <w:lang w:eastAsia="en-US"/>
              </w:rPr>
              <w:t>впровадження</w:t>
            </w:r>
            <w:r w:rsidRPr="00383970">
              <w:rPr>
                <w:rFonts w:eastAsia="Times New Roman"/>
                <w:sz w:val="28"/>
                <w:szCs w:val="28"/>
                <w:lang w:eastAsia="en-US"/>
              </w:rPr>
              <w:t xml:space="preserve"> внутрішніх процедур у наступний рік) Х 4 роки = </w:t>
            </w:r>
            <w:r w:rsidR="007B0FDA" w:rsidRPr="007B0FDA">
              <w:rPr>
                <w:rFonts w:eastAsia="Times New Roman"/>
                <w:sz w:val="28"/>
                <w:szCs w:val="28"/>
                <w:lang w:val="ru-RU" w:eastAsia="en-US"/>
              </w:rPr>
              <w:br/>
            </w:r>
            <w:r w:rsidRPr="00383970">
              <w:rPr>
                <w:rFonts w:eastAsia="Times New Roman"/>
                <w:b/>
                <w:sz w:val="28"/>
                <w:szCs w:val="28"/>
                <w:lang w:eastAsia="en-US"/>
              </w:rPr>
              <w:t>1618,40 грн</w:t>
            </w:r>
          </w:p>
        </w:tc>
      </w:tr>
      <w:tr w:rsidR="00270A44" w:rsidRPr="00ED491A" w:rsidTr="00B9345E">
        <w:tc>
          <w:tcPr>
            <w:tcW w:w="567" w:type="dxa"/>
          </w:tcPr>
          <w:p w:rsidR="00270A44" w:rsidRPr="00383970" w:rsidRDefault="00270A44" w:rsidP="00270A44">
            <w:pPr>
              <w:ind w:right="-79" w:firstLine="709"/>
              <w:jc w:val="both"/>
              <w:rPr>
                <w:rFonts w:eastAsia="Times New Roman"/>
                <w:sz w:val="28"/>
                <w:szCs w:val="28"/>
                <w:lang w:eastAsia="en-US"/>
              </w:rPr>
            </w:pPr>
          </w:p>
        </w:tc>
        <w:tc>
          <w:tcPr>
            <w:tcW w:w="3544" w:type="dxa"/>
          </w:tcPr>
          <w:p w:rsidR="00270A44" w:rsidRPr="00383970" w:rsidRDefault="00270A44" w:rsidP="00270A44">
            <w:pPr>
              <w:ind w:firstLine="35"/>
              <w:jc w:val="both"/>
              <w:rPr>
                <w:rFonts w:eastAsia="Times New Roman"/>
                <w:b/>
                <w:sz w:val="28"/>
                <w:szCs w:val="28"/>
                <w:lang w:eastAsia="en-US"/>
              </w:rPr>
            </w:pPr>
            <w:r w:rsidRPr="00383970">
              <w:rPr>
                <w:rFonts w:eastAsia="Times New Roman"/>
                <w:b/>
                <w:sz w:val="28"/>
                <w:szCs w:val="28"/>
                <w:lang w:eastAsia="en-US"/>
              </w:rPr>
              <w:t>Встановлення додатк</w:t>
            </w:r>
            <w:r w:rsidR="006929E3">
              <w:rPr>
                <w:rFonts w:eastAsia="Times New Roman"/>
                <w:b/>
                <w:sz w:val="28"/>
                <w:szCs w:val="28"/>
                <w:lang w:eastAsia="en-US"/>
              </w:rPr>
              <w:t>а</w:t>
            </w:r>
            <w:r w:rsidRPr="00383970">
              <w:rPr>
                <w:rFonts w:eastAsia="Times New Roman"/>
                <w:b/>
                <w:sz w:val="28"/>
                <w:szCs w:val="28"/>
                <w:lang w:eastAsia="en-US"/>
              </w:rPr>
              <w:t xml:space="preserve"> «Термінал»</w:t>
            </w:r>
            <w:r w:rsidR="006020DE">
              <w:rPr>
                <w:rFonts w:eastAsia="Times New Roman"/>
                <w:b/>
                <w:sz w:val="28"/>
                <w:szCs w:val="28"/>
                <w:lang w:eastAsia="en-US"/>
              </w:rPr>
              <w:t>:</w:t>
            </w:r>
          </w:p>
          <w:p w:rsidR="00270A44" w:rsidRPr="00383970" w:rsidRDefault="006020DE" w:rsidP="00270A44">
            <w:pPr>
              <w:ind w:firstLine="35"/>
              <w:jc w:val="both"/>
              <w:rPr>
                <w:rFonts w:eastAsia="Times New Roman"/>
                <w:sz w:val="28"/>
                <w:szCs w:val="28"/>
                <w:lang w:eastAsia="en-US"/>
              </w:rPr>
            </w:pPr>
            <w:r w:rsidRPr="00F068FF">
              <w:rPr>
                <w:rFonts w:eastAsia="Times New Roman"/>
                <w:sz w:val="28"/>
                <w:szCs w:val="28"/>
                <w:lang w:eastAsia="en-US"/>
              </w:rPr>
              <w:t>–</w:t>
            </w:r>
            <w:r w:rsidR="00270A44" w:rsidRPr="00383970">
              <w:rPr>
                <w:rFonts w:eastAsia="Times New Roman"/>
                <w:sz w:val="28"/>
                <w:szCs w:val="28"/>
                <w:lang w:eastAsia="en-US"/>
              </w:rPr>
              <w:t xml:space="preserve"> відкриття поточного рахунку (3 хв онлайн)</w:t>
            </w:r>
            <w:r>
              <w:rPr>
                <w:rFonts w:eastAsia="Times New Roman"/>
                <w:sz w:val="28"/>
                <w:szCs w:val="28"/>
                <w:lang w:eastAsia="en-US"/>
              </w:rPr>
              <w:t>;</w:t>
            </w:r>
          </w:p>
          <w:p w:rsidR="00270A44" w:rsidRPr="00383970" w:rsidRDefault="006020DE" w:rsidP="00270A44">
            <w:pPr>
              <w:ind w:firstLine="35"/>
              <w:jc w:val="both"/>
              <w:rPr>
                <w:rFonts w:eastAsia="Times New Roman"/>
                <w:sz w:val="28"/>
                <w:szCs w:val="28"/>
                <w:lang w:eastAsia="en-US"/>
              </w:rPr>
            </w:pPr>
            <w:r w:rsidRPr="00F068FF">
              <w:rPr>
                <w:rFonts w:eastAsia="Times New Roman"/>
                <w:sz w:val="28"/>
                <w:szCs w:val="28"/>
                <w:lang w:eastAsia="en-US"/>
              </w:rPr>
              <w:t>–</w:t>
            </w:r>
            <w:r w:rsidR="00270A44" w:rsidRPr="00383970">
              <w:rPr>
                <w:rFonts w:eastAsia="Times New Roman"/>
                <w:sz w:val="28"/>
                <w:szCs w:val="28"/>
                <w:lang w:eastAsia="en-US"/>
              </w:rPr>
              <w:t xml:space="preserve"> реєстрація в особистому кабінеті (15 хв)</w:t>
            </w:r>
            <w:r>
              <w:rPr>
                <w:rFonts w:eastAsia="Times New Roman"/>
                <w:sz w:val="28"/>
                <w:szCs w:val="28"/>
                <w:lang w:eastAsia="en-US"/>
              </w:rPr>
              <w:t>;</w:t>
            </w:r>
          </w:p>
          <w:p w:rsidR="00270A44" w:rsidRPr="00383970" w:rsidRDefault="006020DE" w:rsidP="00270A44">
            <w:pPr>
              <w:ind w:firstLine="35"/>
              <w:jc w:val="both"/>
              <w:rPr>
                <w:rFonts w:eastAsia="Times New Roman"/>
                <w:sz w:val="28"/>
                <w:szCs w:val="28"/>
                <w:lang w:eastAsia="en-US"/>
              </w:rPr>
            </w:pPr>
            <w:r w:rsidRPr="00F068FF">
              <w:rPr>
                <w:rFonts w:eastAsia="Times New Roman"/>
                <w:sz w:val="28"/>
                <w:szCs w:val="28"/>
                <w:lang w:eastAsia="en-US"/>
              </w:rPr>
              <w:t>–</w:t>
            </w:r>
            <w:r w:rsidR="00270A44" w:rsidRPr="00383970">
              <w:rPr>
                <w:rFonts w:eastAsia="Times New Roman"/>
                <w:sz w:val="28"/>
                <w:szCs w:val="28"/>
                <w:lang w:eastAsia="en-US"/>
              </w:rPr>
              <w:t xml:space="preserve"> встановлення додатк</w:t>
            </w:r>
            <w:r w:rsidR="005B5AC6">
              <w:rPr>
                <w:rFonts w:eastAsia="Times New Roman"/>
                <w:sz w:val="28"/>
                <w:szCs w:val="28"/>
                <w:lang w:eastAsia="en-US"/>
              </w:rPr>
              <w:t>а</w:t>
            </w:r>
            <w:r w:rsidR="00270A44" w:rsidRPr="00383970">
              <w:rPr>
                <w:rFonts w:eastAsia="Times New Roman"/>
                <w:sz w:val="28"/>
                <w:szCs w:val="28"/>
                <w:lang w:eastAsia="en-US"/>
              </w:rPr>
              <w:t xml:space="preserve"> «Термінал» (1 хв)</w:t>
            </w:r>
            <w:r>
              <w:rPr>
                <w:rFonts w:eastAsia="Times New Roman"/>
                <w:sz w:val="28"/>
                <w:szCs w:val="28"/>
                <w:lang w:eastAsia="en-US"/>
              </w:rPr>
              <w:t>;</w:t>
            </w:r>
          </w:p>
          <w:p w:rsidR="00270A44" w:rsidRPr="00383970" w:rsidRDefault="006020DE" w:rsidP="00270A44">
            <w:pPr>
              <w:ind w:firstLine="35"/>
              <w:jc w:val="both"/>
              <w:rPr>
                <w:rFonts w:eastAsia="Times New Roman"/>
                <w:sz w:val="28"/>
                <w:szCs w:val="28"/>
                <w:lang w:eastAsia="en-US"/>
              </w:rPr>
            </w:pPr>
            <w:r w:rsidRPr="00F068FF">
              <w:rPr>
                <w:rFonts w:eastAsia="Times New Roman"/>
                <w:sz w:val="28"/>
                <w:szCs w:val="28"/>
                <w:lang w:eastAsia="en-US"/>
              </w:rPr>
              <w:t>–</w:t>
            </w:r>
            <w:r w:rsidR="00270A44" w:rsidRPr="00383970">
              <w:rPr>
                <w:rFonts w:eastAsia="Times New Roman"/>
                <w:sz w:val="28"/>
                <w:szCs w:val="28"/>
                <w:lang w:eastAsia="en-US"/>
              </w:rPr>
              <w:t xml:space="preserve"> ознайомлення з інструкцією, навчання персоналу (4 год)</w:t>
            </w:r>
            <w:r>
              <w:rPr>
                <w:rFonts w:eastAsia="Times New Roman"/>
                <w:sz w:val="28"/>
                <w:szCs w:val="28"/>
                <w:lang w:eastAsia="en-US"/>
              </w:rPr>
              <w:t>.</w:t>
            </w:r>
          </w:p>
          <w:p w:rsidR="00270A44" w:rsidRPr="00383970" w:rsidRDefault="00270A44" w:rsidP="00270A44">
            <w:pPr>
              <w:ind w:firstLine="35"/>
              <w:jc w:val="both"/>
              <w:rPr>
                <w:rFonts w:eastAsia="Times New Roman"/>
                <w:sz w:val="28"/>
                <w:szCs w:val="28"/>
                <w:lang w:eastAsia="en-US"/>
              </w:rPr>
            </w:pPr>
            <w:r w:rsidRPr="00383970">
              <w:rPr>
                <w:rFonts w:eastAsia="Times New Roman"/>
                <w:sz w:val="28"/>
                <w:szCs w:val="28"/>
                <w:lang w:eastAsia="en-US"/>
              </w:rPr>
              <w:t>Для розрахунку припускаємо, що суб</w:t>
            </w:r>
            <w:r w:rsidRPr="00F068FF">
              <w:rPr>
                <w:rFonts w:eastAsia="Times New Roman"/>
                <w:sz w:val="28"/>
                <w:szCs w:val="28"/>
                <w:lang w:eastAsia="en-US"/>
              </w:rPr>
              <w:t>’</w:t>
            </w:r>
            <w:r w:rsidRPr="00383970">
              <w:rPr>
                <w:rFonts w:eastAsia="Times New Roman"/>
                <w:sz w:val="28"/>
                <w:szCs w:val="28"/>
                <w:lang w:eastAsia="en-US"/>
              </w:rPr>
              <w:t>єкт малого підприємництва на зазначену процедуру витратить 1 день</w:t>
            </w:r>
          </w:p>
          <w:p w:rsidR="00270A44" w:rsidRPr="00383970" w:rsidRDefault="00270A44" w:rsidP="00270A44">
            <w:pPr>
              <w:ind w:firstLine="35"/>
              <w:jc w:val="both"/>
              <w:rPr>
                <w:rFonts w:eastAsia="Times New Roman"/>
                <w:sz w:val="28"/>
                <w:szCs w:val="28"/>
                <w:lang w:eastAsia="en-US"/>
              </w:rPr>
            </w:pPr>
          </w:p>
          <w:p w:rsidR="00270A44" w:rsidRPr="00383970" w:rsidRDefault="00270A44" w:rsidP="00270A44">
            <w:pPr>
              <w:ind w:firstLine="35"/>
              <w:jc w:val="both"/>
              <w:rPr>
                <w:rFonts w:eastAsia="Times New Roman"/>
                <w:sz w:val="28"/>
                <w:szCs w:val="28"/>
                <w:lang w:eastAsia="en-US"/>
              </w:rPr>
            </w:pPr>
            <w:r w:rsidRPr="00383970">
              <w:rPr>
                <w:rFonts w:eastAsia="Times New Roman"/>
                <w:sz w:val="28"/>
                <w:szCs w:val="28"/>
                <w:lang w:eastAsia="en-US"/>
              </w:rPr>
              <w:t>Формула:</w:t>
            </w:r>
          </w:p>
          <w:p w:rsidR="00270A44" w:rsidRPr="00383970" w:rsidRDefault="00270A44" w:rsidP="00270A44">
            <w:pPr>
              <w:ind w:firstLine="35"/>
              <w:jc w:val="both"/>
              <w:rPr>
                <w:rFonts w:eastAsia="Times New Roman"/>
                <w:sz w:val="28"/>
                <w:szCs w:val="28"/>
                <w:lang w:eastAsia="en-US"/>
              </w:rPr>
            </w:pPr>
            <w:r w:rsidRPr="00383970">
              <w:rPr>
                <w:rFonts w:eastAsia="Times New Roman"/>
                <w:i/>
                <w:sz w:val="28"/>
                <w:szCs w:val="28"/>
                <w:lang w:eastAsia="en-US"/>
              </w:rPr>
              <w:t>витрати часу на розроблення та впровадження внутрішніх для суб</w:t>
            </w:r>
            <w:r w:rsidRPr="00F068FF">
              <w:rPr>
                <w:rFonts w:eastAsia="Times New Roman"/>
                <w:i/>
                <w:sz w:val="28"/>
                <w:szCs w:val="28"/>
                <w:lang w:eastAsia="en-US"/>
              </w:rPr>
              <w:t>’</w:t>
            </w:r>
            <w:r w:rsidRPr="00383970">
              <w:rPr>
                <w:rFonts w:eastAsia="Times New Roman"/>
                <w:i/>
                <w:sz w:val="28"/>
                <w:szCs w:val="28"/>
                <w:lang w:eastAsia="en-US"/>
              </w:rPr>
              <w:t xml:space="preserve">єкта малого підприємництва процедур </w:t>
            </w:r>
            <w:r w:rsidR="006020DE">
              <w:rPr>
                <w:rFonts w:eastAsia="Times New Roman"/>
                <w:i/>
                <w:sz w:val="28"/>
                <w:szCs w:val="28"/>
                <w:lang w:eastAsia="en-US"/>
              </w:rPr>
              <w:t>для</w:t>
            </w:r>
            <w:r w:rsidRPr="00383970">
              <w:rPr>
                <w:rFonts w:eastAsia="Times New Roman"/>
                <w:i/>
                <w:sz w:val="28"/>
                <w:szCs w:val="28"/>
                <w:lang w:eastAsia="en-US"/>
              </w:rPr>
              <w:t xml:space="preserve"> впровадження вимог регулювання Х вартість часу суб</w:t>
            </w:r>
            <w:r w:rsidRPr="00F068FF">
              <w:rPr>
                <w:rFonts w:eastAsia="Times New Roman"/>
                <w:i/>
                <w:sz w:val="28"/>
                <w:szCs w:val="28"/>
                <w:lang w:eastAsia="en-US"/>
              </w:rPr>
              <w:t>’</w:t>
            </w:r>
            <w:r w:rsidRPr="00383970">
              <w:rPr>
                <w:rFonts w:eastAsia="Times New Roman"/>
                <w:i/>
                <w:sz w:val="28"/>
                <w:szCs w:val="28"/>
                <w:lang w:eastAsia="en-US"/>
              </w:rPr>
              <w:t xml:space="preserve">єкта малого підприємництва (заробітна плата) Х </w:t>
            </w:r>
            <w:r w:rsidRPr="00383970">
              <w:rPr>
                <w:rFonts w:eastAsia="Times New Roman"/>
                <w:i/>
                <w:sz w:val="28"/>
                <w:szCs w:val="28"/>
                <w:lang w:eastAsia="en-US"/>
              </w:rPr>
              <w:lastRenderedPageBreak/>
              <w:t>оціночна кількість внутрішніх процедур</w:t>
            </w:r>
          </w:p>
        </w:tc>
        <w:tc>
          <w:tcPr>
            <w:tcW w:w="1842" w:type="dxa"/>
          </w:tcPr>
          <w:p w:rsidR="00270A44" w:rsidRPr="00383970" w:rsidRDefault="00270A44" w:rsidP="00270A44">
            <w:pPr>
              <w:ind w:firstLine="35"/>
              <w:jc w:val="both"/>
              <w:rPr>
                <w:rFonts w:eastAsia="Times New Roman"/>
                <w:b/>
                <w:sz w:val="28"/>
                <w:szCs w:val="28"/>
                <w:lang w:eastAsia="en-US"/>
              </w:rPr>
            </w:pPr>
            <w:r w:rsidRPr="00383970">
              <w:rPr>
                <w:rFonts w:eastAsia="Times New Roman"/>
                <w:sz w:val="28"/>
                <w:szCs w:val="28"/>
                <w:lang w:eastAsia="en-US"/>
              </w:rPr>
              <w:lastRenderedPageBreak/>
              <w:t xml:space="preserve">1 день Х </w:t>
            </w:r>
            <w:r w:rsidR="006020DE">
              <w:rPr>
                <w:rFonts w:eastAsia="Times New Roman"/>
                <w:sz w:val="28"/>
                <w:szCs w:val="28"/>
                <w:lang w:eastAsia="en-US"/>
              </w:rPr>
              <w:br/>
            </w:r>
            <w:r w:rsidRPr="00383970">
              <w:rPr>
                <w:rFonts w:eastAsia="Times New Roman"/>
                <w:sz w:val="28"/>
                <w:szCs w:val="28"/>
                <w:lang w:eastAsia="en-US"/>
              </w:rPr>
              <w:t xml:space="preserve">8 год = 8 год (час, необхідний на розроблення та </w:t>
            </w:r>
            <w:r w:rsidRPr="00383970">
              <w:rPr>
                <w:rFonts w:eastAsia="Times New Roman"/>
                <w:spacing w:val="-14"/>
                <w:sz w:val="28"/>
                <w:szCs w:val="28"/>
                <w:lang w:eastAsia="en-US"/>
              </w:rPr>
              <w:t>впровадження</w:t>
            </w:r>
            <w:r w:rsidRPr="00383970">
              <w:rPr>
                <w:rFonts w:eastAsia="Times New Roman"/>
                <w:sz w:val="28"/>
                <w:szCs w:val="28"/>
                <w:lang w:eastAsia="en-US"/>
              </w:rPr>
              <w:t xml:space="preserve"> внутрішніх процедур (за результатами інформації, розміщеної на сайті банку) Х 40,46 грн Х </w:t>
            </w:r>
            <w:r w:rsidR="006020DE">
              <w:rPr>
                <w:rFonts w:eastAsia="Times New Roman"/>
                <w:sz w:val="28"/>
                <w:szCs w:val="28"/>
                <w:lang w:eastAsia="en-US"/>
              </w:rPr>
              <w:br/>
            </w:r>
            <w:r w:rsidRPr="00383970">
              <w:rPr>
                <w:rFonts w:eastAsia="Times New Roman"/>
                <w:sz w:val="28"/>
                <w:szCs w:val="28"/>
                <w:lang w:eastAsia="en-US"/>
              </w:rPr>
              <w:t xml:space="preserve">1 процедура=     </w:t>
            </w:r>
            <w:r w:rsidRPr="00383970">
              <w:rPr>
                <w:rFonts w:eastAsia="Times New Roman"/>
                <w:b/>
                <w:sz w:val="28"/>
                <w:szCs w:val="28"/>
                <w:lang w:eastAsia="en-US"/>
              </w:rPr>
              <w:t xml:space="preserve"> 323,68 грн</w:t>
            </w:r>
          </w:p>
          <w:p w:rsidR="00270A44" w:rsidRPr="00383970" w:rsidRDefault="00270A44" w:rsidP="00270A44">
            <w:pPr>
              <w:ind w:firstLine="35"/>
              <w:jc w:val="both"/>
              <w:rPr>
                <w:rFonts w:eastAsia="Times New Roman"/>
                <w:sz w:val="28"/>
                <w:szCs w:val="28"/>
                <w:lang w:eastAsia="en-US"/>
              </w:rPr>
            </w:pPr>
          </w:p>
        </w:tc>
        <w:tc>
          <w:tcPr>
            <w:tcW w:w="1843" w:type="dxa"/>
          </w:tcPr>
          <w:p w:rsidR="00270A44" w:rsidRPr="00383970" w:rsidRDefault="00270A44" w:rsidP="00270A44">
            <w:pPr>
              <w:ind w:firstLine="35"/>
              <w:jc w:val="both"/>
              <w:rPr>
                <w:rFonts w:eastAsia="Times New Roman"/>
                <w:sz w:val="28"/>
                <w:szCs w:val="28"/>
                <w:lang w:eastAsia="en-US"/>
              </w:rPr>
            </w:pPr>
            <w:r w:rsidRPr="00383970">
              <w:rPr>
                <w:rFonts w:eastAsia="Times New Roman"/>
                <w:sz w:val="28"/>
                <w:szCs w:val="28"/>
                <w:lang w:eastAsia="en-US"/>
              </w:rPr>
              <w:t>0,00</w:t>
            </w:r>
          </w:p>
          <w:p w:rsidR="00270A44" w:rsidRPr="00383970" w:rsidRDefault="00270A44" w:rsidP="00270A44">
            <w:pPr>
              <w:ind w:firstLine="35"/>
              <w:jc w:val="both"/>
              <w:rPr>
                <w:rFonts w:eastAsia="Times New Roman"/>
                <w:b/>
                <w:sz w:val="28"/>
                <w:szCs w:val="28"/>
                <w:lang w:eastAsia="en-US"/>
              </w:rPr>
            </w:pPr>
            <w:r w:rsidRPr="00383970">
              <w:rPr>
                <w:rFonts w:eastAsia="Times New Roman"/>
                <w:sz w:val="28"/>
                <w:szCs w:val="28"/>
                <w:lang w:eastAsia="en-US"/>
              </w:rPr>
              <w:t>(припущено, що суб</w:t>
            </w:r>
            <w:r w:rsidRPr="00F068FF">
              <w:rPr>
                <w:rFonts w:eastAsia="Times New Roman"/>
                <w:sz w:val="28"/>
                <w:szCs w:val="28"/>
                <w:lang w:eastAsia="en-US"/>
              </w:rPr>
              <w:t>’</w:t>
            </w:r>
            <w:r w:rsidRPr="00383970">
              <w:rPr>
                <w:rFonts w:eastAsia="Times New Roman"/>
                <w:sz w:val="28"/>
                <w:szCs w:val="28"/>
                <w:lang w:eastAsia="en-US"/>
              </w:rPr>
              <w:t xml:space="preserve">єкт малого </w:t>
            </w:r>
            <w:r w:rsidRPr="00383970">
              <w:rPr>
                <w:rFonts w:eastAsia="Times New Roman"/>
                <w:spacing w:val="-24"/>
                <w:sz w:val="28"/>
                <w:szCs w:val="28"/>
                <w:lang w:eastAsia="en-US"/>
              </w:rPr>
              <w:t>підприємництва</w:t>
            </w:r>
            <w:r w:rsidRPr="00383970">
              <w:rPr>
                <w:rFonts w:eastAsia="Times New Roman"/>
                <w:sz w:val="28"/>
                <w:szCs w:val="28"/>
                <w:lang w:eastAsia="en-US"/>
              </w:rPr>
              <w:t xml:space="preserve"> повинен виконувати вимоги регулювання лише в перший рік)</w:t>
            </w:r>
          </w:p>
        </w:tc>
        <w:tc>
          <w:tcPr>
            <w:tcW w:w="1843" w:type="dxa"/>
          </w:tcPr>
          <w:p w:rsidR="00270A44" w:rsidRPr="00383970" w:rsidRDefault="00270A44" w:rsidP="00270A44">
            <w:pPr>
              <w:ind w:firstLine="35"/>
              <w:jc w:val="both"/>
              <w:rPr>
                <w:rFonts w:eastAsia="Times New Roman"/>
                <w:b/>
                <w:sz w:val="28"/>
                <w:szCs w:val="28"/>
                <w:lang w:eastAsia="en-US"/>
              </w:rPr>
            </w:pPr>
            <w:r w:rsidRPr="00383970">
              <w:rPr>
                <w:rFonts w:eastAsia="Times New Roman"/>
                <w:b/>
                <w:sz w:val="28"/>
                <w:szCs w:val="28"/>
                <w:lang w:eastAsia="en-US"/>
              </w:rPr>
              <w:t>323,68 грн</w:t>
            </w:r>
          </w:p>
          <w:p w:rsidR="00270A44" w:rsidRPr="00383970" w:rsidRDefault="00270A44" w:rsidP="00270A44">
            <w:pPr>
              <w:ind w:firstLine="35"/>
              <w:jc w:val="both"/>
              <w:rPr>
                <w:rFonts w:eastAsia="Times New Roman"/>
                <w:sz w:val="28"/>
                <w:szCs w:val="28"/>
                <w:lang w:eastAsia="en-US"/>
              </w:rPr>
            </w:pPr>
            <w:r w:rsidRPr="00383970">
              <w:rPr>
                <w:rFonts w:eastAsia="Times New Roman"/>
                <w:sz w:val="28"/>
                <w:szCs w:val="28"/>
                <w:lang w:eastAsia="en-US"/>
              </w:rPr>
              <w:t xml:space="preserve">(витрати на розроблення та </w:t>
            </w:r>
            <w:r w:rsidRPr="00383970">
              <w:rPr>
                <w:rFonts w:eastAsia="Times New Roman"/>
                <w:spacing w:val="-14"/>
                <w:sz w:val="28"/>
                <w:szCs w:val="28"/>
                <w:lang w:eastAsia="en-US"/>
              </w:rPr>
              <w:t>впровадження</w:t>
            </w:r>
            <w:r w:rsidRPr="00383970">
              <w:rPr>
                <w:rFonts w:eastAsia="Times New Roman"/>
                <w:sz w:val="28"/>
                <w:szCs w:val="28"/>
                <w:lang w:eastAsia="en-US"/>
              </w:rPr>
              <w:t xml:space="preserve"> внутрішніх процедур у перший рік) + 0,00 грн (витрати на  розроблення та </w:t>
            </w:r>
            <w:r w:rsidRPr="00383970">
              <w:rPr>
                <w:rFonts w:eastAsia="Times New Roman"/>
                <w:spacing w:val="-14"/>
                <w:sz w:val="28"/>
                <w:szCs w:val="28"/>
                <w:lang w:eastAsia="en-US"/>
              </w:rPr>
              <w:t>впровадження</w:t>
            </w:r>
            <w:r w:rsidRPr="00383970">
              <w:rPr>
                <w:rFonts w:eastAsia="Times New Roman"/>
                <w:sz w:val="28"/>
                <w:szCs w:val="28"/>
                <w:lang w:eastAsia="en-US"/>
              </w:rPr>
              <w:t xml:space="preserve"> внутрішніх процедур у наступний рік) Х 4 роки = </w:t>
            </w:r>
            <w:r w:rsidRPr="00383970">
              <w:rPr>
                <w:rFonts w:eastAsia="Times New Roman"/>
                <w:b/>
                <w:sz w:val="28"/>
                <w:szCs w:val="28"/>
                <w:lang w:eastAsia="en-US"/>
              </w:rPr>
              <w:t>323,68 грн</w:t>
            </w:r>
          </w:p>
        </w:tc>
      </w:tr>
      <w:tr w:rsidR="00270A44" w:rsidRPr="00ED491A" w:rsidTr="00B9345E">
        <w:tc>
          <w:tcPr>
            <w:tcW w:w="567" w:type="dxa"/>
          </w:tcPr>
          <w:p w:rsidR="00270A44" w:rsidRPr="00383970" w:rsidRDefault="00270A44" w:rsidP="00270A44">
            <w:pPr>
              <w:ind w:right="-79" w:firstLine="709"/>
              <w:jc w:val="both"/>
              <w:rPr>
                <w:rFonts w:eastAsia="Times New Roman"/>
                <w:sz w:val="28"/>
                <w:szCs w:val="28"/>
                <w:lang w:eastAsia="en-US"/>
              </w:rPr>
            </w:pPr>
            <w:r w:rsidRPr="00383970">
              <w:rPr>
                <w:rFonts w:eastAsia="Times New Roman"/>
                <w:sz w:val="28"/>
                <w:szCs w:val="28"/>
                <w:lang w:eastAsia="en-US"/>
              </w:rPr>
              <w:t>111</w:t>
            </w:r>
          </w:p>
        </w:tc>
        <w:tc>
          <w:tcPr>
            <w:tcW w:w="3544" w:type="dxa"/>
          </w:tcPr>
          <w:p w:rsidR="00270A44" w:rsidRPr="00383970" w:rsidRDefault="00270A44" w:rsidP="00270A44">
            <w:pPr>
              <w:ind w:firstLine="35"/>
              <w:jc w:val="both"/>
              <w:rPr>
                <w:rFonts w:eastAsia="Times New Roman"/>
                <w:sz w:val="28"/>
                <w:szCs w:val="28"/>
                <w:lang w:eastAsia="en-US"/>
              </w:rPr>
            </w:pPr>
            <w:r w:rsidRPr="00383970">
              <w:rPr>
                <w:rFonts w:eastAsia="Times New Roman"/>
                <w:sz w:val="28"/>
                <w:szCs w:val="28"/>
                <w:lang w:eastAsia="en-US"/>
              </w:rPr>
              <w:t>Процедури офіційного звітування</w:t>
            </w:r>
          </w:p>
          <w:p w:rsidR="00270A44" w:rsidRPr="00383970" w:rsidRDefault="00270A44" w:rsidP="00270A44">
            <w:pPr>
              <w:ind w:firstLine="35"/>
              <w:jc w:val="both"/>
              <w:rPr>
                <w:rFonts w:eastAsia="Times New Roman"/>
                <w:sz w:val="28"/>
                <w:szCs w:val="28"/>
                <w:lang w:eastAsia="en-US"/>
              </w:rPr>
            </w:pPr>
          </w:p>
        </w:tc>
        <w:tc>
          <w:tcPr>
            <w:tcW w:w="1842" w:type="dxa"/>
          </w:tcPr>
          <w:p w:rsidR="00270A44" w:rsidRPr="00383970" w:rsidRDefault="00270A44" w:rsidP="00270A44">
            <w:pPr>
              <w:ind w:firstLine="35"/>
              <w:jc w:val="both"/>
              <w:rPr>
                <w:rFonts w:eastAsia="Times New Roman"/>
                <w:sz w:val="28"/>
                <w:szCs w:val="28"/>
                <w:lang w:eastAsia="en-US"/>
              </w:rPr>
            </w:pPr>
            <w:r w:rsidRPr="00383970">
              <w:rPr>
                <w:rFonts w:eastAsia="Times New Roman"/>
                <w:sz w:val="28"/>
                <w:szCs w:val="28"/>
                <w:lang w:eastAsia="en-US"/>
              </w:rPr>
              <w:t>0,00</w:t>
            </w:r>
          </w:p>
          <w:p w:rsidR="00270A44" w:rsidRPr="00383970" w:rsidRDefault="00270A44" w:rsidP="006917CD">
            <w:pPr>
              <w:ind w:firstLine="34"/>
              <w:jc w:val="both"/>
              <w:rPr>
                <w:rFonts w:eastAsia="Times New Roman"/>
                <w:sz w:val="28"/>
                <w:szCs w:val="28"/>
                <w:lang w:eastAsia="en-US"/>
              </w:rPr>
            </w:pPr>
            <w:r w:rsidRPr="00383970">
              <w:rPr>
                <w:rFonts w:eastAsia="Times New Roman"/>
                <w:sz w:val="28"/>
                <w:szCs w:val="28"/>
                <w:lang w:eastAsia="en-US"/>
              </w:rPr>
              <w:t>(витрати відсутні)</w:t>
            </w:r>
          </w:p>
        </w:tc>
        <w:tc>
          <w:tcPr>
            <w:tcW w:w="1843" w:type="dxa"/>
          </w:tcPr>
          <w:p w:rsidR="00270A44" w:rsidRPr="00383970" w:rsidRDefault="00270A44" w:rsidP="00270A44">
            <w:pPr>
              <w:ind w:firstLine="35"/>
              <w:jc w:val="both"/>
              <w:rPr>
                <w:rFonts w:eastAsia="Times New Roman"/>
                <w:sz w:val="28"/>
                <w:szCs w:val="28"/>
                <w:lang w:eastAsia="en-US"/>
              </w:rPr>
            </w:pPr>
            <w:r w:rsidRPr="00383970">
              <w:rPr>
                <w:rFonts w:eastAsia="Times New Roman"/>
                <w:sz w:val="28"/>
                <w:szCs w:val="28"/>
                <w:lang w:eastAsia="en-US"/>
              </w:rPr>
              <w:t>0,00</w:t>
            </w:r>
          </w:p>
          <w:p w:rsidR="00270A44" w:rsidRPr="00383970" w:rsidRDefault="00270A44" w:rsidP="00270A44">
            <w:pPr>
              <w:ind w:firstLine="35"/>
              <w:jc w:val="both"/>
              <w:rPr>
                <w:rFonts w:eastAsia="Times New Roman"/>
                <w:sz w:val="28"/>
                <w:szCs w:val="28"/>
                <w:lang w:eastAsia="en-US"/>
              </w:rPr>
            </w:pPr>
            <w:r w:rsidRPr="00383970">
              <w:rPr>
                <w:rFonts w:eastAsia="Times New Roman"/>
                <w:sz w:val="28"/>
                <w:szCs w:val="28"/>
                <w:lang w:eastAsia="en-US"/>
              </w:rPr>
              <w:t>(витрати відсутні)</w:t>
            </w:r>
          </w:p>
        </w:tc>
        <w:tc>
          <w:tcPr>
            <w:tcW w:w="1843" w:type="dxa"/>
          </w:tcPr>
          <w:p w:rsidR="00270A44" w:rsidRPr="00383970" w:rsidRDefault="00270A44" w:rsidP="00270A44">
            <w:pPr>
              <w:ind w:firstLine="35"/>
              <w:jc w:val="both"/>
              <w:rPr>
                <w:rFonts w:eastAsia="Times New Roman"/>
                <w:sz w:val="28"/>
                <w:szCs w:val="28"/>
                <w:lang w:eastAsia="en-US"/>
              </w:rPr>
            </w:pPr>
            <w:r w:rsidRPr="00383970">
              <w:rPr>
                <w:rFonts w:eastAsia="Times New Roman"/>
                <w:sz w:val="28"/>
                <w:szCs w:val="28"/>
                <w:lang w:eastAsia="en-US"/>
              </w:rPr>
              <w:t>0,00</w:t>
            </w:r>
          </w:p>
          <w:p w:rsidR="00270A44" w:rsidRPr="00383970" w:rsidRDefault="00270A44" w:rsidP="00270A44">
            <w:pPr>
              <w:ind w:firstLine="35"/>
              <w:jc w:val="both"/>
              <w:rPr>
                <w:rFonts w:eastAsia="Times New Roman"/>
                <w:sz w:val="28"/>
                <w:szCs w:val="28"/>
                <w:lang w:eastAsia="en-US"/>
              </w:rPr>
            </w:pPr>
            <w:r w:rsidRPr="00383970">
              <w:rPr>
                <w:rFonts w:eastAsia="Times New Roman"/>
                <w:sz w:val="28"/>
                <w:szCs w:val="28"/>
                <w:lang w:eastAsia="en-US"/>
              </w:rPr>
              <w:t>(витрати відсутні)</w:t>
            </w:r>
          </w:p>
        </w:tc>
      </w:tr>
      <w:tr w:rsidR="00270A44" w:rsidRPr="00ED491A" w:rsidTr="00B9345E">
        <w:tc>
          <w:tcPr>
            <w:tcW w:w="567" w:type="dxa"/>
          </w:tcPr>
          <w:p w:rsidR="00270A44" w:rsidRPr="00383970" w:rsidRDefault="00270A44" w:rsidP="00270A44">
            <w:pPr>
              <w:ind w:right="-79" w:firstLine="709"/>
              <w:jc w:val="both"/>
              <w:rPr>
                <w:rFonts w:eastAsia="Times New Roman"/>
                <w:sz w:val="28"/>
                <w:szCs w:val="28"/>
                <w:lang w:eastAsia="en-US"/>
              </w:rPr>
            </w:pPr>
            <w:r w:rsidRPr="00383970">
              <w:rPr>
                <w:rFonts w:eastAsia="Times New Roman"/>
                <w:sz w:val="28"/>
                <w:szCs w:val="28"/>
                <w:lang w:eastAsia="en-US"/>
              </w:rPr>
              <w:t>112</w:t>
            </w:r>
          </w:p>
        </w:tc>
        <w:tc>
          <w:tcPr>
            <w:tcW w:w="3544" w:type="dxa"/>
          </w:tcPr>
          <w:p w:rsidR="00270A44" w:rsidRPr="00383970" w:rsidRDefault="00270A44" w:rsidP="00270A44">
            <w:pPr>
              <w:ind w:firstLine="35"/>
              <w:jc w:val="both"/>
              <w:rPr>
                <w:rFonts w:eastAsia="Times New Roman"/>
                <w:sz w:val="28"/>
                <w:szCs w:val="28"/>
                <w:lang w:eastAsia="en-US"/>
              </w:rPr>
            </w:pPr>
            <w:r w:rsidRPr="00383970">
              <w:rPr>
                <w:rFonts w:eastAsia="Times New Roman"/>
                <w:sz w:val="28"/>
                <w:szCs w:val="28"/>
                <w:lang w:eastAsia="en-US"/>
              </w:rPr>
              <w:t>Процедури щодо забезпечення процесу перевірок</w:t>
            </w:r>
          </w:p>
        </w:tc>
        <w:tc>
          <w:tcPr>
            <w:tcW w:w="1842" w:type="dxa"/>
          </w:tcPr>
          <w:p w:rsidR="00270A44" w:rsidRPr="00383970" w:rsidRDefault="00270A44" w:rsidP="00270A44">
            <w:pPr>
              <w:ind w:firstLine="35"/>
              <w:jc w:val="both"/>
              <w:rPr>
                <w:rFonts w:eastAsia="Times New Roman"/>
                <w:sz w:val="28"/>
                <w:szCs w:val="28"/>
                <w:lang w:eastAsia="en-US"/>
              </w:rPr>
            </w:pPr>
            <w:r w:rsidRPr="00383970">
              <w:rPr>
                <w:rFonts w:eastAsia="Times New Roman"/>
                <w:sz w:val="28"/>
                <w:szCs w:val="28"/>
                <w:lang w:eastAsia="en-US"/>
              </w:rPr>
              <w:t>0,00</w:t>
            </w:r>
          </w:p>
          <w:p w:rsidR="00270A44" w:rsidRPr="00383970" w:rsidRDefault="00270A44">
            <w:pPr>
              <w:ind w:firstLine="35"/>
              <w:jc w:val="both"/>
              <w:rPr>
                <w:rFonts w:eastAsia="Times New Roman"/>
                <w:sz w:val="28"/>
                <w:szCs w:val="28"/>
                <w:lang w:eastAsia="en-US"/>
              </w:rPr>
            </w:pPr>
            <w:r w:rsidRPr="00383970">
              <w:rPr>
                <w:rFonts w:eastAsia="Times New Roman"/>
                <w:sz w:val="28"/>
                <w:szCs w:val="28"/>
                <w:lang w:eastAsia="en-US"/>
              </w:rPr>
              <w:t>(витрати відсутні)</w:t>
            </w:r>
          </w:p>
        </w:tc>
        <w:tc>
          <w:tcPr>
            <w:tcW w:w="1843" w:type="dxa"/>
          </w:tcPr>
          <w:p w:rsidR="00270A44" w:rsidRPr="00383970" w:rsidRDefault="00270A44" w:rsidP="00270A44">
            <w:pPr>
              <w:ind w:firstLine="35"/>
              <w:jc w:val="both"/>
              <w:rPr>
                <w:rFonts w:eastAsia="Times New Roman"/>
                <w:sz w:val="28"/>
                <w:szCs w:val="28"/>
                <w:lang w:eastAsia="en-US"/>
              </w:rPr>
            </w:pPr>
            <w:r w:rsidRPr="00383970">
              <w:rPr>
                <w:rFonts w:eastAsia="Times New Roman"/>
                <w:sz w:val="28"/>
                <w:szCs w:val="28"/>
                <w:lang w:eastAsia="en-US"/>
              </w:rPr>
              <w:t>0,00</w:t>
            </w:r>
          </w:p>
          <w:p w:rsidR="00270A44" w:rsidRPr="00383970" w:rsidRDefault="00270A44">
            <w:pPr>
              <w:ind w:firstLine="35"/>
              <w:jc w:val="both"/>
              <w:rPr>
                <w:rFonts w:eastAsia="Times New Roman"/>
                <w:b/>
                <w:sz w:val="28"/>
                <w:szCs w:val="28"/>
                <w:lang w:eastAsia="en-US"/>
              </w:rPr>
            </w:pPr>
            <w:r w:rsidRPr="00383970">
              <w:rPr>
                <w:rFonts w:eastAsia="Times New Roman"/>
                <w:sz w:val="28"/>
                <w:szCs w:val="28"/>
                <w:lang w:eastAsia="en-US"/>
              </w:rPr>
              <w:t>(витрати відсутні)</w:t>
            </w:r>
          </w:p>
        </w:tc>
        <w:tc>
          <w:tcPr>
            <w:tcW w:w="1843" w:type="dxa"/>
          </w:tcPr>
          <w:p w:rsidR="00270A44" w:rsidRPr="00383970" w:rsidRDefault="00270A44" w:rsidP="00270A44">
            <w:pPr>
              <w:ind w:firstLine="35"/>
              <w:jc w:val="both"/>
              <w:rPr>
                <w:rFonts w:eastAsia="Times New Roman"/>
                <w:sz w:val="28"/>
                <w:szCs w:val="28"/>
                <w:lang w:eastAsia="en-US"/>
              </w:rPr>
            </w:pPr>
            <w:r w:rsidRPr="00383970">
              <w:rPr>
                <w:rFonts w:eastAsia="Times New Roman"/>
                <w:sz w:val="28"/>
                <w:szCs w:val="28"/>
                <w:lang w:eastAsia="en-US"/>
              </w:rPr>
              <w:t>0,00</w:t>
            </w:r>
          </w:p>
          <w:p w:rsidR="00270A44" w:rsidRPr="00383970" w:rsidRDefault="00270A44">
            <w:pPr>
              <w:ind w:firstLine="35"/>
              <w:jc w:val="both"/>
              <w:rPr>
                <w:rFonts w:eastAsia="Times New Roman"/>
                <w:sz w:val="28"/>
                <w:szCs w:val="28"/>
                <w:lang w:eastAsia="en-US"/>
              </w:rPr>
            </w:pPr>
            <w:r w:rsidRPr="00383970">
              <w:rPr>
                <w:rFonts w:eastAsia="Times New Roman"/>
                <w:sz w:val="28"/>
                <w:szCs w:val="28"/>
                <w:lang w:eastAsia="en-US"/>
              </w:rPr>
              <w:t>(витрати відсутні)</w:t>
            </w:r>
          </w:p>
        </w:tc>
      </w:tr>
      <w:tr w:rsidR="00270A44" w:rsidRPr="00ED491A" w:rsidTr="00B9345E">
        <w:tc>
          <w:tcPr>
            <w:tcW w:w="567" w:type="dxa"/>
          </w:tcPr>
          <w:p w:rsidR="00270A44" w:rsidRPr="00383970" w:rsidRDefault="00270A44" w:rsidP="00383970">
            <w:pPr>
              <w:ind w:right="-79"/>
              <w:jc w:val="both"/>
              <w:rPr>
                <w:rFonts w:eastAsia="Times New Roman"/>
                <w:sz w:val="28"/>
                <w:szCs w:val="28"/>
                <w:lang w:eastAsia="en-US"/>
              </w:rPr>
            </w:pPr>
            <w:r w:rsidRPr="00383970">
              <w:rPr>
                <w:rFonts w:eastAsia="Times New Roman"/>
                <w:sz w:val="28"/>
                <w:szCs w:val="28"/>
                <w:lang w:eastAsia="en-US"/>
              </w:rPr>
              <w:t>13</w:t>
            </w:r>
          </w:p>
        </w:tc>
        <w:tc>
          <w:tcPr>
            <w:tcW w:w="3544" w:type="dxa"/>
          </w:tcPr>
          <w:p w:rsidR="00270A44" w:rsidRPr="00383970" w:rsidRDefault="00270A44" w:rsidP="00270A44">
            <w:pPr>
              <w:ind w:firstLine="35"/>
              <w:jc w:val="both"/>
              <w:rPr>
                <w:rFonts w:eastAsia="Times New Roman"/>
                <w:sz w:val="28"/>
                <w:szCs w:val="28"/>
                <w:lang w:eastAsia="en-US"/>
              </w:rPr>
            </w:pPr>
            <w:r w:rsidRPr="00383970">
              <w:rPr>
                <w:rFonts w:eastAsia="Times New Roman"/>
                <w:sz w:val="28"/>
                <w:szCs w:val="28"/>
                <w:lang w:eastAsia="en-US"/>
              </w:rPr>
              <w:t>Інші процедури:</w:t>
            </w:r>
          </w:p>
        </w:tc>
        <w:tc>
          <w:tcPr>
            <w:tcW w:w="1842" w:type="dxa"/>
          </w:tcPr>
          <w:p w:rsidR="00270A44" w:rsidRPr="00383970" w:rsidRDefault="00270A44" w:rsidP="00270A44">
            <w:pPr>
              <w:ind w:firstLine="35"/>
              <w:jc w:val="both"/>
              <w:rPr>
                <w:rFonts w:eastAsia="Times New Roman"/>
                <w:sz w:val="28"/>
                <w:szCs w:val="28"/>
                <w:lang w:eastAsia="en-US"/>
              </w:rPr>
            </w:pPr>
          </w:p>
        </w:tc>
        <w:tc>
          <w:tcPr>
            <w:tcW w:w="1843" w:type="dxa"/>
          </w:tcPr>
          <w:p w:rsidR="00270A44" w:rsidRPr="00383970" w:rsidRDefault="00270A44" w:rsidP="00270A44">
            <w:pPr>
              <w:ind w:firstLine="35"/>
              <w:jc w:val="both"/>
              <w:rPr>
                <w:rFonts w:eastAsia="Times New Roman"/>
                <w:sz w:val="28"/>
                <w:szCs w:val="28"/>
                <w:lang w:eastAsia="en-US"/>
              </w:rPr>
            </w:pPr>
          </w:p>
        </w:tc>
        <w:tc>
          <w:tcPr>
            <w:tcW w:w="1843" w:type="dxa"/>
          </w:tcPr>
          <w:p w:rsidR="00270A44" w:rsidRPr="00383970" w:rsidRDefault="00270A44" w:rsidP="00270A44">
            <w:pPr>
              <w:ind w:firstLine="35"/>
              <w:jc w:val="both"/>
              <w:rPr>
                <w:rFonts w:eastAsia="Times New Roman"/>
                <w:sz w:val="28"/>
                <w:szCs w:val="28"/>
                <w:lang w:eastAsia="en-US"/>
              </w:rPr>
            </w:pPr>
          </w:p>
        </w:tc>
      </w:tr>
      <w:tr w:rsidR="00270A44" w:rsidRPr="00ED491A" w:rsidTr="00B9345E">
        <w:trPr>
          <w:trHeight w:val="908"/>
        </w:trPr>
        <w:tc>
          <w:tcPr>
            <w:tcW w:w="567" w:type="dxa"/>
          </w:tcPr>
          <w:p w:rsidR="00270A44" w:rsidRPr="00383970" w:rsidRDefault="00270A44" w:rsidP="00270A44">
            <w:pPr>
              <w:ind w:right="-79" w:firstLine="709"/>
              <w:jc w:val="both"/>
              <w:rPr>
                <w:rFonts w:eastAsia="Times New Roman"/>
                <w:sz w:val="28"/>
                <w:szCs w:val="28"/>
                <w:lang w:eastAsia="en-US"/>
              </w:rPr>
            </w:pPr>
            <w:r w:rsidRPr="00383970">
              <w:rPr>
                <w:rFonts w:eastAsia="Times New Roman"/>
                <w:sz w:val="28"/>
                <w:szCs w:val="28"/>
                <w:lang w:eastAsia="en-US"/>
              </w:rPr>
              <w:t>114</w:t>
            </w:r>
          </w:p>
        </w:tc>
        <w:tc>
          <w:tcPr>
            <w:tcW w:w="3544" w:type="dxa"/>
          </w:tcPr>
          <w:p w:rsidR="00270A44" w:rsidRPr="00383970" w:rsidRDefault="00270A44" w:rsidP="00270A44">
            <w:pPr>
              <w:ind w:firstLine="35"/>
              <w:jc w:val="both"/>
              <w:rPr>
                <w:rFonts w:eastAsia="Times New Roman"/>
                <w:sz w:val="28"/>
                <w:szCs w:val="28"/>
                <w:lang w:eastAsia="en-US"/>
              </w:rPr>
            </w:pPr>
            <w:r w:rsidRPr="00383970">
              <w:rPr>
                <w:rFonts w:eastAsia="Times New Roman"/>
                <w:b/>
                <w:sz w:val="28"/>
                <w:szCs w:val="28"/>
                <w:lang w:eastAsia="en-US"/>
              </w:rPr>
              <w:t>Разом,</w:t>
            </w:r>
            <w:r w:rsidRPr="00383970">
              <w:rPr>
                <w:rFonts w:eastAsia="Times New Roman"/>
                <w:sz w:val="28"/>
                <w:szCs w:val="28"/>
                <w:lang w:eastAsia="en-US"/>
              </w:rPr>
              <w:t xml:space="preserve"> гривень</w:t>
            </w:r>
          </w:p>
          <w:p w:rsidR="00270A44" w:rsidRPr="00383970" w:rsidRDefault="00270A44">
            <w:pPr>
              <w:ind w:firstLine="35"/>
              <w:jc w:val="both"/>
              <w:rPr>
                <w:rFonts w:eastAsia="Times New Roman"/>
                <w:sz w:val="28"/>
                <w:szCs w:val="28"/>
                <w:lang w:eastAsia="en-US"/>
              </w:rPr>
            </w:pPr>
            <w:r w:rsidRPr="00383970">
              <w:rPr>
                <w:rFonts w:eastAsia="Times New Roman"/>
                <w:b/>
                <w:sz w:val="28"/>
                <w:szCs w:val="28"/>
                <w:lang w:eastAsia="en-US"/>
              </w:rPr>
              <w:t xml:space="preserve">Встановлення </w:t>
            </w:r>
            <w:r w:rsidR="00ED4CC5">
              <w:rPr>
                <w:rFonts w:eastAsia="Times New Roman"/>
                <w:b/>
                <w:sz w:val="28"/>
                <w:szCs w:val="28"/>
                <w:lang w:eastAsia="en-US"/>
              </w:rPr>
              <w:br/>
            </w:r>
            <w:r w:rsidRPr="00383970">
              <w:rPr>
                <w:rFonts w:eastAsia="Times New Roman"/>
                <w:b/>
                <w:sz w:val="28"/>
                <w:szCs w:val="28"/>
                <w:lang w:eastAsia="en-US"/>
              </w:rPr>
              <w:t>POS-термінал</w:t>
            </w:r>
            <w:r w:rsidR="00CF4B09">
              <w:rPr>
                <w:rFonts w:eastAsia="Times New Roman"/>
                <w:b/>
                <w:sz w:val="28"/>
                <w:szCs w:val="28"/>
                <w:lang w:eastAsia="en-US"/>
              </w:rPr>
              <w:t>а</w:t>
            </w:r>
          </w:p>
        </w:tc>
        <w:tc>
          <w:tcPr>
            <w:tcW w:w="1842" w:type="dxa"/>
          </w:tcPr>
          <w:p w:rsidR="00270A44" w:rsidRPr="00383970" w:rsidRDefault="00270A44" w:rsidP="00270A44">
            <w:pPr>
              <w:ind w:firstLine="35"/>
              <w:jc w:val="both"/>
              <w:rPr>
                <w:rFonts w:eastAsia="Times New Roman"/>
                <w:b/>
                <w:sz w:val="28"/>
                <w:szCs w:val="28"/>
                <w:lang w:eastAsia="en-US"/>
              </w:rPr>
            </w:pPr>
            <w:r w:rsidRPr="00383970">
              <w:rPr>
                <w:rFonts w:eastAsia="Times New Roman"/>
                <w:b/>
                <w:sz w:val="28"/>
                <w:szCs w:val="28"/>
                <w:lang w:eastAsia="en-US"/>
              </w:rPr>
              <w:t xml:space="preserve">80,92 грн + 1618,40 грн = </w:t>
            </w:r>
            <w:r w:rsidR="00D66A56">
              <w:rPr>
                <w:rFonts w:eastAsia="Times New Roman"/>
                <w:b/>
                <w:sz w:val="28"/>
                <w:szCs w:val="28"/>
                <w:lang w:eastAsia="en-US"/>
              </w:rPr>
              <w:br/>
            </w:r>
            <w:r w:rsidRPr="00383970">
              <w:rPr>
                <w:rFonts w:eastAsia="Times New Roman"/>
                <w:b/>
                <w:sz w:val="28"/>
                <w:szCs w:val="28"/>
                <w:lang w:eastAsia="en-US"/>
              </w:rPr>
              <w:t>1</w:t>
            </w:r>
            <w:r w:rsidRPr="00F068FF">
              <w:rPr>
                <w:rFonts w:eastAsia="Times New Roman"/>
                <w:b/>
                <w:sz w:val="28"/>
                <w:szCs w:val="28"/>
                <w:lang w:eastAsia="en-US"/>
              </w:rPr>
              <w:t> </w:t>
            </w:r>
            <w:r w:rsidRPr="00383970">
              <w:rPr>
                <w:rFonts w:eastAsia="Times New Roman"/>
                <w:b/>
                <w:sz w:val="28"/>
                <w:szCs w:val="28"/>
                <w:lang w:eastAsia="en-US"/>
              </w:rPr>
              <w:t>6</w:t>
            </w:r>
            <w:r w:rsidRPr="00383970">
              <w:rPr>
                <w:rFonts w:eastAsia="Times New Roman"/>
                <w:b/>
                <w:sz w:val="28"/>
                <w:szCs w:val="28"/>
                <w:lang w:val="ru-RU" w:eastAsia="en-US"/>
              </w:rPr>
              <w:t>99</w:t>
            </w:r>
            <w:r w:rsidRPr="00383970">
              <w:rPr>
                <w:rFonts w:eastAsia="Times New Roman"/>
                <w:b/>
                <w:sz w:val="28"/>
                <w:szCs w:val="28"/>
                <w:lang w:eastAsia="en-US"/>
              </w:rPr>
              <w:t>,</w:t>
            </w:r>
            <w:r w:rsidRPr="00383970">
              <w:rPr>
                <w:rFonts w:eastAsia="Times New Roman"/>
                <w:b/>
                <w:sz w:val="28"/>
                <w:szCs w:val="28"/>
                <w:lang w:val="ru-RU" w:eastAsia="en-US"/>
              </w:rPr>
              <w:t>32</w:t>
            </w:r>
            <w:r w:rsidRPr="00383970">
              <w:rPr>
                <w:rFonts w:eastAsia="Times New Roman"/>
                <w:b/>
                <w:sz w:val="28"/>
                <w:szCs w:val="28"/>
                <w:lang w:eastAsia="en-US"/>
              </w:rPr>
              <w:t xml:space="preserve"> грн</w:t>
            </w:r>
          </w:p>
        </w:tc>
        <w:tc>
          <w:tcPr>
            <w:tcW w:w="1843" w:type="dxa"/>
          </w:tcPr>
          <w:p w:rsidR="00270A44" w:rsidRPr="00383970" w:rsidRDefault="00270A44" w:rsidP="00270A44">
            <w:pPr>
              <w:ind w:firstLine="35"/>
              <w:jc w:val="both"/>
              <w:rPr>
                <w:rFonts w:eastAsia="Times New Roman"/>
                <w:sz w:val="28"/>
                <w:szCs w:val="28"/>
                <w:lang w:eastAsia="en-US"/>
              </w:rPr>
            </w:pPr>
            <w:r w:rsidRPr="00383970">
              <w:rPr>
                <w:rFonts w:eastAsia="Times New Roman"/>
                <w:sz w:val="28"/>
                <w:szCs w:val="28"/>
                <w:lang w:eastAsia="en-US"/>
              </w:rPr>
              <w:t>Х</w:t>
            </w:r>
          </w:p>
        </w:tc>
        <w:tc>
          <w:tcPr>
            <w:tcW w:w="1843" w:type="dxa"/>
          </w:tcPr>
          <w:p w:rsidR="00270A44" w:rsidRPr="00383970" w:rsidRDefault="00270A44" w:rsidP="00270A44">
            <w:pPr>
              <w:ind w:firstLine="35"/>
              <w:jc w:val="both"/>
              <w:rPr>
                <w:rFonts w:eastAsia="Times New Roman"/>
                <w:b/>
                <w:sz w:val="28"/>
                <w:szCs w:val="28"/>
                <w:lang w:eastAsia="en-US"/>
              </w:rPr>
            </w:pPr>
            <w:r w:rsidRPr="00383970">
              <w:rPr>
                <w:rFonts w:eastAsia="Times New Roman"/>
                <w:b/>
                <w:sz w:val="28"/>
                <w:szCs w:val="28"/>
                <w:lang w:eastAsia="en-US"/>
              </w:rPr>
              <w:t xml:space="preserve">80,24 грн + 1618,40 грн = </w:t>
            </w:r>
            <w:r w:rsidR="00D66A56">
              <w:rPr>
                <w:rFonts w:eastAsia="Times New Roman"/>
                <w:b/>
                <w:sz w:val="28"/>
                <w:szCs w:val="28"/>
                <w:lang w:eastAsia="en-US"/>
              </w:rPr>
              <w:br/>
            </w:r>
            <w:r w:rsidRPr="00383970">
              <w:rPr>
                <w:rFonts w:eastAsia="Times New Roman"/>
                <w:b/>
                <w:sz w:val="28"/>
                <w:szCs w:val="28"/>
                <w:lang w:eastAsia="en-US"/>
              </w:rPr>
              <w:t>1</w:t>
            </w:r>
            <w:r w:rsidRPr="00F068FF">
              <w:rPr>
                <w:rFonts w:eastAsia="Times New Roman"/>
                <w:b/>
                <w:sz w:val="28"/>
                <w:szCs w:val="28"/>
                <w:lang w:eastAsia="en-US"/>
              </w:rPr>
              <w:t> </w:t>
            </w:r>
            <w:r w:rsidRPr="00383970">
              <w:rPr>
                <w:rFonts w:eastAsia="Times New Roman"/>
                <w:b/>
                <w:sz w:val="28"/>
                <w:szCs w:val="28"/>
                <w:lang w:eastAsia="en-US"/>
              </w:rPr>
              <w:t>6</w:t>
            </w:r>
            <w:r w:rsidRPr="00383970">
              <w:rPr>
                <w:rFonts w:eastAsia="Times New Roman"/>
                <w:b/>
                <w:sz w:val="28"/>
                <w:szCs w:val="28"/>
                <w:lang w:val="ru-RU" w:eastAsia="en-US"/>
              </w:rPr>
              <w:t>99</w:t>
            </w:r>
            <w:r w:rsidRPr="00383970">
              <w:rPr>
                <w:rFonts w:eastAsia="Times New Roman"/>
                <w:b/>
                <w:sz w:val="28"/>
                <w:szCs w:val="28"/>
                <w:lang w:eastAsia="en-US"/>
              </w:rPr>
              <w:t>,</w:t>
            </w:r>
            <w:r w:rsidRPr="00383970">
              <w:rPr>
                <w:rFonts w:eastAsia="Times New Roman"/>
                <w:b/>
                <w:sz w:val="28"/>
                <w:szCs w:val="28"/>
                <w:lang w:val="ru-RU" w:eastAsia="en-US"/>
              </w:rPr>
              <w:t>32</w:t>
            </w:r>
            <w:r w:rsidRPr="00383970">
              <w:rPr>
                <w:rFonts w:eastAsia="Times New Roman"/>
                <w:b/>
                <w:sz w:val="28"/>
                <w:szCs w:val="28"/>
                <w:lang w:eastAsia="en-US"/>
              </w:rPr>
              <w:t xml:space="preserve"> грн</w:t>
            </w:r>
          </w:p>
        </w:tc>
      </w:tr>
      <w:tr w:rsidR="00270A44" w:rsidRPr="00ED491A" w:rsidTr="00B9345E">
        <w:trPr>
          <w:trHeight w:val="1713"/>
        </w:trPr>
        <w:tc>
          <w:tcPr>
            <w:tcW w:w="567" w:type="dxa"/>
          </w:tcPr>
          <w:p w:rsidR="00270A44" w:rsidRPr="00383970" w:rsidRDefault="00270A44" w:rsidP="00270A44">
            <w:pPr>
              <w:ind w:right="-79" w:firstLine="709"/>
              <w:jc w:val="both"/>
              <w:rPr>
                <w:rFonts w:eastAsia="Times New Roman"/>
                <w:sz w:val="28"/>
                <w:szCs w:val="28"/>
                <w:lang w:eastAsia="en-US"/>
              </w:rPr>
            </w:pPr>
          </w:p>
        </w:tc>
        <w:tc>
          <w:tcPr>
            <w:tcW w:w="3544" w:type="dxa"/>
          </w:tcPr>
          <w:p w:rsidR="00270A44" w:rsidRPr="00383970" w:rsidRDefault="00270A44" w:rsidP="00270A44">
            <w:pPr>
              <w:ind w:firstLine="35"/>
              <w:jc w:val="both"/>
              <w:rPr>
                <w:rFonts w:eastAsia="Times New Roman"/>
                <w:sz w:val="28"/>
                <w:szCs w:val="28"/>
                <w:lang w:eastAsia="en-US"/>
              </w:rPr>
            </w:pPr>
            <w:r w:rsidRPr="00383970">
              <w:rPr>
                <w:rFonts w:eastAsia="Times New Roman"/>
                <w:b/>
                <w:sz w:val="28"/>
                <w:szCs w:val="28"/>
                <w:lang w:eastAsia="en-US"/>
              </w:rPr>
              <w:t>Разом,</w:t>
            </w:r>
            <w:r w:rsidRPr="00383970">
              <w:rPr>
                <w:rFonts w:eastAsia="Times New Roman"/>
                <w:sz w:val="28"/>
                <w:szCs w:val="28"/>
                <w:lang w:eastAsia="en-US"/>
              </w:rPr>
              <w:t xml:space="preserve"> гривень</w:t>
            </w:r>
          </w:p>
          <w:p w:rsidR="00270A44" w:rsidRPr="00383970" w:rsidRDefault="00270A44" w:rsidP="00270A44">
            <w:pPr>
              <w:ind w:firstLine="35"/>
              <w:jc w:val="both"/>
              <w:rPr>
                <w:rFonts w:eastAsia="Times New Roman"/>
                <w:b/>
                <w:sz w:val="28"/>
                <w:szCs w:val="28"/>
                <w:lang w:eastAsia="en-US"/>
              </w:rPr>
            </w:pPr>
            <w:r w:rsidRPr="00383970">
              <w:rPr>
                <w:rFonts w:eastAsia="Times New Roman"/>
                <w:b/>
                <w:sz w:val="28"/>
                <w:szCs w:val="28"/>
                <w:lang w:eastAsia="en-US"/>
              </w:rPr>
              <w:t>Встановлення додатк</w:t>
            </w:r>
            <w:r w:rsidR="006929E3">
              <w:rPr>
                <w:rFonts w:eastAsia="Times New Roman"/>
                <w:b/>
                <w:sz w:val="28"/>
                <w:szCs w:val="28"/>
                <w:lang w:eastAsia="en-US"/>
              </w:rPr>
              <w:t>а</w:t>
            </w:r>
            <w:r w:rsidRPr="00383970">
              <w:rPr>
                <w:rFonts w:eastAsia="Times New Roman"/>
                <w:b/>
                <w:sz w:val="28"/>
                <w:szCs w:val="28"/>
                <w:lang w:eastAsia="en-US"/>
              </w:rPr>
              <w:t xml:space="preserve"> «Термінал»</w:t>
            </w:r>
          </w:p>
          <w:p w:rsidR="00270A44" w:rsidRPr="00383970" w:rsidRDefault="00270A44" w:rsidP="00270A44">
            <w:pPr>
              <w:ind w:firstLine="35"/>
              <w:jc w:val="both"/>
              <w:rPr>
                <w:rFonts w:eastAsia="Times New Roman"/>
                <w:i/>
                <w:sz w:val="28"/>
                <w:szCs w:val="28"/>
                <w:lang w:eastAsia="en-US"/>
              </w:rPr>
            </w:pPr>
            <w:r w:rsidRPr="00383970">
              <w:rPr>
                <w:rFonts w:eastAsia="Times New Roman"/>
                <w:i/>
                <w:sz w:val="28"/>
                <w:szCs w:val="28"/>
                <w:lang w:eastAsia="en-US"/>
              </w:rPr>
              <w:t>Формула:</w:t>
            </w:r>
          </w:p>
          <w:p w:rsidR="00270A44" w:rsidRPr="00383970" w:rsidRDefault="00270A44" w:rsidP="00270A44">
            <w:pPr>
              <w:ind w:firstLine="35"/>
              <w:jc w:val="both"/>
              <w:rPr>
                <w:rFonts w:eastAsia="Times New Roman"/>
                <w:sz w:val="28"/>
                <w:szCs w:val="28"/>
                <w:lang w:eastAsia="en-US"/>
              </w:rPr>
            </w:pPr>
            <w:r w:rsidRPr="00383970">
              <w:rPr>
                <w:rFonts w:eastAsia="Times New Roman"/>
                <w:i/>
                <w:sz w:val="28"/>
                <w:szCs w:val="28"/>
                <w:lang w:eastAsia="en-US"/>
              </w:rPr>
              <w:t>(сума рядків 9 + 10 + 11 + 12 + 13)</w:t>
            </w:r>
          </w:p>
        </w:tc>
        <w:tc>
          <w:tcPr>
            <w:tcW w:w="1842" w:type="dxa"/>
          </w:tcPr>
          <w:p w:rsidR="00270A44" w:rsidRPr="00383970" w:rsidRDefault="00270A44" w:rsidP="00270A44">
            <w:pPr>
              <w:ind w:firstLine="35"/>
              <w:jc w:val="both"/>
              <w:rPr>
                <w:rFonts w:eastAsia="Times New Roman"/>
                <w:b/>
                <w:sz w:val="28"/>
                <w:szCs w:val="28"/>
                <w:lang w:eastAsia="en-US"/>
              </w:rPr>
            </w:pPr>
            <w:r w:rsidRPr="00383970">
              <w:rPr>
                <w:rFonts w:eastAsia="Times New Roman"/>
                <w:b/>
                <w:sz w:val="28"/>
                <w:szCs w:val="28"/>
                <w:lang w:eastAsia="en-US"/>
              </w:rPr>
              <w:t>80,92 грн + 323,68 грн = 404,60 грн</w:t>
            </w:r>
          </w:p>
        </w:tc>
        <w:tc>
          <w:tcPr>
            <w:tcW w:w="1843" w:type="dxa"/>
          </w:tcPr>
          <w:p w:rsidR="00270A44" w:rsidRPr="00383970" w:rsidRDefault="00270A44" w:rsidP="00270A44">
            <w:pPr>
              <w:ind w:firstLine="35"/>
              <w:jc w:val="both"/>
              <w:rPr>
                <w:rFonts w:eastAsia="Times New Roman"/>
                <w:b/>
                <w:sz w:val="28"/>
                <w:szCs w:val="28"/>
                <w:lang w:eastAsia="en-US"/>
              </w:rPr>
            </w:pPr>
            <w:r w:rsidRPr="00383970">
              <w:rPr>
                <w:rFonts w:eastAsia="Times New Roman"/>
                <w:b/>
                <w:sz w:val="28"/>
                <w:szCs w:val="28"/>
                <w:lang w:eastAsia="en-US"/>
              </w:rPr>
              <w:t>Х</w:t>
            </w:r>
          </w:p>
        </w:tc>
        <w:tc>
          <w:tcPr>
            <w:tcW w:w="1843" w:type="dxa"/>
          </w:tcPr>
          <w:p w:rsidR="00270A44" w:rsidRPr="00383970" w:rsidRDefault="00270A44" w:rsidP="00270A44">
            <w:pPr>
              <w:ind w:firstLine="35"/>
              <w:jc w:val="both"/>
              <w:rPr>
                <w:rFonts w:eastAsia="Times New Roman"/>
                <w:b/>
                <w:sz w:val="28"/>
                <w:szCs w:val="28"/>
                <w:lang w:eastAsia="en-US"/>
              </w:rPr>
            </w:pPr>
            <w:r w:rsidRPr="00383970">
              <w:rPr>
                <w:rFonts w:eastAsia="Times New Roman"/>
                <w:b/>
                <w:sz w:val="28"/>
                <w:szCs w:val="28"/>
                <w:lang w:eastAsia="en-US"/>
              </w:rPr>
              <w:t>80,92 грн + 323,68 грн = 404,60 грн</w:t>
            </w:r>
          </w:p>
        </w:tc>
      </w:tr>
      <w:tr w:rsidR="00270A44" w:rsidRPr="00ED491A" w:rsidTr="00B9345E">
        <w:trPr>
          <w:trHeight w:val="1713"/>
        </w:trPr>
        <w:tc>
          <w:tcPr>
            <w:tcW w:w="567" w:type="dxa"/>
          </w:tcPr>
          <w:p w:rsidR="00270A44" w:rsidRPr="00383970" w:rsidRDefault="00270A44" w:rsidP="00270A44">
            <w:pPr>
              <w:ind w:right="-79" w:firstLine="709"/>
              <w:jc w:val="both"/>
              <w:rPr>
                <w:rFonts w:eastAsia="Times New Roman"/>
                <w:sz w:val="28"/>
                <w:szCs w:val="28"/>
                <w:lang w:eastAsia="en-US"/>
              </w:rPr>
            </w:pPr>
            <w:r w:rsidRPr="00383970">
              <w:rPr>
                <w:rFonts w:eastAsia="Times New Roman"/>
                <w:sz w:val="28"/>
                <w:szCs w:val="28"/>
                <w:lang w:eastAsia="en-US"/>
              </w:rPr>
              <w:t>115</w:t>
            </w:r>
          </w:p>
        </w:tc>
        <w:tc>
          <w:tcPr>
            <w:tcW w:w="3544" w:type="dxa"/>
          </w:tcPr>
          <w:p w:rsidR="00270A44" w:rsidRPr="00383970" w:rsidRDefault="00270A44" w:rsidP="00270A44">
            <w:pPr>
              <w:ind w:firstLine="35"/>
              <w:jc w:val="both"/>
              <w:rPr>
                <w:rFonts w:eastAsia="Times New Roman"/>
                <w:sz w:val="28"/>
                <w:szCs w:val="28"/>
                <w:lang w:eastAsia="en-US"/>
              </w:rPr>
            </w:pPr>
            <w:r w:rsidRPr="00383970">
              <w:rPr>
                <w:rFonts w:eastAsia="Times New Roman"/>
                <w:sz w:val="28"/>
                <w:szCs w:val="28"/>
                <w:lang w:eastAsia="en-US"/>
              </w:rPr>
              <w:t>Кількість суб</w:t>
            </w:r>
            <w:r w:rsidRPr="00F068FF">
              <w:rPr>
                <w:rFonts w:eastAsia="Times New Roman"/>
                <w:sz w:val="28"/>
                <w:szCs w:val="28"/>
                <w:lang w:eastAsia="en-US"/>
              </w:rPr>
              <w:t>’</w:t>
            </w:r>
            <w:r w:rsidRPr="00383970">
              <w:rPr>
                <w:rFonts w:eastAsia="Times New Roman"/>
                <w:sz w:val="28"/>
                <w:szCs w:val="28"/>
                <w:lang w:eastAsia="en-US"/>
              </w:rPr>
              <w:t>єктів малого підприємництва, що повинні виконати вимоги регулювання, одиниць</w:t>
            </w:r>
          </w:p>
          <w:p w:rsidR="00270A44" w:rsidRPr="00383970" w:rsidRDefault="00270A44" w:rsidP="00270A44">
            <w:pPr>
              <w:ind w:firstLine="35"/>
              <w:jc w:val="both"/>
              <w:rPr>
                <w:rFonts w:eastAsia="Times New Roman"/>
                <w:b/>
                <w:i/>
                <w:sz w:val="28"/>
                <w:szCs w:val="28"/>
                <w:lang w:eastAsia="en-US"/>
              </w:rPr>
            </w:pPr>
          </w:p>
        </w:tc>
        <w:tc>
          <w:tcPr>
            <w:tcW w:w="1842" w:type="dxa"/>
          </w:tcPr>
          <w:p w:rsidR="00270A44" w:rsidRPr="00383970" w:rsidRDefault="00270A44" w:rsidP="00270A44">
            <w:pPr>
              <w:ind w:firstLine="35"/>
              <w:jc w:val="both"/>
              <w:rPr>
                <w:rFonts w:eastAsia="Times New Roman"/>
                <w:b/>
                <w:sz w:val="28"/>
                <w:szCs w:val="28"/>
                <w:lang w:eastAsia="en-US"/>
              </w:rPr>
            </w:pPr>
            <w:r w:rsidRPr="00383970">
              <w:rPr>
                <w:rFonts w:eastAsia="Times New Roman"/>
                <w:b/>
                <w:sz w:val="28"/>
                <w:szCs w:val="28"/>
                <w:lang w:eastAsia="en-US"/>
              </w:rPr>
              <w:t>568</w:t>
            </w:r>
            <w:r w:rsidRPr="00F068FF">
              <w:rPr>
                <w:rFonts w:eastAsia="Times New Roman"/>
                <w:b/>
                <w:sz w:val="28"/>
                <w:szCs w:val="28"/>
                <w:lang w:eastAsia="en-US"/>
              </w:rPr>
              <w:t> </w:t>
            </w:r>
            <w:r w:rsidRPr="00383970">
              <w:rPr>
                <w:rFonts w:eastAsia="Times New Roman"/>
                <w:b/>
                <w:sz w:val="28"/>
                <w:szCs w:val="28"/>
                <w:lang w:eastAsia="en-US"/>
              </w:rPr>
              <w:t>924 од.</w:t>
            </w:r>
          </w:p>
        </w:tc>
        <w:tc>
          <w:tcPr>
            <w:tcW w:w="1843" w:type="dxa"/>
          </w:tcPr>
          <w:p w:rsidR="00270A44" w:rsidRPr="00383970" w:rsidRDefault="00270A44" w:rsidP="00270A44">
            <w:pPr>
              <w:ind w:firstLine="35"/>
              <w:jc w:val="both"/>
              <w:rPr>
                <w:rFonts w:eastAsia="Times New Roman"/>
                <w:b/>
                <w:sz w:val="28"/>
                <w:szCs w:val="28"/>
                <w:lang w:eastAsia="en-US"/>
              </w:rPr>
            </w:pPr>
            <w:r w:rsidRPr="00383970">
              <w:rPr>
                <w:rFonts w:eastAsia="Times New Roman"/>
                <w:b/>
                <w:sz w:val="28"/>
                <w:szCs w:val="28"/>
                <w:lang w:eastAsia="en-US"/>
              </w:rPr>
              <w:t>568</w:t>
            </w:r>
            <w:r w:rsidRPr="00F068FF">
              <w:rPr>
                <w:rFonts w:eastAsia="Times New Roman"/>
                <w:b/>
                <w:sz w:val="28"/>
                <w:szCs w:val="28"/>
                <w:lang w:eastAsia="en-US"/>
              </w:rPr>
              <w:t> </w:t>
            </w:r>
            <w:r w:rsidRPr="00383970">
              <w:rPr>
                <w:rFonts w:eastAsia="Times New Roman"/>
                <w:b/>
                <w:sz w:val="28"/>
                <w:szCs w:val="28"/>
                <w:lang w:eastAsia="en-US"/>
              </w:rPr>
              <w:t xml:space="preserve">924 од. </w:t>
            </w:r>
            <w:r w:rsidRPr="00383970">
              <w:rPr>
                <w:rFonts w:eastAsia="Times New Roman"/>
                <w:spacing w:val="-16"/>
                <w:sz w:val="28"/>
                <w:szCs w:val="28"/>
                <w:lang w:eastAsia="en-US"/>
              </w:rPr>
              <w:t>(припускаємо,</w:t>
            </w:r>
            <w:r w:rsidRPr="00383970">
              <w:rPr>
                <w:rFonts w:eastAsia="Times New Roman"/>
                <w:sz w:val="28"/>
                <w:szCs w:val="28"/>
                <w:lang w:eastAsia="en-US"/>
              </w:rPr>
              <w:t xml:space="preserve"> що кількість суб</w:t>
            </w:r>
            <w:r w:rsidRPr="00F068FF">
              <w:rPr>
                <w:rFonts w:eastAsia="Times New Roman"/>
                <w:sz w:val="28"/>
                <w:szCs w:val="28"/>
                <w:lang w:eastAsia="en-US"/>
              </w:rPr>
              <w:t>’</w:t>
            </w:r>
            <w:r w:rsidRPr="00383970">
              <w:rPr>
                <w:rFonts w:eastAsia="Times New Roman"/>
                <w:sz w:val="28"/>
                <w:szCs w:val="28"/>
                <w:lang w:eastAsia="en-US"/>
              </w:rPr>
              <w:t xml:space="preserve">єктів малого </w:t>
            </w:r>
            <w:r w:rsidRPr="00383970">
              <w:rPr>
                <w:rFonts w:eastAsia="Times New Roman"/>
                <w:spacing w:val="-24"/>
                <w:sz w:val="28"/>
                <w:szCs w:val="28"/>
                <w:lang w:eastAsia="en-US"/>
              </w:rPr>
              <w:t>підприємництва</w:t>
            </w:r>
            <w:r w:rsidRPr="00383970">
              <w:rPr>
                <w:rFonts w:eastAsia="Times New Roman"/>
                <w:sz w:val="28"/>
                <w:szCs w:val="28"/>
                <w:lang w:eastAsia="en-US"/>
              </w:rPr>
              <w:t xml:space="preserve"> залишиться на рівні першого року </w:t>
            </w:r>
            <w:r w:rsidRPr="00383970">
              <w:rPr>
                <w:rFonts w:eastAsia="Times New Roman"/>
                <w:spacing w:val="-14"/>
                <w:sz w:val="28"/>
                <w:szCs w:val="28"/>
                <w:lang w:eastAsia="en-US"/>
              </w:rPr>
              <w:t>впровадження</w:t>
            </w:r>
            <w:r w:rsidRPr="00383970">
              <w:rPr>
                <w:rFonts w:eastAsia="Times New Roman"/>
                <w:sz w:val="28"/>
                <w:szCs w:val="28"/>
                <w:lang w:eastAsia="en-US"/>
              </w:rPr>
              <w:t xml:space="preserve"> </w:t>
            </w:r>
            <w:r w:rsidRPr="00383970">
              <w:rPr>
                <w:rFonts w:eastAsia="Times New Roman"/>
                <w:spacing w:val="-14"/>
                <w:sz w:val="28"/>
                <w:szCs w:val="28"/>
                <w:lang w:eastAsia="en-US"/>
              </w:rPr>
              <w:t>регулювання)</w:t>
            </w:r>
          </w:p>
        </w:tc>
        <w:tc>
          <w:tcPr>
            <w:tcW w:w="1843" w:type="dxa"/>
          </w:tcPr>
          <w:p w:rsidR="00270A44" w:rsidRPr="00383970" w:rsidRDefault="00270A44" w:rsidP="00270A44">
            <w:pPr>
              <w:ind w:firstLine="35"/>
              <w:jc w:val="both"/>
              <w:rPr>
                <w:rFonts w:eastAsia="Times New Roman"/>
                <w:b/>
                <w:sz w:val="28"/>
                <w:szCs w:val="28"/>
                <w:lang w:eastAsia="en-US"/>
              </w:rPr>
            </w:pPr>
            <w:r w:rsidRPr="00383970">
              <w:rPr>
                <w:rFonts w:eastAsia="Times New Roman"/>
                <w:b/>
                <w:sz w:val="28"/>
                <w:szCs w:val="28"/>
                <w:lang w:eastAsia="en-US"/>
              </w:rPr>
              <w:t>568</w:t>
            </w:r>
            <w:r w:rsidRPr="00F068FF">
              <w:rPr>
                <w:rFonts w:eastAsia="Times New Roman"/>
                <w:b/>
                <w:sz w:val="28"/>
                <w:szCs w:val="28"/>
                <w:lang w:eastAsia="en-US"/>
              </w:rPr>
              <w:t> </w:t>
            </w:r>
            <w:r w:rsidRPr="00383970">
              <w:rPr>
                <w:rFonts w:eastAsia="Times New Roman"/>
                <w:b/>
                <w:sz w:val="28"/>
                <w:szCs w:val="28"/>
                <w:lang w:eastAsia="en-US"/>
              </w:rPr>
              <w:t>924 од.</w:t>
            </w:r>
          </w:p>
          <w:p w:rsidR="00270A44" w:rsidRPr="00383970" w:rsidRDefault="00270A44" w:rsidP="00270A44">
            <w:pPr>
              <w:ind w:firstLine="35"/>
              <w:jc w:val="both"/>
              <w:rPr>
                <w:rFonts w:eastAsia="Times New Roman"/>
                <w:b/>
                <w:sz w:val="28"/>
                <w:szCs w:val="28"/>
                <w:lang w:eastAsia="en-US"/>
              </w:rPr>
            </w:pPr>
            <w:r w:rsidRPr="00383970">
              <w:rPr>
                <w:rFonts w:eastAsia="Times New Roman"/>
                <w:spacing w:val="-14"/>
                <w:sz w:val="28"/>
                <w:szCs w:val="28"/>
                <w:lang w:eastAsia="en-US"/>
              </w:rPr>
              <w:t>(припускаємо,</w:t>
            </w:r>
            <w:r w:rsidRPr="00383970">
              <w:rPr>
                <w:rFonts w:eastAsia="Times New Roman"/>
                <w:sz w:val="28"/>
                <w:szCs w:val="28"/>
                <w:lang w:eastAsia="en-US"/>
              </w:rPr>
              <w:t xml:space="preserve"> що кількість суб</w:t>
            </w:r>
            <w:r w:rsidRPr="00F068FF">
              <w:rPr>
                <w:rFonts w:eastAsia="Times New Roman"/>
                <w:sz w:val="28"/>
                <w:szCs w:val="28"/>
                <w:lang w:eastAsia="en-US"/>
              </w:rPr>
              <w:t>’</w:t>
            </w:r>
            <w:r w:rsidRPr="00383970">
              <w:rPr>
                <w:rFonts w:eastAsia="Times New Roman"/>
                <w:sz w:val="28"/>
                <w:szCs w:val="28"/>
                <w:lang w:eastAsia="en-US"/>
              </w:rPr>
              <w:t xml:space="preserve">єктів малого </w:t>
            </w:r>
            <w:r w:rsidRPr="00383970">
              <w:rPr>
                <w:rFonts w:eastAsia="Times New Roman"/>
                <w:spacing w:val="-24"/>
                <w:sz w:val="28"/>
                <w:szCs w:val="28"/>
                <w:lang w:eastAsia="en-US"/>
              </w:rPr>
              <w:t>підприємництва</w:t>
            </w:r>
            <w:r w:rsidRPr="00383970">
              <w:rPr>
                <w:rFonts w:eastAsia="Times New Roman"/>
                <w:sz w:val="28"/>
                <w:szCs w:val="28"/>
                <w:lang w:eastAsia="en-US"/>
              </w:rPr>
              <w:t xml:space="preserve"> залишиться на рівні першого року </w:t>
            </w:r>
            <w:r w:rsidRPr="00383970">
              <w:rPr>
                <w:rFonts w:eastAsia="Times New Roman"/>
                <w:spacing w:val="-14"/>
                <w:sz w:val="28"/>
                <w:szCs w:val="28"/>
                <w:lang w:eastAsia="en-US"/>
              </w:rPr>
              <w:t>впровадження</w:t>
            </w:r>
            <w:r w:rsidRPr="00383970">
              <w:rPr>
                <w:rFonts w:eastAsia="Times New Roman"/>
                <w:sz w:val="28"/>
                <w:szCs w:val="28"/>
                <w:lang w:eastAsia="en-US"/>
              </w:rPr>
              <w:t xml:space="preserve"> </w:t>
            </w:r>
            <w:r w:rsidRPr="00383970">
              <w:rPr>
                <w:rFonts w:eastAsia="Times New Roman"/>
                <w:spacing w:val="-14"/>
                <w:sz w:val="28"/>
                <w:szCs w:val="28"/>
                <w:lang w:eastAsia="en-US"/>
              </w:rPr>
              <w:t>регулювання)</w:t>
            </w:r>
          </w:p>
        </w:tc>
      </w:tr>
      <w:tr w:rsidR="00270A44" w:rsidRPr="00ED491A" w:rsidTr="00B9345E">
        <w:tc>
          <w:tcPr>
            <w:tcW w:w="567" w:type="dxa"/>
          </w:tcPr>
          <w:p w:rsidR="00270A44" w:rsidRPr="00383970" w:rsidRDefault="00270A44" w:rsidP="00270A44">
            <w:pPr>
              <w:ind w:right="-79" w:firstLine="709"/>
              <w:jc w:val="both"/>
              <w:rPr>
                <w:rFonts w:eastAsia="Times New Roman"/>
                <w:sz w:val="28"/>
                <w:szCs w:val="28"/>
                <w:lang w:eastAsia="en-US"/>
              </w:rPr>
            </w:pPr>
            <w:r w:rsidRPr="00383970">
              <w:rPr>
                <w:rFonts w:eastAsia="Times New Roman"/>
                <w:sz w:val="28"/>
                <w:szCs w:val="28"/>
                <w:lang w:eastAsia="en-US"/>
              </w:rPr>
              <w:t>116</w:t>
            </w:r>
          </w:p>
        </w:tc>
        <w:tc>
          <w:tcPr>
            <w:tcW w:w="3544" w:type="dxa"/>
          </w:tcPr>
          <w:p w:rsidR="00270A44" w:rsidRPr="00383970" w:rsidRDefault="00270A44" w:rsidP="00270A44">
            <w:pPr>
              <w:ind w:firstLine="35"/>
              <w:jc w:val="both"/>
              <w:rPr>
                <w:rFonts w:eastAsia="Times New Roman"/>
                <w:sz w:val="28"/>
                <w:szCs w:val="28"/>
                <w:lang w:eastAsia="en-US"/>
              </w:rPr>
            </w:pPr>
            <w:r w:rsidRPr="00383970">
              <w:rPr>
                <w:rFonts w:eastAsia="Times New Roman"/>
                <w:b/>
                <w:sz w:val="28"/>
                <w:szCs w:val="28"/>
                <w:lang w:eastAsia="en-US"/>
              </w:rPr>
              <w:t>Сумарно,</w:t>
            </w:r>
            <w:r w:rsidRPr="00383970">
              <w:rPr>
                <w:rFonts w:eastAsia="Times New Roman"/>
                <w:sz w:val="28"/>
                <w:szCs w:val="28"/>
                <w:lang w:eastAsia="en-US"/>
              </w:rPr>
              <w:t xml:space="preserve"> гривень</w:t>
            </w:r>
          </w:p>
          <w:p w:rsidR="00270A44" w:rsidRPr="00383970" w:rsidRDefault="00270A44" w:rsidP="00270A44">
            <w:pPr>
              <w:ind w:firstLine="35"/>
              <w:jc w:val="both"/>
              <w:rPr>
                <w:rFonts w:eastAsia="Times New Roman"/>
                <w:b/>
                <w:sz w:val="28"/>
                <w:szCs w:val="28"/>
                <w:lang w:eastAsia="en-US"/>
              </w:rPr>
            </w:pPr>
            <w:r w:rsidRPr="00383970">
              <w:rPr>
                <w:rFonts w:eastAsia="Times New Roman"/>
                <w:b/>
                <w:sz w:val="28"/>
                <w:szCs w:val="28"/>
                <w:lang w:eastAsia="en-US"/>
              </w:rPr>
              <w:t xml:space="preserve">Встановлення </w:t>
            </w:r>
            <w:r w:rsidR="00ED4CC5">
              <w:rPr>
                <w:rFonts w:eastAsia="Times New Roman"/>
                <w:b/>
                <w:sz w:val="28"/>
                <w:szCs w:val="28"/>
                <w:lang w:eastAsia="en-US"/>
              </w:rPr>
              <w:br/>
            </w:r>
            <w:r w:rsidRPr="00383970">
              <w:rPr>
                <w:rFonts w:eastAsia="Times New Roman"/>
                <w:b/>
                <w:sz w:val="28"/>
                <w:szCs w:val="28"/>
                <w:lang w:eastAsia="en-US"/>
              </w:rPr>
              <w:t>POS-термінал</w:t>
            </w:r>
            <w:r w:rsidR="00CF4B09">
              <w:rPr>
                <w:rFonts w:eastAsia="Times New Roman"/>
                <w:b/>
                <w:sz w:val="28"/>
                <w:szCs w:val="28"/>
                <w:lang w:eastAsia="en-US"/>
              </w:rPr>
              <w:t>а</w:t>
            </w:r>
          </w:p>
        </w:tc>
        <w:tc>
          <w:tcPr>
            <w:tcW w:w="1842" w:type="dxa"/>
          </w:tcPr>
          <w:p w:rsidR="00270A44" w:rsidRPr="00383970" w:rsidRDefault="00270A44" w:rsidP="00270A44">
            <w:pPr>
              <w:ind w:firstLine="35"/>
              <w:jc w:val="both"/>
              <w:rPr>
                <w:rFonts w:eastAsia="Times New Roman"/>
                <w:b/>
                <w:sz w:val="28"/>
                <w:szCs w:val="28"/>
                <w:lang w:eastAsia="en-US"/>
              </w:rPr>
            </w:pPr>
            <w:r w:rsidRPr="00383970">
              <w:rPr>
                <w:rFonts w:eastAsia="Times New Roman"/>
                <w:b/>
                <w:sz w:val="28"/>
                <w:szCs w:val="28"/>
                <w:lang w:eastAsia="en-US"/>
              </w:rPr>
              <w:t>1</w:t>
            </w:r>
            <w:r w:rsidRPr="00F068FF">
              <w:rPr>
                <w:rFonts w:eastAsia="Times New Roman"/>
                <w:b/>
                <w:sz w:val="28"/>
                <w:szCs w:val="28"/>
                <w:lang w:eastAsia="en-US"/>
              </w:rPr>
              <w:t> </w:t>
            </w:r>
            <w:r w:rsidRPr="006917CD">
              <w:rPr>
                <w:rFonts w:eastAsia="Times New Roman"/>
                <w:b/>
                <w:sz w:val="28"/>
                <w:szCs w:val="28"/>
                <w:lang w:val="ru-RU" w:eastAsia="en-US"/>
              </w:rPr>
              <w:t>699</w:t>
            </w:r>
            <w:r w:rsidRPr="00383970">
              <w:rPr>
                <w:rFonts w:eastAsia="Times New Roman"/>
                <w:b/>
                <w:sz w:val="28"/>
                <w:szCs w:val="28"/>
                <w:lang w:eastAsia="en-US"/>
              </w:rPr>
              <w:t>,</w:t>
            </w:r>
            <w:r w:rsidRPr="006917CD">
              <w:rPr>
                <w:rFonts w:eastAsia="Times New Roman"/>
                <w:b/>
                <w:sz w:val="28"/>
                <w:szCs w:val="28"/>
                <w:lang w:val="ru-RU" w:eastAsia="en-US"/>
              </w:rPr>
              <w:t>32</w:t>
            </w:r>
            <w:r w:rsidRPr="00383970">
              <w:rPr>
                <w:rFonts w:eastAsia="Times New Roman"/>
                <w:b/>
                <w:sz w:val="28"/>
                <w:szCs w:val="28"/>
                <w:lang w:eastAsia="en-US"/>
              </w:rPr>
              <w:t xml:space="preserve"> грн Х 568</w:t>
            </w:r>
            <w:r w:rsidRPr="00F068FF">
              <w:rPr>
                <w:rFonts w:eastAsia="Times New Roman"/>
                <w:b/>
                <w:sz w:val="28"/>
                <w:szCs w:val="28"/>
                <w:lang w:eastAsia="en-US"/>
              </w:rPr>
              <w:t> </w:t>
            </w:r>
            <w:r w:rsidRPr="00383970">
              <w:rPr>
                <w:rFonts w:eastAsia="Times New Roman"/>
                <w:b/>
                <w:sz w:val="28"/>
                <w:szCs w:val="28"/>
                <w:lang w:eastAsia="en-US"/>
              </w:rPr>
              <w:t>924 од. = 9</w:t>
            </w:r>
            <w:r w:rsidRPr="006917CD">
              <w:rPr>
                <w:rFonts w:eastAsia="Times New Roman"/>
                <w:b/>
                <w:sz w:val="28"/>
                <w:szCs w:val="28"/>
                <w:lang w:val="ru-RU" w:eastAsia="en-US"/>
              </w:rPr>
              <w:t>66</w:t>
            </w:r>
            <w:r w:rsidRPr="00F068FF">
              <w:rPr>
                <w:rFonts w:eastAsia="Times New Roman"/>
                <w:b/>
                <w:sz w:val="28"/>
                <w:szCs w:val="28"/>
                <w:lang w:val="en-US" w:eastAsia="en-US"/>
              </w:rPr>
              <w:t> </w:t>
            </w:r>
            <w:r w:rsidRPr="006917CD">
              <w:rPr>
                <w:rFonts w:eastAsia="Times New Roman"/>
                <w:b/>
                <w:sz w:val="28"/>
                <w:szCs w:val="28"/>
                <w:lang w:val="ru-RU" w:eastAsia="en-US"/>
              </w:rPr>
              <w:t>783</w:t>
            </w:r>
            <w:r w:rsidRPr="00F068FF">
              <w:rPr>
                <w:rFonts w:eastAsia="Times New Roman"/>
                <w:b/>
                <w:sz w:val="28"/>
                <w:szCs w:val="28"/>
                <w:lang w:val="en-US" w:eastAsia="en-US"/>
              </w:rPr>
              <w:t> </w:t>
            </w:r>
            <w:r w:rsidRPr="006917CD">
              <w:rPr>
                <w:rFonts w:eastAsia="Times New Roman"/>
                <w:b/>
                <w:sz w:val="28"/>
                <w:szCs w:val="28"/>
                <w:lang w:val="ru-RU" w:eastAsia="en-US"/>
              </w:rPr>
              <w:t xml:space="preserve">932 </w:t>
            </w:r>
            <w:r w:rsidRPr="00383970">
              <w:rPr>
                <w:rFonts w:eastAsia="Times New Roman"/>
                <w:b/>
                <w:sz w:val="28"/>
                <w:szCs w:val="28"/>
                <w:lang w:eastAsia="en-US"/>
              </w:rPr>
              <w:t>гр</w:t>
            </w:r>
            <w:r w:rsidR="008B4825">
              <w:rPr>
                <w:rFonts w:eastAsia="Times New Roman"/>
                <w:b/>
                <w:sz w:val="28"/>
                <w:szCs w:val="28"/>
                <w:lang w:eastAsia="en-US"/>
              </w:rPr>
              <w:t>ивень</w:t>
            </w:r>
          </w:p>
        </w:tc>
        <w:tc>
          <w:tcPr>
            <w:tcW w:w="1843" w:type="dxa"/>
          </w:tcPr>
          <w:p w:rsidR="00270A44" w:rsidRPr="00383970" w:rsidRDefault="00270A44" w:rsidP="00270A44">
            <w:pPr>
              <w:ind w:firstLine="35"/>
              <w:jc w:val="both"/>
              <w:rPr>
                <w:rFonts w:eastAsia="Times New Roman"/>
                <w:b/>
                <w:sz w:val="28"/>
                <w:szCs w:val="28"/>
                <w:lang w:eastAsia="en-US"/>
              </w:rPr>
            </w:pPr>
            <w:r w:rsidRPr="00383970">
              <w:rPr>
                <w:rFonts w:eastAsia="Times New Roman"/>
                <w:b/>
                <w:sz w:val="28"/>
                <w:szCs w:val="28"/>
                <w:lang w:eastAsia="en-US"/>
              </w:rPr>
              <w:t>Х</w:t>
            </w:r>
          </w:p>
          <w:p w:rsidR="00270A44" w:rsidRPr="00383970" w:rsidRDefault="00270A44" w:rsidP="00270A44">
            <w:pPr>
              <w:ind w:firstLine="35"/>
              <w:jc w:val="both"/>
              <w:rPr>
                <w:rFonts w:eastAsia="Times New Roman"/>
                <w:b/>
                <w:sz w:val="28"/>
                <w:szCs w:val="28"/>
                <w:lang w:eastAsia="en-US"/>
              </w:rPr>
            </w:pPr>
          </w:p>
        </w:tc>
        <w:tc>
          <w:tcPr>
            <w:tcW w:w="1843" w:type="dxa"/>
          </w:tcPr>
          <w:p w:rsidR="00270A44" w:rsidRPr="00383970" w:rsidRDefault="00270A44" w:rsidP="00270A44">
            <w:pPr>
              <w:ind w:firstLine="35"/>
              <w:jc w:val="both"/>
              <w:rPr>
                <w:rFonts w:eastAsia="Times New Roman"/>
                <w:b/>
                <w:sz w:val="28"/>
                <w:szCs w:val="28"/>
                <w:lang w:eastAsia="en-US"/>
              </w:rPr>
            </w:pPr>
            <w:r w:rsidRPr="00383970">
              <w:rPr>
                <w:rFonts w:eastAsia="Times New Roman"/>
                <w:b/>
                <w:sz w:val="28"/>
                <w:szCs w:val="28"/>
                <w:lang w:eastAsia="en-US"/>
              </w:rPr>
              <w:t>1</w:t>
            </w:r>
            <w:r w:rsidRPr="00F068FF">
              <w:rPr>
                <w:rFonts w:eastAsia="Times New Roman"/>
                <w:b/>
                <w:sz w:val="28"/>
                <w:szCs w:val="28"/>
                <w:lang w:eastAsia="en-US"/>
              </w:rPr>
              <w:t> </w:t>
            </w:r>
            <w:r w:rsidRPr="00383970">
              <w:rPr>
                <w:rFonts w:eastAsia="Times New Roman"/>
                <w:b/>
                <w:sz w:val="28"/>
                <w:szCs w:val="28"/>
                <w:lang w:eastAsia="en-US"/>
              </w:rPr>
              <w:t>6</w:t>
            </w:r>
            <w:r w:rsidRPr="006917CD">
              <w:rPr>
                <w:rFonts w:eastAsia="Times New Roman"/>
                <w:b/>
                <w:sz w:val="28"/>
                <w:szCs w:val="28"/>
                <w:lang w:val="ru-RU" w:eastAsia="en-US"/>
              </w:rPr>
              <w:t>99</w:t>
            </w:r>
            <w:r w:rsidRPr="00383970">
              <w:rPr>
                <w:rFonts w:eastAsia="Times New Roman"/>
                <w:b/>
                <w:sz w:val="28"/>
                <w:szCs w:val="28"/>
                <w:lang w:eastAsia="en-US"/>
              </w:rPr>
              <w:t>,</w:t>
            </w:r>
            <w:r w:rsidRPr="006917CD">
              <w:rPr>
                <w:rFonts w:eastAsia="Times New Roman"/>
                <w:b/>
                <w:sz w:val="28"/>
                <w:szCs w:val="28"/>
                <w:lang w:val="ru-RU" w:eastAsia="en-US"/>
              </w:rPr>
              <w:t>32</w:t>
            </w:r>
            <w:r w:rsidRPr="00383970">
              <w:rPr>
                <w:rFonts w:eastAsia="Times New Roman"/>
                <w:b/>
                <w:sz w:val="28"/>
                <w:szCs w:val="28"/>
                <w:lang w:eastAsia="en-US"/>
              </w:rPr>
              <w:t xml:space="preserve"> грн Х 568</w:t>
            </w:r>
            <w:r w:rsidRPr="00F068FF">
              <w:rPr>
                <w:rFonts w:eastAsia="Times New Roman"/>
                <w:b/>
                <w:sz w:val="28"/>
                <w:szCs w:val="28"/>
                <w:lang w:eastAsia="en-US"/>
              </w:rPr>
              <w:t> </w:t>
            </w:r>
            <w:r w:rsidRPr="00383970">
              <w:rPr>
                <w:rFonts w:eastAsia="Times New Roman"/>
                <w:b/>
                <w:sz w:val="28"/>
                <w:szCs w:val="28"/>
                <w:lang w:eastAsia="en-US"/>
              </w:rPr>
              <w:t>924 од. = 9</w:t>
            </w:r>
            <w:r w:rsidRPr="006917CD">
              <w:rPr>
                <w:rFonts w:eastAsia="Times New Roman"/>
                <w:b/>
                <w:sz w:val="28"/>
                <w:szCs w:val="28"/>
                <w:lang w:val="ru-RU" w:eastAsia="en-US"/>
              </w:rPr>
              <w:t>66</w:t>
            </w:r>
            <w:r w:rsidRPr="00F068FF">
              <w:rPr>
                <w:rFonts w:eastAsia="Times New Roman"/>
                <w:b/>
                <w:sz w:val="28"/>
                <w:szCs w:val="28"/>
                <w:lang w:val="en-US" w:eastAsia="en-US"/>
              </w:rPr>
              <w:t> </w:t>
            </w:r>
            <w:r w:rsidRPr="006917CD">
              <w:rPr>
                <w:rFonts w:eastAsia="Times New Roman"/>
                <w:b/>
                <w:sz w:val="28"/>
                <w:szCs w:val="28"/>
                <w:lang w:val="ru-RU" w:eastAsia="en-US"/>
              </w:rPr>
              <w:t>783</w:t>
            </w:r>
            <w:r w:rsidRPr="00F068FF">
              <w:rPr>
                <w:rFonts w:eastAsia="Times New Roman"/>
                <w:b/>
                <w:sz w:val="28"/>
                <w:szCs w:val="28"/>
                <w:lang w:val="en-US" w:eastAsia="en-US"/>
              </w:rPr>
              <w:t> </w:t>
            </w:r>
            <w:r w:rsidRPr="006917CD">
              <w:rPr>
                <w:rFonts w:eastAsia="Times New Roman"/>
                <w:b/>
                <w:sz w:val="28"/>
                <w:szCs w:val="28"/>
                <w:lang w:val="ru-RU" w:eastAsia="en-US"/>
              </w:rPr>
              <w:t xml:space="preserve">932 </w:t>
            </w:r>
            <w:r w:rsidRPr="00383970">
              <w:rPr>
                <w:rFonts w:eastAsia="Times New Roman"/>
                <w:b/>
                <w:sz w:val="28"/>
                <w:szCs w:val="28"/>
                <w:lang w:eastAsia="en-US"/>
              </w:rPr>
              <w:t>гр</w:t>
            </w:r>
            <w:r w:rsidR="008B4825">
              <w:rPr>
                <w:rFonts w:eastAsia="Times New Roman"/>
                <w:b/>
                <w:sz w:val="28"/>
                <w:szCs w:val="28"/>
                <w:lang w:eastAsia="en-US"/>
              </w:rPr>
              <w:t>ивень</w:t>
            </w:r>
          </w:p>
        </w:tc>
      </w:tr>
      <w:tr w:rsidR="00270A44" w:rsidRPr="00ED491A" w:rsidTr="00B9345E">
        <w:tc>
          <w:tcPr>
            <w:tcW w:w="567" w:type="dxa"/>
          </w:tcPr>
          <w:p w:rsidR="00270A44" w:rsidRPr="00383970" w:rsidRDefault="00270A44" w:rsidP="00270A44">
            <w:pPr>
              <w:ind w:right="-79" w:firstLine="709"/>
              <w:jc w:val="both"/>
              <w:rPr>
                <w:rFonts w:eastAsia="Times New Roman"/>
                <w:sz w:val="28"/>
                <w:szCs w:val="28"/>
                <w:lang w:eastAsia="en-US"/>
              </w:rPr>
            </w:pPr>
          </w:p>
        </w:tc>
        <w:tc>
          <w:tcPr>
            <w:tcW w:w="3544" w:type="dxa"/>
          </w:tcPr>
          <w:p w:rsidR="00270A44" w:rsidRPr="00383970" w:rsidRDefault="00270A44" w:rsidP="00270A44">
            <w:pPr>
              <w:ind w:firstLine="35"/>
              <w:jc w:val="both"/>
              <w:rPr>
                <w:rFonts w:eastAsia="Times New Roman"/>
                <w:sz w:val="28"/>
                <w:szCs w:val="28"/>
                <w:lang w:eastAsia="en-US"/>
              </w:rPr>
            </w:pPr>
            <w:r w:rsidRPr="00383970">
              <w:rPr>
                <w:rFonts w:eastAsia="Times New Roman"/>
                <w:b/>
                <w:sz w:val="28"/>
                <w:szCs w:val="28"/>
                <w:lang w:eastAsia="en-US"/>
              </w:rPr>
              <w:t>Сумарно,</w:t>
            </w:r>
            <w:r w:rsidRPr="00383970">
              <w:rPr>
                <w:rFonts w:eastAsia="Times New Roman"/>
                <w:sz w:val="28"/>
                <w:szCs w:val="28"/>
                <w:lang w:eastAsia="en-US"/>
              </w:rPr>
              <w:t xml:space="preserve"> гривень</w:t>
            </w:r>
          </w:p>
          <w:p w:rsidR="00270A44" w:rsidRPr="00383970" w:rsidRDefault="00270A44" w:rsidP="00270A44">
            <w:pPr>
              <w:ind w:firstLine="35"/>
              <w:jc w:val="both"/>
              <w:rPr>
                <w:rFonts w:eastAsia="Times New Roman"/>
                <w:b/>
                <w:sz w:val="28"/>
                <w:szCs w:val="28"/>
                <w:lang w:eastAsia="en-US"/>
              </w:rPr>
            </w:pPr>
            <w:r w:rsidRPr="00383970">
              <w:rPr>
                <w:rFonts w:eastAsia="Times New Roman"/>
                <w:b/>
                <w:sz w:val="28"/>
                <w:szCs w:val="28"/>
                <w:lang w:eastAsia="en-US"/>
              </w:rPr>
              <w:t>Встановлення додатк</w:t>
            </w:r>
            <w:r w:rsidR="006929E3">
              <w:rPr>
                <w:rFonts w:eastAsia="Times New Roman"/>
                <w:b/>
                <w:sz w:val="28"/>
                <w:szCs w:val="28"/>
                <w:lang w:eastAsia="en-US"/>
              </w:rPr>
              <w:t>а</w:t>
            </w:r>
            <w:r w:rsidRPr="00383970">
              <w:rPr>
                <w:rFonts w:eastAsia="Times New Roman"/>
                <w:b/>
                <w:sz w:val="28"/>
                <w:szCs w:val="28"/>
                <w:lang w:eastAsia="en-US"/>
              </w:rPr>
              <w:t xml:space="preserve"> «Термінал»</w:t>
            </w:r>
          </w:p>
          <w:p w:rsidR="00270A44" w:rsidRPr="00383970" w:rsidRDefault="00270A44" w:rsidP="00270A44">
            <w:pPr>
              <w:ind w:firstLine="35"/>
              <w:jc w:val="both"/>
              <w:rPr>
                <w:rFonts w:eastAsia="Times New Roman"/>
                <w:i/>
                <w:sz w:val="28"/>
                <w:szCs w:val="28"/>
                <w:lang w:eastAsia="en-US"/>
              </w:rPr>
            </w:pPr>
            <w:r w:rsidRPr="00383970">
              <w:rPr>
                <w:rFonts w:eastAsia="Times New Roman"/>
                <w:i/>
                <w:sz w:val="28"/>
                <w:szCs w:val="28"/>
                <w:lang w:eastAsia="en-US"/>
              </w:rPr>
              <w:t>Формула:</w:t>
            </w:r>
          </w:p>
          <w:p w:rsidR="00270A44" w:rsidRPr="00383970" w:rsidRDefault="00270A44" w:rsidP="00270A44">
            <w:pPr>
              <w:ind w:firstLine="35"/>
              <w:jc w:val="both"/>
              <w:rPr>
                <w:rFonts w:eastAsia="Times New Roman"/>
                <w:sz w:val="28"/>
                <w:szCs w:val="28"/>
                <w:lang w:eastAsia="en-US"/>
              </w:rPr>
            </w:pPr>
            <w:r w:rsidRPr="00383970">
              <w:rPr>
                <w:rFonts w:eastAsia="Times New Roman"/>
                <w:i/>
                <w:sz w:val="28"/>
                <w:szCs w:val="28"/>
                <w:lang w:eastAsia="en-US"/>
              </w:rPr>
              <w:t xml:space="preserve">відповідний стовпчик </w:t>
            </w:r>
            <w:r w:rsidR="008B4825">
              <w:rPr>
                <w:rFonts w:eastAsia="Times New Roman"/>
                <w:i/>
                <w:sz w:val="28"/>
                <w:szCs w:val="28"/>
                <w:lang w:eastAsia="en-US"/>
              </w:rPr>
              <w:t>«</w:t>
            </w:r>
            <w:r w:rsidRPr="00383970">
              <w:rPr>
                <w:rFonts w:eastAsia="Times New Roman"/>
                <w:i/>
                <w:sz w:val="28"/>
                <w:szCs w:val="28"/>
                <w:lang w:eastAsia="en-US"/>
              </w:rPr>
              <w:t>разом</w:t>
            </w:r>
            <w:r w:rsidR="008B4825">
              <w:rPr>
                <w:rFonts w:eastAsia="Times New Roman"/>
                <w:i/>
                <w:sz w:val="28"/>
                <w:szCs w:val="28"/>
                <w:lang w:eastAsia="en-US"/>
              </w:rPr>
              <w:t>»</w:t>
            </w:r>
            <w:r w:rsidRPr="00383970">
              <w:rPr>
                <w:rFonts w:eastAsia="Times New Roman"/>
                <w:i/>
                <w:sz w:val="28"/>
                <w:szCs w:val="28"/>
                <w:lang w:eastAsia="en-US"/>
              </w:rPr>
              <w:t xml:space="preserve"> Х кількість суб</w:t>
            </w:r>
            <w:r w:rsidRPr="00F068FF">
              <w:rPr>
                <w:rFonts w:eastAsia="Times New Roman"/>
                <w:i/>
                <w:sz w:val="28"/>
                <w:szCs w:val="28"/>
                <w:lang w:eastAsia="en-US"/>
              </w:rPr>
              <w:t>’</w:t>
            </w:r>
            <w:r w:rsidRPr="00383970">
              <w:rPr>
                <w:rFonts w:eastAsia="Times New Roman"/>
                <w:i/>
                <w:sz w:val="28"/>
                <w:szCs w:val="28"/>
                <w:lang w:eastAsia="en-US"/>
              </w:rPr>
              <w:t xml:space="preserve">єктів малого </w:t>
            </w:r>
            <w:r w:rsidRPr="00383970">
              <w:rPr>
                <w:rFonts w:eastAsia="Times New Roman"/>
                <w:i/>
                <w:sz w:val="28"/>
                <w:szCs w:val="28"/>
                <w:lang w:eastAsia="en-US"/>
              </w:rPr>
              <w:lastRenderedPageBreak/>
              <w:t>підприємництва, що повинні виконати вимоги регулювання (рядок 14 Х рядок 15)</w:t>
            </w:r>
            <w:r w:rsidRPr="00383970">
              <w:rPr>
                <w:rFonts w:eastAsia="Times New Roman"/>
                <w:sz w:val="28"/>
                <w:szCs w:val="28"/>
                <w:lang w:eastAsia="en-US"/>
              </w:rPr>
              <w:t xml:space="preserve"> </w:t>
            </w:r>
          </w:p>
        </w:tc>
        <w:tc>
          <w:tcPr>
            <w:tcW w:w="1842" w:type="dxa"/>
          </w:tcPr>
          <w:p w:rsidR="00270A44" w:rsidRPr="00383970" w:rsidRDefault="00270A44" w:rsidP="00270A44">
            <w:pPr>
              <w:ind w:firstLine="35"/>
              <w:jc w:val="both"/>
              <w:rPr>
                <w:rFonts w:eastAsia="Times New Roman"/>
                <w:b/>
                <w:sz w:val="28"/>
                <w:szCs w:val="28"/>
                <w:lang w:eastAsia="en-US"/>
              </w:rPr>
            </w:pPr>
            <w:r w:rsidRPr="00383970">
              <w:rPr>
                <w:rFonts w:eastAsia="Times New Roman"/>
                <w:b/>
                <w:sz w:val="28"/>
                <w:szCs w:val="28"/>
                <w:lang w:eastAsia="en-US"/>
              </w:rPr>
              <w:lastRenderedPageBreak/>
              <w:t>404,60 грн Х 568</w:t>
            </w:r>
            <w:r w:rsidRPr="00F068FF">
              <w:rPr>
                <w:rFonts w:eastAsia="Times New Roman"/>
                <w:b/>
                <w:sz w:val="28"/>
                <w:szCs w:val="28"/>
                <w:lang w:eastAsia="en-US"/>
              </w:rPr>
              <w:t> </w:t>
            </w:r>
            <w:r w:rsidRPr="00383970">
              <w:rPr>
                <w:rFonts w:eastAsia="Times New Roman"/>
                <w:b/>
                <w:sz w:val="28"/>
                <w:szCs w:val="28"/>
                <w:lang w:eastAsia="en-US"/>
              </w:rPr>
              <w:t>924 од. = 230</w:t>
            </w:r>
            <w:r w:rsidRPr="00F068FF">
              <w:rPr>
                <w:rFonts w:eastAsia="Times New Roman"/>
                <w:b/>
                <w:sz w:val="28"/>
                <w:szCs w:val="28"/>
                <w:lang w:eastAsia="en-US"/>
              </w:rPr>
              <w:t> </w:t>
            </w:r>
            <w:r w:rsidRPr="00383970">
              <w:rPr>
                <w:rFonts w:eastAsia="Times New Roman"/>
                <w:b/>
                <w:sz w:val="28"/>
                <w:szCs w:val="28"/>
                <w:lang w:eastAsia="en-US"/>
              </w:rPr>
              <w:t>186</w:t>
            </w:r>
            <w:r w:rsidRPr="00F068FF">
              <w:rPr>
                <w:rFonts w:eastAsia="Times New Roman"/>
                <w:b/>
                <w:sz w:val="28"/>
                <w:szCs w:val="28"/>
                <w:lang w:eastAsia="en-US"/>
              </w:rPr>
              <w:t> </w:t>
            </w:r>
            <w:r w:rsidRPr="00383970">
              <w:rPr>
                <w:rFonts w:eastAsia="Times New Roman"/>
                <w:b/>
                <w:sz w:val="28"/>
                <w:szCs w:val="28"/>
                <w:lang w:eastAsia="en-US"/>
              </w:rPr>
              <w:t>650 гр</w:t>
            </w:r>
            <w:r w:rsidR="008B4825">
              <w:rPr>
                <w:rFonts w:eastAsia="Times New Roman"/>
                <w:b/>
                <w:sz w:val="28"/>
                <w:szCs w:val="28"/>
                <w:lang w:eastAsia="en-US"/>
              </w:rPr>
              <w:t>ивень</w:t>
            </w:r>
          </w:p>
        </w:tc>
        <w:tc>
          <w:tcPr>
            <w:tcW w:w="1843" w:type="dxa"/>
          </w:tcPr>
          <w:p w:rsidR="00270A44" w:rsidRPr="00383970" w:rsidRDefault="00270A44" w:rsidP="00270A44">
            <w:pPr>
              <w:ind w:firstLine="35"/>
              <w:jc w:val="both"/>
              <w:rPr>
                <w:rFonts w:eastAsia="Times New Roman"/>
                <w:b/>
                <w:sz w:val="28"/>
                <w:szCs w:val="28"/>
                <w:lang w:eastAsia="en-US"/>
              </w:rPr>
            </w:pPr>
            <w:r w:rsidRPr="00383970">
              <w:rPr>
                <w:rFonts w:eastAsia="Times New Roman"/>
                <w:b/>
                <w:sz w:val="28"/>
                <w:szCs w:val="28"/>
                <w:lang w:eastAsia="en-US"/>
              </w:rPr>
              <w:t>Х</w:t>
            </w:r>
          </w:p>
        </w:tc>
        <w:tc>
          <w:tcPr>
            <w:tcW w:w="1843" w:type="dxa"/>
          </w:tcPr>
          <w:p w:rsidR="00270A44" w:rsidRPr="00383970" w:rsidRDefault="00270A44" w:rsidP="00270A44">
            <w:pPr>
              <w:ind w:firstLine="35"/>
              <w:jc w:val="both"/>
              <w:rPr>
                <w:rFonts w:eastAsia="Times New Roman"/>
                <w:b/>
                <w:sz w:val="28"/>
                <w:szCs w:val="28"/>
                <w:lang w:eastAsia="en-US"/>
              </w:rPr>
            </w:pPr>
            <w:r w:rsidRPr="00383970">
              <w:rPr>
                <w:rFonts w:eastAsia="Times New Roman"/>
                <w:b/>
                <w:sz w:val="28"/>
                <w:szCs w:val="28"/>
                <w:lang w:eastAsia="en-US"/>
              </w:rPr>
              <w:t>404,60 грн Х 568</w:t>
            </w:r>
            <w:r w:rsidRPr="00F068FF">
              <w:rPr>
                <w:rFonts w:eastAsia="Times New Roman"/>
                <w:b/>
                <w:sz w:val="28"/>
                <w:szCs w:val="28"/>
                <w:lang w:eastAsia="en-US"/>
              </w:rPr>
              <w:t> </w:t>
            </w:r>
            <w:r w:rsidRPr="00383970">
              <w:rPr>
                <w:rFonts w:eastAsia="Times New Roman"/>
                <w:b/>
                <w:sz w:val="28"/>
                <w:szCs w:val="28"/>
                <w:lang w:eastAsia="en-US"/>
              </w:rPr>
              <w:t>924 од. = 230</w:t>
            </w:r>
            <w:r w:rsidRPr="00F068FF">
              <w:rPr>
                <w:rFonts w:eastAsia="Times New Roman"/>
                <w:b/>
                <w:sz w:val="28"/>
                <w:szCs w:val="28"/>
                <w:lang w:eastAsia="en-US"/>
              </w:rPr>
              <w:t> </w:t>
            </w:r>
            <w:r w:rsidRPr="00383970">
              <w:rPr>
                <w:rFonts w:eastAsia="Times New Roman"/>
                <w:b/>
                <w:sz w:val="28"/>
                <w:szCs w:val="28"/>
                <w:lang w:eastAsia="en-US"/>
              </w:rPr>
              <w:t>186</w:t>
            </w:r>
            <w:r w:rsidRPr="00F068FF">
              <w:rPr>
                <w:rFonts w:eastAsia="Times New Roman"/>
                <w:b/>
                <w:sz w:val="28"/>
                <w:szCs w:val="28"/>
                <w:lang w:eastAsia="en-US"/>
              </w:rPr>
              <w:t> </w:t>
            </w:r>
            <w:r w:rsidRPr="00383970">
              <w:rPr>
                <w:rFonts w:eastAsia="Times New Roman"/>
                <w:b/>
                <w:sz w:val="28"/>
                <w:szCs w:val="28"/>
                <w:lang w:eastAsia="en-US"/>
              </w:rPr>
              <w:t>650 гр</w:t>
            </w:r>
            <w:r w:rsidR="008B4825">
              <w:rPr>
                <w:rFonts w:eastAsia="Times New Roman"/>
                <w:b/>
                <w:sz w:val="28"/>
                <w:szCs w:val="28"/>
                <w:lang w:eastAsia="en-US"/>
              </w:rPr>
              <w:t>ивень</w:t>
            </w:r>
          </w:p>
        </w:tc>
      </w:tr>
    </w:tbl>
    <w:p w:rsidR="00B9345E" w:rsidRPr="00383970" w:rsidRDefault="00B9345E" w:rsidP="00B9345E">
      <w:pPr>
        <w:ind w:right="-79" w:firstLine="709"/>
        <w:jc w:val="both"/>
        <w:rPr>
          <w:rFonts w:eastAsia="Times New Roman"/>
          <w:sz w:val="28"/>
          <w:szCs w:val="28"/>
          <w:lang w:eastAsia="en-US"/>
        </w:rPr>
      </w:pPr>
      <w:r w:rsidRPr="00383970">
        <w:rPr>
          <w:rFonts w:eastAsia="Times New Roman"/>
          <w:sz w:val="28"/>
          <w:szCs w:val="28"/>
          <w:lang w:eastAsia="en-US"/>
        </w:rPr>
        <w:lastRenderedPageBreak/>
        <w:t>Примітки:</w:t>
      </w:r>
    </w:p>
    <w:p w:rsidR="00B9345E" w:rsidRPr="00383970" w:rsidRDefault="00B9345E" w:rsidP="00B9345E">
      <w:pPr>
        <w:ind w:right="-79" w:firstLine="709"/>
        <w:jc w:val="both"/>
        <w:rPr>
          <w:rFonts w:eastAsia="Times New Roman"/>
          <w:sz w:val="28"/>
          <w:szCs w:val="28"/>
          <w:lang w:eastAsia="en-US"/>
        </w:rPr>
      </w:pPr>
      <w:r w:rsidRPr="00383970">
        <w:rPr>
          <w:rFonts w:eastAsia="Times New Roman"/>
          <w:sz w:val="28"/>
          <w:szCs w:val="28"/>
          <w:vertAlign w:val="superscript"/>
          <w:lang w:eastAsia="en-US"/>
        </w:rPr>
        <w:t>1</w:t>
      </w:r>
      <w:r w:rsidRPr="00383970">
        <w:rPr>
          <w:rFonts w:eastAsia="Times New Roman"/>
          <w:sz w:val="28"/>
          <w:szCs w:val="28"/>
          <w:lang w:eastAsia="en-US"/>
        </w:rPr>
        <w:t xml:space="preserve"> Інформація із сайту </w:t>
      </w:r>
      <w:r w:rsidR="000049B1">
        <w:rPr>
          <w:rFonts w:eastAsia="Times New Roman"/>
          <w:sz w:val="28"/>
          <w:szCs w:val="28"/>
          <w:lang w:eastAsia="en-US"/>
        </w:rPr>
        <w:t>«</w:t>
      </w:r>
      <w:r w:rsidRPr="00383970">
        <w:rPr>
          <w:rFonts w:eastAsia="Times New Roman"/>
          <w:sz w:val="28"/>
          <w:szCs w:val="28"/>
          <w:lang w:eastAsia="en-US"/>
        </w:rPr>
        <w:t>Приватбанку</w:t>
      </w:r>
      <w:r w:rsidR="000049B1">
        <w:rPr>
          <w:rFonts w:eastAsia="Times New Roman"/>
          <w:sz w:val="28"/>
          <w:szCs w:val="28"/>
          <w:lang w:eastAsia="en-US"/>
        </w:rPr>
        <w:t>»</w:t>
      </w:r>
      <w:r w:rsidRPr="00383970">
        <w:rPr>
          <w:rFonts w:eastAsia="Times New Roman"/>
          <w:sz w:val="28"/>
          <w:szCs w:val="28"/>
          <w:lang w:eastAsia="en-US"/>
        </w:rPr>
        <w:t>.</w:t>
      </w:r>
    </w:p>
    <w:p w:rsidR="00B9345E" w:rsidRPr="00383970" w:rsidRDefault="00B9345E" w:rsidP="00B9345E">
      <w:pPr>
        <w:ind w:right="-79" w:firstLine="709"/>
        <w:jc w:val="both"/>
        <w:rPr>
          <w:rFonts w:eastAsia="Times New Roman"/>
          <w:sz w:val="28"/>
          <w:szCs w:val="28"/>
          <w:lang w:eastAsia="en-US"/>
        </w:rPr>
      </w:pPr>
      <w:r w:rsidRPr="00383970">
        <w:rPr>
          <w:rFonts w:eastAsia="Times New Roman"/>
          <w:sz w:val="28"/>
          <w:szCs w:val="28"/>
          <w:vertAlign w:val="superscript"/>
          <w:lang w:eastAsia="en-US"/>
        </w:rPr>
        <w:t>2</w:t>
      </w:r>
      <w:r w:rsidRPr="00383970">
        <w:rPr>
          <w:rFonts w:eastAsia="Times New Roman"/>
          <w:sz w:val="28"/>
          <w:szCs w:val="28"/>
          <w:lang w:eastAsia="en-US"/>
        </w:rPr>
        <w:t xml:space="preserve"> За результатами моніторингу постачальників послуг інтернету взято середній тариф </w:t>
      </w:r>
      <w:r w:rsidR="008B4825">
        <w:rPr>
          <w:rFonts w:eastAsia="Times New Roman"/>
          <w:sz w:val="28"/>
          <w:szCs w:val="28"/>
          <w:lang w:eastAsia="en-US"/>
        </w:rPr>
        <w:t>за</w:t>
      </w:r>
      <w:r w:rsidRPr="00383970">
        <w:rPr>
          <w:rFonts w:eastAsia="Times New Roman"/>
          <w:sz w:val="28"/>
          <w:szCs w:val="28"/>
          <w:lang w:eastAsia="en-US"/>
        </w:rPr>
        <w:t xml:space="preserve"> місяць.</w:t>
      </w:r>
    </w:p>
    <w:p w:rsidR="00B9345E" w:rsidRPr="00383970" w:rsidRDefault="00B9345E" w:rsidP="00B9345E">
      <w:pPr>
        <w:ind w:right="-79" w:firstLine="709"/>
        <w:jc w:val="both"/>
        <w:rPr>
          <w:rFonts w:eastAsia="Times New Roman"/>
          <w:sz w:val="28"/>
          <w:szCs w:val="28"/>
          <w:lang w:eastAsia="en-US"/>
        </w:rPr>
      </w:pPr>
      <w:r w:rsidRPr="00383970">
        <w:rPr>
          <w:rFonts w:eastAsia="Times New Roman"/>
          <w:sz w:val="28"/>
          <w:szCs w:val="28"/>
          <w:vertAlign w:val="superscript"/>
          <w:lang w:eastAsia="en-US"/>
        </w:rPr>
        <w:t>3</w:t>
      </w:r>
      <w:r w:rsidRPr="00383970">
        <w:rPr>
          <w:rFonts w:eastAsia="Times New Roman"/>
          <w:sz w:val="28"/>
          <w:szCs w:val="28"/>
          <w:lang w:eastAsia="en-US"/>
        </w:rPr>
        <w:t xml:space="preserve"> Комісія за еквайринг (</w:t>
      </w:r>
      <w:r w:rsidR="000049B1">
        <w:rPr>
          <w:rFonts w:eastAsia="Times New Roman"/>
          <w:sz w:val="28"/>
          <w:szCs w:val="28"/>
          <w:lang w:eastAsia="en-US"/>
        </w:rPr>
        <w:t>у</w:t>
      </w:r>
      <w:r w:rsidRPr="00383970">
        <w:rPr>
          <w:rFonts w:eastAsia="Times New Roman"/>
          <w:sz w:val="28"/>
          <w:szCs w:val="28"/>
          <w:lang w:eastAsia="en-US"/>
        </w:rPr>
        <w:t xml:space="preserve"> середньому), яка діяла на період проведення консультацій щодо визначення впливу запропонованого регулювання (за інформацією банківських установ (</w:t>
      </w:r>
      <w:r w:rsidR="00ED4CC5">
        <w:rPr>
          <w:rFonts w:eastAsia="Times New Roman"/>
          <w:sz w:val="28"/>
          <w:szCs w:val="28"/>
          <w:lang w:eastAsia="en-US"/>
        </w:rPr>
        <w:t>«</w:t>
      </w:r>
      <w:r w:rsidRPr="00383970">
        <w:rPr>
          <w:rFonts w:eastAsia="Times New Roman"/>
          <w:sz w:val="28"/>
          <w:szCs w:val="28"/>
          <w:lang w:eastAsia="en-US"/>
        </w:rPr>
        <w:t>Приватбанк</w:t>
      </w:r>
      <w:r w:rsidR="00ED4CC5">
        <w:rPr>
          <w:rFonts w:eastAsia="Times New Roman"/>
          <w:sz w:val="28"/>
          <w:szCs w:val="28"/>
          <w:lang w:eastAsia="en-US"/>
        </w:rPr>
        <w:t>»</w:t>
      </w:r>
      <w:r w:rsidRPr="00383970">
        <w:rPr>
          <w:rFonts w:eastAsia="Times New Roman"/>
          <w:sz w:val="28"/>
          <w:szCs w:val="28"/>
          <w:lang w:eastAsia="en-US"/>
        </w:rPr>
        <w:t xml:space="preserve">, </w:t>
      </w:r>
      <w:r w:rsidR="00ED4CC5">
        <w:rPr>
          <w:rFonts w:eastAsia="Times New Roman"/>
          <w:sz w:val="28"/>
          <w:szCs w:val="28"/>
          <w:lang w:eastAsia="en-US"/>
        </w:rPr>
        <w:t>«</w:t>
      </w:r>
      <w:r w:rsidRPr="00383970">
        <w:rPr>
          <w:rFonts w:eastAsia="Times New Roman"/>
          <w:sz w:val="28"/>
          <w:szCs w:val="28"/>
          <w:lang w:eastAsia="en-US"/>
        </w:rPr>
        <w:t>Ощадбанк</w:t>
      </w:r>
      <w:r w:rsidR="00ED4CC5">
        <w:rPr>
          <w:rFonts w:eastAsia="Times New Roman"/>
          <w:sz w:val="28"/>
          <w:szCs w:val="28"/>
          <w:lang w:eastAsia="en-US"/>
        </w:rPr>
        <w:t>»)</w:t>
      </w:r>
      <w:r w:rsidRPr="00383970">
        <w:rPr>
          <w:rFonts w:eastAsia="Times New Roman"/>
          <w:sz w:val="28"/>
          <w:szCs w:val="28"/>
          <w:lang w:eastAsia="en-US"/>
        </w:rPr>
        <w:t>).</w:t>
      </w:r>
    </w:p>
    <w:p w:rsidR="00B9345E" w:rsidRPr="00383970" w:rsidRDefault="00B9345E" w:rsidP="00B9345E">
      <w:pPr>
        <w:ind w:right="-79" w:firstLine="709"/>
        <w:jc w:val="both"/>
        <w:rPr>
          <w:rFonts w:eastAsia="Times New Roman"/>
          <w:sz w:val="28"/>
          <w:szCs w:val="28"/>
          <w:lang w:eastAsia="en-US"/>
        </w:rPr>
      </w:pPr>
      <w:r w:rsidRPr="00383970">
        <w:rPr>
          <w:rFonts w:eastAsia="Times New Roman"/>
          <w:sz w:val="28"/>
          <w:szCs w:val="28"/>
          <w:vertAlign w:val="superscript"/>
          <w:lang w:eastAsia="en-US"/>
        </w:rPr>
        <w:t>4</w:t>
      </w:r>
      <w:r w:rsidRPr="00383970">
        <w:rPr>
          <w:rFonts w:eastAsia="Times New Roman"/>
          <w:sz w:val="28"/>
          <w:szCs w:val="28"/>
          <w:lang w:eastAsia="en-US"/>
        </w:rPr>
        <w:t xml:space="preserve"> Комісію за еквайринг знижено (</w:t>
      </w:r>
      <w:r w:rsidR="000049B1">
        <w:rPr>
          <w:rFonts w:eastAsia="Times New Roman"/>
          <w:sz w:val="28"/>
          <w:szCs w:val="28"/>
          <w:lang w:eastAsia="en-US"/>
        </w:rPr>
        <w:t>із</w:t>
      </w:r>
      <w:r w:rsidRPr="00383970">
        <w:rPr>
          <w:rFonts w:eastAsia="Times New Roman"/>
          <w:sz w:val="28"/>
          <w:szCs w:val="28"/>
          <w:lang w:eastAsia="en-US"/>
        </w:rPr>
        <w:t xml:space="preserve"> 15.01.22 </w:t>
      </w:r>
      <w:r w:rsidR="000049B1">
        <w:rPr>
          <w:rFonts w:eastAsia="Times New Roman"/>
          <w:sz w:val="28"/>
          <w:szCs w:val="28"/>
          <w:lang w:eastAsia="en-US"/>
        </w:rPr>
        <w:t xml:space="preserve">– </w:t>
      </w:r>
      <w:r w:rsidRPr="00383970">
        <w:rPr>
          <w:rFonts w:eastAsia="Times New Roman"/>
          <w:sz w:val="28"/>
          <w:szCs w:val="28"/>
          <w:lang w:eastAsia="en-US"/>
        </w:rPr>
        <w:t xml:space="preserve">за інформацією </w:t>
      </w:r>
      <w:r w:rsidR="000049B1">
        <w:rPr>
          <w:rFonts w:eastAsia="Times New Roman"/>
          <w:sz w:val="28"/>
          <w:szCs w:val="28"/>
          <w:lang w:eastAsia="en-US"/>
        </w:rPr>
        <w:t>«</w:t>
      </w:r>
      <w:r w:rsidRPr="00383970">
        <w:rPr>
          <w:rFonts w:eastAsia="Times New Roman"/>
          <w:sz w:val="28"/>
          <w:szCs w:val="28"/>
          <w:lang w:eastAsia="en-US"/>
        </w:rPr>
        <w:t>Приватбанку</w:t>
      </w:r>
      <w:r w:rsidR="000049B1">
        <w:rPr>
          <w:rFonts w:eastAsia="Times New Roman"/>
          <w:sz w:val="28"/>
          <w:szCs w:val="28"/>
          <w:lang w:eastAsia="en-US"/>
        </w:rPr>
        <w:t>»</w:t>
      </w:r>
      <w:r w:rsidRPr="00383970">
        <w:rPr>
          <w:rFonts w:eastAsia="Times New Roman"/>
          <w:sz w:val="28"/>
          <w:szCs w:val="28"/>
          <w:lang w:eastAsia="en-US"/>
        </w:rPr>
        <w:t xml:space="preserve">, </w:t>
      </w:r>
      <w:r w:rsidR="000049B1">
        <w:rPr>
          <w:rFonts w:eastAsia="Times New Roman"/>
          <w:sz w:val="28"/>
          <w:szCs w:val="28"/>
          <w:lang w:eastAsia="en-US"/>
        </w:rPr>
        <w:t>і</w:t>
      </w:r>
      <w:r w:rsidRPr="00383970">
        <w:rPr>
          <w:rFonts w:eastAsia="Times New Roman"/>
          <w:sz w:val="28"/>
          <w:szCs w:val="28"/>
          <w:lang w:eastAsia="en-US"/>
        </w:rPr>
        <w:t xml:space="preserve">з 01.02.22 </w:t>
      </w:r>
      <w:r w:rsidR="000049B1">
        <w:rPr>
          <w:rFonts w:eastAsia="Times New Roman"/>
          <w:sz w:val="28"/>
          <w:szCs w:val="28"/>
          <w:lang w:eastAsia="en-US"/>
        </w:rPr>
        <w:t>–</w:t>
      </w:r>
      <w:r w:rsidRPr="00383970">
        <w:rPr>
          <w:rFonts w:eastAsia="Times New Roman"/>
          <w:sz w:val="28"/>
          <w:szCs w:val="28"/>
          <w:lang w:eastAsia="en-US"/>
        </w:rPr>
        <w:t xml:space="preserve"> за інформацією </w:t>
      </w:r>
      <w:r w:rsidR="000049B1">
        <w:rPr>
          <w:rFonts w:eastAsia="Times New Roman"/>
          <w:sz w:val="28"/>
          <w:szCs w:val="28"/>
          <w:lang w:eastAsia="en-US"/>
        </w:rPr>
        <w:t>«</w:t>
      </w:r>
      <w:r w:rsidRPr="00383970">
        <w:rPr>
          <w:rFonts w:eastAsia="Times New Roman"/>
          <w:sz w:val="28"/>
          <w:szCs w:val="28"/>
          <w:lang w:eastAsia="en-US"/>
        </w:rPr>
        <w:t>Ощадбанк</w:t>
      </w:r>
      <w:r w:rsidR="000049B1">
        <w:rPr>
          <w:rFonts w:eastAsia="Times New Roman"/>
          <w:sz w:val="28"/>
          <w:szCs w:val="28"/>
          <w:lang w:eastAsia="en-US"/>
        </w:rPr>
        <w:t>»</w:t>
      </w:r>
      <w:r w:rsidRPr="00383970">
        <w:rPr>
          <w:rFonts w:eastAsia="Times New Roman"/>
          <w:sz w:val="28"/>
          <w:szCs w:val="28"/>
          <w:lang w:eastAsia="en-US"/>
        </w:rPr>
        <w:t>)</w:t>
      </w:r>
      <w:r w:rsidR="000049B1">
        <w:rPr>
          <w:rFonts w:eastAsia="Times New Roman"/>
          <w:sz w:val="28"/>
          <w:szCs w:val="28"/>
          <w:lang w:eastAsia="en-US"/>
        </w:rPr>
        <w:t>.</w:t>
      </w:r>
    </w:p>
    <w:p w:rsidR="00B9345E" w:rsidRPr="00383970" w:rsidRDefault="00B9345E" w:rsidP="00B9345E">
      <w:pPr>
        <w:ind w:right="-79" w:firstLine="709"/>
        <w:jc w:val="both"/>
        <w:rPr>
          <w:rFonts w:eastAsia="Times New Roman"/>
          <w:sz w:val="28"/>
          <w:szCs w:val="28"/>
          <w:lang w:eastAsia="en-US"/>
        </w:rPr>
      </w:pPr>
      <w:r w:rsidRPr="00383970">
        <w:rPr>
          <w:rFonts w:eastAsia="Times New Roman"/>
          <w:sz w:val="28"/>
          <w:szCs w:val="28"/>
          <w:vertAlign w:val="superscript"/>
          <w:lang w:eastAsia="en-US"/>
        </w:rPr>
        <w:t>5</w:t>
      </w:r>
      <w:r w:rsidRPr="00383970">
        <w:rPr>
          <w:rFonts w:eastAsia="Times New Roman"/>
          <w:sz w:val="28"/>
          <w:szCs w:val="28"/>
          <w:lang w:eastAsia="en-US"/>
        </w:rPr>
        <w:t xml:space="preserve"> Комісія за еквайринг при використанні додатк</w:t>
      </w:r>
      <w:r w:rsidR="006929E3">
        <w:rPr>
          <w:rFonts w:eastAsia="Times New Roman"/>
          <w:sz w:val="28"/>
          <w:szCs w:val="28"/>
          <w:lang w:eastAsia="en-US"/>
        </w:rPr>
        <w:t>а</w:t>
      </w:r>
      <w:r w:rsidRPr="00383970">
        <w:rPr>
          <w:rFonts w:eastAsia="Times New Roman"/>
          <w:sz w:val="28"/>
          <w:szCs w:val="28"/>
          <w:lang w:eastAsia="en-US"/>
        </w:rPr>
        <w:t xml:space="preserve"> «Термінал» (інформація </w:t>
      </w:r>
      <w:r w:rsidR="000049B1">
        <w:rPr>
          <w:rFonts w:eastAsia="Times New Roman"/>
          <w:sz w:val="28"/>
          <w:szCs w:val="28"/>
          <w:lang w:eastAsia="en-US"/>
        </w:rPr>
        <w:t>«</w:t>
      </w:r>
      <w:r w:rsidRPr="00383970">
        <w:rPr>
          <w:rFonts w:eastAsia="Times New Roman"/>
          <w:sz w:val="28"/>
          <w:szCs w:val="28"/>
          <w:lang w:eastAsia="en-US"/>
        </w:rPr>
        <w:t>Приватбанку</w:t>
      </w:r>
      <w:r w:rsidR="000049B1">
        <w:rPr>
          <w:rFonts w:eastAsia="Times New Roman"/>
          <w:sz w:val="28"/>
          <w:szCs w:val="28"/>
          <w:lang w:eastAsia="en-US"/>
        </w:rPr>
        <w:t>»</w:t>
      </w:r>
      <w:r w:rsidRPr="00383970">
        <w:rPr>
          <w:rFonts w:eastAsia="Times New Roman"/>
          <w:sz w:val="28"/>
          <w:szCs w:val="28"/>
          <w:lang w:eastAsia="en-US"/>
        </w:rPr>
        <w:t>)</w:t>
      </w:r>
      <w:r w:rsidR="000049B1">
        <w:rPr>
          <w:rFonts w:eastAsia="Times New Roman"/>
          <w:sz w:val="28"/>
          <w:szCs w:val="28"/>
          <w:lang w:eastAsia="en-US"/>
        </w:rPr>
        <w:t>.</w:t>
      </w:r>
    </w:p>
    <w:p w:rsidR="00B9345E" w:rsidRPr="00383970" w:rsidRDefault="00B9345E" w:rsidP="00B9345E">
      <w:pPr>
        <w:ind w:right="-79" w:firstLine="709"/>
        <w:jc w:val="both"/>
        <w:rPr>
          <w:rFonts w:eastAsia="Times New Roman"/>
          <w:sz w:val="28"/>
          <w:szCs w:val="28"/>
          <w:lang w:eastAsia="en-US"/>
        </w:rPr>
      </w:pPr>
      <w:r w:rsidRPr="00383970">
        <w:rPr>
          <w:rFonts w:eastAsia="Times New Roman"/>
          <w:sz w:val="28"/>
          <w:szCs w:val="28"/>
          <w:vertAlign w:val="superscript"/>
          <w:lang w:eastAsia="en-US"/>
        </w:rPr>
        <w:t>6</w:t>
      </w:r>
      <w:r w:rsidRPr="00383970">
        <w:rPr>
          <w:rFonts w:eastAsia="Times New Roman"/>
          <w:sz w:val="28"/>
          <w:szCs w:val="28"/>
          <w:lang w:eastAsia="en-US"/>
        </w:rPr>
        <w:t xml:space="preserve"> Розрахунок вартості 1 людино-години: </w:t>
      </w:r>
    </w:p>
    <w:p w:rsidR="00B9345E" w:rsidRPr="00383970" w:rsidRDefault="00B9345E" w:rsidP="00B9345E">
      <w:pPr>
        <w:ind w:right="-79" w:firstLine="709"/>
        <w:jc w:val="both"/>
        <w:rPr>
          <w:rFonts w:eastAsia="Times New Roman"/>
          <w:sz w:val="28"/>
          <w:szCs w:val="28"/>
          <w:lang w:eastAsia="en-US"/>
        </w:rPr>
      </w:pPr>
      <w:r w:rsidRPr="00383970">
        <w:rPr>
          <w:rFonts w:eastAsia="Times New Roman"/>
          <w:sz w:val="28"/>
          <w:szCs w:val="28"/>
          <w:lang w:eastAsia="en-US"/>
        </w:rPr>
        <w:t xml:space="preserve">норма робочого часу на 2021 рік при 40-годинному робочому тижні </w:t>
      </w:r>
      <w:r w:rsidR="000049B1">
        <w:rPr>
          <w:rFonts w:eastAsia="Times New Roman"/>
          <w:sz w:val="28"/>
          <w:szCs w:val="28"/>
          <w:lang w:eastAsia="en-US"/>
        </w:rPr>
        <w:t>становить</w:t>
      </w:r>
      <w:r w:rsidRPr="00383970">
        <w:rPr>
          <w:rFonts w:eastAsia="Times New Roman"/>
          <w:sz w:val="28"/>
          <w:szCs w:val="28"/>
          <w:lang w:eastAsia="en-US"/>
        </w:rPr>
        <w:t xml:space="preserve"> 1994 години (норми тривалості робочого часу на 2021 рік </w:t>
      </w:r>
      <w:r w:rsidR="000049B1">
        <w:rPr>
          <w:rFonts w:eastAsia="Times New Roman"/>
          <w:sz w:val="28"/>
          <w:szCs w:val="28"/>
          <w:lang w:eastAsia="en-US"/>
        </w:rPr>
        <w:t xml:space="preserve">наведено </w:t>
      </w:r>
      <w:r w:rsidRPr="00383970">
        <w:rPr>
          <w:rFonts w:eastAsia="Times New Roman"/>
          <w:sz w:val="28"/>
          <w:szCs w:val="28"/>
          <w:lang w:eastAsia="en-US"/>
        </w:rPr>
        <w:t xml:space="preserve">відповідно до </w:t>
      </w:r>
      <w:r w:rsidR="000049B1">
        <w:rPr>
          <w:rFonts w:eastAsia="Times New Roman"/>
          <w:sz w:val="28"/>
          <w:szCs w:val="28"/>
          <w:lang w:eastAsia="en-US"/>
        </w:rPr>
        <w:t>розмі</w:t>
      </w:r>
      <w:r w:rsidR="000049B1" w:rsidRPr="008D1FC1">
        <w:rPr>
          <w:rFonts w:eastAsia="Times New Roman"/>
          <w:sz w:val="28"/>
          <w:szCs w:val="28"/>
          <w:lang w:eastAsia="en-US"/>
        </w:rPr>
        <w:t>щен</w:t>
      </w:r>
      <w:r w:rsidR="000049B1">
        <w:rPr>
          <w:rFonts w:eastAsia="Times New Roman"/>
          <w:sz w:val="28"/>
          <w:szCs w:val="28"/>
          <w:lang w:eastAsia="en-US"/>
        </w:rPr>
        <w:t>ої</w:t>
      </w:r>
      <w:r w:rsidR="000049B1" w:rsidRPr="008D1FC1">
        <w:rPr>
          <w:rFonts w:eastAsia="Times New Roman"/>
          <w:sz w:val="28"/>
          <w:szCs w:val="28"/>
          <w:lang w:eastAsia="en-US"/>
        </w:rPr>
        <w:t xml:space="preserve"> на вебсайті Міністерства економіки України </w:t>
      </w:r>
      <w:r w:rsidR="000049B1" w:rsidRPr="00383970">
        <w:rPr>
          <w:rFonts w:eastAsia="Times New Roman"/>
          <w:sz w:val="28"/>
          <w:szCs w:val="28"/>
          <w:lang w:eastAsia="en-US"/>
        </w:rPr>
        <w:t>https://www.me.gov.ua</w:t>
      </w:r>
      <w:r w:rsidR="000049B1">
        <w:rPr>
          <w:rFonts w:eastAsia="Times New Roman"/>
          <w:sz w:val="28"/>
          <w:szCs w:val="28"/>
          <w:lang w:eastAsia="en-US"/>
        </w:rPr>
        <w:t xml:space="preserve"> у рубриці</w:t>
      </w:r>
      <w:r w:rsidR="000049B1" w:rsidRPr="008D1FC1">
        <w:rPr>
          <w:rFonts w:eastAsia="Times New Roman"/>
          <w:sz w:val="28"/>
          <w:szCs w:val="28"/>
          <w:lang w:eastAsia="en-US"/>
        </w:rPr>
        <w:t xml:space="preserve"> «Режими роботи»</w:t>
      </w:r>
      <w:r w:rsidR="000049B1">
        <w:rPr>
          <w:rFonts w:eastAsia="Times New Roman"/>
          <w:sz w:val="28"/>
          <w:szCs w:val="28"/>
          <w:lang w:eastAsia="en-US"/>
        </w:rPr>
        <w:t xml:space="preserve"> </w:t>
      </w:r>
      <w:r w:rsidRPr="00383970">
        <w:rPr>
          <w:rFonts w:eastAsia="Times New Roman"/>
          <w:sz w:val="28"/>
          <w:szCs w:val="28"/>
          <w:lang w:eastAsia="en-US"/>
        </w:rPr>
        <w:t xml:space="preserve">інформації Міністерства економіки України «Про розрахунок норми тривалості робочого часу </w:t>
      </w:r>
      <w:r w:rsidR="000049B1">
        <w:rPr>
          <w:rFonts w:eastAsia="Times New Roman"/>
          <w:sz w:val="28"/>
          <w:szCs w:val="28"/>
          <w:lang w:eastAsia="en-US"/>
        </w:rPr>
        <w:br/>
      </w:r>
      <w:r w:rsidRPr="00383970">
        <w:rPr>
          <w:rFonts w:eastAsia="Times New Roman"/>
          <w:sz w:val="28"/>
          <w:szCs w:val="28"/>
          <w:lang w:eastAsia="en-US"/>
        </w:rPr>
        <w:t>на 2021 рік»);</w:t>
      </w:r>
    </w:p>
    <w:p w:rsidR="00B9345E" w:rsidRPr="00383970" w:rsidRDefault="00B9345E" w:rsidP="00B9345E">
      <w:pPr>
        <w:ind w:right="-79" w:firstLine="709"/>
        <w:jc w:val="both"/>
        <w:rPr>
          <w:rFonts w:eastAsia="Times New Roman"/>
          <w:sz w:val="28"/>
          <w:szCs w:val="28"/>
          <w:lang w:eastAsia="en-US"/>
        </w:rPr>
      </w:pPr>
      <w:r w:rsidRPr="00383970">
        <w:rPr>
          <w:rFonts w:eastAsia="Times New Roman"/>
          <w:sz w:val="28"/>
          <w:szCs w:val="28"/>
          <w:lang w:eastAsia="en-US"/>
        </w:rPr>
        <w:t>використовується мінімальна заробітна плата, як</w:t>
      </w:r>
      <w:r w:rsidR="005D0E10" w:rsidRPr="00383970">
        <w:rPr>
          <w:rFonts w:eastAsia="Times New Roman"/>
          <w:sz w:val="28"/>
          <w:szCs w:val="28"/>
          <w:lang w:eastAsia="en-US"/>
        </w:rPr>
        <w:t xml:space="preserve">а згідно із Законом України </w:t>
      </w:r>
      <w:r w:rsidRPr="00383970">
        <w:rPr>
          <w:rFonts w:eastAsia="Times New Roman"/>
          <w:sz w:val="28"/>
          <w:szCs w:val="28"/>
          <w:lang w:eastAsia="en-US"/>
        </w:rPr>
        <w:t xml:space="preserve">«Про </w:t>
      </w:r>
      <w:r w:rsidR="005D0E10" w:rsidRPr="00383970">
        <w:rPr>
          <w:rFonts w:eastAsia="Times New Roman"/>
          <w:sz w:val="28"/>
          <w:szCs w:val="28"/>
          <w:lang w:eastAsia="en-US"/>
        </w:rPr>
        <w:t>Державний бюджет України на 2023 рік» з 01.01.23</w:t>
      </w:r>
      <w:r w:rsidRPr="00383970">
        <w:rPr>
          <w:rFonts w:eastAsia="Times New Roman"/>
          <w:sz w:val="28"/>
          <w:szCs w:val="28"/>
          <w:lang w:eastAsia="en-US"/>
        </w:rPr>
        <w:t xml:space="preserve"> у місячному розмірі становить 6</w:t>
      </w:r>
      <w:r w:rsidRPr="00F068FF">
        <w:rPr>
          <w:rFonts w:eastAsia="Times New Roman"/>
          <w:sz w:val="28"/>
          <w:szCs w:val="28"/>
          <w:lang w:eastAsia="en-US"/>
        </w:rPr>
        <w:t> </w:t>
      </w:r>
      <w:r w:rsidR="005D0E10" w:rsidRPr="00383970">
        <w:rPr>
          <w:rFonts w:eastAsia="Times New Roman"/>
          <w:sz w:val="28"/>
          <w:szCs w:val="28"/>
          <w:lang w:eastAsia="en-US"/>
        </w:rPr>
        <w:t>7</w:t>
      </w:r>
      <w:r w:rsidRPr="00383970">
        <w:rPr>
          <w:rFonts w:eastAsia="Times New Roman"/>
          <w:sz w:val="28"/>
          <w:szCs w:val="28"/>
          <w:lang w:eastAsia="en-US"/>
        </w:rPr>
        <w:t>00 гривень</w:t>
      </w:r>
      <w:r w:rsidR="000049B1">
        <w:rPr>
          <w:rFonts w:eastAsia="Times New Roman"/>
          <w:sz w:val="28"/>
          <w:szCs w:val="28"/>
          <w:lang w:eastAsia="en-US"/>
        </w:rPr>
        <w:t>,</w:t>
      </w:r>
      <w:r w:rsidRPr="00383970">
        <w:rPr>
          <w:rFonts w:eastAsia="Times New Roman"/>
          <w:sz w:val="28"/>
          <w:szCs w:val="28"/>
          <w:lang w:eastAsia="en-US"/>
        </w:rPr>
        <w:t xml:space="preserve"> у погодинному розмірі </w:t>
      </w:r>
      <w:r w:rsidR="000049B1">
        <w:rPr>
          <w:rFonts w:eastAsia="Times New Roman"/>
          <w:sz w:val="28"/>
          <w:szCs w:val="28"/>
          <w:lang w:eastAsia="en-US"/>
        </w:rPr>
        <w:t xml:space="preserve">– </w:t>
      </w:r>
      <w:r w:rsidR="000049B1">
        <w:rPr>
          <w:rFonts w:eastAsia="Times New Roman"/>
          <w:sz w:val="28"/>
          <w:szCs w:val="28"/>
          <w:lang w:eastAsia="en-US"/>
        </w:rPr>
        <w:br/>
      </w:r>
      <w:r w:rsidR="005D0E10" w:rsidRPr="00383970">
        <w:rPr>
          <w:rFonts w:eastAsia="Times New Roman"/>
          <w:sz w:val="28"/>
          <w:szCs w:val="28"/>
          <w:lang w:eastAsia="en-US"/>
        </w:rPr>
        <w:t>40,46</w:t>
      </w:r>
      <w:r w:rsidRPr="00383970">
        <w:rPr>
          <w:rFonts w:eastAsia="Times New Roman"/>
          <w:sz w:val="28"/>
          <w:szCs w:val="28"/>
          <w:lang w:eastAsia="en-US"/>
        </w:rPr>
        <w:t xml:space="preserve"> гривень.</w:t>
      </w:r>
    </w:p>
    <w:p w:rsidR="00B9345E" w:rsidRPr="00383970" w:rsidRDefault="00B9345E" w:rsidP="00B9345E">
      <w:pPr>
        <w:ind w:right="-79" w:firstLine="709"/>
        <w:jc w:val="both"/>
        <w:rPr>
          <w:rFonts w:eastAsia="Times New Roman"/>
          <w:sz w:val="28"/>
          <w:szCs w:val="28"/>
          <w:lang w:eastAsia="en-US"/>
        </w:rPr>
      </w:pPr>
      <w:r w:rsidRPr="00383970">
        <w:rPr>
          <w:rFonts w:eastAsia="Times New Roman"/>
          <w:b/>
          <w:sz w:val="28"/>
          <w:szCs w:val="28"/>
          <w:lang w:eastAsia="en-US"/>
        </w:rPr>
        <w:t>*</w:t>
      </w:r>
      <w:r w:rsidR="000049B1" w:rsidRPr="006917CD">
        <w:rPr>
          <w:rFonts w:eastAsia="Times New Roman"/>
          <w:sz w:val="28"/>
          <w:szCs w:val="28"/>
          <w:lang w:eastAsia="en-US"/>
        </w:rPr>
        <w:t xml:space="preserve"> </w:t>
      </w:r>
      <w:r w:rsidRPr="00383970">
        <w:rPr>
          <w:rFonts w:eastAsia="Times New Roman"/>
          <w:sz w:val="28"/>
          <w:szCs w:val="28"/>
          <w:lang w:eastAsia="en-US"/>
        </w:rPr>
        <w:t>Припущено, що кількість суб</w:t>
      </w:r>
      <w:r w:rsidRPr="00F068FF">
        <w:rPr>
          <w:rFonts w:eastAsia="Times New Roman"/>
          <w:sz w:val="28"/>
          <w:szCs w:val="28"/>
          <w:lang w:eastAsia="en-US"/>
        </w:rPr>
        <w:t>’</w:t>
      </w:r>
      <w:r w:rsidRPr="00383970">
        <w:rPr>
          <w:rFonts w:eastAsia="Times New Roman"/>
          <w:sz w:val="28"/>
          <w:szCs w:val="28"/>
          <w:lang w:eastAsia="en-US"/>
        </w:rPr>
        <w:t xml:space="preserve">єктів господарювання, </w:t>
      </w:r>
      <w:r w:rsidR="00884B3B">
        <w:rPr>
          <w:rFonts w:eastAsia="Times New Roman"/>
          <w:sz w:val="28"/>
          <w:szCs w:val="28"/>
          <w:lang w:eastAsia="en-US"/>
        </w:rPr>
        <w:t>які</w:t>
      </w:r>
      <w:r w:rsidRPr="00383970">
        <w:rPr>
          <w:rFonts w:eastAsia="Times New Roman"/>
          <w:sz w:val="28"/>
          <w:szCs w:val="28"/>
          <w:lang w:eastAsia="en-US"/>
        </w:rPr>
        <w:t xml:space="preserve"> повинні виконувати вимоги регулювання </w:t>
      </w:r>
      <w:r w:rsidR="00884B3B">
        <w:rPr>
          <w:rFonts w:eastAsia="Times New Roman"/>
          <w:sz w:val="28"/>
          <w:szCs w:val="28"/>
          <w:lang w:eastAsia="en-US"/>
        </w:rPr>
        <w:t>в</w:t>
      </w:r>
      <w:r w:rsidRPr="00383970">
        <w:rPr>
          <w:rFonts w:eastAsia="Times New Roman"/>
          <w:sz w:val="28"/>
          <w:szCs w:val="28"/>
          <w:lang w:eastAsia="en-US"/>
        </w:rPr>
        <w:t xml:space="preserve"> перший рік (стартовий рік впровадження регулювання) та наступний рік</w:t>
      </w:r>
      <w:r w:rsidR="00884B3B">
        <w:rPr>
          <w:rFonts w:eastAsia="Times New Roman"/>
          <w:sz w:val="28"/>
          <w:szCs w:val="28"/>
          <w:lang w:eastAsia="en-US"/>
        </w:rPr>
        <w:t>,</w:t>
      </w:r>
      <w:r w:rsidRPr="00383970">
        <w:rPr>
          <w:rFonts w:eastAsia="Times New Roman"/>
          <w:sz w:val="28"/>
          <w:szCs w:val="28"/>
          <w:lang w:eastAsia="en-US"/>
        </w:rPr>
        <w:t xml:space="preserve"> дорівнює кількості суб</w:t>
      </w:r>
      <w:r w:rsidRPr="00F068FF">
        <w:rPr>
          <w:rFonts w:eastAsia="Times New Roman"/>
          <w:sz w:val="28"/>
          <w:szCs w:val="28"/>
          <w:lang w:eastAsia="en-US"/>
        </w:rPr>
        <w:t>’</w:t>
      </w:r>
      <w:r w:rsidRPr="00383970">
        <w:rPr>
          <w:rFonts w:eastAsia="Times New Roman"/>
          <w:sz w:val="28"/>
          <w:szCs w:val="28"/>
          <w:lang w:eastAsia="en-US"/>
        </w:rPr>
        <w:t xml:space="preserve">єктів господарювання за даними </w:t>
      </w:r>
      <w:proofErr w:type="spellStart"/>
      <w:r w:rsidRPr="00383970">
        <w:rPr>
          <w:rFonts w:eastAsia="Times New Roman"/>
          <w:sz w:val="28"/>
          <w:szCs w:val="28"/>
          <w:lang w:eastAsia="en-US"/>
        </w:rPr>
        <w:t>Держстату</w:t>
      </w:r>
      <w:proofErr w:type="spellEnd"/>
      <w:r w:rsidRPr="00383970">
        <w:rPr>
          <w:rFonts w:eastAsia="Times New Roman"/>
          <w:sz w:val="28"/>
          <w:szCs w:val="28"/>
          <w:lang w:eastAsia="en-US"/>
        </w:rPr>
        <w:t xml:space="preserve"> на 01.01.21.</w:t>
      </w:r>
    </w:p>
    <w:p w:rsidR="00B9345E" w:rsidRPr="00383970" w:rsidRDefault="00B9345E" w:rsidP="00B9345E">
      <w:pPr>
        <w:widowControl w:val="0"/>
        <w:ind w:right="-79" w:firstLine="709"/>
        <w:jc w:val="center"/>
        <w:textAlignment w:val="baseline"/>
        <w:rPr>
          <w:rFonts w:eastAsia="Times New Roman"/>
          <w:b/>
          <w:sz w:val="28"/>
          <w:szCs w:val="28"/>
          <w:lang w:eastAsia="en-US"/>
        </w:rPr>
      </w:pPr>
    </w:p>
    <w:p w:rsidR="00B9345E" w:rsidRPr="00383970" w:rsidRDefault="00B9345E" w:rsidP="00B9345E">
      <w:pPr>
        <w:widowControl w:val="0"/>
        <w:ind w:right="-79"/>
        <w:jc w:val="center"/>
        <w:textAlignment w:val="baseline"/>
        <w:rPr>
          <w:rFonts w:eastAsia="Times New Roman"/>
          <w:sz w:val="28"/>
          <w:szCs w:val="28"/>
          <w:lang w:eastAsia="en-US"/>
        </w:rPr>
      </w:pPr>
      <w:r w:rsidRPr="00383970">
        <w:rPr>
          <w:rFonts w:eastAsia="Times New Roman"/>
          <w:b/>
          <w:sz w:val="28"/>
          <w:szCs w:val="28"/>
          <w:lang w:eastAsia="en-US"/>
        </w:rPr>
        <w:t>Бюджетні витрати на адміністрування регулювання суб</w:t>
      </w:r>
      <w:r w:rsidRPr="00F068FF">
        <w:rPr>
          <w:rFonts w:eastAsia="Times New Roman"/>
          <w:b/>
          <w:sz w:val="28"/>
          <w:szCs w:val="28"/>
          <w:lang w:eastAsia="en-US"/>
        </w:rPr>
        <w:t>’</w:t>
      </w:r>
      <w:r w:rsidRPr="00383970">
        <w:rPr>
          <w:rFonts w:eastAsia="Times New Roman"/>
          <w:b/>
          <w:sz w:val="28"/>
          <w:szCs w:val="28"/>
          <w:lang w:eastAsia="en-US"/>
        </w:rPr>
        <w:t>єктів малого підприємництва</w:t>
      </w:r>
    </w:p>
    <w:p w:rsidR="000E3E0E" w:rsidRDefault="000E3E0E" w:rsidP="00B9345E">
      <w:pPr>
        <w:ind w:right="-79" w:firstLine="709"/>
        <w:jc w:val="both"/>
        <w:rPr>
          <w:rFonts w:eastAsia="Times New Roman"/>
          <w:sz w:val="28"/>
          <w:szCs w:val="28"/>
          <w:lang w:eastAsia="en-US"/>
        </w:rPr>
      </w:pPr>
      <w:r w:rsidRPr="000E3E0E">
        <w:rPr>
          <w:rFonts w:eastAsia="Times New Roman"/>
          <w:sz w:val="28"/>
          <w:szCs w:val="28"/>
          <w:lang w:eastAsia="en-US"/>
        </w:rPr>
        <w:t>Державний орган, для якого здійснюється розрахунок вартості адміністрування регулювання:</w:t>
      </w:r>
      <w:r>
        <w:rPr>
          <w:rFonts w:eastAsia="Times New Roman"/>
          <w:sz w:val="28"/>
          <w:szCs w:val="28"/>
          <w:lang w:eastAsia="en-US"/>
        </w:rPr>
        <w:t xml:space="preserve"> Державна податкова служба України.</w:t>
      </w:r>
    </w:p>
    <w:p w:rsidR="00B9345E" w:rsidRDefault="007D7949" w:rsidP="00B9345E">
      <w:pPr>
        <w:ind w:right="-79" w:firstLine="709"/>
        <w:jc w:val="both"/>
        <w:rPr>
          <w:rFonts w:eastAsia="Times New Roman"/>
          <w:sz w:val="28"/>
          <w:szCs w:val="28"/>
          <w:lang w:eastAsia="en-US"/>
        </w:rPr>
      </w:pPr>
      <w:r w:rsidRPr="007D7949">
        <w:rPr>
          <w:rFonts w:eastAsia="Times New Roman"/>
          <w:sz w:val="28"/>
          <w:szCs w:val="28"/>
          <w:lang w:eastAsia="en-US"/>
        </w:rPr>
        <w:t xml:space="preserve">Розрахунок бюджетних витрат на адміністрування регулювання </w:t>
      </w:r>
      <w:r>
        <w:rPr>
          <w:rFonts w:eastAsia="Times New Roman"/>
          <w:sz w:val="28"/>
          <w:szCs w:val="28"/>
          <w:lang w:eastAsia="en-US"/>
        </w:rPr>
        <w:t xml:space="preserve">не </w:t>
      </w:r>
      <w:r w:rsidRPr="007D7949">
        <w:rPr>
          <w:rFonts w:eastAsia="Times New Roman"/>
          <w:sz w:val="28"/>
          <w:szCs w:val="28"/>
          <w:lang w:eastAsia="en-US"/>
        </w:rPr>
        <w:t>здійсню</w:t>
      </w:r>
      <w:r>
        <w:rPr>
          <w:rFonts w:eastAsia="Times New Roman"/>
          <w:sz w:val="28"/>
          <w:szCs w:val="28"/>
          <w:lang w:eastAsia="en-US"/>
        </w:rPr>
        <w:t xml:space="preserve">вався, оскільки фінансування здійснюється в межах видатків, передбачених на </w:t>
      </w:r>
      <w:r w:rsidR="0050149E">
        <w:rPr>
          <w:rFonts w:eastAsia="Times New Roman"/>
          <w:sz w:val="28"/>
          <w:szCs w:val="28"/>
          <w:lang w:eastAsia="en-US"/>
        </w:rPr>
        <w:t>виконання вимог нормативно-правового акта</w:t>
      </w:r>
      <w:r w:rsidR="00C96339">
        <w:rPr>
          <w:rFonts w:eastAsia="Times New Roman"/>
          <w:sz w:val="28"/>
          <w:szCs w:val="28"/>
          <w:lang w:eastAsia="en-US"/>
        </w:rPr>
        <w:t>,</w:t>
      </w:r>
      <w:r w:rsidR="0050149E">
        <w:rPr>
          <w:rFonts w:eastAsia="Times New Roman"/>
          <w:sz w:val="28"/>
          <w:szCs w:val="28"/>
          <w:lang w:eastAsia="en-US"/>
        </w:rPr>
        <w:t xml:space="preserve"> до якого вносяться зміни.</w:t>
      </w:r>
    </w:p>
    <w:p w:rsidR="003F20BA" w:rsidRDefault="003F20BA" w:rsidP="00B9345E">
      <w:pPr>
        <w:ind w:right="-79" w:firstLine="709"/>
        <w:jc w:val="both"/>
        <w:rPr>
          <w:rFonts w:eastAsia="Times New Roman"/>
          <w:sz w:val="28"/>
          <w:szCs w:val="28"/>
          <w:lang w:eastAsia="en-US"/>
        </w:rPr>
      </w:pPr>
      <w:r>
        <w:rPr>
          <w:rFonts w:eastAsia="Times New Roman"/>
          <w:sz w:val="28"/>
          <w:szCs w:val="28"/>
          <w:lang w:eastAsia="en-US"/>
        </w:rPr>
        <w:t>Додаткові бюджетні витрати</w:t>
      </w:r>
      <w:r w:rsidR="00C96339">
        <w:rPr>
          <w:rFonts w:eastAsia="Times New Roman"/>
          <w:sz w:val="28"/>
          <w:szCs w:val="28"/>
          <w:lang w:eastAsia="en-US"/>
        </w:rPr>
        <w:t>,</w:t>
      </w:r>
      <w:r>
        <w:rPr>
          <w:rFonts w:eastAsia="Times New Roman"/>
          <w:sz w:val="28"/>
          <w:szCs w:val="28"/>
          <w:lang w:eastAsia="en-US"/>
        </w:rPr>
        <w:t xml:space="preserve"> пов’язані з реалізацією акта</w:t>
      </w:r>
      <w:r w:rsidR="00C96339">
        <w:rPr>
          <w:rFonts w:eastAsia="Times New Roman"/>
          <w:sz w:val="28"/>
          <w:szCs w:val="28"/>
          <w:lang w:eastAsia="en-US"/>
        </w:rPr>
        <w:t>,</w:t>
      </w:r>
      <w:r>
        <w:rPr>
          <w:rFonts w:eastAsia="Times New Roman"/>
          <w:sz w:val="28"/>
          <w:szCs w:val="28"/>
          <w:lang w:eastAsia="en-US"/>
        </w:rPr>
        <w:t xml:space="preserve"> відсутні.</w:t>
      </w:r>
    </w:p>
    <w:p w:rsidR="003F20BA" w:rsidRPr="00383970" w:rsidRDefault="003F20BA" w:rsidP="00B9345E">
      <w:pPr>
        <w:ind w:right="-79" w:firstLine="709"/>
        <w:jc w:val="both"/>
        <w:rPr>
          <w:rFonts w:eastAsia="Times New Roman"/>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134"/>
        <w:gridCol w:w="1276"/>
        <w:gridCol w:w="1276"/>
        <w:gridCol w:w="1275"/>
        <w:gridCol w:w="1240"/>
      </w:tblGrid>
      <w:tr w:rsidR="00B9345E" w:rsidRPr="00ED491A" w:rsidTr="00B9345E">
        <w:trPr>
          <w:cantSplit/>
          <w:trHeight w:val="3384"/>
        </w:trPr>
        <w:tc>
          <w:tcPr>
            <w:tcW w:w="3652" w:type="dxa"/>
          </w:tcPr>
          <w:p w:rsidR="00B9345E" w:rsidRPr="00383970" w:rsidRDefault="00B9345E" w:rsidP="00383970">
            <w:pPr>
              <w:ind w:right="33"/>
              <w:jc w:val="both"/>
              <w:rPr>
                <w:rFonts w:eastAsia="Times New Roman"/>
                <w:sz w:val="28"/>
                <w:szCs w:val="28"/>
                <w:lang w:eastAsia="en-US"/>
              </w:rPr>
            </w:pPr>
            <w:r w:rsidRPr="00383970">
              <w:rPr>
                <w:rFonts w:eastAsia="Times New Roman"/>
                <w:sz w:val="28"/>
                <w:szCs w:val="28"/>
                <w:lang w:eastAsia="en-US"/>
              </w:rPr>
              <w:lastRenderedPageBreak/>
              <w:t>Процедура регулювання суб</w:t>
            </w:r>
            <w:r w:rsidRPr="00F068FF">
              <w:rPr>
                <w:rFonts w:eastAsia="Times New Roman"/>
                <w:sz w:val="28"/>
                <w:szCs w:val="28"/>
                <w:lang w:eastAsia="en-US"/>
              </w:rPr>
              <w:t>’</w:t>
            </w:r>
            <w:r w:rsidRPr="00383970">
              <w:rPr>
                <w:rFonts w:eastAsia="Times New Roman"/>
                <w:sz w:val="28"/>
                <w:szCs w:val="28"/>
                <w:lang w:eastAsia="en-US"/>
              </w:rPr>
              <w:t>єктів малого підприємництва (розрахунок на одного типового суб</w:t>
            </w:r>
            <w:r w:rsidRPr="00F068FF">
              <w:rPr>
                <w:rFonts w:eastAsia="Times New Roman"/>
                <w:sz w:val="28"/>
                <w:szCs w:val="28"/>
                <w:lang w:eastAsia="en-US"/>
              </w:rPr>
              <w:t>’</w:t>
            </w:r>
            <w:r w:rsidRPr="00383970">
              <w:rPr>
                <w:rFonts w:eastAsia="Times New Roman"/>
                <w:sz w:val="28"/>
                <w:szCs w:val="28"/>
                <w:lang w:eastAsia="en-US"/>
              </w:rPr>
              <w:t xml:space="preserve">єкта господарювання малого підприємництва </w:t>
            </w:r>
            <w:r w:rsidR="00D863E4">
              <w:rPr>
                <w:rFonts w:eastAsia="Times New Roman"/>
                <w:sz w:val="28"/>
                <w:szCs w:val="28"/>
                <w:lang w:eastAsia="en-US"/>
              </w:rPr>
              <w:t>–</w:t>
            </w:r>
            <w:r w:rsidRPr="00383970">
              <w:rPr>
                <w:rFonts w:eastAsia="Times New Roman"/>
                <w:sz w:val="28"/>
                <w:szCs w:val="28"/>
                <w:lang w:eastAsia="en-US"/>
              </w:rPr>
              <w:t xml:space="preserve"> за потреби окремо для суб</w:t>
            </w:r>
            <w:r w:rsidRPr="00F068FF">
              <w:rPr>
                <w:rFonts w:eastAsia="Times New Roman"/>
                <w:sz w:val="28"/>
                <w:szCs w:val="28"/>
                <w:lang w:eastAsia="en-US"/>
              </w:rPr>
              <w:t>’</w:t>
            </w:r>
            <w:r w:rsidRPr="00383970">
              <w:rPr>
                <w:rFonts w:eastAsia="Times New Roman"/>
                <w:sz w:val="28"/>
                <w:szCs w:val="28"/>
                <w:lang w:eastAsia="en-US"/>
              </w:rPr>
              <w:t>єктів малого та мікропідприємництв</w:t>
            </w:r>
            <w:r w:rsidR="00D863E4">
              <w:rPr>
                <w:rFonts w:eastAsia="Times New Roman"/>
                <w:sz w:val="28"/>
                <w:szCs w:val="28"/>
                <w:lang w:eastAsia="en-US"/>
              </w:rPr>
              <w:t>а</w:t>
            </w:r>
            <w:r w:rsidRPr="00383970">
              <w:rPr>
                <w:rFonts w:eastAsia="Times New Roman"/>
                <w:sz w:val="28"/>
                <w:szCs w:val="28"/>
                <w:lang w:eastAsia="en-US"/>
              </w:rPr>
              <w:t>)</w:t>
            </w:r>
          </w:p>
        </w:tc>
        <w:tc>
          <w:tcPr>
            <w:tcW w:w="1134" w:type="dxa"/>
            <w:textDirection w:val="btLr"/>
          </w:tcPr>
          <w:p w:rsidR="00B9345E" w:rsidRPr="00383970" w:rsidRDefault="00B9345E" w:rsidP="00B9345E">
            <w:pPr>
              <w:ind w:right="33" w:firstLine="142"/>
              <w:jc w:val="center"/>
              <w:rPr>
                <w:rFonts w:eastAsia="Times New Roman"/>
                <w:sz w:val="28"/>
                <w:szCs w:val="28"/>
                <w:lang w:eastAsia="en-US"/>
              </w:rPr>
            </w:pPr>
            <w:r w:rsidRPr="00383970">
              <w:rPr>
                <w:rFonts w:eastAsia="Times New Roman"/>
                <w:sz w:val="28"/>
                <w:szCs w:val="28"/>
                <w:lang w:eastAsia="en-US"/>
              </w:rPr>
              <w:t>Планові витрати часу на процедуру</w:t>
            </w:r>
          </w:p>
        </w:tc>
        <w:tc>
          <w:tcPr>
            <w:tcW w:w="1276" w:type="dxa"/>
            <w:textDirection w:val="btLr"/>
          </w:tcPr>
          <w:p w:rsidR="00B9345E" w:rsidRPr="00383970" w:rsidRDefault="00B9345E" w:rsidP="00383970">
            <w:pPr>
              <w:spacing w:line="216" w:lineRule="auto"/>
              <w:ind w:firstLine="142"/>
              <w:jc w:val="center"/>
              <w:rPr>
                <w:rFonts w:eastAsia="Times New Roman"/>
                <w:sz w:val="28"/>
                <w:szCs w:val="28"/>
                <w:lang w:eastAsia="en-US"/>
              </w:rPr>
            </w:pPr>
            <w:r w:rsidRPr="00383970">
              <w:rPr>
                <w:rFonts w:eastAsia="Times New Roman"/>
                <w:sz w:val="28"/>
                <w:szCs w:val="28"/>
                <w:lang w:eastAsia="en-US"/>
              </w:rPr>
              <w:t>Вартість часу співробітника органу державної влади відповідної категорії (заробітна плата)</w:t>
            </w:r>
          </w:p>
        </w:tc>
        <w:tc>
          <w:tcPr>
            <w:tcW w:w="1276" w:type="dxa"/>
            <w:textDirection w:val="btLr"/>
          </w:tcPr>
          <w:p w:rsidR="00B9345E" w:rsidRPr="00383970" w:rsidRDefault="00B9345E" w:rsidP="00383970">
            <w:pPr>
              <w:ind w:firstLine="142"/>
              <w:jc w:val="center"/>
              <w:rPr>
                <w:rFonts w:eastAsia="Times New Roman"/>
                <w:sz w:val="28"/>
                <w:szCs w:val="28"/>
                <w:lang w:eastAsia="en-US"/>
              </w:rPr>
            </w:pPr>
            <w:r w:rsidRPr="00383970">
              <w:rPr>
                <w:rFonts w:eastAsia="Times New Roman"/>
                <w:sz w:val="28"/>
                <w:szCs w:val="28"/>
                <w:lang w:eastAsia="en-US"/>
              </w:rPr>
              <w:t>Оцінка кількості процедур за рік, що припадають на одного суб</w:t>
            </w:r>
            <w:r w:rsidRPr="00F068FF">
              <w:rPr>
                <w:rFonts w:eastAsia="Times New Roman"/>
                <w:sz w:val="28"/>
                <w:szCs w:val="28"/>
                <w:lang w:eastAsia="en-US"/>
              </w:rPr>
              <w:t>’</w:t>
            </w:r>
            <w:r w:rsidRPr="00383970">
              <w:rPr>
                <w:rFonts w:eastAsia="Times New Roman"/>
                <w:sz w:val="28"/>
                <w:szCs w:val="28"/>
                <w:lang w:eastAsia="en-US"/>
              </w:rPr>
              <w:t>єкта</w:t>
            </w:r>
          </w:p>
        </w:tc>
        <w:tc>
          <w:tcPr>
            <w:tcW w:w="1275" w:type="dxa"/>
            <w:textDirection w:val="btLr"/>
          </w:tcPr>
          <w:p w:rsidR="00B9345E" w:rsidRPr="00383970" w:rsidRDefault="00B9345E" w:rsidP="00383970">
            <w:pPr>
              <w:spacing w:line="216" w:lineRule="auto"/>
              <w:ind w:firstLine="142"/>
              <w:jc w:val="center"/>
              <w:rPr>
                <w:rFonts w:eastAsia="Times New Roman"/>
                <w:sz w:val="28"/>
                <w:szCs w:val="28"/>
                <w:lang w:eastAsia="en-US"/>
              </w:rPr>
            </w:pPr>
            <w:r w:rsidRPr="00383970">
              <w:rPr>
                <w:rFonts w:eastAsia="Times New Roman"/>
                <w:sz w:val="28"/>
                <w:szCs w:val="28"/>
                <w:lang w:eastAsia="en-US"/>
              </w:rPr>
              <w:t>Оцінка кількості</w:t>
            </w:r>
            <w:r w:rsidRPr="00F068FF">
              <w:rPr>
                <w:rFonts w:eastAsia="Times New Roman"/>
                <w:sz w:val="28"/>
                <w:szCs w:val="28"/>
                <w:lang w:eastAsia="en-US"/>
              </w:rPr>
              <w:t> </w:t>
            </w:r>
            <w:r w:rsidRPr="00383970">
              <w:rPr>
                <w:rFonts w:eastAsia="Times New Roman"/>
                <w:sz w:val="28"/>
                <w:szCs w:val="28"/>
                <w:lang w:eastAsia="en-US"/>
              </w:rPr>
              <w:t xml:space="preserve"> суб</w:t>
            </w:r>
            <w:r w:rsidRPr="00F068FF">
              <w:rPr>
                <w:rFonts w:eastAsia="Times New Roman"/>
                <w:sz w:val="28"/>
                <w:szCs w:val="28"/>
                <w:lang w:eastAsia="en-US"/>
              </w:rPr>
              <w:t>’</w:t>
            </w:r>
            <w:r w:rsidRPr="00383970">
              <w:rPr>
                <w:rFonts w:eastAsia="Times New Roman"/>
                <w:sz w:val="28"/>
                <w:szCs w:val="28"/>
                <w:lang w:eastAsia="en-US"/>
              </w:rPr>
              <w:t>єктів, що підпадають під дію процедури регулювання</w:t>
            </w:r>
          </w:p>
        </w:tc>
        <w:tc>
          <w:tcPr>
            <w:tcW w:w="1240" w:type="dxa"/>
            <w:textDirection w:val="btLr"/>
          </w:tcPr>
          <w:p w:rsidR="00B9345E" w:rsidRPr="00383970" w:rsidRDefault="00B9345E" w:rsidP="00383970">
            <w:pPr>
              <w:spacing w:line="216" w:lineRule="auto"/>
              <w:ind w:firstLine="142"/>
              <w:jc w:val="center"/>
              <w:rPr>
                <w:rFonts w:eastAsia="Times New Roman"/>
                <w:sz w:val="28"/>
                <w:szCs w:val="28"/>
                <w:lang w:eastAsia="en-US"/>
              </w:rPr>
            </w:pPr>
            <w:r w:rsidRPr="00383970">
              <w:rPr>
                <w:rFonts w:eastAsia="Times New Roman"/>
                <w:sz w:val="28"/>
                <w:szCs w:val="28"/>
                <w:lang w:eastAsia="en-US"/>
              </w:rPr>
              <w:t>Витрати на адміністрування регулювання* (за рік), гривень</w:t>
            </w:r>
          </w:p>
        </w:tc>
      </w:tr>
      <w:tr w:rsidR="00B9345E" w:rsidRPr="00ED491A" w:rsidTr="00B9345E">
        <w:tc>
          <w:tcPr>
            <w:tcW w:w="3652" w:type="dxa"/>
          </w:tcPr>
          <w:p w:rsidR="00B9345E" w:rsidRPr="00383970" w:rsidRDefault="00B9345E" w:rsidP="00383970">
            <w:pPr>
              <w:ind w:right="33"/>
              <w:jc w:val="both"/>
              <w:rPr>
                <w:rFonts w:eastAsia="Times New Roman"/>
                <w:sz w:val="28"/>
                <w:szCs w:val="28"/>
                <w:lang w:eastAsia="en-US"/>
              </w:rPr>
            </w:pPr>
            <w:r w:rsidRPr="00383970">
              <w:rPr>
                <w:rFonts w:eastAsia="Times New Roman"/>
                <w:sz w:val="28"/>
                <w:szCs w:val="28"/>
                <w:lang w:eastAsia="en-US"/>
              </w:rPr>
              <w:t>1. Облік суб</w:t>
            </w:r>
            <w:r w:rsidRPr="00F068FF">
              <w:rPr>
                <w:rFonts w:eastAsia="Times New Roman"/>
                <w:sz w:val="28"/>
                <w:szCs w:val="28"/>
                <w:lang w:eastAsia="en-US"/>
              </w:rPr>
              <w:t>’</w:t>
            </w:r>
            <w:r w:rsidRPr="00383970">
              <w:rPr>
                <w:rFonts w:eastAsia="Times New Roman"/>
                <w:sz w:val="28"/>
                <w:szCs w:val="28"/>
                <w:lang w:eastAsia="en-US"/>
              </w:rPr>
              <w:t>єкта господарювання, що перебуває у сфері регулювання</w:t>
            </w:r>
          </w:p>
        </w:tc>
        <w:tc>
          <w:tcPr>
            <w:tcW w:w="1134"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c>
          <w:tcPr>
            <w:tcW w:w="1276"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c>
          <w:tcPr>
            <w:tcW w:w="1276"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c>
          <w:tcPr>
            <w:tcW w:w="1275"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c>
          <w:tcPr>
            <w:tcW w:w="1240"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r>
      <w:tr w:rsidR="00B9345E" w:rsidRPr="00ED491A" w:rsidTr="00B9345E">
        <w:tc>
          <w:tcPr>
            <w:tcW w:w="3652" w:type="dxa"/>
          </w:tcPr>
          <w:p w:rsidR="00B9345E" w:rsidRPr="00383970" w:rsidRDefault="00B9345E" w:rsidP="00383970">
            <w:pPr>
              <w:ind w:right="33"/>
              <w:jc w:val="both"/>
              <w:rPr>
                <w:rFonts w:eastAsia="Times New Roman"/>
                <w:sz w:val="28"/>
                <w:szCs w:val="28"/>
                <w:lang w:eastAsia="en-US"/>
              </w:rPr>
            </w:pPr>
            <w:r w:rsidRPr="00383970">
              <w:rPr>
                <w:rFonts w:eastAsia="Times New Roman"/>
                <w:sz w:val="28"/>
                <w:szCs w:val="28"/>
                <w:lang w:eastAsia="en-US"/>
              </w:rPr>
              <w:t>2. Поточний контроль за суб</w:t>
            </w:r>
            <w:r w:rsidRPr="00F068FF">
              <w:rPr>
                <w:rFonts w:eastAsia="Times New Roman"/>
                <w:sz w:val="28"/>
                <w:szCs w:val="28"/>
                <w:lang w:eastAsia="en-US"/>
              </w:rPr>
              <w:t>’</w:t>
            </w:r>
            <w:r w:rsidRPr="00383970">
              <w:rPr>
                <w:rFonts w:eastAsia="Times New Roman"/>
                <w:sz w:val="28"/>
                <w:szCs w:val="28"/>
                <w:lang w:eastAsia="en-US"/>
              </w:rPr>
              <w:t>єктом господарювання, що перебуває у сфері регулювання, у тому числі:</w:t>
            </w:r>
          </w:p>
        </w:tc>
        <w:tc>
          <w:tcPr>
            <w:tcW w:w="1134"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c>
          <w:tcPr>
            <w:tcW w:w="1276"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c>
          <w:tcPr>
            <w:tcW w:w="1276"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c>
          <w:tcPr>
            <w:tcW w:w="1275"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c>
          <w:tcPr>
            <w:tcW w:w="1240"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r>
      <w:tr w:rsidR="00B9345E" w:rsidRPr="00ED491A" w:rsidTr="00B9345E">
        <w:tc>
          <w:tcPr>
            <w:tcW w:w="3652" w:type="dxa"/>
          </w:tcPr>
          <w:p w:rsidR="00B9345E" w:rsidRPr="00383970" w:rsidRDefault="00B9345E" w:rsidP="00383970">
            <w:pPr>
              <w:ind w:right="33"/>
              <w:jc w:val="both"/>
              <w:rPr>
                <w:rFonts w:eastAsia="Times New Roman"/>
                <w:sz w:val="28"/>
                <w:szCs w:val="28"/>
                <w:lang w:eastAsia="en-US"/>
              </w:rPr>
            </w:pPr>
            <w:r w:rsidRPr="00383970">
              <w:rPr>
                <w:rFonts w:eastAsia="Times New Roman"/>
                <w:sz w:val="28"/>
                <w:szCs w:val="28"/>
                <w:lang w:eastAsia="en-US"/>
              </w:rPr>
              <w:t>камеральні</w:t>
            </w:r>
          </w:p>
        </w:tc>
        <w:tc>
          <w:tcPr>
            <w:tcW w:w="1134"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c>
          <w:tcPr>
            <w:tcW w:w="1276"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c>
          <w:tcPr>
            <w:tcW w:w="1276"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c>
          <w:tcPr>
            <w:tcW w:w="1275"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c>
          <w:tcPr>
            <w:tcW w:w="1240"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r>
      <w:tr w:rsidR="00B9345E" w:rsidRPr="00ED491A" w:rsidTr="00B9345E">
        <w:tc>
          <w:tcPr>
            <w:tcW w:w="3652" w:type="dxa"/>
          </w:tcPr>
          <w:p w:rsidR="00B9345E" w:rsidRPr="00383970" w:rsidRDefault="00B9345E" w:rsidP="00383970">
            <w:pPr>
              <w:ind w:right="33"/>
              <w:jc w:val="both"/>
              <w:rPr>
                <w:rFonts w:eastAsia="Times New Roman"/>
                <w:sz w:val="28"/>
                <w:szCs w:val="28"/>
                <w:lang w:eastAsia="en-US"/>
              </w:rPr>
            </w:pPr>
            <w:r w:rsidRPr="00383970">
              <w:rPr>
                <w:rFonts w:eastAsia="Times New Roman"/>
                <w:sz w:val="28"/>
                <w:szCs w:val="28"/>
                <w:lang w:eastAsia="en-US"/>
              </w:rPr>
              <w:t>виїзні</w:t>
            </w:r>
          </w:p>
        </w:tc>
        <w:tc>
          <w:tcPr>
            <w:tcW w:w="1134"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c>
          <w:tcPr>
            <w:tcW w:w="1276"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c>
          <w:tcPr>
            <w:tcW w:w="1276"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c>
          <w:tcPr>
            <w:tcW w:w="1275"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c>
          <w:tcPr>
            <w:tcW w:w="1240"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r>
      <w:tr w:rsidR="00B9345E" w:rsidRPr="00ED491A" w:rsidTr="00B9345E">
        <w:tc>
          <w:tcPr>
            <w:tcW w:w="3652" w:type="dxa"/>
          </w:tcPr>
          <w:p w:rsidR="00B9345E" w:rsidRPr="00383970" w:rsidRDefault="00B9345E" w:rsidP="00383970">
            <w:pPr>
              <w:ind w:right="33"/>
              <w:jc w:val="both"/>
              <w:rPr>
                <w:rFonts w:eastAsia="Times New Roman"/>
                <w:sz w:val="28"/>
                <w:szCs w:val="28"/>
                <w:lang w:eastAsia="en-US"/>
              </w:rPr>
            </w:pPr>
            <w:r w:rsidRPr="00383970">
              <w:rPr>
                <w:rFonts w:eastAsia="Times New Roman"/>
                <w:sz w:val="28"/>
                <w:szCs w:val="28"/>
                <w:lang w:eastAsia="en-US"/>
              </w:rPr>
              <w:t>3. Підготовка, затвердження та опрацювання одного окремого акта про порушення вимог регулювання</w:t>
            </w:r>
          </w:p>
        </w:tc>
        <w:tc>
          <w:tcPr>
            <w:tcW w:w="1134"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c>
          <w:tcPr>
            <w:tcW w:w="1276"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c>
          <w:tcPr>
            <w:tcW w:w="1276"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c>
          <w:tcPr>
            <w:tcW w:w="1275"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c>
          <w:tcPr>
            <w:tcW w:w="1240"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r>
      <w:tr w:rsidR="00B9345E" w:rsidRPr="00ED491A" w:rsidTr="00B9345E">
        <w:trPr>
          <w:trHeight w:val="948"/>
        </w:trPr>
        <w:tc>
          <w:tcPr>
            <w:tcW w:w="3652" w:type="dxa"/>
          </w:tcPr>
          <w:p w:rsidR="00B9345E" w:rsidRPr="00383970" w:rsidRDefault="00B9345E" w:rsidP="00383970">
            <w:pPr>
              <w:ind w:right="33"/>
              <w:jc w:val="both"/>
              <w:rPr>
                <w:rFonts w:eastAsia="Times New Roman"/>
                <w:sz w:val="28"/>
                <w:szCs w:val="28"/>
                <w:lang w:eastAsia="en-US"/>
              </w:rPr>
            </w:pPr>
            <w:r w:rsidRPr="00383970">
              <w:rPr>
                <w:rFonts w:eastAsia="Times New Roman"/>
                <w:sz w:val="28"/>
                <w:szCs w:val="28"/>
                <w:lang w:eastAsia="en-US"/>
              </w:rPr>
              <w:t>4. Реалізація одного окремого рішення щодо порушення вимог регулювання</w:t>
            </w:r>
          </w:p>
        </w:tc>
        <w:tc>
          <w:tcPr>
            <w:tcW w:w="1134"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c>
          <w:tcPr>
            <w:tcW w:w="1276"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c>
          <w:tcPr>
            <w:tcW w:w="1276"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c>
          <w:tcPr>
            <w:tcW w:w="1275"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c>
          <w:tcPr>
            <w:tcW w:w="1240"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r>
      <w:tr w:rsidR="00B9345E" w:rsidRPr="00ED491A" w:rsidTr="00B9345E">
        <w:tc>
          <w:tcPr>
            <w:tcW w:w="3652" w:type="dxa"/>
          </w:tcPr>
          <w:p w:rsidR="00B9345E" w:rsidRPr="00383970" w:rsidRDefault="00B9345E" w:rsidP="00383970">
            <w:pPr>
              <w:ind w:right="33"/>
              <w:jc w:val="both"/>
              <w:rPr>
                <w:rFonts w:eastAsia="Times New Roman"/>
                <w:sz w:val="28"/>
                <w:szCs w:val="28"/>
                <w:lang w:eastAsia="en-US"/>
              </w:rPr>
            </w:pPr>
            <w:r w:rsidRPr="00383970">
              <w:rPr>
                <w:rFonts w:eastAsia="Times New Roman"/>
                <w:sz w:val="28"/>
                <w:szCs w:val="28"/>
                <w:lang w:eastAsia="en-US"/>
              </w:rPr>
              <w:t>5. Оскарження одного окремого рішення суб</w:t>
            </w:r>
            <w:r w:rsidRPr="00F068FF">
              <w:rPr>
                <w:rFonts w:eastAsia="Times New Roman"/>
                <w:sz w:val="28"/>
                <w:szCs w:val="28"/>
                <w:lang w:eastAsia="en-US"/>
              </w:rPr>
              <w:t>’</w:t>
            </w:r>
            <w:r w:rsidRPr="00383970">
              <w:rPr>
                <w:rFonts w:eastAsia="Times New Roman"/>
                <w:sz w:val="28"/>
                <w:szCs w:val="28"/>
                <w:lang w:eastAsia="en-US"/>
              </w:rPr>
              <w:t>єктами господарювання</w:t>
            </w:r>
          </w:p>
        </w:tc>
        <w:tc>
          <w:tcPr>
            <w:tcW w:w="1134"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c>
          <w:tcPr>
            <w:tcW w:w="1276"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c>
          <w:tcPr>
            <w:tcW w:w="1276"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c>
          <w:tcPr>
            <w:tcW w:w="1275"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c>
          <w:tcPr>
            <w:tcW w:w="1240"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r>
      <w:tr w:rsidR="00B9345E" w:rsidRPr="00ED491A" w:rsidTr="00B9345E">
        <w:tc>
          <w:tcPr>
            <w:tcW w:w="3652" w:type="dxa"/>
          </w:tcPr>
          <w:p w:rsidR="00B9345E" w:rsidRPr="00383970" w:rsidRDefault="00B9345E" w:rsidP="00383970">
            <w:pPr>
              <w:ind w:right="33"/>
              <w:jc w:val="both"/>
              <w:rPr>
                <w:rFonts w:eastAsia="Times New Roman"/>
                <w:sz w:val="28"/>
                <w:szCs w:val="28"/>
                <w:lang w:eastAsia="en-US"/>
              </w:rPr>
            </w:pPr>
            <w:r w:rsidRPr="00383970">
              <w:rPr>
                <w:rFonts w:eastAsia="Times New Roman"/>
                <w:sz w:val="28"/>
                <w:szCs w:val="28"/>
                <w:lang w:eastAsia="en-US"/>
              </w:rPr>
              <w:t>6. Підготовка звітності за результатами регулювання</w:t>
            </w:r>
          </w:p>
        </w:tc>
        <w:tc>
          <w:tcPr>
            <w:tcW w:w="1134"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c>
          <w:tcPr>
            <w:tcW w:w="1276"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c>
          <w:tcPr>
            <w:tcW w:w="1276"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c>
          <w:tcPr>
            <w:tcW w:w="1275"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c>
          <w:tcPr>
            <w:tcW w:w="1240"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r>
      <w:tr w:rsidR="00B9345E" w:rsidRPr="00ED491A" w:rsidTr="00B9345E">
        <w:tc>
          <w:tcPr>
            <w:tcW w:w="3652" w:type="dxa"/>
          </w:tcPr>
          <w:p w:rsidR="00B9345E" w:rsidRPr="00383970" w:rsidRDefault="00B9345E" w:rsidP="00383970">
            <w:pPr>
              <w:ind w:right="33"/>
              <w:jc w:val="both"/>
              <w:rPr>
                <w:rFonts w:eastAsia="Times New Roman"/>
                <w:sz w:val="28"/>
                <w:szCs w:val="28"/>
                <w:lang w:eastAsia="en-US"/>
              </w:rPr>
            </w:pPr>
            <w:r w:rsidRPr="00383970">
              <w:rPr>
                <w:rFonts w:eastAsia="Times New Roman"/>
                <w:sz w:val="28"/>
                <w:szCs w:val="28"/>
                <w:lang w:eastAsia="en-US"/>
              </w:rPr>
              <w:t>7. Інші адміністративні процедури (уточнити):</w:t>
            </w:r>
            <w:r w:rsidR="00D863E4">
              <w:rPr>
                <w:rFonts w:eastAsia="Times New Roman"/>
                <w:sz w:val="28"/>
                <w:szCs w:val="28"/>
                <w:lang w:eastAsia="en-US"/>
              </w:rPr>
              <w:t xml:space="preserve"> </w:t>
            </w:r>
            <w:r w:rsidRPr="00383970">
              <w:rPr>
                <w:rFonts w:eastAsia="Times New Roman"/>
                <w:sz w:val="28"/>
                <w:szCs w:val="28"/>
                <w:lang w:eastAsia="en-US"/>
              </w:rPr>
              <w:t>копії, переоформлення, дублікат</w:t>
            </w:r>
          </w:p>
        </w:tc>
        <w:tc>
          <w:tcPr>
            <w:tcW w:w="1134"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c>
          <w:tcPr>
            <w:tcW w:w="1276"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c>
          <w:tcPr>
            <w:tcW w:w="1276"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c>
          <w:tcPr>
            <w:tcW w:w="1275"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c>
          <w:tcPr>
            <w:tcW w:w="1240"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r>
      <w:tr w:rsidR="00B9345E" w:rsidRPr="00ED491A" w:rsidTr="00B9345E">
        <w:tc>
          <w:tcPr>
            <w:tcW w:w="3652" w:type="dxa"/>
          </w:tcPr>
          <w:p w:rsidR="00B9345E" w:rsidRPr="00383970" w:rsidRDefault="00B9345E" w:rsidP="00383970">
            <w:pPr>
              <w:ind w:right="33"/>
              <w:jc w:val="both"/>
              <w:rPr>
                <w:rFonts w:eastAsia="Times New Roman"/>
                <w:sz w:val="28"/>
                <w:szCs w:val="28"/>
                <w:lang w:eastAsia="en-US"/>
              </w:rPr>
            </w:pPr>
            <w:r w:rsidRPr="00383970">
              <w:rPr>
                <w:rFonts w:eastAsia="Times New Roman"/>
                <w:sz w:val="28"/>
                <w:szCs w:val="28"/>
                <w:lang w:eastAsia="en-US"/>
              </w:rPr>
              <w:t>Разом за рік</w:t>
            </w:r>
          </w:p>
        </w:tc>
        <w:tc>
          <w:tcPr>
            <w:tcW w:w="1134"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c>
          <w:tcPr>
            <w:tcW w:w="1276"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c>
          <w:tcPr>
            <w:tcW w:w="1276"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c>
          <w:tcPr>
            <w:tcW w:w="1275"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c>
          <w:tcPr>
            <w:tcW w:w="1240"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r>
      <w:tr w:rsidR="00B9345E" w:rsidRPr="00ED491A" w:rsidTr="00B9345E">
        <w:tc>
          <w:tcPr>
            <w:tcW w:w="3652" w:type="dxa"/>
          </w:tcPr>
          <w:p w:rsidR="00B9345E" w:rsidRPr="00383970" w:rsidRDefault="00B9345E" w:rsidP="00383970">
            <w:pPr>
              <w:ind w:right="33"/>
              <w:jc w:val="both"/>
              <w:rPr>
                <w:rFonts w:eastAsia="Times New Roman"/>
                <w:sz w:val="28"/>
                <w:szCs w:val="28"/>
                <w:lang w:eastAsia="en-US"/>
              </w:rPr>
            </w:pPr>
            <w:r w:rsidRPr="00383970">
              <w:rPr>
                <w:rFonts w:eastAsia="Times New Roman"/>
                <w:sz w:val="28"/>
                <w:szCs w:val="28"/>
                <w:lang w:eastAsia="en-US"/>
              </w:rPr>
              <w:t>Сумарно за п</w:t>
            </w:r>
            <w:r w:rsidRPr="00F068FF">
              <w:rPr>
                <w:rFonts w:eastAsia="Times New Roman"/>
                <w:sz w:val="28"/>
                <w:szCs w:val="28"/>
                <w:lang w:eastAsia="en-US"/>
              </w:rPr>
              <w:t>’</w:t>
            </w:r>
            <w:r w:rsidRPr="00383970">
              <w:rPr>
                <w:rFonts w:eastAsia="Times New Roman"/>
                <w:sz w:val="28"/>
                <w:szCs w:val="28"/>
                <w:lang w:eastAsia="en-US"/>
              </w:rPr>
              <w:t>ять років</w:t>
            </w:r>
          </w:p>
        </w:tc>
        <w:tc>
          <w:tcPr>
            <w:tcW w:w="1134"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c>
          <w:tcPr>
            <w:tcW w:w="1276"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c>
          <w:tcPr>
            <w:tcW w:w="1276"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c>
          <w:tcPr>
            <w:tcW w:w="1275"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c>
          <w:tcPr>
            <w:tcW w:w="1240" w:type="dxa"/>
          </w:tcPr>
          <w:p w:rsidR="00B9345E" w:rsidRPr="00383970" w:rsidRDefault="007D7949" w:rsidP="00B9345E">
            <w:pPr>
              <w:ind w:right="33" w:firstLine="142"/>
              <w:jc w:val="both"/>
              <w:rPr>
                <w:rFonts w:eastAsia="Times New Roman"/>
                <w:sz w:val="28"/>
                <w:szCs w:val="28"/>
                <w:lang w:eastAsia="en-US"/>
              </w:rPr>
            </w:pPr>
            <w:r>
              <w:rPr>
                <w:rFonts w:eastAsia="Times New Roman"/>
                <w:sz w:val="28"/>
                <w:szCs w:val="28"/>
                <w:lang w:eastAsia="en-US"/>
              </w:rPr>
              <w:t>0</w:t>
            </w:r>
          </w:p>
        </w:tc>
      </w:tr>
    </w:tbl>
    <w:p w:rsidR="00B9345E" w:rsidRPr="00383970" w:rsidRDefault="00B9345E" w:rsidP="00B9345E">
      <w:pPr>
        <w:ind w:right="-79" w:firstLine="709"/>
        <w:jc w:val="both"/>
        <w:rPr>
          <w:rFonts w:eastAsia="Times New Roman"/>
          <w:sz w:val="28"/>
          <w:szCs w:val="28"/>
          <w:lang w:eastAsia="en-US"/>
        </w:rPr>
      </w:pPr>
    </w:p>
    <w:p w:rsidR="00B9345E" w:rsidRPr="00383970" w:rsidRDefault="00B9345E" w:rsidP="00B9345E">
      <w:pPr>
        <w:ind w:right="-79" w:firstLine="709"/>
        <w:jc w:val="both"/>
        <w:rPr>
          <w:rFonts w:eastAsia="Times New Roman"/>
          <w:sz w:val="28"/>
          <w:szCs w:val="28"/>
          <w:lang w:eastAsia="en-US"/>
        </w:rPr>
      </w:pPr>
      <w:r w:rsidRPr="00383970">
        <w:rPr>
          <w:rFonts w:eastAsia="Times New Roman"/>
          <w:sz w:val="28"/>
          <w:szCs w:val="28"/>
          <w:lang w:eastAsia="en-US"/>
        </w:rPr>
        <w:t>* Вартість витрат, пов</w:t>
      </w:r>
      <w:r w:rsidRPr="00F068FF">
        <w:rPr>
          <w:rFonts w:eastAsia="Times New Roman"/>
          <w:sz w:val="28"/>
          <w:szCs w:val="28"/>
          <w:lang w:eastAsia="en-US"/>
        </w:rPr>
        <w:t>’</w:t>
      </w:r>
      <w:r w:rsidRPr="00383970">
        <w:rPr>
          <w:rFonts w:eastAsia="Times New Roman"/>
          <w:sz w:val="28"/>
          <w:szCs w:val="28"/>
          <w:lang w:eastAsia="en-US"/>
        </w:rPr>
        <w:t xml:space="preserve">язаних </w:t>
      </w:r>
      <w:r w:rsidR="00357D45">
        <w:rPr>
          <w:rFonts w:eastAsia="Times New Roman"/>
          <w:sz w:val="28"/>
          <w:szCs w:val="28"/>
          <w:lang w:eastAsia="en-US"/>
        </w:rPr>
        <w:t>і</w:t>
      </w:r>
      <w:r w:rsidRPr="00383970">
        <w:rPr>
          <w:rFonts w:eastAsia="Times New Roman"/>
          <w:sz w:val="28"/>
          <w:szCs w:val="28"/>
          <w:lang w:eastAsia="en-US"/>
        </w:rPr>
        <w:t xml:space="preserve">з адмініструванням процесу регулювання державними органами, визначається </w:t>
      </w:r>
      <w:r w:rsidR="00D863E4">
        <w:rPr>
          <w:rFonts w:eastAsia="Times New Roman"/>
          <w:sz w:val="28"/>
          <w:szCs w:val="28"/>
          <w:lang w:eastAsia="en-US"/>
        </w:rPr>
        <w:t>через</w:t>
      </w:r>
      <w:r w:rsidRPr="00383970">
        <w:rPr>
          <w:rFonts w:eastAsia="Times New Roman"/>
          <w:sz w:val="28"/>
          <w:szCs w:val="28"/>
          <w:lang w:eastAsia="en-US"/>
        </w:rPr>
        <w:t xml:space="preserve"> множення фактичних витрат часу </w:t>
      </w:r>
      <w:r w:rsidRPr="00383970">
        <w:rPr>
          <w:rFonts w:eastAsia="Times New Roman"/>
          <w:sz w:val="28"/>
          <w:szCs w:val="28"/>
          <w:lang w:eastAsia="en-US"/>
        </w:rPr>
        <w:lastRenderedPageBreak/>
        <w:t>персоналу на заробітну плату спеціаліста відповідної кваліфікації та на кількість суб</w:t>
      </w:r>
      <w:r w:rsidRPr="00F068FF">
        <w:rPr>
          <w:rFonts w:eastAsia="Times New Roman"/>
          <w:sz w:val="28"/>
          <w:szCs w:val="28"/>
          <w:lang w:eastAsia="en-US"/>
        </w:rPr>
        <w:t>’</w:t>
      </w:r>
      <w:r w:rsidRPr="00383970">
        <w:rPr>
          <w:rFonts w:eastAsia="Times New Roman"/>
          <w:sz w:val="28"/>
          <w:szCs w:val="28"/>
          <w:lang w:eastAsia="en-US"/>
        </w:rPr>
        <w:t>єктів, що підпадають під дію процедури регулювання, та на кількість процедур за рік.</w:t>
      </w:r>
    </w:p>
    <w:p w:rsidR="00B9345E" w:rsidRPr="00383970" w:rsidRDefault="00B9345E" w:rsidP="00B9345E">
      <w:pPr>
        <w:ind w:right="-79" w:firstLine="709"/>
        <w:jc w:val="both"/>
        <w:rPr>
          <w:rFonts w:eastAsia="Times New Roman"/>
          <w:sz w:val="28"/>
          <w:szCs w:val="28"/>
          <w:lang w:eastAsia="en-US"/>
        </w:rPr>
      </w:pPr>
      <w:r w:rsidRPr="00383970">
        <w:rPr>
          <w:rFonts w:eastAsia="Times New Roman"/>
          <w:sz w:val="28"/>
          <w:szCs w:val="28"/>
          <w:lang w:eastAsia="en-US"/>
        </w:rPr>
        <w:t xml:space="preserve">Державне регулювання не передбачає утворення нового державного органу (або нового структурного підрозділу </w:t>
      </w:r>
      <w:r w:rsidR="00D863E4">
        <w:rPr>
          <w:rFonts w:eastAsia="Times New Roman"/>
          <w:sz w:val="28"/>
          <w:szCs w:val="28"/>
          <w:lang w:eastAsia="en-US"/>
        </w:rPr>
        <w:t>вже створен</w:t>
      </w:r>
      <w:r w:rsidRPr="00383970">
        <w:rPr>
          <w:rFonts w:eastAsia="Times New Roman"/>
          <w:sz w:val="28"/>
          <w:szCs w:val="28"/>
          <w:lang w:eastAsia="en-US"/>
        </w:rPr>
        <w:t>ого органу).</w:t>
      </w:r>
    </w:p>
    <w:p w:rsidR="00B9345E" w:rsidRPr="00383970" w:rsidRDefault="00B9345E" w:rsidP="00B9345E">
      <w:pPr>
        <w:ind w:right="-79" w:firstLine="709"/>
        <w:jc w:val="both"/>
        <w:rPr>
          <w:rFonts w:eastAsia="Times New Roman"/>
          <w:b/>
          <w:sz w:val="28"/>
          <w:szCs w:val="28"/>
          <w:lang w:eastAsia="en-US"/>
        </w:rPr>
      </w:pPr>
    </w:p>
    <w:p w:rsidR="00B9345E" w:rsidRPr="00383970" w:rsidRDefault="00B9345E" w:rsidP="00B9345E">
      <w:pPr>
        <w:ind w:right="-79" w:firstLine="709"/>
        <w:jc w:val="both"/>
        <w:rPr>
          <w:rFonts w:eastAsia="Times New Roman"/>
          <w:b/>
          <w:sz w:val="28"/>
          <w:szCs w:val="28"/>
          <w:lang w:eastAsia="en-US"/>
        </w:rPr>
      </w:pPr>
      <w:r w:rsidRPr="00383970">
        <w:rPr>
          <w:rFonts w:eastAsia="Times New Roman"/>
          <w:b/>
          <w:sz w:val="28"/>
          <w:szCs w:val="28"/>
          <w:lang w:eastAsia="en-US"/>
        </w:rPr>
        <w:t>4. Розрахунок сумарних витрат суб</w:t>
      </w:r>
      <w:r w:rsidRPr="00F068FF">
        <w:rPr>
          <w:rFonts w:eastAsia="Times New Roman"/>
          <w:b/>
          <w:sz w:val="28"/>
          <w:szCs w:val="28"/>
          <w:lang w:eastAsia="en-US"/>
        </w:rPr>
        <w:t>’</w:t>
      </w:r>
      <w:r w:rsidRPr="00383970">
        <w:rPr>
          <w:rFonts w:eastAsia="Times New Roman"/>
          <w:b/>
          <w:sz w:val="28"/>
          <w:szCs w:val="28"/>
          <w:lang w:eastAsia="en-US"/>
        </w:rPr>
        <w:t>єктів малого підприємництва, що виникають на виконання вимог регулювання</w:t>
      </w:r>
    </w:p>
    <w:p w:rsidR="00B9345E" w:rsidRPr="00383970" w:rsidRDefault="00B9345E" w:rsidP="00B9345E">
      <w:pPr>
        <w:ind w:right="-79" w:firstLine="709"/>
        <w:jc w:val="both"/>
        <w:rPr>
          <w:rFonts w:eastAsia="Times New Roman"/>
          <w:b/>
          <w:sz w:val="28"/>
          <w:szCs w:val="28"/>
          <w:lang w:eastAsia="en-US"/>
        </w:rPr>
      </w:pPr>
    </w:p>
    <w:tbl>
      <w:tblPr>
        <w:tblpPr w:leftFromText="180" w:rightFromText="180" w:vertAnchor="text" w:horzAnchor="page" w:tblpX="1497" w:tblpY="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762"/>
        <w:gridCol w:w="2172"/>
        <w:gridCol w:w="2172"/>
      </w:tblGrid>
      <w:tr w:rsidR="00B9345E" w:rsidRPr="00ED491A" w:rsidTr="00383970">
        <w:trPr>
          <w:trHeight w:val="915"/>
        </w:trPr>
        <w:tc>
          <w:tcPr>
            <w:tcW w:w="675" w:type="dxa"/>
          </w:tcPr>
          <w:p w:rsidR="00B9345E" w:rsidRPr="00383970" w:rsidRDefault="00B9345E" w:rsidP="00B9345E">
            <w:pPr>
              <w:keepNext/>
              <w:widowControl w:val="0"/>
              <w:jc w:val="center"/>
              <w:textAlignment w:val="baseline"/>
              <w:rPr>
                <w:sz w:val="28"/>
                <w:szCs w:val="28"/>
              </w:rPr>
            </w:pPr>
            <w:r w:rsidRPr="00383970">
              <w:rPr>
                <w:sz w:val="28"/>
                <w:szCs w:val="28"/>
              </w:rPr>
              <w:t>№ з/п</w:t>
            </w:r>
          </w:p>
        </w:tc>
        <w:tc>
          <w:tcPr>
            <w:tcW w:w="4762" w:type="dxa"/>
          </w:tcPr>
          <w:p w:rsidR="00B9345E" w:rsidRPr="00383970" w:rsidRDefault="00B9345E" w:rsidP="00B9345E">
            <w:pPr>
              <w:keepNext/>
              <w:widowControl w:val="0"/>
              <w:jc w:val="center"/>
              <w:textAlignment w:val="baseline"/>
              <w:rPr>
                <w:sz w:val="28"/>
                <w:szCs w:val="28"/>
              </w:rPr>
            </w:pPr>
            <w:r w:rsidRPr="00383970">
              <w:rPr>
                <w:sz w:val="28"/>
                <w:szCs w:val="28"/>
              </w:rPr>
              <w:t>Показник</w:t>
            </w:r>
          </w:p>
        </w:tc>
        <w:tc>
          <w:tcPr>
            <w:tcW w:w="2172" w:type="dxa"/>
          </w:tcPr>
          <w:p w:rsidR="00B9345E" w:rsidRPr="00383970" w:rsidRDefault="00B9345E" w:rsidP="00B9345E">
            <w:pPr>
              <w:keepNext/>
              <w:widowControl w:val="0"/>
              <w:jc w:val="center"/>
              <w:textAlignment w:val="baseline"/>
              <w:rPr>
                <w:sz w:val="28"/>
                <w:szCs w:val="28"/>
              </w:rPr>
            </w:pPr>
            <w:r w:rsidRPr="00383970">
              <w:rPr>
                <w:sz w:val="28"/>
                <w:szCs w:val="28"/>
              </w:rPr>
              <w:t>Перший рік регулювання (стартовий)</w:t>
            </w:r>
          </w:p>
        </w:tc>
        <w:tc>
          <w:tcPr>
            <w:tcW w:w="2172" w:type="dxa"/>
          </w:tcPr>
          <w:p w:rsidR="00B9345E" w:rsidRPr="00383970" w:rsidRDefault="00B9345E" w:rsidP="00B9345E">
            <w:pPr>
              <w:keepNext/>
              <w:widowControl w:val="0"/>
              <w:jc w:val="center"/>
              <w:textAlignment w:val="baseline"/>
              <w:rPr>
                <w:sz w:val="28"/>
                <w:szCs w:val="28"/>
              </w:rPr>
            </w:pPr>
            <w:r w:rsidRPr="00383970">
              <w:rPr>
                <w:sz w:val="28"/>
                <w:szCs w:val="28"/>
              </w:rPr>
              <w:t>За п</w:t>
            </w:r>
            <w:r w:rsidRPr="00F068FF">
              <w:rPr>
                <w:sz w:val="28"/>
                <w:szCs w:val="28"/>
              </w:rPr>
              <w:t>’</w:t>
            </w:r>
            <w:r w:rsidRPr="00383970">
              <w:rPr>
                <w:sz w:val="28"/>
                <w:szCs w:val="28"/>
              </w:rPr>
              <w:t>ять років</w:t>
            </w:r>
          </w:p>
        </w:tc>
      </w:tr>
      <w:tr w:rsidR="00B9345E" w:rsidRPr="00ED491A" w:rsidTr="00383970">
        <w:trPr>
          <w:trHeight w:val="600"/>
        </w:trPr>
        <w:tc>
          <w:tcPr>
            <w:tcW w:w="675" w:type="dxa"/>
          </w:tcPr>
          <w:p w:rsidR="00B9345E" w:rsidRPr="00383970" w:rsidRDefault="00B9345E" w:rsidP="00B9345E">
            <w:pPr>
              <w:keepNext/>
              <w:widowControl w:val="0"/>
              <w:jc w:val="both"/>
              <w:textAlignment w:val="baseline"/>
              <w:rPr>
                <w:sz w:val="28"/>
                <w:szCs w:val="28"/>
              </w:rPr>
            </w:pPr>
            <w:r w:rsidRPr="00383970">
              <w:rPr>
                <w:sz w:val="28"/>
                <w:szCs w:val="28"/>
              </w:rPr>
              <w:t>1</w:t>
            </w:r>
          </w:p>
        </w:tc>
        <w:tc>
          <w:tcPr>
            <w:tcW w:w="4762" w:type="dxa"/>
          </w:tcPr>
          <w:p w:rsidR="00B9345E" w:rsidRPr="00383970" w:rsidRDefault="00B9345E" w:rsidP="00B9345E">
            <w:pPr>
              <w:keepNext/>
              <w:widowControl w:val="0"/>
              <w:jc w:val="both"/>
              <w:textAlignment w:val="baseline"/>
              <w:rPr>
                <w:sz w:val="28"/>
                <w:szCs w:val="28"/>
              </w:rPr>
            </w:pPr>
            <w:r w:rsidRPr="00383970">
              <w:rPr>
                <w:sz w:val="28"/>
                <w:szCs w:val="28"/>
              </w:rPr>
              <w:t>Оцінка «прямих» витрат суб</w:t>
            </w:r>
            <w:r w:rsidRPr="00F068FF">
              <w:rPr>
                <w:sz w:val="28"/>
                <w:szCs w:val="28"/>
              </w:rPr>
              <w:t>’</w:t>
            </w:r>
            <w:r w:rsidRPr="00383970">
              <w:rPr>
                <w:sz w:val="28"/>
                <w:szCs w:val="28"/>
              </w:rPr>
              <w:t>єктів малого підприємництва на виконання регулювання:</w:t>
            </w:r>
          </w:p>
          <w:p w:rsidR="00B9345E" w:rsidRPr="00383970" w:rsidRDefault="008C6B64" w:rsidP="00B9345E">
            <w:pPr>
              <w:keepNext/>
              <w:widowControl w:val="0"/>
              <w:jc w:val="both"/>
              <w:textAlignment w:val="baseline"/>
              <w:rPr>
                <w:sz w:val="28"/>
                <w:szCs w:val="28"/>
              </w:rPr>
            </w:pPr>
            <w:r>
              <w:rPr>
                <w:rFonts w:eastAsia="Times New Roman"/>
                <w:sz w:val="28"/>
                <w:szCs w:val="28"/>
                <w:lang w:eastAsia="en-US"/>
              </w:rPr>
              <w:t>–</w:t>
            </w:r>
            <w:r w:rsidR="00B9345E" w:rsidRPr="00383970">
              <w:rPr>
                <w:sz w:val="28"/>
                <w:szCs w:val="28"/>
              </w:rPr>
              <w:t xml:space="preserve"> при встановленні платіжного </w:t>
            </w:r>
            <w:r>
              <w:rPr>
                <w:sz w:val="28"/>
                <w:szCs w:val="28"/>
              </w:rPr>
              <w:br/>
            </w:r>
            <w:r w:rsidR="00B9345E" w:rsidRPr="00383970">
              <w:rPr>
                <w:sz w:val="28"/>
                <w:szCs w:val="28"/>
              </w:rPr>
              <w:t>POS-термінал</w:t>
            </w:r>
            <w:r w:rsidR="00E9781E">
              <w:rPr>
                <w:sz w:val="28"/>
                <w:szCs w:val="28"/>
              </w:rPr>
              <w:t>а</w:t>
            </w:r>
            <w:r w:rsidR="00B9345E" w:rsidRPr="00383970">
              <w:rPr>
                <w:sz w:val="28"/>
                <w:szCs w:val="28"/>
              </w:rPr>
              <w:t xml:space="preserve"> (</w:t>
            </w:r>
            <w:r w:rsidR="00213B45">
              <w:rPr>
                <w:sz w:val="28"/>
                <w:szCs w:val="28"/>
              </w:rPr>
              <w:t>і</w:t>
            </w:r>
            <w:r w:rsidR="00B9345E" w:rsidRPr="00383970">
              <w:rPr>
                <w:sz w:val="28"/>
                <w:szCs w:val="28"/>
              </w:rPr>
              <w:t>з комісією за еквайринг 2</w:t>
            </w:r>
            <w:r w:rsidR="00616A2C">
              <w:rPr>
                <w:sz w:val="28"/>
                <w:szCs w:val="28"/>
              </w:rPr>
              <w:t> </w:t>
            </w:r>
            <w:r w:rsidR="00B9345E" w:rsidRPr="00383970">
              <w:rPr>
                <w:sz w:val="28"/>
                <w:szCs w:val="28"/>
              </w:rPr>
              <w:t>%)</w:t>
            </w:r>
            <w:r>
              <w:rPr>
                <w:sz w:val="28"/>
                <w:szCs w:val="28"/>
              </w:rPr>
              <w:t>;</w:t>
            </w:r>
          </w:p>
          <w:p w:rsidR="00B9345E" w:rsidRPr="00383970" w:rsidRDefault="00B9345E" w:rsidP="00B9345E">
            <w:pPr>
              <w:keepNext/>
              <w:widowControl w:val="0"/>
              <w:jc w:val="both"/>
              <w:textAlignment w:val="baseline"/>
              <w:rPr>
                <w:sz w:val="28"/>
                <w:szCs w:val="28"/>
              </w:rPr>
            </w:pPr>
          </w:p>
          <w:p w:rsidR="00B9345E" w:rsidRPr="00383970" w:rsidRDefault="008C6B64" w:rsidP="00B9345E">
            <w:pPr>
              <w:keepNext/>
              <w:widowControl w:val="0"/>
              <w:jc w:val="both"/>
              <w:textAlignment w:val="baseline"/>
              <w:rPr>
                <w:sz w:val="28"/>
                <w:szCs w:val="28"/>
              </w:rPr>
            </w:pPr>
            <w:r>
              <w:rPr>
                <w:rFonts w:eastAsia="Times New Roman"/>
                <w:sz w:val="28"/>
                <w:szCs w:val="28"/>
                <w:lang w:eastAsia="en-US"/>
              </w:rPr>
              <w:t>–</w:t>
            </w:r>
            <w:r w:rsidR="00B9345E" w:rsidRPr="00383970">
              <w:rPr>
                <w:sz w:val="28"/>
                <w:szCs w:val="28"/>
              </w:rPr>
              <w:t xml:space="preserve"> при встановленні платіжного </w:t>
            </w:r>
            <w:r>
              <w:rPr>
                <w:sz w:val="28"/>
                <w:szCs w:val="28"/>
              </w:rPr>
              <w:br/>
            </w:r>
            <w:r w:rsidR="00B9345E" w:rsidRPr="00383970">
              <w:rPr>
                <w:sz w:val="28"/>
                <w:szCs w:val="28"/>
              </w:rPr>
              <w:t>POS-термінал</w:t>
            </w:r>
            <w:r w:rsidR="00E9781E">
              <w:rPr>
                <w:sz w:val="28"/>
                <w:szCs w:val="28"/>
              </w:rPr>
              <w:t>а</w:t>
            </w:r>
            <w:r w:rsidR="00B9345E" w:rsidRPr="00383970">
              <w:rPr>
                <w:sz w:val="28"/>
                <w:szCs w:val="28"/>
              </w:rPr>
              <w:t xml:space="preserve"> (</w:t>
            </w:r>
            <w:r w:rsidR="00213B45">
              <w:rPr>
                <w:sz w:val="28"/>
                <w:szCs w:val="28"/>
              </w:rPr>
              <w:t>і</w:t>
            </w:r>
            <w:r w:rsidR="00B9345E" w:rsidRPr="00383970">
              <w:rPr>
                <w:sz w:val="28"/>
                <w:szCs w:val="28"/>
              </w:rPr>
              <w:t>з комісією за еквайринг 1,8</w:t>
            </w:r>
            <w:r w:rsidR="00616A2C">
              <w:rPr>
                <w:sz w:val="28"/>
                <w:szCs w:val="28"/>
              </w:rPr>
              <w:t> </w:t>
            </w:r>
            <w:r w:rsidR="00B9345E" w:rsidRPr="00383970">
              <w:rPr>
                <w:sz w:val="28"/>
                <w:szCs w:val="28"/>
              </w:rPr>
              <w:t>%)</w:t>
            </w:r>
            <w:r>
              <w:rPr>
                <w:sz w:val="28"/>
                <w:szCs w:val="28"/>
              </w:rPr>
              <w:t>;</w:t>
            </w:r>
          </w:p>
          <w:p w:rsidR="00B9345E" w:rsidRPr="00383970" w:rsidRDefault="00B9345E" w:rsidP="00B9345E">
            <w:pPr>
              <w:keepNext/>
              <w:widowControl w:val="0"/>
              <w:jc w:val="both"/>
              <w:textAlignment w:val="baseline"/>
              <w:rPr>
                <w:sz w:val="28"/>
                <w:szCs w:val="28"/>
              </w:rPr>
            </w:pPr>
          </w:p>
          <w:p w:rsidR="00B9345E" w:rsidRPr="00383970" w:rsidRDefault="008C6B64" w:rsidP="00B9345E">
            <w:pPr>
              <w:keepNext/>
              <w:widowControl w:val="0"/>
              <w:jc w:val="both"/>
              <w:textAlignment w:val="baseline"/>
              <w:rPr>
                <w:sz w:val="28"/>
                <w:szCs w:val="28"/>
              </w:rPr>
            </w:pPr>
            <w:r>
              <w:rPr>
                <w:rFonts w:eastAsia="Times New Roman"/>
                <w:sz w:val="28"/>
                <w:szCs w:val="28"/>
                <w:lang w:eastAsia="en-US"/>
              </w:rPr>
              <w:t>–</w:t>
            </w:r>
            <w:r w:rsidR="00B9345E" w:rsidRPr="00383970">
              <w:rPr>
                <w:sz w:val="28"/>
                <w:szCs w:val="28"/>
              </w:rPr>
              <w:t xml:space="preserve"> при встановленні додатк</w:t>
            </w:r>
            <w:r w:rsidR="006929E3">
              <w:rPr>
                <w:sz w:val="28"/>
                <w:szCs w:val="28"/>
              </w:rPr>
              <w:t>а</w:t>
            </w:r>
            <w:r w:rsidR="00B9345E" w:rsidRPr="00383970">
              <w:rPr>
                <w:sz w:val="28"/>
                <w:szCs w:val="28"/>
              </w:rPr>
              <w:t xml:space="preserve"> «Термінал»</w:t>
            </w:r>
          </w:p>
        </w:tc>
        <w:tc>
          <w:tcPr>
            <w:tcW w:w="2172" w:type="dxa"/>
          </w:tcPr>
          <w:p w:rsidR="00B9345E" w:rsidRPr="006917CD" w:rsidRDefault="00B9345E" w:rsidP="00B9345E">
            <w:pPr>
              <w:keepNext/>
              <w:widowControl w:val="0"/>
              <w:jc w:val="center"/>
              <w:textAlignment w:val="baseline"/>
              <w:rPr>
                <w:strike/>
                <w:sz w:val="28"/>
                <w:szCs w:val="28"/>
              </w:rPr>
            </w:pPr>
          </w:p>
          <w:p w:rsidR="00B9345E" w:rsidRDefault="00B9345E" w:rsidP="00B9345E">
            <w:pPr>
              <w:keepNext/>
              <w:widowControl w:val="0"/>
              <w:jc w:val="center"/>
              <w:textAlignment w:val="baseline"/>
              <w:rPr>
                <w:strike/>
                <w:sz w:val="28"/>
                <w:szCs w:val="28"/>
              </w:rPr>
            </w:pPr>
          </w:p>
          <w:p w:rsidR="00213B45" w:rsidRPr="006917CD" w:rsidRDefault="00213B45" w:rsidP="00B9345E">
            <w:pPr>
              <w:keepNext/>
              <w:widowControl w:val="0"/>
              <w:jc w:val="center"/>
              <w:textAlignment w:val="baseline"/>
              <w:rPr>
                <w:strike/>
                <w:sz w:val="28"/>
                <w:szCs w:val="28"/>
              </w:rPr>
            </w:pPr>
          </w:p>
          <w:p w:rsidR="00B9345E" w:rsidRPr="00383970" w:rsidRDefault="00B9345E" w:rsidP="00B9345E">
            <w:pPr>
              <w:keepNext/>
              <w:widowControl w:val="0"/>
              <w:jc w:val="center"/>
              <w:textAlignment w:val="baseline"/>
              <w:rPr>
                <w:b/>
                <w:sz w:val="28"/>
                <w:szCs w:val="28"/>
              </w:rPr>
            </w:pPr>
            <w:r w:rsidRPr="00383970">
              <w:rPr>
                <w:b/>
                <w:sz w:val="28"/>
                <w:szCs w:val="28"/>
              </w:rPr>
              <w:t>10</w:t>
            </w:r>
            <w:r w:rsidRPr="00F068FF">
              <w:rPr>
                <w:b/>
                <w:sz w:val="28"/>
                <w:szCs w:val="28"/>
              </w:rPr>
              <w:t> </w:t>
            </w:r>
            <w:r w:rsidRPr="00383970">
              <w:rPr>
                <w:b/>
                <w:sz w:val="28"/>
                <w:szCs w:val="28"/>
              </w:rPr>
              <w:t>069</w:t>
            </w:r>
            <w:r w:rsidRPr="00F068FF">
              <w:rPr>
                <w:b/>
                <w:sz w:val="28"/>
                <w:szCs w:val="28"/>
              </w:rPr>
              <w:t> </w:t>
            </w:r>
            <w:r w:rsidRPr="00383970">
              <w:rPr>
                <w:b/>
                <w:sz w:val="28"/>
                <w:szCs w:val="28"/>
              </w:rPr>
              <w:t>954</w:t>
            </w:r>
            <w:r w:rsidRPr="00F068FF">
              <w:rPr>
                <w:b/>
                <w:sz w:val="28"/>
                <w:szCs w:val="28"/>
              </w:rPr>
              <w:t> </w:t>
            </w:r>
            <w:r w:rsidRPr="00383970">
              <w:rPr>
                <w:b/>
                <w:sz w:val="28"/>
                <w:szCs w:val="28"/>
              </w:rPr>
              <w:t>800</w:t>
            </w:r>
          </w:p>
          <w:p w:rsidR="00B9345E" w:rsidRPr="006917CD" w:rsidRDefault="00B9345E" w:rsidP="00B9345E">
            <w:pPr>
              <w:keepNext/>
              <w:widowControl w:val="0"/>
              <w:jc w:val="center"/>
              <w:textAlignment w:val="baseline"/>
              <w:rPr>
                <w:sz w:val="28"/>
                <w:szCs w:val="28"/>
              </w:rPr>
            </w:pPr>
          </w:p>
          <w:p w:rsidR="00B9345E" w:rsidRDefault="00B9345E" w:rsidP="00B9345E">
            <w:pPr>
              <w:keepNext/>
              <w:widowControl w:val="0"/>
              <w:jc w:val="center"/>
              <w:textAlignment w:val="baseline"/>
              <w:rPr>
                <w:sz w:val="28"/>
                <w:szCs w:val="28"/>
              </w:rPr>
            </w:pPr>
          </w:p>
          <w:p w:rsidR="00213B45" w:rsidRPr="006917CD" w:rsidRDefault="00213B45" w:rsidP="00B9345E">
            <w:pPr>
              <w:keepNext/>
              <w:widowControl w:val="0"/>
              <w:jc w:val="center"/>
              <w:textAlignment w:val="baseline"/>
              <w:rPr>
                <w:sz w:val="28"/>
                <w:szCs w:val="28"/>
              </w:rPr>
            </w:pPr>
          </w:p>
          <w:p w:rsidR="00B9345E" w:rsidRPr="00383970" w:rsidRDefault="00B9345E" w:rsidP="00B9345E">
            <w:pPr>
              <w:keepNext/>
              <w:widowControl w:val="0"/>
              <w:jc w:val="center"/>
              <w:textAlignment w:val="baseline"/>
              <w:rPr>
                <w:b/>
                <w:sz w:val="28"/>
                <w:szCs w:val="28"/>
              </w:rPr>
            </w:pPr>
            <w:r w:rsidRPr="00383970">
              <w:rPr>
                <w:b/>
                <w:sz w:val="28"/>
                <w:szCs w:val="28"/>
              </w:rPr>
              <w:t>9</w:t>
            </w:r>
            <w:r w:rsidRPr="00F068FF">
              <w:rPr>
                <w:b/>
                <w:sz w:val="28"/>
                <w:szCs w:val="28"/>
              </w:rPr>
              <w:t> </w:t>
            </w:r>
            <w:r w:rsidRPr="00383970">
              <w:rPr>
                <w:b/>
                <w:sz w:val="28"/>
                <w:szCs w:val="28"/>
              </w:rPr>
              <w:t>523</w:t>
            </w:r>
            <w:r w:rsidRPr="00F068FF">
              <w:rPr>
                <w:b/>
                <w:sz w:val="28"/>
                <w:szCs w:val="28"/>
              </w:rPr>
              <w:t> </w:t>
            </w:r>
            <w:r w:rsidRPr="00383970">
              <w:rPr>
                <w:b/>
                <w:sz w:val="28"/>
                <w:szCs w:val="28"/>
              </w:rPr>
              <w:t>787</w:t>
            </w:r>
            <w:r w:rsidRPr="00F068FF">
              <w:rPr>
                <w:b/>
                <w:sz w:val="28"/>
                <w:szCs w:val="28"/>
              </w:rPr>
              <w:t> </w:t>
            </w:r>
            <w:r w:rsidRPr="00383970">
              <w:rPr>
                <w:b/>
                <w:sz w:val="28"/>
                <w:szCs w:val="28"/>
              </w:rPr>
              <w:t>760</w:t>
            </w:r>
          </w:p>
          <w:p w:rsidR="00B9345E" w:rsidRPr="006917CD" w:rsidRDefault="00B9345E" w:rsidP="00B9345E">
            <w:pPr>
              <w:keepNext/>
              <w:widowControl w:val="0"/>
              <w:jc w:val="center"/>
              <w:textAlignment w:val="baseline"/>
              <w:rPr>
                <w:sz w:val="28"/>
                <w:szCs w:val="28"/>
              </w:rPr>
            </w:pPr>
          </w:p>
          <w:p w:rsidR="00B9345E" w:rsidRDefault="00B9345E" w:rsidP="00B9345E">
            <w:pPr>
              <w:keepNext/>
              <w:widowControl w:val="0"/>
              <w:jc w:val="center"/>
              <w:textAlignment w:val="baseline"/>
              <w:rPr>
                <w:sz w:val="28"/>
                <w:szCs w:val="28"/>
              </w:rPr>
            </w:pPr>
          </w:p>
          <w:p w:rsidR="00213B45" w:rsidRPr="006917CD" w:rsidRDefault="00213B45" w:rsidP="00B9345E">
            <w:pPr>
              <w:keepNext/>
              <w:widowControl w:val="0"/>
              <w:jc w:val="center"/>
              <w:textAlignment w:val="baseline"/>
              <w:rPr>
                <w:sz w:val="28"/>
                <w:szCs w:val="28"/>
              </w:rPr>
            </w:pPr>
          </w:p>
          <w:p w:rsidR="00B9345E" w:rsidRPr="00383970" w:rsidRDefault="00B9345E" w:rsidP="00B9345E">
            <w:pPr>
              <w:keepNext/>
              <w:widowControl w:val="0"/>
              <w:jc w:val="center"/>
              <w:textAlignment w:val="baseline"/>
              <w:rPr>
                <w:b/>
                <w:sz w:val="28"/>
                <w:szCs w:val="28"/>
              </w:rPr>
            </w:pPr>
            <w:r w:rsidRPr="00383970">
              <w:rPr>
                <w:b/>
                <w:sz w:val="28"/>
                <w:szCs w:val="28"/>
              </w:rPr>
              <w:t>8</w:t>
            </w:r>
            <w:r w:rsidRPr="00F068FF">
              <w:rPr>
                <w:b/>
                <w:sz w:val="28"/>
                <w:szCs w:val="28"/>
              </w:rPr>
              <w:t> </w:t>
            </w:r>
            <w:r w:rsidRPr="00383970">
              <w:rPr>
                <w:b/>
                <w:sz w:val="28"/>
                <w:szCs w:val="28"/>
              </w:rPr>
              <w:t>795</w:t>
            </w:r>
            <w:r w:rsidRPr="00F068FF">
              <w:rPr>
                <w:b/>
                <w:sz w:val="28"/>
                <w:szCs w:val="28"/>
              </w:rPr>
              <w:t> </w:t>
            </w:r>
            <w:r w:rsidRPr="00383970">
              <w:rPr>
                <w:b/>
                <w:sz w:val="28"/>
                <w:szCs w:val="28"/>
              </w:rPr>
              <w:t>565</w:t>
            </w:r>
            <w:r w:rsidRPr="00F068FF">
              <w:rPr>
                <w:b/>
                <w:sz w:val="28"/>
                <w:szCs w:val="28"/>
              </w:rPr>
              <w:t> </w:t>
            </w:r>
            <w:r w:rsidRPr="00383970">
              <w:rPr>
                <w:b/>
                <w:sz w:val="28"/>
                <w:szCs w:val="28"/>
              </w:rPr>
              <w:t>040</w:t>
            </w:r>
          </w:p>
        </w:tc>
        <w:tc>
          <w:tcPr>
            <w:tcW w:w="2172" w:type="dxa"/>
          </w:tcPr>
          <w:p w:rsidR="00B9345E" w:rsidRPr="006917CD" w:rsidRDefault="00B9345E" w:rsidP="00B9345E">
            <w:pPr>
              <w:keepNext/>
              <w:widowControl w:val="0"/>
              <w:jc w:val="center"/>
              <w:textAlignment w:val="baseline"/>
              <w:rPr>
                <w:strike/>
                <w:sz w:val="28"/>
                <w:szCs w:val="28"/>
              </w:rPr>
            </w:pPr>
          </w:p>
          <w:p w:rsidR="00B9345E" w:rsidRDefault="00B9345E" w:rsidP="00B9345E">
            <w:pPr>
              <w:keepNext/>
              <w:widowControl w:val="0"/>
              <w:jc w:val="center"/>
              <w:textAlignment w:val="baseline"/>
              <w:rPr>
                <w:strike/>
                <w:sz w:val="28"/>
                <w:szCs w:val="28"/>
              </w:rPr>
            </w:pPr>
          </w:p>
          <w:p w:rsidR="00213B45" w:rsidRPr="006917CD" w:rsidRDefault="00213B45" w:rsidP="00B9345E">
            <w:pPr>
              <w:keepNext/>
              <w:widowControl w:val="0"/>
              <w:jc w:val="center"/>
              <w:textAlignment w:val="baseline"/>
              <w:rPr>
                <w:strike/>
                <w:sz w:val="28"/>
                <w:szCs w:val="28"/>
              </w:rPr>
            </w:pPr>
          </w:p>
          <w:p w:rsidR="00B9345E" w:rsidRPr="00383970" w:rsidRDefault="00B9345E" w:rsidP="00B9345E">
            <w:pPr>
              <w:keepNext/>
              <w:widowControl w:val="0"/>
              <w:jc w:val="center"/>
              <w:textAlignment w:val="baseline"/>
              <w:rPr>
                <w:b/>
                <w:sz w:val="28"/>
                <w:szCs w:val="28"/>
              </w:rPr>
            </w:pPr>
            <w:r w:rsidRPr="00383970">
              <w:rPr>
                <w:b/>
                <w:sz w:val="28"/>
                <w:szCs w:val="28"/>
              </w:rPr>
              <w:t>50</w:t>
            </w:r>
            <w:r w:rsidRPr="00F068FF">
              <w:rPr>
                <w:b/>
                <w:sz w:val="28"/>
                <w:szCs w:val="28"/>
              </w:rPr>
              <w:t> </w:t>
            </w:r>
            <w:r w:rsidRPr="00383970">
              <w:rPr>
                <w:b/>
                <w:sz w:val="28"/>
                <w:szCs w:val="28"/>
              </w:rPr>
              <w:t>349</w:t>
            </w:r>
            <w:r w:rsidRPr="00F068FF">
              <w:rPr>
                <w:b/>
                <w:sz w:val="28"/>
                <w:szCs w:val="28"/>
              </w:rPr>
              <w:t> </w:t>
            </w:r>
            <w:r w:rsidRPr="00383970">
              <w:rPr>
                <w:b/>
                <w:sz w:val="28"/>
                <w:szCs w:val="28"/>
              </w:rPr>
              <w:t>774</w:t>
            </w:r>
            <w:r w:rsidR="00213B45">
              <w:rPr>
                <w:b/>
                <w:sz w:val="28"/>
                <w:szCs w:val="28"/>
              </w:rPr>
              <w:t> </w:t>
            </w:r>
            <w:r w:rsidRPr="00383970">
              <w:rPr>
                <w:b/>
                <w:sz w:val="28"/>
                <w:szCs w:val="28"/>
              </w:rPr>
              <w:t>000</w:t>
            </w:r>
          </w:p>
          <w:p w:rsidR="00B9345E" w:rsidRDefault="00B9345E" w:rsidP="00B9345E">
            <w:pPr>
              <w:keepNext/>
              <w:widowControl w:val="0"/>
              <w:jc w:val="center"/>
              <w:textAlignment w:val="baseline"/>
              <w:rPr>
                <w:sz w:val="28"/>
                <w:szCs w:val="28"/>
              </w:rPr>
            </w:pPr>
          </w:p>
          <w:p w:rsidR="00213B45" w:rsidRPr="006917CD" w:rsidRDefault="00213B45" w:rsidP="00B9345E">
            <w:pPr>
              <w:keepNext/>
              <w:widowControl w:val="0"/>
              <w:jc w:val="center"/>
              <w:textAlignment w:val="baseline"/>
              <w:rPr>
                <w:sz w:val="28"/>
                <w:szCs w:val="28"/>
              </w:rPr>
            </w:pPr>
          </w:p>
          <w:p w:rsidR="00B9345E" w:rsidRPr="006917CD" w:rsidRDefault="00B9345E" w:rsidP="00B9345E">
            <w:pPr>
              <w:keepNext/>
              <w:widowControl w:val="0"/>
              <w:jc w:val="center"/>
              <w:textAlignment w:val="baseline"/>
              <w:rPr>
                <w:sz w:val="28"/>
                <w:szCs w:val="28"/>
              </w:rPr>
            </w:pPr>
          </w:p>
          <w:p w:rsidR="00B9345E" w:rsidRPr="00383970" w:rsidRDefault="00B9345E" w:rsidP="00B9345E">
            <w:pPr>
              <w:keepNext/>
              <w:widowControl w:val="0"/>
              <w:jc w:val="center"/>
              <w:textAlignment w:val="baseline"/>
              <w:rPr>
                <w:b/>
                <w:sz w:val="28"/>
                <w:szCs w:val="28"/>
              </w:rPr>
            </w:pPr>
            <w:r w:rsidRPr="00383970">
              <w:rPr>
                <w:b/>
                <w:sz w:val="28"/>
                <w:szCs w:val="28"/>
              </w:rPr>
              <w:t>47</w:t>
            </w:r>
            <w:r w:rsidRPr="00F068FF">
              <w:rPr>
                <w:b/>
                <w:sz w:val="28"/>
                <w:szCs w:val="28"/>
              </w:rPr>
              <w:t> </w:t>
            </w:r>
            <w:r w:rsidRPr="00383970">
              <w:rPr>
                <w:b/>
                <w:sz w:val="28"/>
                <w:szCs w:val="28"/>
              </w:rPr>
              <w:t>618</w:t>
            </w:r>
            <w:r w:rsidRPr="00F068FF">
              <w:rPr>
                <w:b/>
                <w:sz w:val="28"/>
                <w:szCs w:val="28"/>
              </w:rPr>
              <w:t> </w:t>
            </w:r>
            <w:r w:rsidRPr="00383970">
              <w:rPr>
                <w:b/>
                <w:sz w:val="28"/>
                <w:szCs w:val="28"/>
              </w:rPr>
              <w:t>938</w:t>
            </w:r>
            <w:r w:rsidR="00213B45">
              <w:rPr>
                <w:b/>
                <w:sz w:val="28"/>
                <w:szCs w:val="28"/>
              </w:rPr>
              <w:t> </w:t>
            </w:r>
            <w:r w:rsidRPr="00383970">
              <w:rPr>
                <w:b/>
                <w:sz w:val="28"/>
                <w:szCs w:val="28"/>
              </w:rPr>
              <w:t>800</w:t>
            </w:r>
          </w:p>
          <w:p w:rsidR="00B9345E" w:rsidRDefault="00B9345E" w:rsidP="00B9345E">
            <w:pPr>
              <w:keepNext/>
              <w:widowControl w:val="0"/>
              <w:jc w:val="center"/>
              <w:textAlignment w:val="baseline"/>
              <w:rPr>
                <w:sz w:val="28"/>
                <w:szCs w:val="28"/>
              </w:rPr>
            </w:pPr>
          </w:p>
          <w:p w:rsidR="00213B45" w:rsidRPr="006917CD" w:rsidRDefault="00213B45" w:rsidP="00B9345E">
            <w:pPr>
              <w:keepNext/>
              <w:widowControl w:val="0"/>
              <w:jc w:val="center"/>
              <w:textAlignment w:val="baseline"/>
              <w:rPr>
                <w:sz w:val="28"/>
                <w:szCs w:val="28"/>
              </w:rPr>
            </w:pPr>
          </w:p>
          <w:p w:rsidR="00B9345E" w:rsidRPr="006917CD" w:rsidRDefault="00B9345E" w:rsidP="00B9345E">
            <w:pPr>
              <w:keepNext/>
              <w:widowControl w:val="0"/>
              <w:jc w:val="center"/>
              <w:textAlignment w:val="baseline"/>
              <w:rPr>
                <w:sz w:val="28"/>
                <w:szCs w:val="28"/>
              </w:rPr>
            </w:pPr>
          </w:p>
          <w:p w:rsidR="00B9345E" w:rsidRPr="00383970" w:rsidRDefault="00B9345E" w:rsidP="00B9345E">
            <w:pPr>
              <w:keepNext/>
              <w:widowControl w:val="0"/>
              <w:jc w:val="center"/>
              <w:textAlignment w:val="baseline"/>
              <w:rPr>
                <w:b/>
                <w:sz w:val="28"/>
                <w:szCs w:val="28"/>
              </w:rPr>
            </w:pPr>
            <w:r w:rsidRPr="00383970">
              <w:rPr>
                <w:b/>
                <w:sz w:val="28"/>
                <w:szCs w:val="28"/>
              </w:rPr>
              <w:t>34</w:t>
            </w:r>
            <w:r w:rsidRPr="00F068FF">
              <w:rPr>
                <w:b/>
                <w:sz w:val="28"/>
                <w:szCs w:val="28"/>
              </w:rPr>
              <w:t> </w:t>
            </w:r>
            <w:r w:rsidRPr="00383970">
              <w:rPr>
                <w:b/>
                <w:sz w:val="28"/>
                <w:szCs w:val="28"/>
              </w:rPr>
              <w:t>875</w:t>
            </w:r>
            <w:r w:rsidRPr="00F068FF">
              <w:rPr>
                <w:b/>
                <w:sz w:val="28"/>
                <w:szCs w:val="28"/>
              </w:rPr>
              <w:t> </w:t>
            </w:r>
            <w:r w:rsidRPr="00383970">
              <w:rPr>
                <w:b/>
                <w:sz w:val="28"/>
                <w:szCs w:val="28"/>
              </w:rPr>
              <w:t>041 200</w:t>
            </w:r>
          </w:p>
        </w:tc>
      </w:tr>
      <w:tr w:rsidR="00B9345E" w:rsidRPr="00ED491A" w:rsidTr="00383970">
        <w:trPr>
          <w:trHeight w:val="900"/>
        </w:trPr>
        <w:tc>
          <w:tcPr>
            <w:tcW w:w="675" w:type="dxa"/>
          </w:tcPr>
          <w:p w:rsidR="00B9345E" w:rsidRPr="00383970" w:rsidRDefault="00B9345E" w:rsidP="00B9345E">
            <w:pPr>
              <w:keepNext/>
              <w:widowControl w:val="0"/>
              <w:jc w:val="both"/>
              <w:textAlignment w:val="baseline"/>
              <w:rPr>
                <w:sz w:val="28"/>
                <w:szCs w:val="28"/>
              </w:rPr>
            </w:pPr>
            <w:r w:rsidRPr="00383970">
              <w:rPr>
                <w:sz w:val="28"/>
                <w:szCs w:val="28"/>
              </w:rPr>
              <w:t>2</w:t>
            </w:r>
          </w:p>
        </w:tc>
        <w:tc>
          <w:tcPr>
            <w:tcW w:w="4762" w:type="dxa"/>
          </w:tcPr>
          <w:p w:rsidR="00B9345E" w:rsidRPr="00383970" w:rsidRDefault="00B9345E" w:rsidP="00B9345E">
            <w:pPr>
              <w:keepNext/>
              <w:widowControl w:val="0"/>
              <w:jc w:val="both"/>
              <w:textAlignment w:val="baseline"/>
              <w:rPr>
                <w:sz w:val="28"/>
                <w:szCs w:val="28"/>
              </w:rPr>
            </w:pPr>
            <w:r w:rsidRPr="00383970">
              <w:rPr>
                <w:sz w:val="28"/>
                <w:szCs w:val="28"/>
              </w:rPr>
              <w:t>Оцінка вартості адміністративних процедур для суб</w:t>
            </w:r>
            <w:r w:rsidRPr="00F068FF">
              <w:rPr>
                <w:sz w:val="28"/>
                <w:szCs w:val="28"/>
              </w:rPr>
              <w:t>’</w:t>
            </w:r>
            <w:r w:rsidRPr="00383970">
              <w:rPr>
                <w:sz w:val="28"/>
                <w:szCs w:val="28"/>
              </w:rPr>
              <w:t>єктів малого підприємництва щодо виконання регулювання та звітування:</w:t>
            </w:r>
          </w:p>
          <w:p w:rsidR="00B9345E" w:rsidRPr="00383970" w:rsidRDefault="008C6B64" w:rsidP="00B9345E">
            <w:pPr>
              <w:keepNext/>
              <w:widowControl w:val="0"/>
              <w:jc w:val="both"/>
              <w:textAlignment w:val="baseline"/>
              <w:rPr>
                <w:sz w:val="28"/>
                <w:szCs w:val="28"/>
              </w:rPr>
            </w:pPr>
            <w:r>
              <w:rPr>
                <w:rFonts w:eastAsia="Times New Roman"/>
                <w:sz w:val="28"/>
                <w:szCs w:val="28"/>
                <w:lang w:eastAsia="en-US"/>
              </w:rPr>
              <w:t>–</w:t>
            </w:r>
            <w:r w:rsidR="00B9345E" w:rsidRPr="00383970">
              <w:rPr>
                <w:sz w:val="28"/>
                <w:szCs w:val="28"/>
              </w:rPr>
              <w:t xml:space="preserve"> при встановленні платіжного </w:t>
            </w:r>
            <w:r>
              <w:rPr>
                <w:sz w:val="28"/>
                <w:szCs w:val="28"/>
              </w:rPr>
              <w:br/>
            </w:r>
            <w:r w:rsidR="00B9345E" w:rsidRPr="00383970">
              <w:rPr>
                <w:sz w:val="28"/>
                <w:szCs w:val="28"/>
              </w:rPr>
              <w:t>POS-термінал</w:t>
            </w:r>
            <w:r w:rsidR="00E9781E">
              <w:rPr>
                <w:sz w:val="28"/>
                <w:szCs w:val="28"/>
              </w:rPr>
              <w:t>а</w:t>
            </w:r>
            <w:r>
              <w:rPr>
                <w:sz w:val="28"/>
                <w:szCs w:val="28"/>
              </w:rPr>
              <w:t>;</w:t>
            </w:r>
          </w:p>
          <w:p w:rsidR="00B9345E" w:rsidRPr="00383970" w:rsidRDefault="00B9345E" w:rsidP="00B9345E">
            <w:pPr>
              <w:keepNext/>
              <w:widowControl w:val="0"/>
              <w:jc w:val="both"/>
              <w:textAlignment w:val="baseline"/>
              <w:rPr>
                <w:sz w:val="28"/>
                <w:szCs w:val="28"/>
              </w:rPr>
            </w:pPr>
          </w:p>
          <w:p w:rsidR="00B9345E" w:rsidRPr="00383970" w:rsidRDefault="008C6B64" w:rsidP="00B9345E">
            <w:pPr>
              <w:keepNext/>
              <w:widowControl w:val="0"/>
              <w:jc w:val="both"/>
              <w:textAlignment w:val="baseline"/>
              <w:rPr>
                <w:sz w:val="28"/>
                <w:szCs w:val="28"/>
              </w:rPr>
            </w:pPr>
            <w:r>
              <w:rPr>
                <w:rFonts w:eastAsia="Times New Roman"/>
                <w:sz w:val="28"/>
                <w:szCs w:val="28"/>
                <w:lang w:eastAsia="en-US"/>
              </w:rPr>
              <w:t>–</w:t>
            </w:r>
            <w:r w:rsidR="00B9345E" w:rsidRPr="00383970">
              <w:rPr>
                <w:sz w:val="28"/>
                <w:szCs w:val="28"/>
              </w:rPr>
              <w:t xml:space="preserve"> при встановленні додатк</w:t>
            </w:r>
            <w:r w:rsidR="006929E3">
              <w:rPr>
                <w:sz w:val="28"/>
                <w:szCs w:val="28"/>
              </w:rPr>
              <w:t>а</w:t>
            </w:r>
            <w:r w:rsidR="00B9345E" w:rsidRPr="00383970">
              <w:rPr>
                <w:sz w:val="28"/>
                <w:szCs w:val="28"/>
              </w:rPr>
              <w:t xml:space="preserve"> «Термінал»</w:t>
            </w:r>
          </w:p>
          <w:p w:rsidR="00B9345E" w:rsidRPr="00383970" w:rsidRDefault="00B9345E" w:rsidP="00B9345E">
            <w:pPr>
              <w:keepNext/>
              <w:widowControl w:val="0"/>
              <w:jc w:val="both"/>
              <w:textAlignment w:val="baseline"/>
              <w:rPr>
                <w:sz w:val="28"/>
                <w:szCs w:val="28"/>
              </w:rPr>
            </w:pPr>
          </w:p>
        </w:tc>
        <w:tc>
          <w:tcPr>
            <w:tcW w:w="2172" w:type="dxa"/>
          </w:tcPr>
          <w:p w:rsidR="00B9345E" w:rsidRPr="006917CD" w:rsidRDefault="00B9345E" w:rsidP="00B9345E">
            <w:pPr>
              <w:keepNext/>
              <w:widowControl w:val="0"/>
              <w:jc w:val="center"/>
              <w:textAlignment w:val="baseline"/>
              <w:rPr>
                <w:strike/>
                <w:sz w:val="28"/>
                <w:szCs w:val="28"/>
              </w:rPr>
            </w:pPr>
          </w:p>
          <w:p w:rsidR="00B9345E" w:rsidRPr="006917CD" w:rsidRDefault="00B9345E" w:rsidP="00B9345E">
            <w:pPr>
              <w:keepNext/>
              <w:widowControl w:val="0"/>
              <w:jc w:val="center"/>
              <w:textAlignment w:val="baseline"/>
              <w:rPr>
                <w:strike/>
                <w:sz w:val="28"/>
                <w:szCs w:val="28"/>
              </w:rPr>
            </w:pPr>
          </w:p>
          <w:p w:rsidR="00B9345E" w:rsidRDefault="00B9345E" w:rsidP="00B9345E">
            <w:pPr>
              <w:keepNext/>
              <w:widowControl w:val="0"/>
              <w:jc w:val="center"/>
              <w:textAlignment w:val="baseline"/>
              <w:rPr>
                <w:strike/>
                <w:sz w:val="28"/>
                <w:szCs w:val="28"/>
              </w:rPr>
            </w:pPr>
          </w:p>
          <w:p w:rsidR="00213B45" w:rsidRPr="006917CD" w:rsidRDefault="00213B45" w:rsidP="00B9345E">
            <w:pPr>
              <w:keepNext/>
              <w:widowControl w:val="0"/>
              <w:jc w:val="center"/>
              <w:textAlignment w:val="baseline"/>
              <w:rPr>
                <w:strike/>
                <w:sz w:val="28"/>
                <w:szCs w:val="28"/>
              </w:rPr>
            </w:pPr>
          </w:p>
          <w:p w:rsidR="00B9345E" w:rsidRPr="00383970" w:rsidRDefault="000D6C92" w:rsidP="00B9345E">
            <w:pPr>
              <w:keepNext/>
              <w:widowControl w:val="0"/>
              <w:jc w:val="center"/>
              <w:textAlignment w:val="baseline"/>
              <w:rPr>
                <w:b/>
                <w:sz w:val="28"/>
                <w:szCs w:val="28"/>
              </w:rPr>
            </w:pPr>
            <w:r w:rsidRPr="00383970">
              <w:rPr>
                <w:rFonts w:eastAsia="Times New Roman"/>
                <w:b/>
                <w:sz w:val="28"/>
                <w:szCs w:val="28"/>
                <w:lang w:eastAsia="en-US"/>
              </w:rPr>
              <w:t>9</w:t>
            </w:r>
            <w:r w:rsidRPr="00383970">
              <w:rPr>
                <w:rFonts w:eastAsia="Times New Roman"/>
                <w:b/>
                <w:sz w:val="28"/>
                <w:szCs w:val="28"/>
                <w:lang w:val="en-US" w:eastAsia="en-US"/>
              </w:rPr>
              <w:t>66</w:t>
            </w:r>
            <w:r w:rsidRPr="00F068FF">
              <w:rPr>
                <w:rFonts w:eastAsia="Times New Roman"/>
                <w:b/>
                <w:sz w:val="28"/>
                <w:szCs w:val="28"/>
                <w:lang w:val="en-US" w:eastAsia="en-US"/>
              </w:rPr>
              <w:t> </w:t>
            </w:r>
            <w:r w:rsidRPr="00383970">
              <w:rPr>
                <w:rFonts w:eastAsia="Times New Roman"/>
                <w:b/>
                <w:sz w:val="28"/>
                <w:szCs w:val="28"/>
                <w:lang w:val="en-US" w:eastAsia="en-US"/>
              </w:rPr>
              <w:t>783</w:t>
            </w:r>
            <w:r w:rsidRPr="00F068FF">
              <w:rPr>
                <w:rFonts w:eastAsia="Times New Roman"/>
                <w:b/>
                <w:sz w:val="28"/>
                <w:szCs w:val="28"/>
                <w:lang w:val="en-US" w:eastAsia="en-US"/>
              </w:rPr>
              <w:t> </w:t>
            </w:r>
            <w:r w:rsidRPr="00383970">
              <w:rPr>
                <w:rFonts w:eastAsia="Times New Roman"/>
                <w:b/>
                <w:sz w:val="28"/>
                <w:szCs w:val="28"/>
                <w:lang w:val="en-US" w:eastAsia="en-US"/>
              </w:rPr>
              <w:t xml:space="preserve">932 </w:t>
            </w:r>
          </w:p>
          <w:p w:rsidR="00B9345E" w:rsidRPr="006917CD" w:rsidRDefault="00B9345E" w:rsidP="00B9345E">
            <w:pPr>
              <w:keepNext/>
              <w:widowControl w:val="0"/>
              <w:jc w:val="center"/>
              <w:textAlignment w:val="baseline"/>
              <w:rPr>
                <w:sz w:val="28"/>
                <w:szCs w:val="28"/>
              </w:rPr>
            </w:pPr>
          </w:p>
          <w:p w:rsidR="00E0176A" w:rsidRPr="006917CD" w:rsidRDefault="00E0176A" w:rsidP="00B9345E">
            <w:pPr>
              <w:keepNext/>
              <w:widowControl w:val="0"/>
              <w:jc w:val="center"/>
              <w:textAlignment w:val="baseline"/>
              <w:rPr>
                <w:rFonts w:eastAsia="Times New Roman"/>
                <w:sz w:val="28"/>
                <w:szCs w:val="28"/>
                <w:lang w:eastAsia="en-US"/>
              </w:rPr>
            </w:pPr>
          </w:p>
          <w:p w:rsidR="00B9345E" w:rsidRPr="00383970" w:rsidRDefault="005D0E10" w:rsidP="00B9345E">
            <w:pPr>
              <w:keepNext/>
              <w:widowControl w:val="0"/>
              <w:jc w:val="center"/>
              <w:textAlignment w:val="baseline"/>
              <w:rPr>
                <w:b/>
                <w:sz w:val="28"/>
                <w:szCs w:val="28"/>
              </w:rPr>
            </w:pPr>
            <w:r w:rsidRPr="00383970">
              <w:rPr>
                <w:rFonts w:eastAsia="Times New Roman"/>
                <w:b/>
                <w:sz w:val="28"/>
                <w:szCs w:val="28"/>
                <w:lang w:eastAsia="en-US"/>
              </w:rPr>
              <w:t>230</w:t>
            </w:r>
            <w:r w:rsidRPr="00F068FF">
              <w:rPr>
                <w:rFonts w:eastAsia="Times New Roman"/>
                <w:b/>
                <w:sz w:val="28"/>
                <w:szCs w:val="28"/>
                <w:lang w:eastAsia="en-US"/>
              </w:rPr>
              <w:t> </w:t>
            </w:r>
            <w:r w:rsidRPr="00383970">
              <w:rPr>
                <w:rFonts w:eastAsia="Times New Roman"/>
                <w:b/>
                <w:sz w:val="28"/>
                <w:szCs w:val="28"/>
                <w:lang w:eastAsia="en-US"/>
              </w:rPr>
              <w:t>186</w:t>
            </w:r>
            <w:r w:rsidRPr="00F068FF">
              <w:rPr>
                <w:rFonts w:eastAsia="Times New Roman"/>
                <w:b/>
                <w:sz w:val="28"/>
                <w:szCs w:val="28"/>
                <w:lang w:eastAsia="en-US"/>
              </w:rPr>
              <w:t> </w:t>
            </w:r>
            <w:r w:rsidRPr="00383970">
              <w:rPr>
                <w:rFonts w:eastAsia="Times New Roman"/>
                <w:b/>
                <w:sz w:val="28"/>
                <w:szCs w:val="28"/>
                <w:lang w:eastAsia="en-US"/>
              </w:rPr>
              <w:t>650</w:t>
            </w:r>
          </w:p>
        </w:tc>
        <w:tc>
          <w:tcPr>
            <w:tcW w:w="2172" w:type="dxa"/>
          </w:tcPr>
          <w:p w:rsidR="00B9345E" w:rsidRPr="006917CD" w:rsidRDefault="00B9345E" w:rsidP="00B9345E">
            <w:pPr>
              <w:keepNext/>
              <w:widowControl w:val="0"/>
              <w:jc w:val="center"/>
              <w:textAlignment w:val="baseline"/>
              <w:rPr>
                <w:strike/>
                <w:sz w:val="28"/>
                <w:szCs w:val="28"/>
              </w:rPr>
            </w:pPr>
          </w:p>
          <w:p w:rsidR="00B9345E" w:rsidRPr="006917CD" w:rsidRDefault="00B9345E" w:rsidP="00B9345E">
            <w:pPr>
              <w:keepNext/>
              <w:widowControl w:val="0"/>
              <w:jc w:val="center"/>
              <w:textAlignment w:val="baseline"/>
              <w:rPr>
                <w:strike/>
                <w:sz w:val="28"/>
                <w:szCs w:val="28"/>
              </w:rPr>
            </w:pPr>
          </w:p>
          <w:p w:rsidR="00B9345E" w:rsidRDefault="00B9345E" w:rsidP="00B9345E">
            <w:pPr>
              <w:keepNext/>
              <w:widowControl w:val="0"/>
              <w:jc w:val="center"/>
              <w:textAlignment w:val="baseline"/>
              <w:rPr>
                <w:strike/>
                <w:sz w:val="28"/>
                <w:szCs w:val="28"/>
              </w:rPr>
            </w:pPr>
          </w:p>
          <w:p w:rsidR="00213B45" w:rsidRPr="006917CD" w:rsidRDefault="00213B45" w:rsidP="00B9345E">
            <w:pPr>
              <w:keepNext/>
              <w:widowControl w:val="0"/>
              <w:jc w:val="center"/>
              <w:textAlignment w:val="baseline"/>
              <w:rPr>
                <w:strike/>
                <w:sz w:val="28"/>
                <w:szCs w:val="28"/>
              </w:rPr>
            </w:pPr>
          </w:p>
          <w:p w:rsidR="00B9345E" w:rsidRPr="00383970" w:rsidRDefault="000D6C92" w:rsidP="00B9345E">
            <w:pPr>
              <w:keepNext/>
              <w:widowControl w:val="0"/>
              <w:jc w:val="center"/>
              <w:textAlignment w:val="baseline"/>
              <w:rPr>
                <w:b/>
                <w:sz w:val="28"/>
                <w:szCs w:val="28"/>
              </w:rPr>
            </w:pPr>
            <w:r w:rsidRPr="00383970">
              <w:rPr>
                <w:rFonts w:eastAsia="Times New Roman"/>
                <w:b/>
                <w:sz w:val="28"/>
                <w:szCs w:val="28"/>
                <w:lang w:eastAsia="en-US"/>
              </w:rPr>
              <w:t>9</w:t>
            </w:r>
            <w:r w:rsidRPr="00383970">
              <w:rPr>
                <w:rFonts w:eastAsia="Times New Roman"/>
                <w:b/>
                <w:sz w:val="28"/>
                <w:szCs w:val="28"/>
                <w:lang w:val="en-US" w:eastAsia="en-US"/>
              </w:rPr>
              <w:t>66</w:t>
            </w:r>
            <w:r w:rsidRPr="00F068FF">
              <w:rPr>
                <w:rFonts w:eastAsia="Times New Roman"/>
                <w:b/>
                <w:sz w:val="28"/>
                <w:szCs w:val="28"/>
                <w:lang w:val="en-US" w:eastAsia="en-US"/>
              </w:rPr>
              <w:t> </w:t>
            </w:r>
            <w:r w:rsidRPr="00383970">
              <w:rPr>
                <w:rFonts w:eastAsia="Times New Roman"/>
                <w:b/>
                <w:sz w:val="28"/>
                <w:szCs w:val="28"/>
                <w:lang w:val="en-US" w:eastAsia="en-US"/>
              </w:rPr>
              <w:t>783</w:t>
            </w:r>
            <w:r w:rsidRPr="00F068FF">
              <w:rPr>
                <w:rFonts w:eastAsia="Times New Roman"/>
                <w:b/>
                <w:sz w:val="28"/>
                <w:szCs w:val="28"/>
                <w:lang w:val="en-US" w:eastAsia="en-US"/>
              </w:rPr>
              <w:t> </w:t>
            </w:r>
            <w:r w:rsidRPr="00383970">
              <w:rPr>
                <w:rFonts w:eastAsia="Times New Roman"/>
                <w:b/>
                <w:sz w:val="28"/>
                <w:szCs w:val="28"/>
                <w:lang w:val="en-US" w:eastAsia="en-US"/>
              </w:rPr>
              <w:t xml:space="preserve">932 </w:t>
            </w:r>
          </w:p>
          <w:p w:rsidR="00B9345E" w:rsidRPr="006917CD" w:rsidRDefault="00B9345E" w:rsidP="00B9345E">
            <w:pPr>
              <w:keepNext/>
              <w:widowControl w:val="0"/>
              <w:jc w:val="center"/>
              <w:textAlignment w:val="baseline"/>
              <w:rPr>
                <w:sz w:val="28"/>
                <w:szCs w:val="28"/>
              </w:rPr>
            </w:pPr>
          </w:p>
          <w:p w:rsidR="00E0176A" w:rsidRPr="006917CD" w:rsidRDefault="00E0176A" w:rsidP="00B9345E">
            <w:pPr>
              <w:keepNext/>
              <w:widowControl w:val="0"/>
              <w:jc w:val="center"/>
              <w:textAlignment w:val="baseline"/>
              <w:rPr>
                <w:rFonts w:eastAsia="Times New Roman"/>
                <w:sz w:val="28"/>
                <w:szCs w:val="28"/>
                <w:lang w:eastAsia="en-US"/>
              </w:rPr>
            </w:pPr>
          </w:p>
          <w:p w:rsidR="00B9345E" w:rsidRPr="00383970" w:rsidRDefault="005D0E10" w:rsidP="00B9345E">
            <w:pPr>
              <w:keepNext/>
              <w:widowControl w:val="0"/>
              <w:jc w:val="center"/>
              <w:textAlignment w:val="baseline"/>
              <w:rPr>
                <w:b/>
                <w:sz w:val="28"/>
                <w:szCs w:val="28"/>
              </w:rPr>
            </w:pPr>
            <w:r w:rsidRPr="00383970">
              <w:rPr>
                <w:rFonts w:eastAsia="Times New Roman"/>
                <w:b/>
                <w:sz w:val="28"/>
                <w:szCs w:val="28"/>
                <w:lang w:eastAsia="en-US"/>
              </w:rPr>
              <w:t>230</w:t>
            </w:r>
            <w:r w:rsidRPr="00F068FF">
              <w:rPr>
                <w:rFonts w:eastAsia="Times New Roman"/>
                <w:b/>
                <w:sz w:val="28"/>
                <w:szCs w:val="28"/>
                <w:lang w:eastAsia="en-US"/>
              </w:rPr>
              <w:t> </w:t>
            </w:r>
            <w:r w:rsidRPr="00383970">
              <w:rPr>
                <w:rFonts w:eastAsia="Times New Roman"/>
                <w:b/>
                <w:sz w:val="28"/>
                <w:szCs w:val="28"/>
                <w:lang w:eastAsia="en-US"/>
              </w:rPr>
              <w:t>186</w:t>
            </w:r>
            <w:r w:rsidRPr="00F068FF">
              <w:rPr>
                <w:rFonts w:eastAsia="Times New Roman"/>
                <w:b/>
                <w:sz w:val="28"/>
                <w:szCs w:val="28"/>
                <w:lang w:eastAsia="en-US"/>
              </w:rPr>
              <w:t> </w:t>
            </w:r>
            <w:r w:rsidRPr="00383970">
              <w:rPr>
                <w:rFonts w:eastAsia="Times New Roman"/>
                <w:b/>
                <w:sz w:val="28"/>
                <w:szCs w:val="28"/>
                <w:lang w:eastAsia="en-US"/>
              </w:rPr>
              <w:t>650</w:t>
            </w:r>
          </w:p>
        </w:tc>
      </w:tr>
      <w:tr w:rsidR="00B9345E" w:rsidRPr="00ED491A" w:rsidTr="00383970">
        <w:trPr>
          <w:trHeight w:val="600"/>
        </w:trPr>
        <w:tc>
          <w:tcPr>
            <w:tcW w:w="675" w:type="dxa"/>
          </w:tcPr>
          <w:p w:rsidR="00B9345E" w:rsidRPr="00383970" w:rsidRDefault="00B9345E" w:rsidP="00B9345E">
            <w:pPr>
              <w:keepNext/>
              <w:widowControl w:val="0"/>
              <w:jc w:val="both"/>
              <w:textAlignment w:val="baseline"/>
              <w:rPr>
                <w:sz w:val="28"/>
                <w:szCs w:val="28"/>
              </w:rPr>
            </w:pPr>
            <w:r w:rsidRPr="00383970">
              <w:rPr>
                <w:sz w:val="28"/>
                <w:szCs w:val="28"/>
              </w:rPr>
              <w:t>3</w:t>
            </w:r>
          </w:p>
        </w:tc>
        <w:tc>
          <w:tcPr>
            <w:tcW w:w="4762" w:type="dxa"/>
          </w:tcPr>
          <w:p w:rsidR="00B9345E" w:rsidRPr="00383970" w:rsidRDefault="00B9345E" w:rsidP="00B9345E">
            <w:pPr>
              <w:keepNext/>
              <w:widowControl w:val="0"/>
              <w:jc w:val="both"/>
              <w:textAlignment w:val="baseline"/>
              <w:rPr>
                <w:sz w:val="28"/>
                <w:szCs w:val="28"/>
              </w:rPr>
            </w:pPr>
            <w:r w:rsidRPr="00383970">
              <w:rPr>
                <w:sz w:val="28"/>
                <w:szCs w:val="28"/>
              </w:rPr>
              <w:t>Сумарні витрати малого підприємництва на виконання запланованого</w:t>
            </w:r>
            <w:r w:rsidRPr="00F068FF">
              <w:rPr>
                <w:sz w:val="28"/>
                <w:szCs w:val="28"/>
              </w:rPr>
              <w:t> </w:t>
            </w:r>
            <w:r w:rsidRPr="00383970">
              <w:rPr>
                <w:sz w:val="28"/>
                <w:szCs w:val="28"/>
              </w:rPr>
              <w:t xml:space="preserve"> регулювання:</w:t>
            </w:r>
          </w:p>
          <w:p w:rsidR="00B9345E" w:rsidRPr="00383970" w:rsidRDefault="008C6B64" w:rsidP="00B9345E">
            <w:pPr>
              <w:keepNext/>
              <w:widowControl w:val="0"/>
              <w:jc w:val="both"/>
              <w:textAlignment w:val="baseline"/>
              <w:rPr>
                <w:sz w:val="28"/>
                <w:szCs w:val="28"/>
              </w:rPr>
            </w:pPr>
            <w:r>
              <w:rPr>
                <w:rFonts w:eastAsia="Times New Roman"/>
                <w:sz w:val="28"/>
                <w:szCs w:val="28"/>
                <w:lang w:eastAsia="en-US"/>
              </w:rPr>
              <w:t>–</w:t>
            </w:r>
            <w:r w:rsidR="00B9345E" w:rsidRPr="00383970">
              <w:rPr>
                <w:sz w:val="28"/>
                <w:szCs w:val="28"/>
              </w:rPr>
              <w:t xml:space="preserve"> при встановленні платіжного </w:t>
            </w:r>
            <w:r>
              <w:rPr>
                <w:sz w:val="28"/>
                <w:szCs w:val="28"/>
              </w:rPr>
              <w:br/>
            </w:r>
            <w:r w:rsidR="00B9345E" w:rsidRPr="00383970">
              <w:rPr>
                <w:sz w:val="28"/>
                <w:szCs w:val="28"/>
              </w:rPr>
              <w:t>POS-термінал</w:t>
            </w:r>
            <w:r w:rsidR="00E9781E">
              <w:rPr>
                <w:sz w:val="28"/>
                <w:szCs w:val="28"/>
              </w:rPr>
              <w:t>а</w:t>
            </w:r>
            <w:r w:rsidR="00B9345E" w:rsidRPr="00383970">
              <w:rPr>
                <w:sz w:val="28"/>
                <w:szCs w:val="28"/>
              </w:rPr>
              <w:t xml:space="preserve"> (</w:t>
            </w:r>
            <w:r w:rsidR="00213B45">
              <w:rPr>
                <w:sz w:val="28"/>
                <w:szCs w:val="28"/>
              </w:rPr>
              <w:t>і</w:t>
            </w:r>
            <w:r w:rsidR="00B9345E" w:rsidRPr="00383970">
              <w:rPr>
                <w:sz w:val="28"/>
                <w:szCs w:val="28"/>
              </w:rPr>
              <w:t>з комісією за еквайринг 2</w:t>
            </w:r>
            <w:r w:rsidR="00616A2C">
              <w:rPr>
                <w:sz w:val="28"/>
                <w:szCs w:val="28"/>
              </w:rPr>
              <w:t> </w:t>
            </w:r>
            <w:r w:rsidR="00B9345E" w:rsidRPr="00383970">
              <w:rPr>
                <w:sz w:val="28"/>
                <w:szCs w:val="28"/>
              </w:rPr>
              <w:t>%)</w:t>
            </w:r>
            <w:r>
              <w:rPr>
                <w:sz w:val="28"/>
                <w:szCs w:val="28"/>
              </w:rPr>
              <w:t>;</w:t>
            </w:r>
          </w:p>
          <w:p w:rsidR="00B9345E" w:rsidRPr="00383970" w:rsidRDefault="00B9345E" w:rsidP="00B9345E">
            <w:pPr>
              <w:keepNext/>
              <w:widowControl w:val="0"/>
              <w:jc w:val="both"/>
              <w:textAlignment w:val="baseline"/>
              <w:rPr>
                <w:sz w:val="28"/>
                <w:szCs w:val="28"/>
              </w:rPr>
            </w:pPr>
          </w:p>
          <w:p w:rsidR="00B9345E" w:rsidRPr="00383970" w:rsidRDefault="008C6B64" w:rsidP="00B9345E">
            <w:pPr>
              <w:keepNext/>
              <w:widowControl w:val="0"/>
              <w:jc w:val="both"/>
              <w:textAlignment w:val="baseline"/>
              <w:rPr>
                <w:sz w:val="28"/>
                <w:szCs w:val="28"/>
              </w:rPr>
            </w:pPr>
            <w:r>
              <w:rPr>
                <w:rFonts w:eastAsia="Times New Roman"/>
                <w:sz w:val="28"/>
                <w:szCs w:val="28"/>
                <w:lang w:eastAsia="en-US"/>
              </w:rPr>
              <w:t>–</w:t>
            </w:r>
            <w:r w:rsidR="00B9345E" w:rsidRPr="00383970">
              <w:rPr>
                <w:sz w:val="28"/>
                <w:szCs w:val="28"/>
              </w:rPr>
              <w:t xml:space="preserve"> при встановленні платіжного </w:t>
            </w:r>
            <w:r>
              <w:rPr>
                <w:sz w:val="28"/>
                <w:szCs w:val="28"/>
              </w:rPr>
              <w:br/>
            </w:r>
            <w:r w:rsidR="00B9345E" w:rsidRPr="00383970">
              <w:rPr>
                <w:sz w:val="28"/>
                <w:szCs w:val="28"/>
              </w:rPr>
              <w:lastRenderedPageBreak/>
              <w:t>POS-термінал</w:t>
            </w:r>
            <w:r w:rsidR="00E9781E">
              <w:rPr>
                <w:sz w:val="28"/>
                <w:szCs w:val="28"/>
              </w:rPr>
              <w:t>а</w:t>
            </w:r>
            <w:r w:rsidR="00B9345E" w:rsidRPr="00383970">
              <w:rPr>
                <w:sz w:val="28"/>
                <w:szCs w:val="28"/>
              </w:rPr>
              <w:t xml:space="preserve"> (</w:t>
            </w:r>
            <w:r w:rsidR="00213B45">
              <w:rPr>
                <w:sz w:val="28"/>
                <w:szCs w:val="28"/>
              </w:rPr>
              <w:t>і</w:t>
            </w:r>
            <w:r w:rsidR="00B9345E" w:rsidRPr="00383970">
              <w:rPr>
                <w:sz w:val="28"/>
                <w:szCs w:val="28"/>
              </w:rPr>
              <w:t>з комісією за еквайринг 1,8</w:t>
            </w:r>
            <w:r w:rsidR="00616A2C">
              <w:rPr>
                <w:sz w:val="28"/>
                <w:szCs w:val="28"/>
              </w:rPr>
              <w:t> </w:t>
            </w:r>
            <w:r w:rsidR="00B9345E" w:rsidRPr="00383970">
              <w:rPr>
                <w:sz w:val="28"/>
                <w:szCs w:val="28"/>
              </w:rPr>
              <w:t>%)</w:t>
            </w:r>
            <w:r>
              <w:rPr>
                <w:sz w:val="28"/>
                <w:szCs w:val="28"/>
              </w:rPr>
              <w:t>;</w:t>
            </w:r>
          </w:p>
          <w:p w:rsidR="00B9345E" w:rsidRPr="00383970" w:rsidRDefault="00B9345E" w:rsidP="00B9345E">
            <w:pPr>
              <w:keepNext/>
              <w:widowControl w:val="0"/>
              <w:jc w:val="both"/>
              <w:textAlignment w:val="baseline"/>
              <w:rPr>
                <w:sz w:val="28"/>
                <w:szCs w:val="28"/>
              </w:rPr>
            </w:pPr>
          </w:p>
          <w:p w:rsidR="00B9345E" w:rsidRPr="00383970" w:rsidRDefault="008C6B64" w:rsidP="00B9345E">
            <w:pPr>
              <w:keepNext/>
              <w:widowControl w:val="0"/>
              <w:jc w:val="both"/>
              <w:textAlignment w:val="baseline"/>
              <w:rPr>
                <w:sz w:val="28"/>
                <w:szCs w:val="28"/>
              </w:rPr>
            </w:pPr>
            <w:r>
              <w:rPr>
                <w:rFonts w:eastAsia="Times New Roman"/>
                <w:sz w:val="28"/>
                <w:szCs w:val="28"/>
                <w:lang w:eastAsia="en-US"/>
              </w:rPr>
              <w:t>–</w:t>
            </w:r>
            <w:r w:rsidR="00B9345E" w:rsidRPr="00383970">
              <w:rPr>
                <w:sz w:val="28"/>
                <w:szCs w:val="28"/>
              </w:rPr>
              <w:t xml:space="preserve"> при встановленні додатк</w:t>
            </w:r>
            <w:r w:rsidR="006929E3">
              <w:rPr>
                <w:sz w:val="28"/>
                <w:szCs w:val="28"/>
              </w:rPr>
              <w:t>а</w:t>
            </w:r>
            <w:r w:rsidR="00B9345E" w:rsidRPr="00383970">
              <w:rPr>
                <w:sz w:val="28"/>
                <w:szCs w:val="28"/>
              </w:rPr>
              <w:t xml:space="preserve"> «Термінал»</w:t>
            </w:r>
          </w:p>
        </w:tc>
        <w:tc>
          <w:tcPr>
            <w:tcW w:w="2172" w:type="dxa"/>
          </w:tcPr>
          <w:p w:rsidR="00B9345E" w:rsidRPr="006917CD" w:rsidRDefault="00B9345E" w:rsidP="00B9345E">
            <w:pPr>
              <w:keepNext/>
              <w:widowControl w:val="0"/>
              <w:jc w:val="center"/>
              <w:rPr>
                <w:strike/>
                <w:sz w:val="28"/>
                <w:szCs w:val="28"/>
              </w:rPr>
            </w:pPr>
          </w:p>
          <w:p w:rsidR="00B9345E" w:rsidRDefault="00B9345E" w:rsidP="00B9345E">
            <w:pPr>
              <w:keepNext/>
              <w:widowControl w:val="0"/>
              <w:jc w:val="center"/>
              <w:rPr>
                <w:strike/>
                <w:sz w:val="28"/>
                <w:szCs w:val="28"/>
              </w:rPr>
            </w:pPr>
          </w:p>
          <w:p w:rsidR="00213B45" w:rsidRPr="006917CD" w:rsidRDefault="00213B45" w:rsidP="00B9345E">
            <w:pPr>
              <w:keepNext/>
              <w:widowControl w:val="0"/>
              <w:jc w:val="center"/>
              <w:rPr>
                <w:strike/>
                <w:sz w:val="28"/>
                <w:szCs w:val="28"/>
              </w:rPr>
            </w:pPr>
          </w:p>
          <w:p w:rsidR="00B9345E" w:rsidRPr="00383970" w:rsidRDefault="00B9345E" w:rsidP="00B9345E">
            <w:pPr>
              <w:keepNext/>
              <w:widowControl w:val="0"/>
              <w:jc w:val="center"/>
              <w:rPr>
                <w:b/>
                <w:sz w:val="28"/>
                <w:szCs w:val="28"/>
              </w:rPr>
            </w:pPr>
            <w:r w:rsidRPr="00383970">
              <w:rPr>
                <w:b/>
                <w:sz w:val="28"/>
                <w:szCs w:val="28"/>
              </w:rPr>
              <w:t>11</w:t>
            </w:r>
            <w:r w:rsidRPr="00F068FF">
              <w:rPr>
                <w:b/>
                <w:sz w:val="28"/>
                <w:szCs w:val="28"/>
              </w:rPr>
              <w:t> </w:t>
            </w:r>
            <w:r w:rsidRPr="00383970">
              <w:rPr>
                <w:b/>
                <w:sz w:val="28"/>
                <w:szCs w:val="28"/>
              </w:rPr>
              <w:t>004</w:t>
            </w:r>
            <w:r w:rsidRPr="00F068FF">
              <w:rPr>
                <w:b/>
                <w:sz w:val="28"/>
                <w:szCs w:val="28"/>
              </w:rPr>
              <w:t> </w:t>
            </w:r>
            <w:r w:rsidRPr="00383970">
              <w:rPr>
                <w:b/>
                <w:sz w:val="28"/>
                <w:szCs w:val="28"/>
              </w:rPr>
              <w:t>719</w:t>
            </w:r>
            <w:r w:rsidRPr="00F068FF">
              <w:rPr>
                <w:b/>
                <w:sz w:val="28"/>
                <w:szCs w:val="28"/>
              </w:rPr>
              <w:t> </w:t>
            </w:r>
            <w:r w:rsidRPr="00383970">
              <w:rPr>
                <w:b/>
                <w:sz w:val="28"/>
                <w:szCs w:val="28"/>
              </w:rPr>
              <w:t>689</w:t>
            </w:r>
          </w:p>
          <w:p w:rsidR="00B9345E" w:rsidRPr="006917CD" w:rsidRDefault="00B9345E" w:rsidP="00B9345E">
            <w:pPr>
              <w:keepNext/>
              <w:widowControl w:val="0"/>
              <w:jc w:val="center"/>
              <w:rPr>
                <w:sz w:val="28"/>
                <w:szCs w:val="28"/>
              </w:rPr>
            </w:pPr>
          </w:p>
          <w:p w:rsidR="00B9345E" w:rsidRDefault="00B9345E" w:rsidP="00B9345E">
            <w:pPr>
              <w:keepNext/>
              <w:widowControl w:val="0"/>
              <w:jc w:val="center"/>
              <w:rPr>
                <w:sz w:val="28"/>
                <w:szCs w:val="28"/>
              </w:rPr>
            </w:pPr>
          </w:p>
          <w:p w:rsidR="00213B45" w:rsidRPr="006917CD" w:rsidRDefault="00213B45" w:rsidP="00B9345E">
            <w:pPr>
              <w:keepNext/>
              <w:widowControl w:val="0"/>
              <w:jc w:val="center"/>
              <w:rPr>
                <w:sz w:val="28"/>
                <w:szCs w:val="28"/>
              </w:rPr>
            </w:pPr>
          </w:p>
          <w:p w:rsidR="00B9345E" w:rsidRPr="00383970" w:rsidRDefault="00B9345E" w:rsidP="00B9345E">
            <w:pPr>
              <w:keepNext/>
              <w:widowControl w:val="0"/>
              <w:jc w:val="center"/>
              <w:rPr>
                <w:b/>
                <w:sz w:val="28"/>
                <w:szCs w:val="28"/>
              </w:rPr>
            </w:pPr>
            <w:r w:rsidRPr="00383970">
              <w:rPr>
                <w:b/>
                <w:sz w:val="28"/>
                <w:szCs w:val="28"/>
              </w:rPr>
              <w:t>10</w:t>
            </w:r>
            <w:r w:rsidRPr="00F068FF">
              <w:rPr>
                <w:b/>
                <w:sz w:val="28"/>
                <w:szCs w:val="28"/>
              </w:rPr>
              <w:t> </w:t>
            </w:r>
            <w:r w:rsidRPr="00383970">
              <w:rPr>
                <w:b/>
                <w:sz w:val="28"/>
                <w:szCs w:val="28"/>
              </w:rPr>
              <w:t>458</w:t>
            </w:r>
            <w:r w:rsidRPr="00F068FF">
              <w:rPr>
                <w:b/>
                <w:sz w:val="28"/>
                <w:szCs w:val="28"/>
              </w:rPr>
              <w:t> </w:t>
            </w:r>
            <w:r w:rsidRPr="00383970">
              <w:rPr>
                <w:b/>
                <w:sz w:val="28"/>
                <w:szCs w:val="28"/>
              </w:rPr>
              <w:t>552</w:t>
            </w:r>
            <w:r w:rsidR="00213B45">
              <w:rPr>
                <w:b/>
                <w:sz w:val="28"/>
                <w:szCs w:val="28"/>
              </w:rPr>
              <w:t> </w:t>
            </w:r>
            <w:r w:rsidRPr="00383970">
              <w:rPr>
                <w:b/>
                <w:sz w:val="28"/>
                <w:szCs w:val="28"/>
              </w:rPr>
              <w:t>649</w:t>
            </w:r>
          </w:p>
          <w:p w:rsidR="00B9345E" w:rsidRDefault="00B9345E" w:rsidP="00B9345E">
            <w:pPr>
              <w:keepNext/>
              <w:widowControl w:val="0"/>
              <w:jc w:val="center"/>
              <w:rPr>
                <w:sz w:val="28"/>
                <w:szCs w:val="28"/>
              </w:rPr>
            </w:pPr>
          </w:p>
          <w:p w:rsidR="00213B45" w:rsidRDefault="00213B45" w:rsidP="00B9345E">
            <w:pPr>
              <w:keepNext/>
              <w:widowControl w:val="0"/>
              <w:jc w:val="center"/>
              <w:rPr>
                <w:sz w:val="28"/>
                <w:szCs w:val="28"/>
              </w:rPr>
            </w:pPr>
          </w:p>
          <w:p w:rsidR="00213B45" w:rsidRPr="006917CD" w:rsidRDefault="00213B45" w:rsidP="00B9345E">
            <w:pPr>
              <w:keepNext/>
              <w:widowControl w:val="0"/>
              <w:jc w:val="center"/>
              <w:rPr>
                <w:sz w:val="28"/>
                <w:szCs w:val="28"/>
              </w:rPr>
            </w:pPr>
          </w:p>
          <w:p w:rsidR="00B9345E" w:rsidRPr="00383970" w:rsidRDefault="00B9345E" w:rsidP="00B9345E">
            <w:pPr>
              <w:keepNext/>
              <w:widowControl w:val="0"/>
              <w:jc w:val="center"/>
              <w:rPr>
                <w:b/>
                <w:sz w:val="28"/>
                <w:szCs w:val="28"/>
              </w:rPr>
            </w:pPr>
            <w:r w:rsidRPr="00383970">
              <w:rPr>
                <w:b/>
                <w:sz w:val="28"/>
                <w:szCs w:val="28"/>
              </w:rPr>
              <w:t>9</w:t>
            </w:r>
            <w:r w:rsidRPr="00F068FF">
              <w:rPr>
                <w:b/>
                <w:sz w:val="28"/>
                <w:szCs w:val="28"/>
              </w:rPr>
              <w:t> </w:t>
            </w:r>
            <w:r w:rsidRPr="00383970">
              <w:rPr>
                <w:b/>
                <w:sz w:val="28"/>
                <w:szCs w:val="28"/>
              </w:rPr>
              <w:t>018</w:t>
            </w:r>
            <w:r w:rsidRPr="00F068FF">
              <w:rPr>
                <w:b/>
                <w:sz w:val="28"/>
                <w:szCs w:val="28"/>
              </w:rPr>
              <w:t> </w:t>
            </w:r>
            <w:r w:rsidRPr="00383970">
              <w:rPr>
                <w:b/>
                <w:sz w:val="28"/>
                <w:szCs w:val="28"/>
              </w:rPr>
              <w:t>128 109</w:t>
            </w:r>
          </w:p>
        </w:tc>
        <w:tc>
          <w:tcPr>
            <w:tcW w:w="2172" w:type="dxa"/>
          </w:tcPr>
          <w:p w:rsidR="00B9345E" w:rsidRPr="006917CD" w:rsidRDefault="00B9345E" w:rsidP="00B9345E">
            <w:pPr>
              <w:keepNext/>
              <w:widowControl w:val="0"/>
              <w:jc w:val="center"/>
              <w:rPr>
                <w:strike/>
                <w:sz w:val="28"/>
                <w:szCs w:val="28"/>
              </w:rPr>
            </w:pPr>
          </w:p>
          <w:p w:rsidR="00B9345E" w:rsidRDefault="00B9345E" w:rsidP="00B9345E">
            <w:pPr>
              <w:keepNext/>
              <w:widowControl w:val="0"/>
              <w:jc w:val="center"/>
              <w:rPr>
                <w:strike/>
                <w:sz w:val="28"/>
                <w:szCs w:val="28"/>
              </w:rPr>
            </w:pPr>
          </w:p>
          <w:p w:rsidR="00213B45" w:rsidRPr="006917CD" w:rsidRDefault="00213B45" w:rsidP="00B9345E">
            <w:pPr>
              <w:keepNext/>
              <w:widowControl w:val="0"/>
              <w:jc w:val="center"/>
              <w:rPr>
                <w:strike/>
                <w:sz w:val="28"/>
                <w:szCs w:val="28"/>
              </w:rPr>
            </w:pPr>
          </w:p>
          <w:p w:rsidR="00B9345E" w:rsidRPr="00383970" w:rsidRDefault="00B9345E" w:rsidP="00B9345E">
            <w:pPr>
              <w:keepNext/>
              <w:widowControl w:val="0"/>
              <w:jc w:val="center"/>
              <w:rPr>
                <w:b/>
                <w:sz w:val="28"/>
                <w:szCs w:val="28"/>
              </w:rPr>
            </w:pPr>
            <w:r w:rsidRPr="00383970">
              <w:rPr>
                <w:b/>
                <w:sz w:val="28"/>
                <w:szCs w:val="28"/>
              </w:rPr>
              <w:t>51</w:t>
            </w:r>
            <w:r w:rsidRPr="00F068FF">
              <w:rPr>
                <w:b/>
                <w:sz w:val="28"/>
                <w:szCs w:val="28"/>
              </w:rPr>
              <w:t> </w:t>
            </w:r>
            <w:r w:rsidRPr="00383970">
              <w:rPr>
                <w:b/>
                <w:sz w:val="28"/>
                <w:szCs w:val="28"/>
              </w:rPr>
              <w:t>284</w:t>
            </w:r>
            <w:r w:rsidRPr="00F068FF">
              <w:rPr>
                <w:b/>
                <w:sz w:val="28"/>
                <w:szCs w:val="28"/>
              </w:rPr>
              <w:t> </w:t>
            </w:r>
            <w:r w:rsidRPr="00383970">
              <w:rPr>
                <w:b/>
                <w:sz w:val="28"/>
                <w:szCs w:val="28"/>
              </w:rPr>
              <w:t>538</w:t>
            </w:r>
            <w:r w:rsidRPr="00F068FF">
              <w:rPr>
                <w:b/>
                <w:sz w:val="28"/>
                <w:szCs w:val="28"/>
              </w:rPr>
              <w:t> </w:t>
            </w:r>
            <w:r w:rsidRPr="00383970">
              <w:rPr>
                <w:b/>
                <w:sz w:val="28"/>
                <w:szCs w:val="28"/>
              </w:rPr>
              <w:t>889</w:t>
            </w:r>
          </w:p>
          <w:p w:rsidR="00B9345E" w:rsidRPr="006917CD" w:rsidRDefault="00B9345E" w:rsidP="00B9345E">
            <w:pPr>
              <w:keepNext/>
              <w:widowControl w:val="0"/>
              <w:jc w:val="center"/>
              <w:rPr>
                <w:sz w:val="28"/>
                <w:szCs w:val="28"/>
              </w:rPr>
            </w:pPr>
          </w:p>
          <w:p w:rsidR="00B9345E" w:rsidRDefault="00B9345E" w:rsidP="00B9345E">
            <w:pPr>
              <w:keepNext/>
              <w:widowControl w:val="0"/>
              <w:jc w:val="center"/>
              <w:rPr>
                <w:sz w:val="28"/>
                <w:szCs w:val="28"/>
              </w:rPr>
            </w:pPr>
          </w:p>
          <w:p w:rsidR="00213B45" w:rsidRPr="006917CD" w:rsidRDefault="00213B45" w:rsidP="00B9345E">
            <w:pPr>
              <w:keepNext/>
              <w:widowControl w:val="0"/>
              <w:jc w:val="center"/>
              <w:rPr>
                <w:sz w:val="28"/>
                <w:szCs w:val="28"/>
              </w:rPr>
            </w:pPr>
          </w:p>
          <w:p w:rsidR="00B9345E" w:rsidRPr="00383970" w:rsidRDefault="00B9345E" w:rsidP="00B9345E">
            <w:pPr>
              <w:keepNext/>
              <w:widowControl w:val="0"/>
              <w:jc w:val="center"/>
              <w:rPr>
                <w:b/>
                <w:sz w:val="28"/>
                <w:szCs w:val="28"/>
              </w:rPr>
            </w:pPr>
            <w:r w:rsidRPr="00383970">
              <w:rPr>
                <w:b/>
                <w:sz w:val="28"/>
                <w:szCs w:val="28"/>
              </w:rPr>
              <w:t>48</w:t>
            </w:r>
            <w:r w:rsidRPr="00F068FF">
              <w:rPr>
                <w:b/>
                <w:sz w:val="28"/>
                <w:szCs w:val="28"/>
              </w:rPr>
              <w:t> </w:t>
            </w:r>
            <w:r w:rsidRPr="00383970">
              <w:rPr>
                <w:b/>
                <w:sz w:val="28"/>
                <w:szCs w:val="28"/>
              </w:rPr>
              <w:t>553</w:t>
            </w:r>
            <w:r w:rsidRPr="00F068FF">
              <w:rPr>
                <w:b/>
                <w:sz w:val="28"/>
                <w:szCs w:val="28"/>
              </w:rPr>
              <w:t> </w:t>
            </w:r>
            <w:r w:rsidRPr="00383970">
              <w:rPr>
                <w:b/>
                <w:sz w:val="28"/>
                <w:szCs w:val="28"/>
              </w:rPr>
              <w:t>703</w:t>
            </w:r>
            <w:r w:rsidR="00213B45">
              <w:rPr>
                <w:b/>
                <w:sz w:val="28"/>
                <w:szCs w:val="28"/>
              </w:rPr>
              <w:t> </w:t>
            </w:r>
            <w:r w:rsidRPr="00383970">
              <w:rPr>
                <w:b/>
                <w:sz w:val="28"/>
                <w:szCs w:val="28"/>
              </w:rPr>
              <w:t>689</w:t>
            </w:r>
          </w:p>
          <w:p w:rsidR="00B9345E" w:rsidRDefault="00B9345E" w:rsidP="00B9345E">
            <w:pPr>
              <w:keepNext/>
              <w:widowControl w:val="0"/>
              <w:jc w:val="center"/>
              <w:rPr>
                <w:sz w:val="28"/>
                <w:szCs w:val="28"/>
              </w:rPr>
            </w:pPr>
          </w:p>
          <w:p w:rsidR="00213B45" w:rsidRDefault="00213B45" w:rsidP="00B9345E">
            <w:pPr>
              <w:keepNext/>
              <w:widowControl w:val="0"/>
              <w:jc w:val="center"/>
              <w:rPr>
                <w:sz w:val="28"/>
                <w:szCs w:val="28"/>
              </w:rPr>
            </w:pPr>
          </w:p>
          <w:p w:rsidR="00213B45" w:rsidRPr="006917CD" w:rsidRDefault="00213B45" w:rsidP="00B9345E">
            <w:pPr>
              <w:keepNext/>
              <w:widowControl w:val="0"/>
              <w:jc w:val="center"/>
              <w:rPr>
                <w:sz w:val="28"/>
                <w:szCs w:val="28"/>
              </w:rPr>
            </w:pPr>
          </w:p>
          <w:p w:rsidR="00B9345E" w:rsidRPr="00383970" w:rsidRDefault="00B9345E" w:rsidP="00B9345E">
            <w:pPr>
              <w:keepNext/>
              <w:widowControl w:val="0"/>
              <w:jc w:val="center"/>
              <w:rPr>
                <w:b/>
                <w:sz w:val="28"/>
                <w:szCs w:val="28"/>
              </w:rPr>
            </w:pPr>
            <w:r w:rsidRPr="00383970">
              <w:rPr>
                <w:b/>
                <w:sz w:val="28"/>
                <w:szCs w:val="28"/>
              </w:rPr>
              <w:t>35</w:t>
            </w:r>
            <w:r w:rsidRPr="00F068FF">
              <w:rPr>
                <w:b/>
                <w:sz w:val="28"/>
                <w:szCs w:val="28"/>
              </w:rPr>
              <w:t> </w:t>
            </w:r>
            <w:r w:rsidRPr="00383970">
              <w:rPr>
                <w:b/>
                <w:sz w:val="28"/>
                <w:szCs w:val="28"/>
              </w:rPr>
              <w:t>097</w:t>
            </w:r>
            <w:r w:rsidRPr="00F068FF">
              <w:rPr>
                <w:b/>
                <w:sz w:val="28"/>
                <w:szCs w:val="28"/>
              </w:rPr>
              <w:t> </w:t>
            </w:r>
            <w:r w:rsidRPr="00383970">
              <w:rPr>
                <w:b/>
                <w:sz w:val="28"/>
                <w:szCs w:val="28"/>
              </w:rPr>
              <w:t>604 269</w:t>
            </w:r>
          </w:p>
        </w:tc>
      </w:tr>
      <w:tr w:rsidR="00B9345E" w:rsidRPr="00ED491A" w:rsidTr="00383970">
        <w:trPr>
          <w:trHeight w:val="900"/>
        </w:trPr>
        <w:tc>
          <w:tcPr>
            <w:tcW w:w="675" w:type="dxa"/>
          </w:tcPr>
          <w:p w:rsidR="00B9345E" w:rsidRPr="00383970" w:rsidRDefault="00B9345E" w:rsidP="00B9345E">
            <w:pPr>
              <w:keepNext/>
              <w:widowControl w:val="0"/>
              <w:jc w:val="both"/>
              <w:textAlignment w:val="baseline"/>
              <w:rPr>
                <w:sz w:val="28"/>
                <w:szCs w:val="28"/>
              </w:rPr>
            </w:pPr>
            <w:r w:rsidRPr="00383970">
              <w:rPr>
                <w:sz w:val="28"/>
                <w:szCs w:val="28"/>
              </w:rPr>
              <w:lastRenderedPageBreak/>
              <w:t>4</w:t>
            </w:r>
          </w:p>
        </w:tc>
        <w:tc>
          <w:tcPr>
            <w:tcW w:w="4762" w:type="dxa"/>
          </w:tcPr>
          <w:p w:rsidR="00B9345E" w:rsidRPr="00383970" w:rsidRDefault="00B9345E" w:rsidP="00B9345E">
            <w:pPr>
              <w:keepNext/>
              <w:widowControl w:val="0"/>
              <w:jc w:val="both"/>
              <w:textAlignment w:val="baseline"/>
              <w:rPr>
                <w:sz w:val="28"/>
                <w:szCs w:val="28"/>
              </w:rPr>
            </w:pPr>
            <w:r w:rsidRPr="00383970">
              <w:rPr>
                <w:sz w:val="28"/>
                <w:szCs w:val="28"/>
              </w:rPr>
              <w:t>Бюджетні витрати</w:t>
            </w:r>
            <w:r w:rsidRPr="00F068FF">
              <w:rPr>
                <w:sz w:val="28"/>
                <w:szCs w:val="28"/>
              </w:rPr>
              <w:t> </w:t>
            </w:r>
            <w:r w:rsidRPr="00383970">
              <w:rPr>
                <w:sz w:val="28"/>
                <w:szCs w:val="28"/>
              </w:rPr>
              <w:t xml:space="preserve"> на адміністрування регулювання суб</w:t>
            </w:r>
            <w:r w:rsidRPr="00F068FF">
              <w:rPr>
                <w:sz w:val="28"/>
                <w:szCs w:val="28"/>
              </w:rPr>
              <w:t>’</w:t>
            </w:r>
            <w:r w:rsidRPr="00383970">
              <w:rPr>
                <w:sz w:val="28"/>
                <w:szCs w:val="28"/>
              </w:rPr>
              <w:t>єктів малого підприємництва</w:t>
            </w:r>
          </w:p>
        </w:tc>
        <w:tc>
          <w:tcPr>
            <w:tcW w:w="2172" w:type="dxa"/>
          </w:tcPr>
          <w:p w:rsidR="00B9345E" w:rsidRPr="00383970" w:rsidRDefault="00B9345E" w:rsidP="00B9345E">
            <w:pPr>
              <w:keepNext/>
              <w:widowControl w:val="0"/>
              <w:jc w:val="center"/>
              <w:rPr>
                <w:b/>
                <w:sz w:val="28"/>
                <w:szCs w:val="28"/>
              </w:rPr>
            </w:pPr>
            <w:r w:rsidRPr="00383970">
              <w:rPr>
                <w:b/>
                <w:sz w:val="28"/>
                <w:szCs w:val="28"/>
              </w:rPr>
              <w:t>0,00</w:t>
            </w:r>
          </w:p>
        </w:tc>
        <w:tc>
          <w:tcPr>
            <w:tcW w:w="2172" w:type="dxa"/>
          </w:tcPr>
          <w:p w:rsidR="00B9345E" w:rsidRPr="00383970" w:rsidRDefault="00B9345E" w:rsidP="00B9345E">
            <w:pPr>
              <w:keepNext/>
              <w:widowControl w:val="0"/>
              <w:jc w:val="center"/>
              <w:rPr>
                <w:b/>
                <w:sz w:val="28"/>
                <w:szCs w:val="28"/>
              </w:rPr>
            </w:pPr>
            <w:r w:rsidRPr="00383970">
              <w:rPr>
                <w:b/>
                <w:sz w:val="28"/>
                <w:szCs w:val="28"/>
              </w:rPr>
              <w:t>0,00</w:t>
            </w:r>
          </w:p>
        </w:tc>
      </w:tr>
      <w:tr w:rsidR="00B9345E" w:rsidRPr="00ED491A" w:rsidTr="00383970">
        <w:trPr>
          <w:trHeight w:val="615"/>
        </w:trPr>
        <w:tc>
          <w:tcPr>
            <w:tcW w:w="675" w:type="dxa"/>
          </w:tcPr>
          <w:p w:rsidR="00B9345E" w:rsidRPr="00383970" w:rsidRDefault="00B9345E" w:rsidP="00B9345E">
            <w:pPr>
              <w:keepNext/>
              <w:widowControl w:val="0"/>
              <w:jc w:val="both"/>
              <w:textAlignment w:val="baseline"/>
              <w:rPr>
                <w:sz w:val="28"/>
                <w:szCs w:val="28"/>
              </w:rPr>
            </w:pPr>
            <w:r w:rsidRPr="00383970">
              <w:rPr>
                <w:sz w:val="28"/>
                <w:szCs w:val="28"/>
              </w:rPr>
              <w:t>5</w:t>
            </w:r>
          </w:p>
        </w:tc>
        <w:tc>
          <w:tcPr>
            <w:tcW w:w="4762" w:type="dxa"/>
          </w:tcPr>
          <w:p w:rsidR="00B9345E" w:rsidRPr="00383970" w:rsidRDefault="00B9345E" w:rsidP="00B9345E">
            <w:pPr>
              <w:keepNext/>
              <w:widowControl w:val="0"/>
              <w:jc w:val="both"/>
              <w:textAlignment w:val="baseline"/>
              <w:rPr>
                <w:sz w:val="28"/>
                <w:szCs w:val="28"/>
              </w:rPr>
            </w:pPr>
            <w:r w:rsidRPr="00383970">
              <w:rPr>
                <w:sz w:val="28"/>
                <w:szCs w:val="28"/>
              </w:rPr>
              <w:t>Сумарні витрати на виконання запланованого регулювання:</w:t>
            </w:r>
          </w:p>
          <w:p w:rsidR="00B9345E" w:rsidRPr="00383970" w:rsidRDefault="006C365D" w:rsidP="00B9345E">
            <w:pPr>
              <w:keepNext/>
              <w:widowControl w:val="0"/>
              <w:jc w:val="both"/>
              <w:textAlignment w:val="baseline"/>
              <w:rPr>
                <w:sz w:val="28"/>
                <w:szCs w:val="28"/>
              </w:rPr>
            </w:pPr>
            <w:r>
              <w:rPr>
                <w:rFonts w:eastAsia="Times New Roman"/>
                <w:sz w:val="28"/>
                <w:szCs w:val="28"/>
                <w:lang w:eastAsia="en-US"/>
              </w:rPr>
              <w:t>–</w:t>
            </w:r>
            <w:r w:rsidR="00B9345E" w:rsidRPr="00383970">
              <w:rPr>
                <w:sz w:val="28"/>
                <w:szCs w:val="28"/>
              </w:rPr>
              <w:t xml:space="preserve"> при встановленні платіжного </w:t>
            </w:r>
            <w:r>
              <w:rPr>
                <w:sz w:val="28"/>
                <w:szCs w:val="28"/>
              </w:rPr>
              <w:br/>
            </w:r>
            <w:r w:rsidR="00B9345E" w:rsidRPr="00383970">
              <w:rPr>
                <w:sz w:val="28"/>
                <w:szCs w:val="28"/>
              </w:rPr>
              <w:t>POS-термінал</w:t>
            </w:r>
            <w:r w:rsidR="00E9781E">
              <w:rPr>
                <w:sz w:val="28"/>
                <w:szCs w:val="28"/>
              </w:rPr>
              <w:t>а</w:t>
            </w:r>
            <w:r w:rsidR="00B9345E" w:rsidRPr="00383970">
              <w:rPr>
                <w:sz w:val="28"/>
                <w:szCs w:val="28"/>
              </w:rPr>
              <w:t xml:space="preserve"> (</w:t>
            </w:r>
            <w:r w:rsidR="00E9190B">
              <w:rPr>
                <w:sz w:val="28"/>
                <w:szCs w:val="28"/>
              </w:rPr>
              <w:t>і</w:t>
            </w:r>
            <w:r w:rsidR="00B9345E" w:rsidRPr="00383970">
              <w:rPr>
                <w:sz w:val="28"/>
                <w:szCs w:val="28"/>
              </w:rPr>
              <w:t>з комісією за еквайринг 2</w:t>
            </w:r>
            <w:r w:rsidR="00616A2C">
              <w:rPr>
                <w:sz w:val="28"/>
                <w:szCs w:val="28"/>
              </w:rPr>
              <w:t> </w:t>
            </w:r>
            <w:r w:rsidR="00B9345E" w:rsidRPr="00383970">
              <w:rPr>
                <w:sz w:val="28"/>
                <w:szCs w:val="28"/>
              </w:rPr>
              <w:t>%)</w:t>
            </w:r>
            <w:r>
              <w:rPr>
                <w:sz w:val="28"/>
                <w:szCs w:val="28"/>
              </w:rPr>
              <w:t>;</w:t>
            </w:r>
          </w:p>
          <w:p w:rsidR="00B9345E" w:rsidRPr="00383970" w:rsidRDefault="00B9345E" w:rsidP="00B9345E">
            <w:pPr>
              <w:keepNext/>
              <w:widowControl w:val="0"/>
              <w:jc w:val="both"/>
              <w:textAlignment w:val="baseline"/>
              <w:rPr>
                <w:sz w:val="28"/>
                <w:szCs w:val="28"/>
              </w:rPr>
            </w:pPr>
          </w:p>
          <w:p w:rsidR="00B9345E" w:rsidRPr="00383970" w:rsidRDefault="006C365D" w:rsidP="00B9345E">
            <w:pPr>
              <w:keepNext/>
              <w:widowControl w:val="0"/>
              <w:jc w:val="both"/>
              <w:textAlignment w:val="baseline"/>
              <w:rPr>
                <w:sz w:val="28"/>
                <w:szCs w:val="28"/>
              </w:rPr>
            </w:pPr>
            <w:r>
              <w:rPr>
                <w:rFonts w:eastAsia="Times New Roman"/>
                <w:sz w:val="28"/>
                <w:szCs w:val="28"/>
                <w:lang w:eastAsia="en-US"/>
              </w:rPr>
              <w:t>–</w:t>
            </w:r>
            <w:r w:rsidR="00B9345E" w:rsidRPr="00383970">
              <w:rPr>
                <w:sz w:val="28"/>
                <w:szCs w:val="28"/>
              </w:rPr>
              <w:t xml:space="preserve"> при встановленні платіжного </w:t>
            </w:r>
            <w:r>
              <w:rPr>
                <w:sz w:val="28"/>
                <w:szCs w:val="28"/>
              </w:rPr>
              <w:br/>
            </w:r>
            <w:r w:rsidR="00B9345E" w:rsidRPr="00383970">
              <w:rPr>
                <w:sz w:val="28"/>
                <w:szCs w:val="28"/>
              </w:rPr>
              <w:t>POS-термінал</w:t>
            </w:r>
            <w:r w:rsidR="00E9781E">
              <w:rPr>
                <w:sz w:val="28"/>
                <w:szCs w:val="28"/>
              </w:rPr>
              <w:t>а</w:t>
            </w:r>
            <w:r w:rsidR="00B9345E" w:rsidRPr="00383970">
              <w:rPr>
                <w:sz w:val="28"/>
                <w:szCs w:val="28"/>
              </w:rPr>
              <w:t xml:space="preserve"> (</w:t>
            </w:r>
            <w:r w:rsidR="00E9190B">
              <w:rPr>
                <w:sz w:val="28"/>
                <w:szCs w:val="28"/>
              </w:rPr>
              <w:t>і</w:t>
            </w:r>
            <w:r w:rsidR="00B9345E" w:rsidRPr="00383970">
              <w:rPr>
                <w:sz w:val="28"/>
                <w:szCs w:val="28"/>
              </w:rPr>
              <w:t>з комісією за еквайринг 1,8</w:t>
            </w:r>
            <w:r w:rsidR="00616A2C">
              <w:rPr>
                <w:sz w:val="28"/>
                <w:szCs w:val="28"/>
              </w:rPr>
              <w:t> </w:t>
            </w:r>
            <w:r w:rsidR="00B9345E" w:rsidRPr="00383970">
              <w:rPr>
                <w:sz w:val="28"/>
                <w:szCs w:val="28"/>
              </w:rPr>
              <w:t>%)</w:t>
            </w:r>
            <w:r w:rsidR="00E9190B">
              <w:rPr>
                <w:sz w:val="28"/>
                <w:szCs w:val="28"/>
              </w:rPr>
              <w:t>;</w:t>
            </w:r>
          </w:p>
          <w:p w:rsidR="00B9345E" w:rsidRPr="00383970" w:rsidRDefault="00B9345E" w:rsidP="00B9345E">
            <w:pPr>
              <w:keepNext/>
              <w:widowControl w:val="0"/>
              <w:jc w:val="both"/>
              <w:textAlignment w:val="baseline"/>
              <w:rPr>
                <w:sz w:val="28"/>
                <w:szCs w:val="28"/>
              </w:rPr>
            </w:pPr>
          </w:p>
          <w:p w:rsidR="00B9345E" w:rsidRPr="00383970" w:rsidRDefault="006C365D" w:rsidP="00B9345E">
            <w:pPr>
              <w:keepNext/>
              <w:widowControl w:val="0"/>
              <w:jc w:val="both"/>
              <w:textAlignment w:val="baseline"/>
              <w:rPr>
                <w:sz w:val="28"/>
                <w:szCs w:val="28"/>
              </w:rPr>
            </w:pPr>
            <w:r>
              <w:rPr>
                <w:rFonts w:eastAsia="Times New Roman"/>
                <w:sz w:val="28"/>
                <w:szCs w:val="28"/>
                <w:lang w:eastAsia="en-US"/>
              </w:rPr>
              <w:t>–</w:t>
            </w:r>
            <w:r w:rsidR="00B9345E" w:rsidRPr="00383970">
              <w:rPr>
                <w:sz w:val="28"/>
                <w:szCs w:val="28"/>
              </w:rPr>
              <w:t xml:space="preserve"> при встановленні додатк</w:t>
            </w:r>
            <w:r w:rsidR="006929E3">
              <w:rPr>
                <w:sz w:val="28"/>
                <w:szCs w:val="28"/>
              </w:rPr>
              <w:t>а</w:t>
            </w:r>
            <w:r w:rsidR="00B9345E" w:rsidRPr="00383970">
              <w:rPr>
                <w:sz w:val="28"/>
                <w:szCs w:val="28"/>
              </w:rPr>
              <w:t xml:space="preserve"> «Термінал»</w:t>
            </w:r>
          </w:p>
        </w:tc>
        <w:tc>
          <w:tcPr>
            <w:tcW w:w="2172" w:type="dxa"/>
          </w:tcPr>
          <w:p w:rsidR="00B9345E" w:rsidRPr="006917CD" w:rsidRDefault="00B9345E" w:rsidP="00B9345E">
            <w:pPr>
              <w:keepNext/>
              <w:widowControl w:val="0"/>
              <w:jc w:val="center"/>
              <w:rPr>
                <w:sz w:val="28"/>
                <w:szCs w:val="28"/>
              </w:rPr>
            </w:pPr>
          </w:p>
          <w:p w:rsidR="00B9345E" w:rsidRPr="006917CD" w:rsidRDefault="00B9345E" w:rsidP="00B9345E">
            <w:pPr>
              <w:keepNext/>
              <w:widowControl w:val="0"/>
              <w:jc w:val="center"/>
              <w:rPr>
                <w:sz w:val="28"/>
                <w:szCs w:val="28"/>
              </w:rPr>
            </w:pPr>
          </w:p>
          <w:p w:rsidR="00B9345E" w:rsidRPr="00383970" w:rsidRDefault="00B9345E" w:rsidP="00B9345E">
            <w:pPr>
              <w:keepNext/>
              <w:widowControl w:val="0"/>
              <w:jc w:val="center"/>
              <w:rPr>
                <w:b/>
                <w:sz w:val="28"/>
                <w:szCs w:val="28"/>
              </w:rPr>
            </w:pPr>
            <w:r w:rsidRPr="00383970">
              <w:rPr>
                <w:b/>
                <w:sz w:val="28"/>
                <w:szCs w:val="28"/>
              </w:rPr>
              <w:t>11</w:t>
            </w:r>
            <w:r w:rsidRPr="00F068FF">
              <w:rPr>
                <w:b/>
                <w:sz w:val="28"/>
                <w:szCs w:val="28"/>
              </w:rPr>
              <w:t> </w:t>
            </w:r>
            <w:r w:rsidRPr="00383970">
              <w:rPr>
                <w:b/>
                <w:sz w:val="28"/>
                <w:szCs w:val="28"/>
              </w:rPr>
              <w:t>004</w:t>
            </w:r>
            <w:r w:rsidRPr="00F068FF">
              <w:rPr>
                <w:b/>
                <w:sz w:val="28"/>
                <w:szCs w:val="28"/>
              </w:rPr>
              <w:t> </w:t>
            </w:r>
            <w:r w:rsidRPr="00383970">
              <w:rPr>
                <w:b/>
                <w:sz w:val="28"/>
                <w:szCs w:val="28"/>
              </w:rPr>
              <w:t>719</w:t>
            </w:r>
            <w:r w:rsidRPr="00F068FF">
              <w:rPr>
                <w:b/>
                <w:sz w:val="28"/>
                <w:szCs w:val="28"/>
              </w:rPr>
              <w:t> </w:t>
            </w:r>
            <w:r w:rsidRPr="00383970">
              <w:rPr>
                <w:b/>
                <w:sz w:val="28"/>
                <w:szCs w:val="28"/>
              </w:rPr>
              <w:t>689</w:t>
            </w:r>
          </w:p>
          <w:p w:rsidR="00B9345E" w:rsidRPr="006917CD" w:rsidRDefault="00B9345E" w:rsidP="00B9345E">
            <w:pPr>
              <w:keepNext/>
              <w:widowControl w:val="0"/>
              <w:jc w:val="center"/>
              <w:rPr>
                <w:sz w:val="28"/>
                <w:szCs w:val="28"/>
              </w:rPr>
            </w:pPr>
          </w:p>
          <w:p w:rsidR="00B9345E" w:rsidRDefault="00B9345E" w:rsidP="00B9345E">
            <w:pPr>
              <w:keepNext/>
              <w:widowControl w:val="0"/>
              <w:jc w:val="center"/>
              <w:rPr>
                <w:sz w:val="28"/>
                <w:szCs w:val="28"/>
              </w:rPr>
            </w:pPr>
          </w:p>
          <w:p w:rsidR="00E9190B" w:rsidRPr="006917CD" w:rsidRDefault="00E9190B" w:rsidP="00B9345E">
            <w:pPr>
              <w:keepNext/>
              <w:widowControl w:val="0"/>
              <w:jc w:val="center"/>
              <w:rPr>
                <w:sz w:val="28"/>
                <w:szCs w:val="28"/>
              </w:rPr>
            </w:pPr>
          </w:p>
          <w:p w:rsidR="00B9345E" w:rsidRPr="00383970" w:rsidRDefault="00B9345E" w:rsidP="00B9345E">
            <w:pPr>
              <w:keepNext/>
              <w:widowControl w:val="0"/>
              <w:jc w:val="center"/>
              <w:rPr>
                <w:b/>
                <w:sz w:val="28"/>
                <w:szCs w:val="28"/>
              </w:rPr>
            </w:pPr>
            <w:r w:rsidRPr="00383970">
              <w:rPr>
                <w:b/>
                <w:sz w:val="28"/>
                <w:szCs w:val="28"/>
              </w:rPr>
              <w:t>10</w:t>
            </w:r>
            <w:r w:rsidRPr="00F068FF">
              <w:rPr>
                <w:b/>
                <w:sz w:val="28"/>
                <w:szCs w:val="28"/>
              </w:rPr>
              <w:t> </w:t>
            </w:r>
            <w:r w:rsidRPr="00383970">
              <w:rPr>
                <w:b/>
                <w:sz w:val="28"/>
                <w:szCs w:val="28"/>
              </w:rPr>
              <w:t>458</w:t>
            </w:r>
            <w:r w:rsidRPr="00F068FF">
              <w:rPr>
                <w:b/>
                <w:sz w:val="28"/>
                <w:szCs w:val="28"/>
              </w:rPr>
              <w:t> </w:t>
            </w:r>
            <w:r w:rsidRPr="00383970">
              <w:rPr>
                <w:b/>
                <w:sz w:val="28"/>
                <w:szCs w:val="28"/>
              </w:rPr>
              <w:t>552</w:t>
            </w:r>
            <w:r w:rsidRPr="00F068FF">
              <w:rPr>
                <w:b/>
                <w:sz w:val="28"/>
                <w:szCs w:val="28"/>
              </w:rPr>
              <w:t> </w:t>
            </w:r>
            <w:r w:rsidRPr="00383970">
              <w:rPr>
                <w:b/>
                <w:sz w:val="28"/>
                <w:szCs w:val="28"/>
              </w:rPr>
              <w:t>649</w:t>
            </w:r>
          </w:p>
          <w:p w:rsidR="00B9345E" w:rsidRPr="006917CD" w:rsidRDefault="00B9345E" w:rsidP="00B9345E">
            <w:pPr>
              <w:keepNext/>
              <w:widowControl w:val="0"/>
              <w:jc w:val="center"/>
              <w:rPr>
                <w:sz w:val="28"/>
                <w:szCs w:val="28"/>
              </w:rPr>
            </w:pPr>
          </w:p>
          <w:p w:rsidR="00B9345E" w:rsidRDefault="00B9345E" w:rsidP="00B9345E">
            <w:pPr>
              <w:keepNext/>
              <w:widowControl w:val="0"/>
              <w:jc w:val="center"/>
              <w:rPr>
                <w:sz w:val="28"/>
                <w:szCs w:val="28"/>
              </w:rPr>
            </w:pPr>
          </w:p>
          <w:p w:rsidR="00E9190B" w:rsidRPr="006917CD" w:rsidRDefault="00E9190B" w:rsidP="00B9345E">
            <w:pPr>
              <w:keepNext/>
              <w:widowControl w:val="0"/>
              <w:jc w:val="center"/>
              <w:rPr>
                <w:sz w:val="28"/>
                <w:szCs w:val="28"/>
              </w:rPr>
            </w:pPr>
          </w:p>
          <w:p w:rsidR="00B9345E" w:rsidRPr="00383970" w:rsidRDefault="00B9345E" w:rsidP="00B9345E">
            <w:pPr>
              <w:keepNext/>
              <w:widowControl w:val="0"/>
              <w:jc w:val="center"/>
              <w:rPr>
                <w:b/>
                <w:strike/>
                <w:sz w:val="28"/>
                <w:szCs w:val="28"/>
              </w:rPr>
            </w:pPr>
            <w:r w:rsidRPr="00383970">
              <w:rPr>
                <w:b/>
                <w:sz w:val="28"/>
                <w:szCs w:val="28"/>
              </w:rPr>
              <w:t>9</w:t>
            </w:r>
            <w:r w:rsidRPr="00F068FF">
              <w:rPr>
                <w:b/>
                <w:sz w:val="28"/>
                <w:szCs w:val="28"/>
              </w:rPr>
              <w:t> </w:t>
            </w:r>
            <w:r w:rsidRPr="00383970">
              <w:rPr>
                <w:b/>
                <w:sz w:val="28"/>
                <w:szCs w:val="28"/>
              </w:rPr>
              <w:t>018</w:t>
            </w:r>
            <w:r w:rsidRPr="00F068FF">
              <w:rPr>
                <w:b/>
                <w:sz w:val="28"/>
                <w:szCs w:val="28"/>
              </w:rPr>
              <w:t> </w:t>
            </w:r>
            <w:r w:rsidRPr="00383970">
              <w:rPr>
                <w:b/>
                <w:sz w:val="28"/>
                <w:szCs w:val="28"/>
              </w:rPr>
              <w:t>128</w:t>
            </w:r>
            <w:r w:rsidRPr="00F068FF">
              <w:rPr>
                <w:b/>
                <w:sz w:val="28"/>
                <w:szCs w:val="28"/>
              </w:rPr>
              <w:t> </w:t>
            </w:r>
            <w:r w:rsidRPr="00383970">
              <w:rPr>
                <w:b/>
                <w:sz w:val="28"/>
                <w:szCs w:val="28"/>
              </w:rPr>
              <w:t>109</w:t>
            </w:r>
          </w:p>
        </w:tc>
        <w:tc>
          <w:tcPr>
            <w:tcW w:w="2172" w:type="dxa"/>
          </w:tcPr>
          <w:p w:rsidR="00B9345E" w:rsidRPr="006917CD" w:rsidRDefault="00B9345E" w:rsidP="00B9345E">
            <w:pPr>
              <w:keepNext/>
              <w:widowControl w:val="0"/>
              <w:jc w:val="center"/>
              <w:rPr>
                <w:sz w:val="28"/>
                <w:szCs w:val="28"/>
              </w:rPr>
            </w:pPr>
          </w:p>
          <w:p w:rsidR="00B9345E" w:rsidRPr="006917CD" w:rsidRDefault="00B9345E" w:rsidP="00B9345E">
            <w:pPr>
              <w:keepNext/>
              <w:widowControl w:val="0"/>
              <w:jc w:val="center"/>
              <w:rPr>
                <w:sz w:val="28"/>
                <w:szCs w:val="28"/>
              </w:rPr>
            </w:pPr>
          </w:p>
          <w:p w:rsidR="00B9345E" w:rsidRPr="00383970" w:rsidRDefault="00B9345E" w:rsidP="00B9345E">
            <w:pPr>
              <w:keepNext/>
              <w:widowControl w:val="0"/>
              <w:jc w:val="center"/>
              <w:rPr>
                <w:b/>
                <w:sz w:val="28"/>
                <w:szCs w:val="28"/>
              </w:rPr>
            </w:pPr>
            <w:r w:rsidRPr="00383970">
              <w:rPr>
                <w:b/>
                <w:sz w:val="28"/>
                <w:szCs w:val="28"/>
              </w:rPr>
              <w:t>51</w:t>
            </w:r>
            <w:r w:rsidRPr="00F068FF">
              <w:rPr>
                <w:b/>
                <w:sz w:val="28"/>
                <w:szCs w:val="28"/>
              </w:rPr>
              <w:t> </w:t>
            </w:r>
            <w:r w:rsidRPr="00383970">
              <w:rPr>
                <w:b/>
                <w:sz w:val="28"/>
                <w:szCs w:val="28"/>
              </w:rPr>
              <w:t>284</w:t>
            </w:r>
            <w:r w:rsidRPr="00F068FF">
              <w:rPr>
                <w:b/>
                <w:sz w:val="28"/>
                <w:szCs w:val="28"/>
              </w:rPr>
              <w:t> </w:t>
            </w:r>
            <w:r w:rsidRPr="00383970">
              <w:rPr>
                <w:b/>
                <w:sz w:val="28"/>
                <w:szCs w:val="28"/>
              </w:rPr>
              <w:t>538</w:t>
            </w:r>
            <w:r w:rsidRPr="00F068FF">
              <w:rPr>
                <w:b/>
                <w:sz w:val="28"/>
                <w:szCs w:val="28"/>
              </w:rPr>
              <w:t> </w:t>
            </w:r>
            <w:r w:rsidRPr="00383970">
              <w:rPr>
                <w:b/>
                <w:sz w:val="28"/>
                <w:szCs w:val="28"/>
              </w:rPr>
              <w:t>889</w:t>
            </w:r>
          </w:p>
          <w:p w:rsidR="00B9345E" w:rsidRPr="006917CD" w:rsidRDefault="00B9345E" w:rsidP="00B9345E">
            <w:pPr>
              <w:keepNext/>
              <w:widowControl w:val="0"/>
              <w:jc w:val="center"/>
              <w:rPr>
                <w:sz w:val="28"/>
                <w:szCs w:val="28"/>
              </w:rPr>
            </w:pPr>
          </w:p>
          <w:p w:rsidR="00B9345E" w:rsidRDefault="00B9345E" w:rsidP="00B9345E">
            <w:pPr>
              <w:keepNext/>
              <w:widowControl w:val="0"/>
              <w:jc w:val="center"/>
              <w:rPr>
                <w:sz w:val="28"/>
                <w:szCs w:val="28"/>
              </w:rPr>
            </w:pPr>
          </w:p>
          <w:p w:rsidR="00E9190B" w:rsidRPr="006917CD" w:rsidRDefault="00E9190B" w:rsidP="00B9345E">
            <w:pPr>
              <w:keepNext/>
              <w:widowControl w:val="0"/>
              <w:jc w:val="center"/>
              <w:rPr>
                <w:sz w:val="28"/>
                <w:szCs w:val="28"/>
              </w:rPr>
            </w:pPr>
          </w:p>
          <w:p w:rsidR="00B9345E" w:rsidRPr="00383970" w:rsidRDefault="00B9345E" w:rsidP="00B9345E">
            <w:pPr>
              <w:keepNext/>
              <w:widowControl w:val="0"/>
              <w:jc w:val="center"/>
              <w:rPr>
                <w:b/>
                <w:sz w:val="28"/>
                <w:szCs w:val="28"/>
              </w:rPr>
            </w:pPr>
            <w:r w:rsidRPr="00383970">
              <w:rPr>
                <w:b/>
                <w:sz w:val="28"/>
                <w:szCs w:val="28"/>
              </w:rPr>
              <w:t>48</w:t>
            </w:r>
            <w:r w:rsidRPr="00F068FF">
              <w:rPr>
                <w:b/>
                <w:sz w:val="28"/>
                <w:szCs w:val="28"/>
              </w:rPr>
              <w:t> </w:t>
            </w:r>
            <w:r w:rsidRPr="00383970">
              <w:rPr>
                <w:b/>
                <w:sz w:val="28"/>
                <w:szCs w:val="28"/>
              </w:rPr>
              <w:t>553</w:t>
            </w:r>
            <w:r w:rsidRPr="00F068FF">
              <w:rPr>
                <w:b/>
                <w:sz w:val="28"/>
                <w:szCs w:val="28"/>
              </w:rPr>
              <w:t> </w:t>
            </w:r>
            <w:r w:rsidRPr="00383970">
              <w:rPr>
                <w:b/>
                <w:sz w:val="28"/>
                <w:szCs w:val="28"/>
              </w:rPr>
              <w:t>703</w:t>
            </w:r>
            <w:r w:rsidRPr="00F068FF">
              <w:rPr>
                <w:b/>
                <w:sz w:val="28"/>
                <w:szCs w:val="28"/>
              </w:rPr>
              <w:t> </w:t>
            </w:r>
            <w:r w:rsidRPr="00383970">
              <w:rPr>
                <w:b/>
                <w:sz w:val="28"/>
                <w:szCs w:val="28"/>
              </w:rPr>
              <w:t>689</w:t>
            </w:r>
          </w:p>
          <w:p w:rsidR="00B9345E" w:rsidRPr="006917CD" w:rsidRDefault="00B9345E" w:rsidP="00B9345E">
            <w:pPr>
              <w:keepNext/>
              <w:widowControl w:val="0"/>
              <w:jc w:val="center"/>
              <w:rPr>
                <w:sz w:val="28"/>
                <w:szCs w:val="28"/>
              </w:rPr>
            </w:pPr>
          </w:p>
          <w:p w:rsidR="00B9345E" w:rsidRDefault="00B9345E" w:rsidP="00B9345E">
            <w:pPr>
              <w:keepNext/>
              <w:widowControl w:val="0"/>
              <w:jc w:val="center"/>
              <w:rPr>
                <w:sz w:val="28"/>
                <w:szCs w:val="28"/>
              </w:rPr>
            </w:pPr>
          </w:p>
          <w:p w:rsidR="00E9190B" w:rsidRPr="006917CD" w:rsidRDefault="00E9190B" w:rsidP="00B9345E">
            <w:pPr>
              <w:keepNext/>
              <w:widowControl w:val="0"/>
              <w:jc w:val="center"/>
              <w:rPr>
                <w:sz w:val="28"/>
                <w:szCs w:val="28"/>
              </w:rPr>
            </w:pPr>
          </w:p>
          <w:p w:rsidR="00B9345E" w:rsidRPr="00383970" w:rsidRDefault="00B9345E" w:rsidP="00B9345E">
            <w:pPr>
              <w:keepNext/>
              <w:widowControl w:val="0"/>
              <w:jc w:val="center"/>
              <w:rPr>
                <w:b/>
                <w:strike/>
                <w:sz w:val="28"/>
                <w:szCs w:val="28"/>
              </w:rPr>
            </w:pPr>
            <w:r w:rsidRPr="00383970">
              <w:rPr>
                <w:b/>
                <w:sz w:val="28"/>
                <w:szCs w:val="28"/>
              </w:rPr>
              <w:t>35</w:t>
            </w:r>
            <w:r w:rsidRPr="00F068FF">
              <w:rPr>
                <w:b/>
                <w:sz w:val="28"/>
                <w:szCs w:val="28"/>
              </w:rPr>
              <w:t> </w:t>
            </w:r>
            <w:r w:rsidRPr="00383970">
              <w:rPr>
                <w:b/>
                <w:sz w:val="28"/>
                <w:szCs w:val="28"/>
              </w:rPr>
              <w:t>097</w:t>
            </w:r>
            <w:r w:rsidRPr="00F068FF">
              <w:rPr>
                <w:b/>
                <w:sz w:val="28"/>
                <w:szCs w:val="28"/>
              </w:rPr>
              <w:t> </w:t>
            </w:r>
            <w:r w:rsidRPr="00383970">
              <w:rPr>
                <w:b/>
                <w:sz w:val="28"/>
                <w:szCs w:val="28"/>
              </w:rPr>
              <w:t>604 269</w:t>
            </w:r>
          </w:p>
        </w:tc>
      </w:tr>
    </w:tbl>
    <w:p w:rsidR="00B9345E" w:rsidRPr="00383970" w:rsidRDefault="00B9345E" w:rsidP="00B9345E">
      <w:pPr>
        <w:ind w:firstLine="709"/>
        <w:jc w:val="both"/>
        <w:outlineLvl w:val="0"/>
        <w:rPr>
          <w:b/>
          <w:sz w:val="28"/>
          <w:szCs w:val="28"/>
        </w:rPr>
      </w:pPr>
    </w:p>
    <w:p w:rsidR="00B9345E" w:rsidRPr="00383970" w:rsidRDefault="00B9345E" w:rsidP="00B9345E">
      <w:pPr>
        <w:ind w:firstLine="709"/>
        <w:jc w:val="both"/>
        <w:outlineLvl w:val="0"/>
        <w:rPr>
          <w:sz w:val="28"/>
          <w:szCs w:val="28"/>
        </w:rPr>
      </w:pPr>
      <w:r w:rsidRPr="00383970">
        <w:rPr>
          <w:b/>
          <w:sz w:val="28"/>
          <w:szCs w:val="28"/>
        </w:rPr>
        <w:t>5. Розроблення корегуючих (пом</w:t>
      </w:r>
      <w:r w:rsidRPr="00F068FF">
        <w:rPr>
          <w:b/>
          <w:sz w:val="28"/>
          <w:szCs w:val="28"/>
        </w:rPr>
        <w:t>’</w:t>
      </w:r>
      <w:r w:rsidRPr="00383970">
        <w:rPr>
          <w:b/>
          <w:sz w:val="28"/>
          <w:szCs w:val="28"/>
        </w:rPr>
        <w:t>якшувальних) заходів для малого підприємництва щодо запропонованого регулювання</w:t>
      </w:r>
      <w:r w:rsidRPr="00383970">
        <w:rPr>
          <w:sz w:val="28"/>
          <w:szCs w:val="28"/>
        </w:rPr>
        <w:t xml:space="preserve"> </w:t>
      </w:r>
    </w:p>
    <w:p w:rsidR="00B9345E" w:rsidRPr="00383970" w:rsidRDefault="00B9345E" w:rsidP="00B9345E">
      <w:pPr>
        <w:ind w:firstLine="709"/>
        <w:jc w:val="both"/>
        <w:outlineLvl w:val="0"/>
        <w:rPr>
          <w:sz w:val="28"/>
          <w:szCs w:val="28"/>
        </w:rPr>
      </w:pPr>
    </w:p>
    <w:p w:rsidR="00B9345E" w:rsidRPr="00744119" w:rsidRDefault="00B9345E" w:rsidP="00B9345E">
      <w:pPr>
        <w:ind w:firstLine="709"/>
        <w:jc w:val="both"/>
        <w:outlineLvl w:val="0"/>
        <w:rPr>
          <w:b/>
          <w:sz w:val="28"/>
          <w:szCs w:val="28"/>
          <w:lang w:eastAsia="uk-UA"/>
        </w:rPr>
      </w:pPr>
      <w:r w:rsidRPr="00383970">
        <w:rPr>
          <w:sz w:val="28"/>
          <w:szCs w:val="28"/>
        </w:rPr>
        <w:t>Розрахунки витрат суб</w:t>
      </w:r>
      <w:r w:rsidRPr="00F068FF">
        <w:rPr>
          <w:sz w:val="28"/>
          <w:szCs w:val="28"/>
        </w:rPr>
        <w:t>’</w:t>
      </w:r>
      <w:r w:rsidRPr="00383970">
        <w:rPr>
          <w:sz w:val="28"/>
          <w:szCs w:val="28"/>
        </w:rPr>
        <w:t>єктів малого підприємництва на забезпечення можливості здійснення безготівкових розрахунків здійснювалися на основі встановлення найпоширенішого платіжного пристрою (POS-термінал</w:t>
      </w:r>
      <w:r w:rsidR="00E9781E">
        <w:rPr>
          <w:sz w:val="28"/>
          <w:szCs w:val="28"/>
        </w:rPr>
        <w:t>а</w:t>
      </w:r>
      <w:r w:rsidRPr="00383970">
        <w:rPr>
          <w:sz w:val="28"/>
          <w:szCs w:val="28"/>
        </w:rPr>
        <w:t>).</w:t>
      </w:r>
    </w:p>
    <w:p w:rsidR="00B9345E" w:rsidRPr="00383970" w:rsidRDefault="00B9345E" w:rsidP="00B9345E">
      <w:pPr>
        <w:ind w:firstLine="709"/>
        <w:jc w:val="both"/>
        <w:outlineLvl w:val="0"/>
        <w:rPr>
          <w:sz w:val="28"/>
          <w:szCs w:val="28"/>
        </w:rPr>
      </w:pPr>
      <w:r w:rsidRPr="00383970">
        <w:rPr>
          <w:sz w:val="28"/>
          <w:szCs w:val="28"/>
        </w:rPr>
        <w:t>Пом</w:t>
      </w:r>
      <w:r w:rsidRPr="00F068FF">
        <w:rPr>
          <w:sz w:val="28"/>
          <w:szCs w:val="28"/>
        </w:rPr>
        <w:t>’</w:t>
      </w:r>
      <w:r w:rsidRPr="00383970">
        <w:rPr>
          <w:sz w:val="28"/>
          <w:szCs w:val="28"/>
        </w:rPr>
        <w:t>якшувальні заходи:</w:t>
      </w:r>
    </w:p>
    <w:p w:rsidR="00B9345E" w:rsidRPr="00383970" w:rsidRDefault="00B9345E" w:rsidP="00B9345E">
      <w:pPr>
        <w:ind w:firstLine="709"/>
        <w:jc w:val="both"/>
        <w:outlineLvl w:val="0"/>
        <w:rPr>
          <w:sz w:val="28"/>
          <w:szCs w:val="28"/>
        </w:rPr>
      </w:pPr>
      <w:r w:rsidRPr="00383970">
        <w:rPr>
          <w:sz w:val="28"/>
          <w:szCs w:val="28"/>
        </w:rPr>
        <w:t>1. Банківські установи (</w:t>
      </w:r>
      <w:r w:rsidR="006C365D">
        <w:rPr>
          <w:sz w:val="28"/>
          <w:szCs w:val="28"/>
        </w:rPr>
        <w:t>«</w:t>
      </w:r>
      <w:r w:rsidRPr="00383970">
        <w:rPr>
          <w:sz w:val="28"/>
          <w:szCs w:val="28"/>
        </w:rPr>
        <w:t>Приватбанк</w:t>
      </w:r>
      <w:r w:rsidR="006C365D">
        <w:rPr>
          <w:sz w:val="28"/>
          <w:szCs w:val="28"/>
        </w:rPr>
        <w:t>»</w:t>
      </w:r>
      <w:r w:rsidRPr="00383970">
        <w:rPr>
          <w:sz w:val="28"/>
          <w:szCs w:val="28"/>
        </w:rPr>
        <w:t xml:space="preserve">, </w:t>
      </w:r>
      <w:r w:rsidR="006C365D">
        <w:rPr>
          <w:sz w:val="28"/>
          <w:szCs w:val="28"/>
        </w:rPr>
        <w:t>«</w:t>
      </w:r>
      <w:r w:rsidRPr="00383970">
        <w:rPr>
          <w:sz w:val="28"/>
          <w:szCs w:val="28"/>
        </w:rPr>
        <w:t>Ощадбанк</w:t>
      </w:r>
      <w:r w:rsidR="006C365D">
        <w:rPr>
          <w:sz w:val="28"/>
          <w:szCs w:val="28"/>
        </w:rPr>
        <w:t>»</w:t>
      </w:r>
      <w:r w:rsidRPr="00383970">
        <w:rPr>
          <w:sz w:val="28"/>
          <w:szCs w:val="28"/>
        </w:rPr>
        <w:t>) знизили тариф на еквайринг: на 01.02.22 діє єдиний тариф за надання послуг еквайрингу в розмірі 1,8</w:t>
      </w:r>
      <w:r w:rsidR="00F1087A">
        <w:rPr>
          <w:sz w:val="28"/>
          <w:szCs w:val="28"/>
        </w:rPr>
        <w:t xml:space="preserve"> </w:t>
      </w:r>
      <w:r w:rsidRPr="00383970">
        <w:rPr>
          <w:sz w:val="28"/>
          <w:szCs w:val="28"/>
        </w:rPr>
        <w:t>% (раніше тариф складав 2 %).</w:t>
      </w:r>
    </w:p>
    <w:p w:rsidR="00B9345E" w:rsidRPr="00383970" w:rsidRDefault="00B9345E" w:rsidP="00B9345E">
      <w:pPr>
        <w:ind w:firstLine="709"/>
        <w:jc w:val="both"/>
        <w:outlineLvl w:val="0"/>
        <w:rPr>
          <w:sz w:val="28"/>
          <w:szCs w:val="28"/>
        </w:rPr>
      </w:pPr>
      <w:r w:rsidRPr="00383970">
        <w:rPr>
          <w:sz w:val="28"/>
          <w:szCs w:val="28"/>
        </w:rPr>
        <w:t>У зв</w:t>
      </w:r>
      <w:r w:rsidRPr="00F068FF">
        <w:rPr>
          <w:sz w:val="28"/>
          <w:szCs w:val="28"/>
        </w:rPr>
        <w:t>’</w:t>
      </w:r>
      <w:r w:rsidRPr="00383970">
        <w:rPr>
          <w:sz w:val="28"/>
          <w:szCs w:val="28"/>
        </w:rPr>
        <w:t xml:space="preserve">язку з військовою агресією Російської Федерації проти України в країні введено воєнний стан. На період </w:t>
      </w:r>
      <w:r w:rsidR="006C365D">
        <w:rPr>
          <w:sz w:val="28"/>
          <w:szCs w:val="28"/>
        </w:rPr>
        <w:t xml:space="preserve">дії </w:t>
      </w:r>
      <w:r w:rsidRPr="00383970">
        <w:rPr>
          <w:sz w:val="28"/>
          <w:szCs w:val="28"/>
        </w:rPr>
        <w:t xml:space="preserve">воєнного стану банківські установи, зокрема </w:t>
      </w:r>
      <w:r w:rsidR="006C365D">
        <w:rPr>
          <w:sz w:val="28"/>
          <w:szCs w:val="28"/>
        </w:rPr>
        <w:t>«</w:t>
      </w:r>
      <w:r w:rsidRPr="00383970">
        <w:rPr>
          <w:sz w:val="28"/>
          <w:szCs w:val="28"/>
        </w:rPr>
        <w:t>Приватбанк</w:t>
      </w:r>
      <w:r w:rsidR="006C365D">
        <w:rPr>
          <w:sz w:val="28"/>
          <w:szCs w:val="28"/>
        </w:rPr>
        <w:t>»</w:t>
      </w:r>
      <w:r w:rsidRPr="00383970">
        <w:rPr>
          <w:sz w:val="28"/>
          <w:szCs w:val="28"/>
        </w:rPr>
        <w:t xml:space="preserve">, </w:t>
      </w:r>
      <w:r w:rsidR="006C365D">
        <w:rPr>
          <w:sz w:val="28"/>
          <w:szCs w:val="28"/>
        </w:rPr>
        <w:t>«</w:t>
      </w:r>
      <w:r w:rsidRPr="00383970">
        <w:rPr>
          <w:sz w:val="28"/>
          <w:szCs w:val="28"/>
        </w:rPr>
        <w:t>Ощадбанк</w:t>
      </w:r>
      <w:r w:rsidR="006C365D">
        <w:rPr>
          <w:sz w:val="28"/>
          <w:szCs w:val="28"/>
        </w:rPr>
        <w:t>»</w:t>
      </w:r>
      <w:r w:rsidR="0063050A">
        <w:rPr>
          <w:sz w:val="28"/>
          <w:szCs w:val="28"/>
        </w:rPr>
        <w:t>,</w:t>
      </w:r>
      <w:r w:rsidRPr="00383970">
        <w:rPr>
          <w:sz w:val="28"/>
          <w:szCs w:val="28"/>
        </w:rPr>
        <w:t xml:space="preserve"> знизили вартість комісії за еквайринг </w:t>
      </w:r>
      <w:r w:rsidR="006C365D">
        <w:rPr>
          <w:sz w:val="28"/>
          <w:szCs w:val="28"/>
        </w:rPr>
        <w:t>і</w:t>
      </w:r>
      <w:r w:rsidRPr="00383970">
        <w:rPr>
          <w:sz w:val="28"/>
          <w:szCs w:val="28"/>
        </w:rPr>
        <w:t xml:space="preserve">з </w:t>
      </w:r>
      <w:r w:rsidR="006C365D">
        <w:rPr>
          <w:sz w:val="28"/>
          <w:szCs w:val="28"/>
        </w:rPr>
        <w:br/>
      </w:r>
      <w:r w:rsidRPr="00383970">
        <w:rPr>
          <w:sz w:val="28"/>
          <w:szCs w:val="28"/>
        </w:rPr>
        <w:t xml:space="preserve">1,8 % до 0,6 %, а </w:t>
      </w:r>
      <w:r w:rsidR="006C365D">
        <w:rPr>
          <w:sz w:val="28"/>
          <w:szCs w:val="28"/>
        </w:rPr>
        <w:t>«</w:t>
      </w:r>
      <w:r w:rsidRPr="00383970">
        <w:rPr>
          <w:sz w:val="28"/>
          <w:szCs w:val="28"/>
        </w:rPr>
        <w:t>Приватбанк</w:t>
      </w:r>
      <w:r w:rsidR="006C365D">
        <w:rPr>
          <w:sz w:val="28"/>
          <w:szCs w:val="28"/>
        </w:rPr>
        <w:t>»</w:t>
      </w:r>
      <w:r w:rsidRPr="00383970">
        <w:rPr>
          <w:sz w:val="28"/>
          <w:szCs w:val="28"/>
        </w:rPr>
        <w:t xml:space="preserve"> на цей </w:t>
      </w:r>
      <w:r w:rsidR="006C365D">
        <w:rPr>
          <w:sz w:val="28"/>
          <w:szCs w:val="28"/>
        </w:rPr>
        <w:t xml:space="preserve">же </w:t>
      </w:r>
      <w:r w:rsidRPr="00383970">
        <w:rPr>
          <w:sz w:val="28"/>
          <w:szCs w:val="28"/>
        </w:rPr>
        <w:t>період анулював абонплату за використання POS-термінал</w:t>
      </w:r>
      <w:r w:rsidR="00E9781E">
        <w:rPr>
          <w:sz w:val="28"/>
          <w:szCs w:val="28"/>
        </w:rPr>
        <w:t>а</w:t>
      </w:r>
      <w:r w:rsidRPr="00383970">
        <w:rPr>
          <w:sz w:val="28"/>
          <w:szCs w:val="28"/>
        </w:rPr>
        <w:t>.</w:t>
      </w:r>
    </w:p>
    <w:p w:rsidR="00B9345E" w:rsidRPr="00744119" w:rsidRDefault="00B9345E" w:rsidP="00B9345E">
      <w:pPr>
        <w:ind w:firstLine="709"/>
        <w:jc w:val="both"/>
        <w:outlineLvl w:val="0"/>
        <w:rPr>
          <w:b/>
          <w:sz w:val="28"/>
          <w:szCs w:val="28"/>
          <w:lang w:eastAsia="uk-UA"/>
        </w:rPr>
      </w:pPr>
      <w:r w:rsidRPr="00383970">
        <w:rPr>
          <w:sz w:val="28"/>
          <w:szCs w:val="28"/>
        </w:rPr>
        <w:t>2. Банківські установи пропонують суб</w:t>
      </w:r>
      <w:r w:rsidRPr="00F068FF">
        <w:rPr>
          <w:sz w:val="28"/>
          <w:szCs w:val="28"/>
        </w:rPr>
        <w:t>’</w:t>
      </w:r>
      <w:r w:rsidRPr="00383970">
        <w:rPr>
          <w:sz w:val="28"/>
          <w:szCs w:val="28"/>
        </w:rPr>
        <w:t>єктам малого підприємництва альтернативні (менш витратні) способи здійснення безготівкових розрахунків:</w:t>
      </w:r>
    </w:p>
    <w:p w:rsidR="00B9345E" w:rsidRPr="00383970" w:rsidRDefault="006C365D" w:rsidP="00B9345E">
      <w:pPr>
        <w:ind w:firstLine="709"/>
        <w:jc w:val="both"/>
        <w:outlineLvl w:val="0"/>
        <w:rPr>
          <w:sz w:val="28"/>
          <w:szCs w:val="28"/>
        </w:rPr>
      </w:pPr>
      <w:r>
        <w:rPr>
          <w:rFonts w:eastAsia="Times New Roman"/>
          <w:sz w:val="28"/>
          <w:szCs w:val="28"/>
          <w:lang w:eastAsia="en-US"/>
        </w:rPr>
        <w:t>–</w:t>
      </w:r>
      <w:r w:rsidR="00B9345E" w:rsidRPr="00383970">
        <w:rPr>
          <w:sz w:val="28"/>
          <w:szCs w:val="28"/>
        </w:rPr>
        <w:t xml:space="preserve"> POS-термінал у смартфоні (оплата через смартфон з ОС Android 8.0 і вище з NFC-модулем через сертифікований додаток «Термінал») (розрахунок </w:t>
      </w:r>
      <w:r>
        <w:rPr>
          <w:sz w:val="28"/>
          <w:szCs w:val="28"/>
        </w:rPr>
        <w:t xml:space="preserve">цих </w:t>
      </w:r>
      <w:r w:rsidR="00B9345E" w:rsidRPr="00383970">
        <w:rPr>
          <w:sz w:val="28"/>
          <w:szCs w:val="28"/>
        </w:rPr>
        <w:t>витрат суб</w:t>
      </w:r>
      <w:r w:rsidR="00B9345E" w:rsidRPr="00F068FF">
        <w:rPr>
          <w:sz w:val="28"/>
          <w:szCs w:val="28"/>
        </w:rPr>
        <w:t>’</w:t>
      </w:r>
      <w:r w:rsidR="00B9345E" w:rsidRPr="00383970">
        <w:rPr>
          <w:sz w:val="28"/>
          <w:szCs w:val="28"/>
        </w:rPr>
        <w:t xml:space="preserve">єктів малого підприємництва здійснено </w:t>
      </w:r>
      <w:r>
        <w:rPr>
          <w:sz w:val="28"/>
          <w:szCs w:val="28"/>
        </w:rPr>
        <w:t>в</w:t>
      </w:r>
      <w:r w:rsidR="00B9345E" w:rsidRPr="00383970">
        <w:rPr>
          <w:sz w:val="28"/>
          <w:szCs w:val="28"/>
        </w:rPr>
        <w:t xml:space="preserve"> розділі 3 М-Тесту). Такий спосіб здійснення безготівкових розрахунків орієнтований на малий </w:t>
      </w:r>
      <w:r>
        <w:rPr>
          <w:sz w:val="28"/>
          <w:szCs w:val="28"/>
        </w:rPr>
        <w:t>і</w:t>
      </w:r>
      <w:r w:rsidR="00B9345E" w:rsidRPr="00383970">
        <w:rPr>
          <w:sz w:val="28"/>
          <w:szCs w:val="28"/>
        </w:rPr>
        <w:t xml:space="preserve"> </w:t>
      </w:r>
      <w:r w:rsidR="00B9345E" w:rsidRPr="00383970">
        <w:rPr>
          <w:sz w:val="28"/>
          <w:szCs w:val="28"/>
        </w:rPr>
        <w:lastRenderedPageBreak/>
        <w:t xml:space="preserve">мобільний бізнес. Виключається необхідність </w:t>
      </w:r>
      <w:r>
        <w:rPr>
          <w:sz w:val="28"/>
          <w:szCs w:val="28"/>
        </w:rPr>
        <w:t>купу</w:t>
      </w:r>
      <w:r w:rsidR="00B9345E" w:rsidRPr="00383970">
        <w:rPr>
          <w:sz w:val="28"/>
          <w:szCs w:val="28"/>
        </w:rPr>
        <w:t xml:space="preserve">вати POS-термінал, </w:t>
      </w:r>
      <w:r>
        <w:rPr>
          <w:sz w:val="28"/>
          <w:szCs w:val="28"/>
        </w:rPr>
        <w:t>здійснюва</w:t>
      </w:r>
      <w:r w:rsidR="00B9345E" w:rsidRPr="00383970">
        <w:rPr>
          <w:sz w:val="28"/>
          <w:szCs w:val="28"/>
        </w:rPr>
        <w:t xml:space="preserve">ти абонплату за його використання; </w:t>
      </w:r>
    </w:p>
    <w:p w:rsidR="00B9345E" w:rsidRPr="00383970" w:rsidRDefault="006C365D" w:rsidP="00B9345E">
      <w:pPr>
        <w:ind w:firstLine="709"/>
        <w:jc w:val="both"/>
        <w:outlineLvl w:val="0"/>
        <w:rPr>
          <w:sz w:val="28"/>
          <w:szCs w:val="28"/>
        </w:rPr>
      </w:pPr>
      <w:r>
        <w:rPr>
          <w:rFonts w:eastAsia="Times New Roman"/>
          <w:sz w:val="28"/>
          <w:szCs w:val="28"/>
          <w:lang w:eastAsia="en-US"/>
        </w:rPr>
        <w:t>–</w:t>
      </w:r>
      <w:r w:rsidR="00B9345E" w:rsidRPr="00383970">
        <w:rPr>
          <w:sz w:val="28"/>
          <w:szCs w:val="28"/>
        </w:rPr>
        <w:t xml:space="preserve"> оплата за допомогою QR-коду (підключення послуги безкоштовно, комісія </w:t>
      </w:r>
      <w:r>
        <w:rPr>
          <w:rFonts w:eastAsia="Times New Roman"/>
          <w:sz w:val="28"/>
          <w:szCs w:val="28"/>
          <w:lang w:eastAsia="en-US"/>
        </w:rPr>
        <w:t>–</w:t>
      </w:r>
      <w:r w:rsidR="00B9345E" w:rsidRPr="00383970">
        <w:rPr>
          <w:sz w:val="28"/>
          <w:szCs w:val="28"/>
        </w:rPr>
        <w:t xml:space="preserve"> 2,75</w:t>
      </w:r>
      <w:r w:rsidR="00383970">
        <w:rPr>
          <w:sz w:val="28"/>
          <w:szCs w:val="28"/>
        </w:rPr>
        <w:t xml:space="preserve"> %</w:t>
      </w:r>
      <w:r w:rsidR="00B9345E" w:rsidRPr="00383970">
        <w:rPr>
          <w:sz w:val="28"/>
          <w:szCs w:val="28"/>
        </w:rPr>
        <w:t xml:space="preserve"> за всіма картками)</w:t>
      </w:r>
      <w:r>
        <w:rPr>
          <w:sz w:val="28"/>
          <w:szCs w:val="28"/>
        </w:rPr>
        <w:t>.</w:t>
      </w:r>
      <w:r w:rsidR="00B9345E" w:rsidRPr="00383970">
        <w:rPr>
          <w:sz w:val="28"/>
          <w:szCs w:val="28"/>
        </w:rPr>
        <w:t xml:space="preserve"> Послуга буде цікав</w:t>
      </w:r>
      <w:r w:rsidR="00670203">
        <w:rPr>
          <w:sz w:val="28"/>
          <w:szCs w:val="28"/>
        </w:rPr>
        <w:t>ою</w:t>
      </w:r>
      <w:r w:rsidR="00B9345E" w:rsidRPr="00383970">
        <w:rPr>
          <w:sz w:val="28"/>
          <w:szCs w:val="28"/>
        </w:rPr>
        <w:t xml:space="preserve"> для підприємців</w:t>
      </w:r>
      <w:r w:rsidR="00670203">
        <w:rPr>
          <w:sz w:val="28"/>
          <w:szCs w:val="28"/>
        </w:rPr>
        <w:t>-початківців</w:t>
      </w:r>
      <w:r w:rsidR="00B9345E" w:rsidRPr="00383970">
        <w:rPr>
          <w:sz w:val="28"/>
          <w:szCs w:val="28"/>
        </w:rPr>
        <w:t>, які не готові встановлювати платіжний термінал (розрахунок витрат суб</w:t>
      </w:r>
      <w:r w:rsidR="00B9345E" w:rsidRPr="00F068FF">
        <w:rPr>
          <w:sz w:val="28"/>
          <w:szCs w:val="28"/>
        </w:rPr>
        <w:t>’</w:t>
      </w:r>
      <w:r w:rsidR="00B9345E" w:rsidRPr="00383970">
        <w:rPr>
          <w:sz w:val="28"/>
          <w:szCs w:val="28"/>
        </w:rPr>
        <w:t>єктів малого підприємництва не здійснювався).</w:t>
      </w:r>
    </w:p>
    <w:p w:rsidR="005468AB" w:rsidRDefault="00B9345E" w:rsidP="00B9345E">
      <w:pPr>
        <w:ind w:firstLine="709"/>
        <w:jc w:val="both"/>
        <w:outlineLvl w:val="0"/>
        <w:rPr>
          <w:sz w:val="28"/>
          <w:szCs w:val="28"/>
        </w:rPr>
      </w:pPr>
      <w:r w:rsidRPr="00383970">
        <w:rPr>
          <w:sz w:val="28"/>
          <w:szCs w:val="28"/>
        </w:rPr>
        <w:t xml:space="preserve">3. Передбачені </w:t>
      </w:r>
      <w:proofErr w:type="spellStart"/>
      <w:r w:rsidRPr="00383970">
        <w:rPr>
          <w:sz w:val="28"/>
          <w:szCs w:val="28"/>
        </w:rPr>
        <w:t>про</w:t>
      </w:r>
      <w:r w:rsidR="003F20BA">
        <w:rPr>
          <w:sz w:val="28"/>
          <w:szCs w:val="28"/>
        </w:rPr>
        <w:t>є</w:t>
      </w:r>
      <w:r w:rsidRPr="00383970">
        <w:rPr>
          <w:sz w:val="28"/>
          <w:szCs w:val="28"/>
        </w:rPr>
        <w:t>ктом</w:t>
      </w:r>
      <w:proofErr w:type="spellEnd"/>
      <w:r w:rsidRPr="00383970">
        <w:rPr>
          <w:sz w:val="28"/>
          <w:szCs w:val="28"/>
        </w:rPr>
        <w:t xml:space="preserve"> постанови </w:t>
      </w:r>
      <w:r w:rsidR="005468AB">
        <w:rPr>
          <w:sz w:val="28"/>
          <w:szCs w:val="28"/>
        </w:rPr>
        <w:t xml:space="preserve">зміни забезпечать збільшення </w:t>
      </w:r>
      <w:r w:rsidR="005468AB" w:rsidRPr="00383970">
        <w:rPr>
          <w:sz w:val="28"/>
          <w:szCs w:val="28"/>
        </w:rPr>
        <w:t>безготівкових розрахунків</w:t>
      </w:r>
      <w:r w:rsidR="003F20BA">
        <w:rPr>
          <w:sz w:val="28"/>
          <w:szCs w:val="28"/>
        </w:rPr>
        <w:t xml:space="preserve"> та зменшення рівня тіньової економіки.</w:t>
      </w:r>
    </w:p>
    <w:p w:rsidR="00B9345E" w:rsidRPr="00383970" w:rsidRDefault="002A3D74" w:rsidP="00B9345E">
      <w:pPr>
        <w:ind w:right="-79" w:firstLine="709"/>
        <w:jc w:val="both"/>
        <w:rPr>
          <w:sz w:val="28"/>
          <w:szCs w:val="28"/>
        </w:rPr>
      </w:pPr>
      <w:r w:rsidRPr="00383970">
        <w:rPr>
          <w:sz w:val="28"/>
          <w:szCs w:val="28"/>
        </w:rPr>
        <w:t>4</w:t>
      </w:r>
      <w:r w:rsidR="00B9345E" w:rsidRPr="00383970">
        <w:rPr>
          <w:sz w:val="28"/>
          <w:szCs w:val="28"/>
        </w:rPr>
        <w:t>. Не поширюється обов</w:t>
      </w:r>
      <w:r w:rsidR="00B9345E" w:rsidRPr="00F068FF">
        <w:rPr>
          <w:sz w:val="28"/>
          <w:szCs w:val="28"/>
        </w:rPr>
        <w:t>’</w:t>
      </w:r>
      <w:r w:rsidR="00B9345E" w:rsidRPr="00383970">
        <w:rPr>
          <w:sz w:val="28"/>
          <w:szCs w:val="28"/>
        </w:rPr>
        <w:t xml:space="preserve">язок щодо приймання платіжних карток в оплату за продані товари (надані послуги) на фізичних осіб </w:t>
      </w:r>
      <w:r w:rsidR="00670203">
        <w:rPr>
          <w:rFonts w:eastAsia="Times New Roman"/>
          <w:sz w:val="28"/>
          <w:szCs w:val="28"/>
          <w:lang w:eastAsia="en-US"/>
        </w:rPr>
        <w:t>–</w:t>
      </w:r>
      <w:r w:rsidR="00B9345E" w:rsidRPr="00383970">
        <w:rPr>
          <w:sz w:val="28"/>
          <w:szCs w:val="28"/>
        </w:rPr>
        <w:t xml:space="preserve"> підприємців </w:t>
      </w:r>
      <w:r w:rsidR="00B9345E" w:rsidRPr="00F068FF">
        <w:rPr>
          <w:sz w:val="28"/>
          <w:szCs w:val="28"/>
        </w:rPr>
        <w:t>–</w:t>
      </w:r>
      <w:r w:rsidR="00B9345E" w:rsidRPr="00383970">
        <w:rPr>
          <w:sz w:val="28"/>
          <w:szCs w:val="28"/>
        </w:rPr>
        <w:t xml:space="preserve"> платників єдиного податку першої групи; торговців, які здійснюють торгівлю з торгових автоматів, виїзну (виносну) торгівлю, продаж власновирощеної або відгодованої продукції; торговців, які надають послуги в закладах громадського харчування, що не мають залу для обслуговування споживачів. Водночас такі суб</w:t>
      </w:r>
      <w:r w:rsidR="00B9345E" w:rsidRPr="00F068FF">
        <w:rPr>
          <w:sz w:val="28"/>
          <w:szCs w:val="28"/>
        </w:rPr>
        <w:t>’</w:t>
      </w:r>
      <w:r w:rsidR="00B9345E" w:rsidRPr="00383970">
        <w:rPr>
          <w:sz w:val="28"/>
          <w:szCs w:val="28"/>
        </w:rPr>
        <w:t xml:space="preserve">єкти господарювання можуть за власним бажанням здійснювати безготівкові розрахунки, що збільшить </w:t>
      </w:r>
      <w:proofErr w:type="spellStart"/>
      <w:r w:rsidR="00B9345E" w:rsidRPr="00383970">
        <w:rPr>
          <w:sz w:val="28"/>
          <w:szCs w:val="28"/>
        </w:rPr>
        <w:t>клієнтопотік</w:t>
      </w:r>
      <w:proofErr w:type="spellEnd"/>
      <w:r w:rsidR="00B9345E" w:rsidRPr="00383970">
        <w:rPr>
          <w:sz w:val="28"/>
          <w:szCs w:val="28"/>
        </w:rPr>
        <w:t xml:space="preserve"> </w:t>
      </w:r>
      <w:r w:rsidR="00670203">
        <w:rPr>
          <w:sz w:val="28"/>
          <w:szCs w:val="28"/>
        </w:rPr>
        <w:t>і</w:t>
      </w:r>
      <w:r w:rsidR="00B9345E" w:rsidRPr="00383970">
        <w:rPr>
          <w:sz w:val="28"/>
          <w:szCs w:val="28"/>
        </w:rPr>
        <w:t xml:space="preserve"> </w:t>
      </w:r>
      <w:proofErr w:type="spellStart"/>
      <w:r w:rsidR="00B9345E" w:rsidRPr="00383970">
        <w:rPr>
          <w:sz w:val="28"/>
          <w:szCs w:val="28"/>
        </w:rPr>
        <w:t>надасть</w:t>
      </w:r>
      <w:proofErr w:type="spellEnd"/>
      <w:r w:rsidR="00B9345E" w:rsidRPr="00383970">
        <w:rPr>
          <w:sz w:val="28"/>
          <w:szCs w:val="28"/>
        </w:rPr>
        <w:t xml:space="preserve"> можливість споживачам вибирати спосіб розрахунку.</w:t>
      </w:r>
    </w:p>
    <w:p w:rsidR="00B9345E" w:rsidRPr="00383970" w:rsidRDefault="00B9345E" w:rsidP="00B9345E">
      <w:pPr>
        <w:ind w:right="-79"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3284"/>
        <w:gridCol w:w="3285"/>
      </w:tblGrid>
      <w:tr w:rsidR="00B9345E" w:rsidRPr="00ED491A" w:rsidTr="00B9345E">
        <w:tc>
          <w:tcPr>
            <w:tcW w:w="3284" w:type="dxa"/>
          </w:tcPr>
          <w:p w:rsidR="00B9345E" w:rsidRPr="00383970" w:rsidRDefault="00B9345E" w:rsidP="00B9345E">
            <w:pPr>
              <w:ind w:firstLine="142"/>
              <w:jc w:val="both"/>
              <w:rPr>
                <w:rFonts w:eastAsia="Times New Roman"/>
                <w:sz w:val="28"/>
                <w:szCs w:val="28"/>
                <w:lang w:eastAsia="en-US"/>
              </w:rPr>
            </w:pPr>
            <w:r w:rsidRPr="00383970">
              <w:rPr>
                <w:rFonts w:eastAsia="Times New Roman"/>
                <w:sz w:val="28"/>
                <w:szCs w:val="28"/>
                <w:lang w:eastAsia="en-US"/>
              </w:rPr>
              <w:t>Показник</w:t>
            </w:r>
          </w:p>
        </w:tc>
        <w:tc>
          <w:tcPr>
            <w:tcW w:w="3284" w:type="dxa"/>
          </w:tcPr>
          <w:p w:rsidR="00B9345E" w:rsidRPr="00383970" w:rsidRDefault="00B9345E" w:rsidP="00B9345E">
            <w:pPr>
              <w:ind w:firstLine="142"/>
              <w:jc w:val="both"/>
              <w:rPr>
                <w:rFonts w:eastAsia="Times New Roman"/>
                <w:sz w:val="28"/>
                <w:szCs w:val="28"/>
                <w:lang w:eastAsia="en-US"/>
              </w:rPr>
            </w:pPr>
            <w:r w:rsidRPr="00383970">
              <w:rPr>
                <w:rFonts w:eastAsia="Times New Roman"/>
                <w:sz w:val="28"/>
                <w:szCs w:val="28"/>
                <w:lang w:eastAsia="en-US"/>
              </w:rPr>
              <w:t>Сумарні витрати малого підприємництва на виконання запланованого регулювання за перший рік, гривень</w:t>
            </w:r>
          </w:p>
        </w:tc>
        <w:tc>
          <w:tcPr>
            <w:tcW w:w="3285" w:type="dxa"/>
          </w:tcPr>
          <w:p w:rsidR="00B9345E" w:rsidRPr="00383970" w:rsidRDefault="00B9345E" w:rsidP="00B9345E">
            <w:pPr>
              <w:ind w:firstLine="142"/>
              <w:jc w:val="both"/>
              <w:rPr>
                <w:rFonts w:eastAsia="Times New Roman"/>
                <w:sz w:val="28"/>
                <w:szCs w:val="28"/>
                <w:lang w:eastAsia="en-US"/>
              </w:rPr>
            </w:pPr>
            <w:r w:rsidRPr="00383970">
              <w:rPr>
                <w:rFonts w:eastAsia="Times New Roman"/>
                <w:sz w:val="28"/>
                <w:szCs w:val="28"/>
                <w:lang w:eastAsia="en-US"/>
              </w:rPr>
              <w:t>Сумарні витрати малого підприємництва на виконання запланованого регулювання за п</w:t>
            </w:r>
            <w:r w:rsidR="00F20E50">
              <w:rPr>
                <w:rFonts w:eastAsia="Times New Roman"/>
                <w:sz w:val="28"/>
                <w:szCs w:val="28"/>
                <w:lang w:eastAsia="en-US"/>
              </w:rPr>
              <w:t>’</w:t>
            </w:r>
            <w:r w:rsidRPr="00383970">
              <w:rPr>
                <w:rFonts w:eastAsia="Times New Roman"/>
                <w:sz w:val="28"/>
                <w:szCs w:val="28"/>
                <w:lang w:eastAsia="en-US"/>
              </w:rPr>
              <w:t>ять років, гривень</w:t>
            </w:r>
          </w:p>
        </w:tc>
      </w:tr>
      <w:tr w:rsidR="00B9345E" w:rsidRPr="00ED491A" w:rsidTr="00B9345E">
        <w:tc>
          <w:tcPr>
            <w:tcW w:w="3284" w:type="dxa"/>
          </w:tcPr>
          <w:p w:rsidR="00B9345E" w:rsidRPr="00383970" w:rsidRDefault="00B9345E" w:rsidP="00383970">
            <w:pPr>
              <w:jc w:val="both"/>
              <w:rPr>
                <w:rFonts w:eastAsia="Times New Roman"/>
                <w:sz w:val="28"/>
                <w:szCs w:val="28"/>
                <w:lang w:eastAsia="en-US"/>
              </w:rPr>
            </w:pPr>
            <w:r w:rsidRPr="00383970">
              <w:rPr>
                <w:rFonts w:eastAsia="Times New Roman"/>
                <w:sz w:val="28"/>
                <w:szCs w:val="28"/>
                <w:lang w:eastAsia="en-US"/>
              </w:rPr>
              <w:t>Заплановане регулювання</w:t>
            </w:r>
          </w:p>
        </w:tc>
        <w:tc>
          <w:tcPr>
            <w:tcW w:w="3284" w:type="dxa"/>
          </w:tcPr>
          <w:p w:rsidR="00B9345E" w:rsidRPr="00383970" w:rsidRDefault="00B9345E" w:rsidP="00B9345E">
            <w:pPr>
              <w:ind w:firstLine="142"/>
              <w:jc w:val="both"/>
              <w:rPr>
                <w:rFonts w:eastAsia="Times New Roman"/>
                <w:sz w:val="28"/>
                <w:szCs w:val="28"/>
                <w:lang w:eastAsia="en-US"/>
              </w:rPr>
            </w:pPr>
            <w:r w:rsidRPr="00383970">
              <w:rPr>
                <w:rFonts w:eastAsia="Times New Roman"/>
                <w:b/>
                <w:sz w:val="28"/>
                <w:szCs w:val="28"/>
                <w:lang w:eastAsia="en-US"/>
              </w:rPr>
              <w:t>11</w:t>
            </w:r>
            <w:r w:rsidRPr="00F068FF">
              <w:rPr>
                <w:rFonts w:eastAsia="Times New Roman"/>
                <w:b/>
                <w:sz w:val="28"/>
                <w:szCs w:val="28"/>
                <w:lang w:eastAsia="en-US"/>
              </w:rPr>
              <w:t> </w:t>
            </w:r>
            <w:r w:rsidRPr="00383970">
              <w:rPr>
                <w:rFonts w:eastAsia="Times New Roman"/>
                <w:b/>
                <w:sz w:val="28"/>
                <w:szCs w:val="28"/>
                <w:lang w:eastAsia="en-US"/>
              </w:rPr>
              <w:t>004</w:t>
            </w:r>
            <w:r w:rsidRPr="00F068FF">
              <w:rPr>
                <w:rFonts w:eastAsia="Times New Roman"/>
                <w:b/>
                <w:sz w:val="28"/>
                <w:szCs w:val="28"/>
                <w:lang w:eastAsia="en-US"/>
              </w:rPr>
              <w:t> </w:t>
            </w:r>
            <w:r w:rsidRPr="00383970">
              <w:rPr>
                <w:rFonts w:eastAsia="Times New Roman"/>
                <w:b/>
                <w:sz w:val="28"/>
                <w:szCs w:val="28"/>
                <w:lang w:eastAsia="en-US"/>
              </w:rPr>
              <w:t>719</w:t>
            </w:r>
            <w:r w:rsidRPr="00F068FF">
              <w:rPr>
                <w:rFonts w:eastAsia="Times New Roman"/>
                <w:b/>
                <w:sz w:val="28"/>
                <w:szCs w:val="28"/>
                <w:lang w:eastAsia="en-US"/>
              </w:rPr>
              <w:t> </w:t>
            </w:r>
            <w:r w:rsidRPr="00383970">
              <w:rPr>
                <w:rFonts w:eastAsia="Times New Roman"/>
                <w:b/>
                <w:sz w:val="28"/>
                <w:szCs w:val="28"/>
                <w:lang w:eastAsia="en-US"/>
              </w:rPr>
              <w:t>689</w:t>
            </w:r>
          </w:p>
        </w:tc>
        <w:tc>
          <w:tcPr>
            <w:tcW w:w="3285" w:type="dxa"/>
          </w:tcPr>
          <w:p w:rsidR="00B9345E" w:rsidRPr="00383970" w:rsidRDefault="00B9345E" w:rsidP="00B9345E">
            <w:pPr>
              <w:ind w:firstLine="142"/>
              <w:jc w:val="both"/>
              <w:rPr>
                <w:rFonts w:eastAsia="Times New Roman"/>
                <w:sz w:val="28"/>
                <w:szCs w:val="28"/>
                <w:lang w:eastAsia="en-US"/>
              </w:rPr>
            </w:pPr>
            <w:r w:rsidRPr="00383970">
              <w:rPr>
                <w:rFonts w:eastAsia="Times New Roman"/>
                <w:b/>
                <w:sz w:val="28"/>
                <w:szCs w:val="28"/>
                <w:lang w:eastAsia="en-US"/>
              </w:rPr>
              <w:t>51</w:t>
            </w:r>
            <w:r w:rsidRPr="00F068FF">
              <w:rPr>
                <w:rFonts w:eastAsia="Times New Roman"/>
                <w:b/>
                <w:sz w:val="28"/>
                <w:szCs w:val="28"/>
                <w:lang w:eastAsia="en-US"/>
              </w:rPr>
              <w:t> </w:t>
            </w:r>
            <w:r w:rsidRPr="00383970">
              <w:rPr>
                <w:rFonts w:eastAsia="Times New Roman"/>
                <w:b/>
                <w:sz w:val="28"/>
                <w:szCs w:val="28"/>
                <w:lang w:eastAsia="en-US"/>
              </w:rPr>
              <w:t>284</w:t>
            </w:r>
            <w:r w:rsidRPr="00F068FF">
              <w:rPr>
                <w:rFonts w:eastAsia="Times New Roman"/>
                <w:b/>
                <w:sz w:val="28"/>
                <w:szCs w:val="28"/>
                <w:lang w:eastAsia="en-US"/>
              </w:rPr>
              <w:t> </w:t>
            </w:r>
            <w:r w:rsidRPr="00383970">
              <w:rPr>
                <w:rFonts w:eastAsia="Times New Roman"/>
                <w:b/>
                <w:sz w:val="28"/>
                <w:szCs w:val="28"/>
                <w:lang w:eastAsia="en-US"/>
              </w:rPr>
              <w:t>538</w:t>
            </w:r>
            <w:r w:rsidRPr="00F068FF">
              <w:rPr>
                <w:rFonts w:eastAsia="Times New Roman"/>
                <w:b/>
                <w:sz w:val="28"/>
                <w:szCs w:val="28"/>
                <w:lang w:eastAsia="en-US"/>
              </w:rPr>
              <w:t> </w:t>
            </w:r>
            <w:r w:rsidRPr="00383970">
              <w:rPr>
                <w:rFonts w:eastAsia="Times New Roman"/>
                <w:b/>
                <w:sz w:val="28"/>
                <w:szCs w:val="28"/>
                <w:lang w:eastAsia="en-US"/>
              </w:rPr>
              <w:t>889</w:t>
            </w:r>
          </w:p>
        </w:tc>
      </w:tr>
      <w:tr w:rsidR="00B9345E" w:rsidRPr="00ED491A" w:rsidTr="00B9345E">
        <w:tc>
          <w:tcPr>
            <w:tcW w:w="3284" w:type="dxa"/>
          </w:tcPr>
          <w:p w:rsidR="00B9345E" w:rsidRPr="00383970" w:rsidRDefault="00B9345E" w:rsidP="00383970">
            <w:pPr>
              <w:jc w:val="both"/>
              <w:rPr>
                <w:rFonts w:eastAsia="Times New Roman"/>
                <w:sz w:val="28"/>
                <w:szCs w:val="28"/>
                <w:lang w:eastAsia="en-US"/>
              </w:rPr>
            </w:pPr>
            <w:r w:rsidRPr="00383970">
              <w:rPr>
                <w:rFonts w:eastAsia="Times New Roman"/>
                <w:sz w:val="28"/>
                <w:szCs w:val="28"/>
                <w:lang w:eastAsia="en-US"/>
              </w:rPr>
              <w:t>За умов застосування компенсаторних механізмів для малого підприємництва:</w:t>
            </w:r>
          </w:p>
          <w:p w:rsidR="00B9345E" w:rsidRPr="00383970" w:rsidRDefault="00B9345E" w:rsidP="00B9345E">
            <w:pPr>
              <w:ind w:firstLine="142"/>
              <w:jc w:val="both"/>
              <w:rPr>
                <w:rFonts w:eastAsia="Times New Roman"/>
                <w:sz w:val="28"/>
                <w:szCs w:val="28"/>
                <w:lang w:eastAsia="en-US"/>
              </w:rPr>
            </w:pPr>
          </w:p>
          <w:p w:rsidR="00B9345E" w:rsidRPr="00383970" w:rsidRDefault="00F20E50" w:rsidP="00383970">
            <w:pPr>
              <w:jc w:val="both"/>
              <w:rPr>
                <w:rFonts w:eastAsia="Times New Roman"/>
                <w:sz w:val="28"/>
                <w:szCs w:val="28"/>
                <w:lang w:eastAsia="en-US"/>
              </w:rPr>
            </w:pPr>
            <w:r>
              <w:rPr>
                <w:rFonts w:eastAsia="Times New Roman"/>
                <w:sz w:val="28"/>
                <w:szCs w:val="28"/>
                <w:lang w:eastAsia="en-US"/>
              </w:rPr>
              <w:t xml:space="preserve">– </w:t>
            </w:r>
            <w:r w:rsidR="00B9345E" w:rsidRPr="00383970">
              <w:rPr>
                <w:rFonts w:eastAsia="Times New Roman"/>
                <w:sz w:val="28"/>
                <w:szCs w:val="28"/>
                <w:lang w:eastAsia="en-US"/>
              </w:rPr>
              <w:t>у разі зниження комісії за еквайринг з 2 % до 1,8</w:t>
            </w:r>
            <w:r w:rsidR="00F1087A">
              <w:rPr>
                <w:rFonts w:eastAsia="Times New Roman"/>
                <w:sz w:val="28"/>
                <w:szCs w:val="28"/>
                <w:lang w:eastAsia="en-US"/>
              </w:rPr>
              <w:t> </w:t>
            </w:r>
            <w:r w:rsidR="00B9345E" w:rsidRPr="00383970">
              <w:rPr>
                <w:rFonts w:eastAsia="Times New Roman"/>
                <w:sz w:val="28"/>
                <w:szCs w:val="28"/>
                <w:lang w:eastAsia="en-US"/>
              </w:rPr>
              <w:t>% з використанням POS-термінал</w:t>
            </w:r>
            <w:r w:rsidR="00E9781E">
              <w:rPr>
                <w:rFonts w:eastAsia="Times New Roman"/>
                <w:sz w:val="28"/>
                <w:szCs w:val="28"/>
                <w:lang w:eastAsia="en-US"/>
              </w:rPr>
              <w:t>а</w:t>
            </w:r>
            <w:r>
              <w:rPr>
                <w:rFonts w:eastAsia="Times New Roman"/>
                <w:sz w:val="28"/>
                <w:szCs w:val="28"/>
                <w:lang w:eastAsia="en-US"/>
              </w:rPr>
              <w:t>;</w:t>
            </w:r>
          </w:p>
          <w:p w:rsidR="00B9345E" w:rsidRPr="00383970" w:rsidRDefault="00B9345E" w:rsidP="00B9345E">
            <w:pPr>
              <w:ind w:firstLine="142"/>
              <w:jc w:val="both"/>
              <w:rPr>
                <w:rFonts w:eastAsia="Times New Roman"/>
                <w:sz w:val="28"/>
                <w:szCs w:val="28"/>
                <w:lang w:eastAsia="en-US"/>
              </w:rPr>
            </w:pPr>
          </w:p>
          <w:p w:rsidR="00B9345E" w:rsidRPr="00383970" w:rsidRDefault="00F20E50" w:rsidP="00383970">
            <w:pPr>
              <w:jc w:val="both"/>
              <w:rPr>
                <w:rFonts w:eastAsia="Times New Roman"/>
                <w:sz w:val="28"/>
                <w:szCs w:val="28"/>
                <w:lang w:eastAsia="en-US"/>
              </w:rPr>
            </w:pPr>
            <w:r>
              <w:rPr>
                <w:rFonts w:eastAsia="Times New Roman"/>
                <w:sz w:val="28"/>
                <w:szCs w:val="28"/>
                <w:lang w:eastAsia="en-US"/>
              </w:rPr>
              <w:t xml:space="preserve">– </w:t>
            </w:r>
            <w:r w:rsidR="00B9345E" w:rsidRPr="00383970">
              <w:rPr>
                <w:rFonts w:eastAsia="Times New Roman"/>
                <w:sz w:val="28"/>
                <w:szCs w:val="28"/>
                <w:lang w:eastAsia="en-US"/>
              </w:rPr>
              <w:t>у разі використання додатк</w:t>
            </w:r>
            <w:r w:rsidR="006929E3">
              <w:rPr>
                <w:rFonts w:eastAsia="Times New Roman"/>
                <w:sz w:val="28"/>
                <w:szCs w:val="28"/>
                <w:lang w:eastAsia="en-US"/>
              </w:rPr>
              <w:t>а</w:t>
            </w:r>
            <w:r w:rsidR="00B9345E" w:rsidRPr="00383970">
              <w:rPr>
                <w:rFonts w:eastAsia="Times New Roman"/>
                <w:sz w:val="28"/>
                <w:szCs w:val="28"/>
                <w:lang w:eastAsia="en-US"/>
              </w:rPr>
              <w:t xml:space="preserve"> «Термінал» </w:t>
            </w:r>
            <w:r>
              <w:rPr>
                <w:rFonts w:eastAsia="Times New Roman"/>
                <w:sz w:val="28"/>
                <w:szCs w:val="28"/>
                <w:lang w:eastAsia="en-US"/>
              </w:rPr>
              <w:t>у</w:t>
            </w:r>
            <w:r w:rsidRPr="00383970">
              <w:rPr>
                <w:rFonts w:eastAsia="Times New Roman"/>
                <w:sz w:val="28"/>
                <w:szCs w:val="28"/>
                <w:lang w:eastAsia="en-US"/>
              </w:rPr>
              <w:t xml:space="preserve"> </w:t>
            </w:r>
            <w:r w:rsidR="00B9345E" w:rsidRPr="00383970">
              <w:rPr>
                <w:rFonts w:eastAsia="Times New Roman"/>
                <w:sz w:val="28"/>
                <w:szCs w:val="28"/>
                <w:lang w:eastAsia="en-US"/>
              </w:rPr>
              <w:t xml:space="preserve">смартфоні (без використання </w:t>
            </w:r>
            <w:r>
              <w:rPr>
                <w:rFonts w:eastAsia="Times New Roman"/>
                <w:sz w:val="28"/>
                <w:szCs w:val="28"/>
                <w:lang w:eastAsia="en-US"/>
              </w:rPr>
              <w:br/>
            </w:r>
            <w:r w:rsidR="00B9345E" w:rsidRPr="00383970">
              <w:rPr>
                <w:rFonts w:eastAsia="Times New Roman"/>
                <w:sz w:val="28"/>
                <w:szCs w:val="28"/>
                <w:lang w:eastAsia="en-US"/>
              </w:rPr>
              <w:t>POS-термінал</w:t>
            </w:r>
            <w:r w:rsidR="00E9781E">
              <w:rPr>
                <w:rFonts w:eastAsia="Times New Roman"/>
                <w:sz w:val="28"/>
                <w:szCs w:val="28"/>
                <w:lang w:eastAsia="en-US"/>
              </w:rPr>
              <w:t>а</w:t>
            </w:r>
            <w:r w:rsidR="00B9345E" w:rsidRPr="00383970">
              <w:rPr>
                <w:rFonts w:eastAsia="Times New Roman"/>
                <w:sz w:val="28"/>
                <w:szCs w:val="28"/>
                <w:lang w:eastAsia="en-US"/>
              </w:rPr>
              <w:t>)</w:t>
            </w:r>
          </w:p>
        </w:tc>
        <w:tc>
          <w:tcPr>
            <w:tcW w:w="3284" w:type="dxa"/>
          </w:tcPr>
          <w:p w:rsidR="00B9345E" w:rsidRPr="00383970" w:rsidRDefault="00B9345E" w:rsidP="00B9345E">
            <w:pPr>
              <w:ind w:firstLine="142"/>
              <w:jc w:val="both"/>
              <w:rPr>
                <w:rFonts w:eastAsia="Times New Roman"/>
                <w:sz w:val="28"/>
                <w:szCs w:val="28"/>
                <w:lang w:eastAsia="en-US"/>
              </w:rPr>
            </w:pPr>
          </w:p>
          <w:p w:rsidR="00B9345E" w:rsidRPr="00383970" w:rsidRDefault="00B9345E" w:rsidP="00B9345E">
            <w:pPr>
              <w:ind w:firstLine="142"/>
              <w:jc w:val="both"/>
              <w:rPr>
                <w:rFonts w:eastAsia="Times New Roman"/>
                <w:sz w:val="28"/>
                <w:szCs w:val="28"/>
                <w:lang w:eastAsia="en-US"/>
              </w:rPr>
            </w:pPr>
          </w:p>
          <w:p w:rsidR="00B9345E" w:rsidRPr="00383970" w:rsidRDefault="00B9345E" w:rsidP="00B9345E">
            <w:pPr>
              <w:ind w:firstLine="142"/>
              <w:jc w:val="both"/>
              <w:rPr>
                <w:rFonts w:eastAsia="Times New Roman"/>
                <w:sz w:val="28"/>
                <w:szCs w:val="28"/>
                <w:lang w:eastAsia="en-US"/>
              </w:rPr>
            </w:pPr>
          </w:p>
          <w:p w:rsidR="00B9345E" w:rsidRPr="00383970" w:rsidRDefault="00B9345E" w:rsidP="00B9345E">
            <w:pPr>
              <w:ind w:firstLine="142"/>
              <w:jc w:val="both"/>
              <w:rPr>
                <w:rFonts w:eastAsia="Times New Roman"/>
                <w:sz w:val="28"/>
                <w:szCs w:val="28"/>
                <w:lang w:eastAsia="en-US"/>
              </w:rPr>
            </w:pPr>
          </w:p>
          <w:p w:rsidR="0063050A" w:rsidRPr="006917CD" w:rsidRDefault="0063050A" w:rsidP="00B9345E">
            <w:pPr>
              <w:ind w:firstLine="142"/>
              <w:jc w:val="both"/>
              <w:rPr>
                <w:rFonts w:eastAsia="Times New Roman"/>
                <w:sz w:val="28"/>
                <w:szCs w:val="28"/>
                <w:lang w:eastAsia="en-US"/>
              </w:rPr>
            </w:pPr>
            <w:bookmarkStart w:id="8" w:name="_GoBack"/>
          </w:p>
          <w:bookmarkEnd w:id="8"/>
          <w:p w:rsidR="00B9345E" w:rsidRPr="00383970" w:rsidRDefault="00B9345E" w:rsidP="00B9345E">
            <w:pPr>
              <w:ind w:firstLine="142"/>
              <w:jc w:val="both"/>
              <w:rPr>
                <w:rFonts w:eastAsia="Times New Roman"/>
                <w:b/>
                <w:sz w:val="28"/>
                <w:szCs w:val="28"/>
                <w:lang w:eastAsia="en-US"/>
              </w:rPr>
            </w:pPr>
            <w:r w:rsidRPr="00383970">
              <w:rPr>
                <w:rFonts w:eastAsia="Times New Roman"/>
                <w:b/>
                <w:sz w:val="28"/>
                <w:szCs w:val="28"/>
                <w:lang w:eastAsia="en-US"/>
              </w:rPr>
              <w:t>10</w:t>
            </w:r>
            <w:r w:rsidRPr="00F068FF">
              <w:rPr>
                <w:rFonts w:eastAsia="Times New Roman"/>
                <w:b/>
                <w:sz w:val="28"/>
                <w:szCs w:val="28"/>
                <w:lang w:eastAsia="en-US"/>
              </w:rPr>
              <w:t> </w:t>
            </w:r>
            <w:r w:rsidRPr="00383970">
              <w:rPr>
                <w:rFonts w:eastAsia="Times New Roman"/>
                <w:b/>
                <w:sz w:val="28"/>
                <w:szCs w:val="28"/>
                <w:lang w:eastAsia="en-US"/>
              </w:rPr>
              <w:t>458</w:t>
            </w:r>
            <w:r w:rsidRPr="00F068FF">
              <w:rPr>
                <w:rFonts w:eastAsia="Times New Roman"/>
                <w:b/>
                <w:sz w:val="28"/>
                <w:szCs w:val="28"/>
                <w:lang w:eastAsia="en-US"/>
              </w:rPr>
              <w:t> </w:t>
            </w:r>
            <w:r w:rsidRPr="00383970">
              <w:rPr>
                <w:rFonts w:eastAsia="Times New Roman"/>
                <w:b/>
                <w:sz w:val="28"/>
                <w:szCs w:val="28"/>
                <w:lang w:eastAsia="en-US"/>
              </w:rPr>
              <w:t>552</w:t>
            </w:r>
            <w:r w:rsidRPr="00F068FF">
              <w:rPr>
                <w:rFonts w:eastAsia="Times New Roman"/>
                <w:b/>
                <w:sz w:val="28"/>
                <w:szCs w:val="28"/>
                <w:lang w:eastAsia="en-US"/>
              </w:rPr>
              <w:t> </w:t>
            </w:r>
            <w:r w:rsidRPr="00383970">
              <w:rPr>
                <w:rFonts w:eastAsia="Times New Roman"/>
                <w:b/>
                <w:sz w:val="28"/>
                <w:szCs w:val="28"/>
                <w:lang w:eastAsia="en-US"/>
              </w:rPr>
              <w:t>649</w:t>
            </w:r>
          </w:p>
          <w:p w:rsidR="00B9345E" w:rsidRPr="00383970" w:rsidRDefault="00B9345E" w:rsidP="00B9345E">
            <w:pPr>
              <w:ind w:firstLine="142"/>
              <w:jc w:val="both"/>
              <w:rPr>
                <w:rFonts w:eastAsia="Times New Roman"/>
                <w:sz w:val="28"/>
                <w:szCs w:val="28"/>
                <w:lang w:eastAsia="en-US"/>
              </w:rPr>
            </w:pPr>
          </w:p>
          <w:p w:rsidR="00B9345E" w:rsidRPr="00383970" w:rsidRDefault="00B9345E" w:rsidP="00B9345E">
            <w:pPr>
              <w:ind w:firstLine="142"/>
              <w:jc w:val="both"/>
              <w:rPr>
                <w:rFonts w:eastAsia="Times New Roman"/>
                <w:sz w:val="28"/>
                <w:szCs w:val="28"/>
                <w:lang w:eastAsia="en-US"/>
              </w:rPr>
            </w:pPr>
          </w:p>
          <w:p w:rsidR="00B9345E" w:rsidRPr="00383970" w:rsidRDefault="00B9345E" w:rsidP="00B9345E">
            <w:pPr>
              <w:ind w:firstLine="142"/>
              <w:jc w:val="both"/>
              <w:rPr>
                <w:rFonts w:eastAsia="Times New Roman"/>
                <w:sz w:val="28"/>
                <w:szCs w:val="28"/>
                <w:lang w:eastAsia="en-US"/>
              </w:rPr>
            </w:pPr>
          </w:p>
          <w:p w:rsidR="00B9345E" w:rsidRPr="00383970" w:rsidRDefault="00B9345E" w:rsidP="00B9345E">
            <w:pPr>
              <w:ind w:firstLine="142"/>
              <w:jc w:val="both"/>
              <w:rPr>
                <w:rFonts w:eastAsia="Times New Roman"/>
                <w:sz w:val="28"/>
                <w:szCs w:val="28"/>
                <w:lang w:eastAsia="en-US"/>
              </w:rPr>
            </w:pPr>
          </w:p>
          <w:p w:rsidR="00B9345E" w:rsidRPr="00383970" w:rsidRDefault="00B9345E" w:rsidP="00B9345E">
            <w:pPr>
              <w:ind w:firstLine="142"/>
              <w:jc w:val="both"/>
              <w:rPr>
                <w:rFonts w:eastAsia="Times New Roman"/>
                <w:sz w:val="28"/>
                <w:szCs w:val="28"/>
                <w:lang w:eastAsia="en-US"/>
              </w:rPr>
            </w:pPr>
            <w:r w:rsidRPr="00383970">
              <w:rPr>
                <w:rFonts w:eastAsia="Times New Roman"/>
                <w:b/>
                <w:sz w:val="28"/>
                <w:szCs w:val="28"/>
                <w:lang w:eastAsia="en-US"/>
              </w:rPr>
              <w:t>9</w:t>
            </w:r>
            <w:r w:rsidRPr="00F068FF">
              <w:rPr>
                <w:rFonts w:eastAsia="Times New Roman"/>
                <w:b/>
                <w:sz w:val="28"/>
                <w:szCs w:val="28"/>
                <w:lang w:eastAsia="en-US"/>
              </w:rPr>
              <w:t> </w:t>
            </w:r>
            <w:r w:rsidRPr="00383970">
              <w:rPr>
                <w:rFonts w:eastAsia="Times New Roman"/>
                <w:b/>
                <w:sz w:val="28"/>
                <w:szCs w:val="28"/>
                <w:lang w:eastAsia="en-US"/>
              </w:rPr>
              <w:t>018</w:t>
            </w:r>
            <w:r w:rsidRPr="00F068FF">
              <w:rPr>
                <w:rFonts w:eastAsia="Times New Roman"/>
                <w:b/>
                <w:sz w:val="28"/>
                <w:szCs w:val="28"/>
                <w:lang w:eastAsia="en-US"/>
              </w:rPr>
              <w:t> </w:t>
            </w:r>
            <w:r w:rsidRPr="00383970">
              <w:rPr>
                <w:rFonts w:eastAsia="Times New Roman"/>
                <w:b/>
                <w:sz w:val="28"/>
                <w:szCs w:val="28"/>
                <w:lang w:eastAsia="en-US"/>
              </w:rPr>
              <w:t>128</w:t>
            </w:r>
            <w:r w:rsidRPr="00F068FF">
              <w:rPr>
                <w:rFonts w:eastAsia="Times New Roman"/>
                <w:b/>
                <w:sz w:val="28"/>
                <w:szCs w:val="28"/>
                <w:lang w:eastAsia="en-US"/>
              </w:rPr>
              <w:t> </w:t>
            </w:r>
            <w:r w:rsidRPr="00383970">
              <w:rPr>
                <w:rFonts w:eastAsia="Times New Roman"/>
                <w:b/>
                <w:sz w:val="28"/>
                <w:szCs w:val="28"/>
                <w:lang w:eastAsia="en-US"/>
              </w:rPr>
              <w:t>109</w:t>
            </w:r>
          </w:p>
          <w:p w:rsidR="00B9345E" w:rsidRPr="00383970" w:rsidRDefault="00B9345E" w:rsidP="00B9345E">
            <w:pPr>
              <w:ind w:firstLine="142"/>
              <w:jc w:val="both"/>
              <w:rPr>
                <w:rFonts w:eastAsia="Times New Roman"/>
                <w:sz w:val="28"/>
                <w:szCs w:val="28"/>
                <w:lang w:eastAsia="en-US"/>
              </w:rPr>
            </w:pPr>
          </w:p>
        </w:tc>
        <w:tc>
          <w:tcPr>
            <w:tcW w:w="3285" w:type="dxa"/>
          </w:tcPr>
          <w:p w:rsidR="00B9345E" w:rsidRPr="00383970" w:rsidRDefault="00B9345E" w:rsidP="00B9345E">
            <w:pPr>
              <w:ind w:firstLine="142"/>
              <w:jc w:val="both"/>
              <w:rPr>
                <w:rFonts w:eastAsia="Times New Roman"/>
                <w:sz w:val="28"/>
                <w:szCs w:val="28"/>
                <w:lang w:eastAsia="en-US"/>
              </w:rPr>
            </w:pPr>
          </w:p>
          <w:p w:rsidR="00B9345E" w:rsidRPr="00383970" w:rsidRDefault="00B9345E" w:rsidP="00B9345E">
            <w:pPr>
              <w:ind w:firstLine="142"/>
              <w:jc w:val="both"/>
              <w:rPr>
                <w:rFonts w:eastAsia="Times New Roman"/>
                <w:sz w:val="28"/>
                <w:szCs w:val="28"/>
                <w:lang w:eastAsia="en-US"/>
              </w:rPr>
            </w:pPr>
          </w:p>
          <w:p w:rsidR="00B9345E" w:rsidRPr="00383970" w:rsidRDefault="00B9345E" w:rsidP="00B9345E">
            <w:pPr>
              <w:ind w:firstLine="142"/>
              <w:jc w:val="both"/>
              <w:rPr>
                <w:rFonts w:eastAsia="Times New Roman"/>
                <w:sz w:val="28"/>
                <w:szCs w:val="28"/>
                <w:lang w:eastAsia="en-US"/>
              </w:rPr>
            </w:pPr>
          </w:p>
          <w:p w:rsidR="00B9345E" w:rsidRDefault="00B9345E" w:rsidP="00B9345E">
            <w:pPr>
              <w:ind w:firstLine="142"/>
              <w:jc w:val="both"/>
              <w:rPr>
                <w:rFonts w:eastAsia="Times New Roman"/>
                <w:sz w:val="28"/>
                <w:szCs w:val="28"/>
                <w:lang w:eastAsia="en-US"/>
              </w:rPr>
            </w:pPr>
          </w:p>
          <w:p w:rsidR="0063050A" w:rsidRPr="00383970" w:rsidRDefault="0063050A" w:rsidP="00B9345E">
            <w:pPr>
              <w:ind w:firstLine="142"/>
              <w:jc w:val="both"/>
              <w:rPr>
                <w:rFonts w:eastAsia="Times New Roman"/>
                <w:sz w:val="28"/>
                <w:szCs w:val="28"/>
                <w:lang w:eastAsia="en-US"/>
              </w:rPr>
            </w:pPr>
          </w:p>
          <w:p w:rsidR="00B9345E" w:rsidRPr="00383970" w:rsidRDefault="00B9345E" w:rsidP="00B9345E">
            <w:pPr>
              <w:ind w:firstLine="142"/>
              <w:jc w:val="both"/>
              <w:rPr>
                <w:rFonts w:eastAsia="Times New Roman"/>
                <w:b/>
                <w:sz w:val="28"/>
                <w:szCs w:val="28"/>
                <w:lang w:eastAsia="en-US"/>
              </w:rPr>
            </w:pPr>
            <w:r w:rsidRPr="00383970">
              <w:rPr>
                <w:rFonts w:eastAsia="Times New Roman"/>
                <w:b/>
                <w:sz w:val="28"/>
                <w:szCs w:val="28"/>
                <w:lang w:eastAsia="en-US"/>
              </w:rPr>
              <w:t>48</w:t>
            </w:r>
            <w:r w:rsidRPr="00F068FF">
              <w:rPr>
                <w:rFonts w:eastAsia="Times New Roman"/>
                <w:b/>
                <w:sz w:val="28"/>
                <w:szCs w:val="28"/>
                <w:lang w:eastAsia="en-US"/>
              </w:rPr>
              <w:t> </w:t>
            </w:r>
            <w:r w:rsidRPr="00383970">
              <w:rPr>
                <w:rFonts w:eastAsia="Times New Roman"/>
                <w:b/>
                <w:sz w:val="28"/>
                <w:szCs w:val="28"/>
                <w:lang w:eastAsia="en-US"/>
              </w:rPr>
              <w:t>553</w:t>
            </w:r>
            <w:r w:rsidRPr="00F068FF">
              <w:rPr>
                <w:rFonts w:eastAsia="Times New Roman"/>
                <w:b/>
                <w:sz w:val="28"/>
                <w:szCs w:val="28"/>
                <w:lang w:eastAsia="en-US"/>
              </w:rPr>
              <w:t> </w:t>
            </w:r>
            <w:r w:rsidRPr="00383970">
              <w:rPr>
                <w:rFonts w:eastAsia="Times New Roman"/>
                <w:b/>
                <w:sz w:val="28"/>
                <w:szCs w:val="28"/>
                <w:lang w:eastAsia="en-US"/>
              </w:rPr>
              <w:t>703</w:t>
            </w:r>
            <w:r w:rsidRPr="00F068FF">
              <w:rPr>
                <w:rFonts w:eastAsia="Times New Roman"/>
                <w:b/>
                <w:sz w:val="28"/>
                <w:szCs w:val="28"/>
                <w:lang w:eastAsia="en-US"/>
              </w:rPr>
              <w:t> </w:t>
            </w:r>
            <w:r w:rsidRPr="00383970">
              <w:rPr>
                <w:rFonts w:eastAsia="Times New Roman"/>
                <w:b/>
                <w:sz w:val="28"/>
                <w:szCs w:val="28"/>
                <w:lang w:eastAsia="en-US"/>
              </w:rPr>
              <w:t>689</w:t>
            </w:r>
          </w:p>
          <w:p w:rsidR="00B9345E" w:rsidRPr="006917CD" w:rsidRDefault="00B9345E" w:rsidP="00B9345E">
            <w:pPr>
              <w:ind w:firstLine="142"/>
              <w:jc w:val="both"/>
              <w:rPr>
                <w:rFonts w:eastAsia="Times New Roman"/>
                <w:sz w:val="28"/>
                <w:szCs w:val="28"/>
                <w:lang w:eastAsia="en-US"/>
              </w:rPr>
            </w:pPr>
          </w:p>
          <w:p w:rsidR="00B9345E" w:rsidRPr="006917CD" w:rsidRDefault="00B9345E" w:rsidP="00B9345E">
            <w:pPr>
              <w:ind w:firstLine="142"/>
              <w:jc w:val="both"/>
              <w:rPr>
                <w:rFonts w:eastAsia="Times New Roman"/>
                <w:sz w:val="28"/>
                <w:szCs w:val="28"/>
                <w:lang w:eastAsia="en-US"/>
              </w:rPr>
            </w:pPr>
          </w:p>
          <w:p w:rsidR="00B9345E" w:rsidRPr="006917CD" w:rsidRDefault="00B9345E" w:rsidP="00B9345E">
            <w:pPr>
              <w:ind w:firstLine="142"/>
              <w:jc w:val="both"/>
              <w:rPr>
                <w:rFonts w:eastAsia="Times New Roman"/>
                <w:sz w:val="28"/>
                <w:szCs w:val="28"/>
                <w:lang w:eastAsia="en-US"/>
              </w:rPr>
            </w:pPr>
          </w:p>
          <w:p w:rsidR="00B9345E" w:rsidRPr="006917CD" w:rsidRDefault="00B9345E" w:rsidP="00B9345E">
            <w:pPr>
              <w:ind w:firstLine="142"/>
              <w:jc w:val="both"/>
              <w:rPr>
                <w:rFonts w:eastAsia="Times New Roman"/>
                <w:sz w:val="28"/>
                <w:szCs w:val="28"/>
                <w:lang w:eastAsia="en-US"/>
              </w:rPr>
            </w:pPr>
          </w:p>
          <w:p w:rsidR="00B9345E" w:rsidRPr="00383970" w:rsidRDefault="00B9345E" w:rsidP="00B9345E">
            <w:pPr>
              <w:ind w:firstLine="142"/>
              <w:jc w:val="both"/>
              <w:rPr>
                <w:rFonts w:eastAsia="Times New Roman"/>
                <w:sz w:val="28"/>
                <w:szCs w:val="28"/>
                <w:lang w:eastAsia="en-US"/>
              </w:rPr>
            </w:pPr>
            <w:r w:rsidRPr="00383970">
              <w:rPr>
                <w:rFonts w:eastAsia="Times New Roman"/>
                <w:b/>
                <w:sz w:val="28"/>
                <w:szCs w:val="28"/>
                <w:lang w:eastAsia="en-US"/>
              </w:rPr>
              <w:t>35</w:t>
            </w:r>
            <w:r w:rsidRPr="00F068FF">
              <w:rPr>
                <w:rFonts w:eastAsia="Times New Roman"/>
                <w:b/>
                <w:sz w:val="28"/>
                <w:szCs w:val="28"/>
                <w:lang w:eastAsia="en-US"/>
              </w:rPr>
              <w:t> </w:t>
            </w:r>
            <w:r w:rsidRPr="00383970">
              <w:rPr>
                <w:rFonts w:eastAsia="Times New Roman"/>
                <w:b/>
                <w:sz w:val="28"/>
                <w:szCs w:val="28"/>
                <w:lang w:eastAsia="en-US"/>
              </w:rPr>
              <w:t>097</w:t>
            </w:r>
            <w:r w:rsidRPr="00F068FF">
              <w:rPr>
                <w:rFonts w:eastAsia="Times New Roman"/>
                <w:b/>
                <w:sz w:val="28"/>
                <w:szCs w:val="28"/>
                <w:lang w:eastAsia="en-US"/>
              </w:rPr>
              <w:t> </w:t>
            </w:r>
            <w:r w:rsidRPr="00383970">
              <w:rPr>
                <w:rFonts w:eastAsia="Times New Roman"/>
                <w:b/>
                <w:sz w:val="28"/>
                <w:szCs w:val="28"/>
                <w:lang w:eastAsia="en-US"/>
              </w:rPr>
              <w:t>604 269</w:t>
            </w:r>
          </w:p>
        </w:tc>
      </w:tr>
      <w:tr w:rsidR="00B9345E" w:rsidRPr="00ED491A" w:rsidTr="00B9345E">
        <w:tc>
          <w:tcPr>
            <w:tcW w:w="3284" w:type="dxa"/>
          </w:tcPr>
          <w:p w:rsidR="00B9345E" w:rsidRPr="00383970" w:rsidRDefault="00B9345E" w:rsidP="00383970">
            <w:pPr>
              <w:jc w:val="both"/>
              <w:rPr>
                <w:rFonts w:eastAsia="Times New Roman"/>
                <w:sz w:val="28"/>
                <w:szCs w:val="28"/>
                <w:lang w:eastAsia="en-US"/>
              </w:rPr>
            </w:pPr>
            <w:r w:rsidRPr="00383970">
              <w:rPr>
                <w:rFonts w:eastAsia="Times New Roman"/>
                <w:sz w:val="28"/>
                <w:szCs w:val="28"/>
                <w:lang w:eastAsia="en-US"/>
              </w:rPr>
              <w:t xml:space="preserve">Сумарно: зміна вартості регулювання малого </w:t>
            </w:r>
            <w:r w:rsidRPr="00383970">
              <w:rPr>
                <w:rFonts w:eastAsia="Times New Roman"/>
                <w:sz w:val="28"/>
                <w:szCs w:val="28"/>
                <w:lang w:eastAsia="en-US"/>
              </w:rPr>
              <w:lastRenderedPageBreak/>
              <w:t>підприємництва:</w:t>
            </w:r>
          </w:p>
          <w:p w:rsidR="00B9345E" w:rsidRPr="00383970" w:rsidRDefault="00B9345E" w:rsidP="00B9345E">
            <w:pPr>
              <w:ind w:firstLine="142"/>
              <w:jc w:val="both"/>
              <w:rPr>
                <w:rFonts w:eastAsia="Times New Roman"/>
                <w:sz w:val="28"/>
                <w:szCs w:val="28"/>
                <w:lang w:eastAsia="en-US"/>
              </w:rPr>
            </w:pPr>
          </w:p>
          <w:p w:rsidR="00B9345E" w:rsidRPr="00383970" w:rsidRDefault="00F20E50" w:rsidP="00383970">
            <w:pPr>
              <w:jc w:val="both"/>
              <w:rPr>
                <w:rFonts w:eastAsia="Times New Roman"/>
                <w:sz w:val="28"/>
                <w:szCs w:val="28"/>
                <w:lang w:eastAsia="en-US"/>
              </w:rPr>
            </w:pPr>
            <w:r>
              <w:rPr>
                <w:rFonts w:eastAsia="Times New Roman"/>
                <w:sz w:val="28"/>
                <w:szCs w:val="28"/>
                <w:lang w:eastAsia="en-US"/>
              </w:rPr>
              <w:t xml:space="preserve">– </w:t>
            </w:r>
            <w:r w:rsidR="00B9345E" w:rsidRPr="00383970">
              <w:rPr>
                <w:rFonts w:eastAsia="Times New Roman"/>
                <w:sz w:val="28"/>
                <w:szCs w:val="28"/>
                <w:lang w:eastAsia="en-US"/>
              </w:rPr>
              <w:t xml:space="preserve">у разі зниження комісії за еквайринг </w:t>
            </w:r>
            <w:r w:rsidR="0063050A">
              <w:rPr>
                <w:rFonts w:eastAsia="Times New Roman"/>
                <w:sz w:val="28"/>
                <w:szCs w:val="28"/>
                <w:lang w:eastAsia="en-US"/>
              </w:rPr>
              <w:t>і</w:t>
            </w:r>
            <w:r w:rsidR="00B9345E" w:rsidRPr="00383970">
              <w:rPr>
                <w:rFonts w:eastAsia="Times New Roman"/>
                <w:sz w:val="28"/>
                <w:szCs w:val="28"/>
                <w:lang w:eastAsia="en-US"/>
              </w:rPr>
              <w:t>з 2 % до 1,8</w:t>
            </w:r>
            <w:r w:rsidR="00F1087A">
              <w:rPr>
                <w:rFonts w:eastAsia="Times New Roman"/>
                <w:sz w:val="28"/>
                <w:szCs w:val="28"/>
                <w:lang w:eastAsia="en-US"/>
              </w:rPr>
              <w:t> </w:t>
            </w:r>
            <w:r w:rsidR="00B9345E" w:rsidRPr="00383970">
              <w:rPr>
                <w:rFonts w:eastAsia="Times New Roman"/>
                <w:sz w:val="28"/>
                <w:szCs w:val="28"/>
                <w:lang w:eastAsia="en-US"/>
              </w:rPr>
              <w:t>% з використанням POS-термінал</w:t>
            </w:r>
            <w:r w:rsidR="00E9781E">
              <w:rPr>
                <w:rFonts w:eastAsia="Times New Roman"/>
                <w:sz w:val="28"/>
                <w:szCs w:val="28"/>
                <w:lang w:eastAsia="en-US"/>
              </w:rPr>
              <w:t>а</w:t>
            </w:r>
            <w:r>
              <w:rPr>
                <w:rFonts w:eastAsia="Times New Roman"/>
                <w:sz w:val="28"/>
                <w:szCs w:val="28"/>
                <w:lang w:eastAsia="en-US"/>
              </w:rPr>
              <w:t>;</w:t>
            </w:r>
          </w:p>
          <w:p w:rsidR="00B9345E" w:rsidRPr="00383970" w:rsidRDefault="00B9345E" w:rsidP="00B9345E">
            <w:pPr>
              <w:ind w:firstLine="142"/>
              <w:jc w:val="both"/>
              <w:rPr>
                <w:rFonts w:eastAsia="Times New Roman"/>
                <w:sz w:val="28"/>
                <w:szCs w:val="28"/>
                <w:lang w:eastAsia="en-US"/>
              </w:rPr>
            </w:pPr>
          </w:p>
          <w:p w:rsidR="00B9345E" w:rsidRPr="00383970" w:rsidRDefault="00F20E50" w:rsidP="00383970">
            <w:pPr>
              <w:jc w:val="both"/>
              <w:rPr>
                <w:rFonts w:eastAsia="Times New Roman"/>
                <w:sz w:val="28"/>
                <w:szCs w:val="28"/>
                <w:lang w:eastAsia="en-US"/>
              </w:rPr>
            </w:pPr>
            <w:r>
              <w:rPr>
                <w:rFonts w:eastAsia="Times New Roman"/>
                <w:sz w:val="28"/>
                <w:szCs w:val="28"/>
                <w:lang w:eastAsia="en-US"/>
              </w:rPr>
              <w:t xml:space="preserve">– </w:t>
            </w:r>
            <w:r w:rsidR="00B9345E" w:rsidRPr="00383970">
              <w:rPr>
                <w:rFonts w:eastAsia="Times New Roman"/>
                <w:sz w:val="28"/>
                <w:szCs w:val="28"/>
                <w:lang w:eastAsia="en-US"/>
              </w:rPr>
              <w:t>у разі використання додатк</w:t>
            </w:r>
            <w:r w:rsidR="006929E3">
              <w:rPr>
                <w:rFonts w:eastAsia="Times New Roman"/>
                <w:sz w:val="28"/>
                <w:szCs w:val="28"/>
                <w:lang w:eastAsia="en-US"/>
              </w:rPr>
              <w:t>а</w:t>
            </w:r>
            <w:r w:rsidR="00B9345E" w:rsidRPr="00383970">
              <w:rPr>
                <w:rFonts w:eastAsia="Times New Roman"/>
                <w:sz w:val="28"/>
                <w:szCs w:val="28"/>
                <w:lang w:eastAsia="en-US"/>
              </w:rPr>
              <w:t xml:space="preserve"> «Термінал» </w:t>
            </w:r>
            <w:r>
              <w:rPr>
                <w:rFonts w:eastAsia="Times New Roman"/>
                <w:sz w:val="28"/>
                <w:szCs w:val="28"/>
                <w:lang w:eastAsia="en-US"/>
              </w:rPr>
              <w:t>у</w:t>
            </w:r>
            <w:r w:rsidRPr="00383970">
              <w:rPr>
                <w:rFonts w:eastAsia="Times New Roman"/>
                <w:sz w:val="28"/>
                <w:szCs w:val="28"/>
                <w:lang w:eastAsia="en-US"/>
              </w:rPr>
              <w:t xml:space="preserve"> </w:t>
            </w:r>
            <w:r w:rsidR="00B9345E" w:rsidRPr="00383970">
              <w:rPr>
                <w:rFonts w:eastAsia="Times New Roman"/>
                <w:sz w:val="28"/>
                <w:szCs w:val="28"/>
                <w:lang w:eastAsia="en-US"/>
              </w:rPr>
              <w:t xml:space="preserve">смартфоні (без використання </w:t>
            </w:r>
            <w:r>
              <w:rPr>
                <w:rFonts w:eastAsia="Times New Roman"/>
                <w:sz w:val="28"/>
                <w:szCs w:val="28"/>
                <w:lang w:eastAsia="en-US"/>
              </w:rPr>
              <w:br/>
            </w:r>
            <w:r w:rsidR="00B9345E" w:rsidRPr="00383970">
              <w:rPr>
                <w:rFonts w:eastAsia="Times New Roman"/>
                <w:sz w:val="28"/>
                <w:szCs w:val="28"/>
                <w:lang w:eastAsia="en-US"/>
              </w:rPr>
              <w:t>POS-термінал</w:t>
            </w:r>
            <w:r w:rsidR="00E9781E">
              <w:rPr>
                <w:rFonts w:eastAsia="Times New Roman"/>
                <w:sz w:val="28"/>
                <w:szCs w:val="28"/>
                <w:lang w:eastAsia="en-US"/>
              </w:rPr>
              <w:t>а</w:t>
            </w:r>
            <w:r w:rsidR="00B9345E" w:rsidRPr="00383970">
              <w:rPr>
                <w:rFonts w:eastAsia="Times New Roman"/>
                <w:sz w:val="28"/>
                <w:szCs w:val="28"/>
                <w:lang w:eastAsia="en-US"/>
              </w:rPr>
              <w:t>)</w:t>
            </w:r>
          </w:p>
        </w:tc>
        <w:tc>
          <w:tcPr>
            <w:tcW w:w="3284" w:type="dxa"/>
          </w:tcPr>
          <w:p w:rsidR="00B9345E" w:rsidRPr="00383970" w:rsidRDefault="00B9345E" w:rsidP="00B9345E">
            <w:pPr>
              <w:ind w:firstLine="142"/>
              <w:jc w:val="both"/>
              <w:rPr>
                <w:rFonts w:eastAsia="Times New Roman"/>
                <w:sz w:val="28"/>
                <w:szCs w:val="28"/>
                <w:lang w:eastAsia="en-US"/>
              </w:rPr>
            </w:pPr>
          </w:p>
          <w:p w:rsidR="00B9345E" w:rsidRPr="00383970" w:rsidRDefault="00B9345E" w:rsidP="00B9345E">
            <w:pPr>
              <w:ind w:firstLine="142"/>
              <w:jc w:val="both"/>
              <w:rPr>
                <w:rFonts w:eastAsia="Times New Roman"/>
                <w:sz w:val="28"/>
                <w:szCs w:val="28"/>
                <w:lang w:eastAsia="en-US"/>
              </w:rPr>
            </w:pPr>
          </w:p>
          <w:p w:rsidR="00B9345E" w:rsidRPr="00383970" w:rsidRDefault="00B9345E" w:rsidP="00B9345E">
            <w:pPr>
              <w:ind w:firstLine="142"/>
              <w:jc w:val="both"/>
              <w:rPr>
                <w:rFonts w:eastAsia="Times New Roman"/>
                <w:sz w:val="28"/>
                <w:szCs w:val="28"/>
                <w:lang w:eastAsia="en-US"/>
              </w:rPr>
            </w:pPr>
          </w:p>
          <w:p w:rsidR="00B9345E" w:rsidRPr="00383970" w:rsidRDefault="00B9345E" w:rsidP="00B9345E">
            <w:pPr>
              <w:ind w:firstLine="142"/>
              <w:jc w:val="both"/>
              <w:rPr>
                <w:rFonts w:eastAsia="Times New Roman"/>
                <w:sz w:val="28"/>
                <w:szCs w:val="28"/>
                <w:lang w:eastAsia="en-US"/>
              </w:rPr>
            </w:pPr>
          </w:p>
          <w:p w:rsidR="00B9345E" w:rsidRPr="00383970" w:rsidRDefault="00B9345E" w:rsidP="00B9345E">
            <w:pPr>
              <w:ind w:firstLine="142"/>
              <w:jc w:val="both"/>
              <w:rPr>
                <w:rFonts w:eastAsia="Times New Roman"/>
                <w:b/>
                <w:sz w:val="28"/>
                <w:szCs w:val="28"/>
                <w:lang w:eastAsia="en-US"/>
              </w:rPr>
            </w:pPr>
            <w:r w:rsidRPr="00383970">
              <w:rPr>
                <w:rFonts w:eastAsia="Times New Roman"/>
                <w:b/>
                <w:sz w:val="28"/>
                <w:szCs w:val="28"/>
                <w:lang w:eastAsia="en-US"/>
              </w:rPr>
              <w:t>- 549</w:t>
            </w:r>
            <w:r w:rsidRPr="00F068FF">
              <w:rPr>
                <w:rFonts w:eastAsia="Times New Roman"/>
                <w:b/>
                <w:sz w:val="28"/>
                <w:szCs w:val="28"/>
                <w:lang w:eastAsia="en-US"/>
              </w:rPr>
              <w:t> </w:t>
            </w:r>
            <w:r w:rsidRPr="00383970">
              <w:rPr>
                <w:rFonts w:eastAsia="Times New Roman"/>
                <w:b/>
                <w:sz w:val="28"/>
                <w:szCs w:val="28"/>
                <w:lang w:eastAsia="en-US"/>
              </w:rPr>
              <w:t>167</w:t>
            </w:r>
            <w:r w:rsidRPr="00F068FF">
              <w:rPr>
                <w:rFonts w:eastAsia="Times New Roman"/>
                <w:b/>
                <w:sz w:val="28"/>
                <w:szCs w:val="28"/>
                <w:lang w:eastAsia="en-US"/>
              </w:rPr>
              <w:t> </w:t>
            </w:r>
            <w:r w:rsidRPr="00383970">
              <w:rPr>
                <w:rFonts w:eastAsia="Times New Roman"/>
                <w:b/>
                <w:sz w:val="28"/>
                <w:szCs w:val="28"/>
                <w:lang w:eastAsia="en-US"/>
              </w:rPr>
              <w:t>040</w:t>
            </w:r>
          </w:p>
          <w:p w:rsidR="00B9345E" w:rsidRPr="006917CD" w:rsidRDefault="00B9345E" w:rsidP="00B9345E">
            <w:pPr>
              <w:ind w:firstLine="142"/>
              <w:jc w:val="both"/>
              <w:rPr>
                <w:rFonts w:eastAsia="Times New Roman"/>
                <w:sz w:val="28"/>
                <w:szCs w:val="28"/>
                <w:lang w:eastAsia="en-US"/>
              </w:rPr>
            </w:pPr>
          </w:p>
          <w:p w:rsidR="00B9345E" w:rsidRPr="006917CD" w:rsidRDefault="00B9345E" w:rsidP="00B9345E">
            <w:pPr>
              <w:ind w:firstLine="142"/>
              <w:jc w:val="both"/>
              <w:rPr>
                <w:rFonts w:eastAsia="Times New Roman"/>
                <w:sz w:val="28"/>
                <w:szCs w:val="28"/>
                <w:lang w:eastAsia="en-US"/>
              </w:rPr>
            </w:pPr>
          </w:p>
          <w:p w:rsidR="00B9345E" w:rsidRDefault="00B9345E" w:rsidP="00B9345E">
            <w:pPr>
              <w:ind w:firstLine="142"/>
              <w:jc w:val="both"/>
              <w:rPr>
                <w:rFonts w:eastAsia="Times New Roman"/>
                <w:sz w:val="28"/>
                <w:szCs w:val="28"/>
                <w:lang w:eastAsia="en-US"/>
              </w:rPr>
            </w:pPr>
          </w:p>
          <w:p w:rsidR="0063050A" w:rsidRPr="006917CD" w:rsidRDefault="0063050A" w:rsidP="00B9345E">
            <w:pPr>
              <w:ind w:firstLine="142"/>
              <w:jc w:val="both"/>
              <w:rPr>
                <w:rFonts w:eastAsia="Times New Roman"/>
                <w:sz w:val="28"/>
                <w:szCs w:val="28"/>
                <w:lang w:eastAsia="en-US"/>
              </w:rPr>
            </w:pPr>
          </w:p>
          <w:p w:rsidR="00B9345E" w:rsidRPr="00383970" w:rsidRDefault="00B9345E" w:rsidP="00B9345E">
            <w:pPr>
              <w:ind w:firstLine="142"/>
              <w:jc w:val="both"/>
              <w:rPr>
                <w:rFonts w:eastAsia="Times New Roman"/>
                <w:b/>
                <w:sz w:val="28"/>
                <w:szCs w:val="28"/>
                <w:lang w:eastAsia="en-US"/>
              </w:rPr>
            </w:pPr>
            <w:r w:rsidRPr="00383970">
              <w:rPr>
                <w:rFonts w:eastAsia="Times New Roman"/>
                <w:b/>
                <w:sz w:val="28"/>
                <w:szCs w:val="28"/>
                <w:lang w:eastAsia="en-US"/>
              </w:rPr>
              <w:t>- 1</w:t>
            </w:r>
            <w:r w:rsidRPr="00F068FF">
              <w:rPr>
                <w:rFonts w:eastAsia="Times New Roman"/>
                <w:b/>
                <w:sz w:val="28"/>
                <w:szCs w:val="28"/>
                <w:lang w:eastAsia="en-US"/>
              </w:rPr>
              <w:t> </w:t>
            </w:r>
            <w:r w:rsidRPr="00383970">
              <w:rPr>
                <w:rFonts w:eastAsia="Times New Roman"/>
                <w:b/>
                <w:sz w:val="28"/>
                <w:szCs w:val="28"/>
                <w:lang w:eastAsia="en-US"/>
              </w:rPr>
              <w:t>986</w:t>
            </w:r>
            <w:r w:rsidRPr="00F068FF">
              <w:rPr>
                <w:rFonts w:eastAsia="Times New Roman"/>
                <w:b/>
                <w:sz w:val="28"/>
                <w:szCs w:val="28"/>
                <w:lang w:eastAsia="en-US"/>
              </w:rPr>
              <w:t> </w:t>
            </w:r>
            <w:r w:rsidRPr="00383970">
              <w:rPr>
                <w:rFonts w:eastAsia="Times New Roman"/>
                <w:b/>
                <w:sz w:val="28"/>
                <w:szCs w:val="28"/>
                <w:lang w:eastAsia="en-US"/>
              </w:rPr>
              <w:t>591 580</w:t>
            </w:r>
          </w:p>
        </w:tc>
        <w:tc>
          <w:tcPr>
            <w:tcW w:w="3285" w:type="dxa"/>
          </w:tcPr>
          <w:p w:rsidR="00B9345E" w:rsidRPr="00383970" w:rsidRDefault="00B9345E" w:rsidP="00B9345E">
            <w:pPr>
              <w:ind w:firstLine="142"/>
              <w:jc w:val="both"/>
              <w:rPr>
                <w:rFonts w:eastAsia="Times New Roman"/>
                <w:sz w:val="28"/>
                <w:szCs w:val="28"/>
                <w:lang w:eastAsia="en-US"/>
              </w:rPr>
            </w:pPr>
          </w:p>
          <w:p w:rsidR="00B9345E" w:rsidRPr="00383970" w:rsidRDefault="00B9345E" w:rsidP="00B9345E">
            <w:pPr>
              <w:ind w:firstLine="142"/>
              <w:jc w:val="both"/>
              <w:rPr>
                <w:rFonts w:eastAsia="Times New Roman"/>
                <w:sz w:val="28"/>
                <w:szCs w:val="28"/>
                <w:lang w:eastAsia="en-US"/>
              </w:rPr>
            </w:pPr>
          </w:p>
          <w:p w:rsidR="00B9345E" w:rsidRPr="00383970" w:rsidRDefault="00B9345E" w:rsidP="00B9345E">
            <w:pPr>
              <w:ind w:firstLine="142"/>
              <w:jc w:val="both"/>
              <w:rPr>
                <w:rFonts w:eastAsia="Times New Roman"/>
                <w:sz w:val="28"/>
                <w:szCs w:val="28"/>
                <w:lang w:eastAsia="en-US"/>
              </w:rPr>
            </w:pPr>
          </w:p>
          <w:p w:rsidR="00B9345E" w:rsidRPr="00383970" w:rsidRDefault="00B9345E" w:rsidP="00B9345E">
            <w:pPr>
              <w:ind w:firstLine="142"/>
              <w:jc w:val="both"/>
              <w:rPr>
                <w:rFonts w:eastAsia="Times New Roman"/>
                <w:sz w:val="28"/>
                <w:szCs w:val="28"/>
                <w:lang w:eastAsia="en-US"/>
              </w:rPr>
            </w:pPr>
          </w:p>
          <w:p w:rsidR="00B9345E" w:rsidRPr="00383970" w:rsidRDefault="00B9345E" w:rsidP="00B9345E">
            <w:pPr>
              <w:ind w:firstLine="142"/>
              <w:jc w:val="both"/>
              <w:rPr>
                <w:rFonts w:eastAsia="Times New Roman"/>
                <w:b/>
                <w:sz w:val="28"/>
                <w:szCs w:val="28"/>
                <w:lang w:eastAsia="en-US"/>
              </w:rPr>
            </w:pPr>
            <w:r w:rsidRPr="00383970">
              <w:rPr>
                <w:rFonts w:eastAsia="Times New Roman"/>
                <w:b/>
                <w:sz w:val="28"/>
                <w:szCs w:val="28"/>
                <w:lang w:eastAsia="en-US"/>
              </w:rPr>
              <w:t>- 2</w:t>
            </w:r>
            <w:r w:rsidRPr="00F068FF">
              <w:rPr>
                <w:rFonts w:eastAsia="Times New Roman"/>
                <w:b/>
                <w:sz w:val="28"/>
                <w:szCs w:val="28"/>
                <w:lang w:eastAsia="en-US"/>
              </w:rPr>
              <w:t> </w:t>
            </w:r>
            <w:r w:rsidRPr="00383970">
              <w:rPr>
                <w:rFonts w:eastAsia="Times New Roman"/>
                <w:b/>
                <w:sz w:val="28"/>
                <w:szCs w:val="28"/>
                <w:lang w:eastAsia="en-US"/>
              </w:rPr>
              <w:t>730</w:t>
            </w:r>
            <w:r w:rsidRPr="00F068FF">
              <w:rPr>
                <w:rFonts w:eastAsia="Times New Roman"/>
                <w:b/>
                <w:sz w:val="28"/>
                <w:szCs w:val="28"/>
                <w:lang w:eastAsia="en-US"/>
              </w:rPr>
              <w:t> </w:t>
            </w:r>
            <w:r w:rsidRPr="00383970">
              <w:rPr>
                <w:rFonts w:eastAsia="Times New Roman"/>
                <w:b/>
                <w:sz w:val="28"/>
                <w:szCs w:val="28"/>
                <w:lang w:eastAsia="en-US"/>
              </w:rPr>
              <w:t>835</w:t>
            </w:r>
            <w:r w:rsidRPr="00F068FF">
              <w:rPr>
                <w:rFonts w:eastAsia="Times New Roman"/>
                <w:b/>
                <w:sz w:val="28"/>
                <w:szCs w:val="28"/>
                <w:lang w:eastAsia="en-US"/>
              </w:rPr>
              <w:t> </w:t>
            </w:r>
            <w:r w:rsidRPr="00383970">
              <w:rPr>
                <w:rFonts w:eastAsia="Times New Roman"/>
                <w:b/>
                <w:sz w:val="28"/>
                <w:szCs w:val="28"/>
                <w:lang w:eastAsia="en-US"/>
              </w:rPr>
              <w:t>200</w:t>
            </w:r>
          </w:p>
          <w:p w:rsidR="00B9345E" w:rsidRPr="006917CD" w:rsidRDefault="00B9345E" w:rsidP="00B9345E">
            <w:pPr>
              <w:ind w:firstLine="142"/>
              <w:jc w:val="both"/>
              <w:rPr>
                <w:rFonts w:eastAsia="Times New Roman"/>
                <w:sz w:val="28"/>
                <w:szCs w:val="28"/>
                <w:lang w:eastAsia="en-US"/>
              </w:rPr>
            </w:pPr>
          </w:p>
          <w:p w:rsidR="00B9345E" w:rsidRPr="006917CD" w:rsidRDefault="00B9345E" w:rsidP="00B9345E">
            <w:pPr>
              <w:ind w:firstLine="142"/>
              <w:jc w:val="both"/>
              <w:rPr>
                <w:rFonts w:eastAsia="Times New Roman"/>
                <w:sz w:val="28"/>
                <w:szCs w:val="28"/>
                <w:lang w:eastAsia="en-US"/>
              </w:rPr>
            </w:pPr>
          </w:p>
          <w:p w:rsidR="00B9345E" w:rsidRDefault="00B9345E" w:rsidP="00B9345E">
            <w:pPr>
              <w:ind w:firstLine="142"/>
              <w:jc w:val="both"/>
              <w:rPr>
                <w:rFonts w:eastAsia="Times New Roman"/>
                <w:sz w:val="28"/>
                <w:szCs w:val="28"/>
                <w:lang w:eastAsia="en-US"/>
              </w:rPr>
            </w:pPr>
          </w:p>
          <w:p w:rsidR="0063050A" w:rsidRPr="006917CD" w:rsidRDefault="0063050A" w:rsidP="00B9345E">
            <w:pPr>
              <w:ind w:firstLine="142"/>
              <w:jc w:val="both"/>
              <w:rPr>
                <w:rFonts w:eastAsia="Times New Roman"/>
                <w:sz w:val="28"/>
                <w:szCs w:val="28"/>
                <w:lang w:eastAsia="en-US"/>
              </w:rPr>
            </w:pPr>
          </w:p>
          <w:p w:rsidR="00B9345E" w:rsidRPr="00383970" w:rsidRDefault="00B9345E" w:rsidP="00B9345E">
            <w:pPr>
              <w:ind w:firstLine="142"/>
              <w:jc w:val="both"/>
              <w:rPr>
                <w:rFonts w:eastAsia="Times New Roman"/>
                <w:b/>
                <w:sz w:val="28"/>
                <w:szCs w:val="28"/>
                <w:lang w:eastAsia="en-US"/>
              </w:rPr>
            </w:pPr>
            <w:r w:rsidRPr="00383970">
              <w:rPr>
                <w:rFonts w:eastAsia="Times New Roman"/>
                <w:b/>
                <w:sz w:val="28"/>
                <w:szCs w:val="28"/>
                <w:lang w:eastAsia="en-US"/>
              </w:rPr>
              <w:t>- 16</w:t>
            </w:r>
            <w:r w:rsidRPr="00F068FF">
              <w:rPr>
                <w:rFonts w:eastAsia="Times New Roman"/>
                <w:b/>
                <w:sz w:val="28"/>
                <w:szCs w:val="28"/>
                <w:lang w:eastAsia="en-US"/>
              </w:rPr>
              <w:t> </w:t>
            </w:r>
            <w:r w:rsidRPr="00383970">
              <w:rPr>
                <w:rFonts w:eastAsia="Times New Roman"/>
                <w:b/>
                <w:sz w:val="28"/>
                <w:szCs w:val="28"/>
                <w:lang w:eastAsia="en-US"/>
              </w:rPr>
              <w:t>186</w:t>
            </w:r>
            <w:r w:rsidRPr="00F068FF">
              <w:rPr>
                <w:rFonts w:eastAsia="Times New Roman"/>
                <w:b/>
                <w:sz w:val="28"/>
                <w:szCs w:val="28"/>
                <w:lang w:eastAsia="en-US"/>
              </w:rPr>
              <w:t> </w:t>
            </w:r>
            <w:r w:rsidRPr="00383970">
              <w:rPr>
                <w:rFonts w:eastAsia="Times New Roman"/>
                <w:b/>
                <w:sz w:val="28"/>
                <w:szCs w:val="28"/>
                <w:lang w:eastAsia="en-US"/>
              </w:rPr>
              <w:t>934 620</w:t>
            </w:r>
          </w:p>
          <w:p w:rsidR="00B9345E" w:rsidRPr="00383970" w:rsidRDefault="00B9345E" w:rsidP="00B9345E">
            <w:pPr>
              <w:ind w:firstLine="142"/>
              <w:jc w:val="both"/>
              <w:rPr>
                <w:rFonts w:eastAsia="Times New Roman"/>
                <w:sz w:val="28"/>
                <w:szCs w:val="28"/>
                <w:lang w:eastAsia="en-US"/>
              </w:rPr>
            </w:pPr>
          </w:p>
        </w:tc>
      </w:tr>
    </w:tbl>
    <w:p w:rsidR="00B9345E" w:rsidRPr="00383970" w:rsidRDefault="00B9345E">
      <w:pPr>
        <w:widowControl w:val="0"/>
        <w:tabs>
          <w:tab w:val="left" w:pos="990"/>
          <w:tab w:val="left" w:pos="7088"/>
        </w:tabs>
        <w:spacing w:before="120" w:after="120"/>
        <w:jc w:val="both"/>
        <w:rPr>
          <w:rFonts w:eastAsia="MS Mincho"/>
          <w:b/>
          <w:sz w:val="28"/>
          <w:szCs w:val="28"/>
          <w:lang w:eastAsia="ja-JP"/>
        </w:rPr>
      </w:pPr>
    </w:p>
    <w:sectPr w:rsidR="00B9345E" w:rsidRPr="00383970" w:rsidSect="002A3D74">
      <w:headerReference w:type="default" r:id="rId11"/>
      <w:pgSz w:w="11906" w:h="16838"/>
      <w:pgMar w:top="1134" w:right="567" w:bottom="1560" w:left="170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206" w:rsidRDefault="00EA0206">
      <w:pPr>
        <w:widowControl w:val="0"/>
        <w:autoSpaceDE w:val="0"/>
        <w:autoSpaceDN w:val="0"/>
        <w:adjustRightInd w:val="0"/>
        <w:rPr>
          <w:lang w:val="ru-RU" w:eastAsia="uk-UA"/>
        </w:rPr>
      </w:pPr>
      <w:r>
        <w:rPr>
          <w:lang w:val="ru-RU" w:eastAsia="uk-UA"/>
        </w:rPr>
        <w:separator/>
      </w:r>
    </w:p>
  </w:endnote>
  <w:endnote w:type="continuationSeparator" w:id="0">
    <w:p w:rsidR="00EA0206" w:rsidRDefault="00EA0206">
      <w:pPr>
        <w:widowControl w:val="0"/>
        <w:autoSpaceDE w:val="0"/>
        <w:autoSpaceDN w:val="0"/>
        <w:adjustRightInd w:val="0"/>
        <w:rPr>
          <w:lang w:val="ru-RU" w:eastAsia="uk-UA"/>
        </w:rPr>
      </w:pPr>
      <w:r>
        <w:rPr>
          <w:lang w:val="ru-RU" w:eastAsia="uk-U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206" w:rsidRDefault="00EA0206">
      <w:pPr>
        <w:widowControl w:val="0"/>
        <w:autoSpaceDE w:val="0"/>
        <w:autoSpaceDN w:val="0"/>
        <w:adjustRightInd w:val="0"/>
        <w:rPr>
          <w:lang w:val="ru-RU" w:eastAsia="uk-UA"/>
        </w:rPr>
      </w:pPr>
      <w:r>
        <w:rPr>
          <w:lang w:val="ru-RU" w:eastAsia="uk-UA"/>
        </w:rPr>
        <w:separator/>
      </w:r>
    </w:p>
  </w:footnote>
  <w:footnote w:type="continuationSeparator" w:id="0">
    <w:p w:rsidR="00EA0206" w:rsidRDefault="00EA0206">
      <w:pPr>
        <w:widowControl w:val="0"/>
        <w:autoSpaceDE w:val="0"/>
        <w:autoSpaceDN w:val="0"/>
        <w:adjustRightInd w:val="0"/>
        <w:rPr>
          <w:lang w:val="ru-RU" w:eastAsia="uk-UA"/>
        </w:rPr>
      </w:pPr>
      <w:r>
        <w:rPr>
          <w:lang w:val="ru-RU" w:eastAsia="uk-U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AD3" w:rsidRPr="00B9345E" w:rsidRDefault="00795AD3">
    <w:pPr>
      <w:pStyle w:val="ac"/>
      <w:framePr w:wrap="auto" w:vAnchor="text" w:hAnchor="margin" w:xAlign="center" w:y="2"/>
      <w:rPr>
        <w:rStyle w:val="a8"/>
        <w:sz w:val="26"/>
        <w:szCs w:val="26"/>
      </w:rPr>
    </w:pPr>
    <w:r w:rsidRPr="00B9345E">
      <w:rPr>
        <w:rStyle w:val="a8"/>
        <w:sz w:val="26"/>
        <w:szCs w:val="26"/>
      </w:rPr>
      <w:fldChar w:fldCharType="begin"/>
    </w:r>
    <w:r w:rsidRPr="00B9345E">
      <w:rPr>
        <w:rStyle w:val="a8"/>
        <w:sz w:val="26"/>
        <w:szCs w:val="26"/>
      </w:rPr>
      <w:instrText xml:space="preserve">PAGE  </w:instrText>
    </w:r>
    <w:r w:rsidRPr="00B9345E">
      <w:rPr>
        <w:rStyle w:val="a8"/>
        <w:sz w:val="26"/>
        <w:szCs w:val="26"/>
      </w:rPr>
      <w:fldChar w:fldCharType="separate"/>
    </w:r>
    <w:r>
      <w:rPr>
        <w:rStyle w:val="a8"/>
        <w:noProof/>
        <w:sz w:val="26"/>
        <w:szCs w:val="26"/>
      </w:rPr>
      <w:t>38</w:t>
    </w:r>
    <w:r w:rsidRPr="00B9345E">
      <w:rPr>
        <w:rStyle w:val="a8"/>
        <w:sz w:val="26"/>
        <w:szCs w:val="26"/>
      </w:rPr>
      <w:fldChar w:fldCharType="end"/>
    </w:r>
  </w:p>
  <w:p w:rsidR="00795AD3" w:rsidRPr="00B9345E" w:rsidRDefault="00795AD3">
    <w:pPr>
      <w:pStyle w:val="ac"/>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94EF97"/>
    <w:multiLevelType w:val="singleLevel"/>
    <w:tmpl w:val="8C94EF97"/>
    <w:lvl w:ilvl="0">
      <w:start w:val="1"/>
      <w:numFmt w:val="bullet"/>
      <w:lvlText w:val=""/>
      <w:lvlJc w:val="left"/>
      <w:pPr>
        <w:tabs>
          <w:tab w:val="num" w:pos="360"/>
        </w:tabs>
        <w:ind w:left="360" w:hanging="360"/>
      </w:pPr>
      <w:rPr>
        <w:rFonts w:ascii="Wingdings" w:eastAsia="SimSun" w:hAnsi="Wingdings"/>
      </w:rPr>
    </w:lvl>
  </w:abstractNum>
  <w:abstractNum w:abstractNumId="1" w15:restartNumberingAfterBreak="0">
    <w:nsid w:val="CFD4D8AD"/>
    <w:multiLevelType w:val="singleLevel"/>
    <w:tmpl w:val="CFD4D8AD"/>
    <w:lvl w:ilvl="0">
      <w:start w:val="1"/>
      <w:numFmt w:val="decimal"/>
      <w:lvlText w:val="%1."/>
      <w:lvlJc w:val="left"/>
      <w:pPr>
        <w:tabs>
          <w:tab w:val="num" w:pos="780"/>
        </w:tabs>
        <w:ind w:left="780" w:hanging="360"/>
      </w:pPr>
      <w:rPr>
        <w:rFonts w:cs="Times New Roman"/>
      </w:rPr>
    </w:lvl>
  </w:abstractNum>
  <w:abstractNum w:abstractNumId="2" w15:restartNumberingAfterBreak="0">
    <w:nsid w:val="E0476995"/>
    <w:multiLevelType w:val="singleLevel"/>
    <w:tmpl w:val="E0476995"/>
    <w:lvl w:ilvl="0">
      <w:start w:val="1"/>
      <w:numFmt w:val="decimal"/>
      <w:lvlText w:val="%1."/>
      <w:lvlJc w:val="left"/>
      <w:pPr>
        <w:tabs>
          <w:tab w:val="num" w:pos="1620"/>
        </w:tabs>
        <w:ind w:left="1620" w:hanging="360"/>
      </w:pPr>
      <w:rPr>
        <w:rFonts w:cs="Times New Roman"/>
      </w:rPr>
    </w:lvl>
  </w:abstractNum>
  <w:abstractNum w:abstractNumId="3" w15:restartNumberingAfterBreak="0">
    <w:nsid w:val="F2CDEB7D"/>
    <w:multiLevelType w:val="singleLevel"/>
    <w:tmpl w:val="F2CDEB7D"/>
    <w:lvl w:ilvl="0">
      <w:start w:val="1"/>
      <w:numFmt w:val="bullet"/>
      <w:lvlText w:val=""/>
      <w:lvlJc w:val="left"/>
      <w:pPr>
        <w:tabs>
          <w:tab w:val="num" w:pos="780"/>
        </w:tabs>
        <w:ind w:left="780" w:hanging="360"/>
      </w:pPr>
      <w:rPr>
        <w:rFonts w:ascii="Wingdings" w:eastAsia="SimSun" w:hAnsi="Wingdings"/>
      </w:rPr>
    </w:lvl>
  </w:abstractNum>
  <w:abstractNum w:abstractNumId="4" w15:restartNumberingAfterBreak="0">
    <w:nsid w:val="F4E2B028"/>
    <w:multiLevelType w:val="singleLevel"/>
    <w:tmpl w:val="F4E2B028"/>
    <w:lvl w:ilvl="0">
      <w:start w:val="1"/>
      <w:numFmt w:val="decimal"/>
      <w:lvlText w:val="%1."/>
      <w:lvlJc w:val="left"/>
      <w:pPr>
        <w:tabs>
          <w:tab w:val="num" w:pos="1200"/>
        </w:tabs>
        <w:ind w:left="1200" w:hanging="360"/>
      </w:pPr>
      <w:rPr>
        <w:rFonts w:cs="Times New Roman"/>
      </w:rPr>
    </w:lvl>
  </w:abstractNum>
  <w:abstractNum w:abstractNumId="5" w15:restartNumberingAfterBreak="0">
    <w:nsid w:val="0A8246D0"/>
    <w:multiLevelType w:val="hybridMultilevel"/>
    <w:tmpl w:val="0A8246D0"/>
    <w:lvl w:ilvl="0" w:tplc="FFFFFFFF">
      <w:start w:val="1"/>
      <w:numFmt w:val="bullet"/>
      <w:lvlText w:val=""/>
      <w:lvlJc w:val="left"/>
      <w:pPr>
        <w:tabs>
          <w:tab w:val="num" w:pos="720"/>
        </w:tabs>
        <w:ind w:left="720" w:hanging="360"/>
      </w:pPr>
      <w:rPr>
        <w:rFonts w:ascii="Symbol" w:eastAsia="SimSun" w:hAnsi="Symbol"/>
      </w:rPr>
    </w:lvl>
    <w:lvl w:ilvl="1" w:tplc="FFFFFFFF">
      <w:start w:val="1"/>
      <w:numFmt w:val="bullet"/>
      <w:lvlText w:val="o"/>
      <w:lvlJc w:val="left"/>
      <w:pPr>
        <w:tabs>
          <w:tab w:val="num" w:pos="1440"/>
        </w:tabs>
        <w:ind w:left="1440" w:hanging="360"/>
      </w:pPr>
      <w:rPr>
        <w:rFonts w:ascii="Courier New" w:eastAsia="SimSun" w:hAnsi="Times New Roman"/>
      </w:rPr>
    </w:lvl>
    <w:lvl w:ilvl="2" w:tplc="FFFFFFFF">
      <w:start w:val="1"/>
      <w:numFmt w:val="bullet"/>
      <w:lvlText w:val=""/>
      <w:lvlJc w:val="left"/>
      <w:pPr>
        <w:tabs>
          <w:tab w:val="num" w:pos="2160"/>
        </w:tabs>
        <w:ind w:left="2160" w:hanging="360"/>
      </w:pPr>
      <w:rPr>
        <w:rFonts w:ascii="Wingdings" w:eastAsia="SimSun" w:hAnsi="Wingdings"/>
      </w:rPr>
    </w:lvl>
    <w:lvl w:ilvl="3" w:tplc="FFFFFFFF">
      <w:start w:val="1"/>
      <w:numFmt w:val="bullet"/>
      <w:lvlText w:val=""/>
      <w:lvlJc w:val="left"/>
      <w:pPr>
        <w:tabs>
          <w:tab w:val="num" w:pos="2880"/>
        </w:tabs>
        <w:ind w:left="2880" w:hanging="360"/>
      </w:pPr>
      <w:rPr>
        <w:rFonts w:ascii="Wingdings" w:eastAsia="SimSun" w:hAnsi="Wingdings"/>
      </w:rPr>
    </w:lvl>
    <w:lvl w:ilvl="4" w:tplc="FFFFFFFF">
      <w:start w:val="1"/>
      <w:numFmt w:val="bullet"/>
      <w:lvlText w:val=""/>
      <w:lvlJc w:val="left"/>
      <w:pPr>
        <w:tabs>
          <w:tab w:val="num" w:pos="3600"/>
        </w:tabs>
        <w:ind w:left="3600" w:hanging="360"/>
      </w:pPr>
      <w:rPr>
        <w:rFonts w:ascii="Wingdings" w:eastAsia="SimSun" w:hAnsi="Wingdings"/>
      </w:rPr>
    </w:lvl>
    <w:lvl w:ilvl="5" w:tplc="FFFFFFFF">
      <w:start w:val="1"/>
      <w:numFmt w:val="bullet"/>
      <w:lvlText w:val=""/>
      <w:lvlJc w:val="left"/>
      <w:pPr>
        <w:tabs>
          <w:tab w:val="num" w:pos="4320"/>
        </w:tabs>
        <w:ind w:left="4320" w:hanging="360"/>
      </w:pPr>
      <w:rPr>
        <w:rFonts w:ascii="Wingdings" w:eastAsia="SimSun" w:hAnsi="Wingdings"/>
      </w:rPr>
    </w:lvl>
    <w:lvl w:ilvl="6" w:tplc="FFFFFFFF">
      <w:start w:val="1"/>
      <w:numFmt w:val="bullet"/>
      <w:lvlText w:val=""/>
      <w:lvlJc w:val="left"/>
      <w:pPr>
        <w:tabs>
          <w:tab w:val="num" w:pos="5040"/>
        </w:tabs>
        <w:ind w:left="5040" w:hanging="360"/>
      </w:pPr>
      <w:rPr>
        <w:rFonts w:ascii="Wingdings" w:eastAsia="SimSun" w:hAnsi="Wingdings"/>
      </w:rPr>
    </w:lvl>
    <w:lvl w:ilvl="7" w:tplc="FFFFFFFF">
      <w:start w:val="1"/>
      <w:numFmt w:val="bullet"/>
      <w:lvlText w:val=""/>
      <w:lvlJc w:val="left"/>
      <w:pPr>
        <w:tabs>
          <w:tab w:val="num" w:pos="5760"/>
        </w:tabs>
        <w:ind w:left="5760" w:hanging="360"/>
      </w:pPr>
      <w:rPr>
        <w:rFonts w:ascii="Wingdings" w:eastAsia="SimSun" w:hAnsi="Wingdings"/>
      </w:rPr>
    </w:lvl>
    <w:lvl w:ilvl="8" w:tplc="FFFFFFFF">
      <w:start w:val="1"/>
      <w:numFmt w:val="bullet"/>
      <w:lvlText w:val=""/>
      <w:lvlJc w:val="left"/>
      <w:pPr>
        <w:tabs>
          <w:tab w:val="num" w:pos="6480"/>
        </w:tabs>
        <w:ind w:left="6480" w:hanging="360"/>
      </w:pPr>
      <w:rPr>
        <w:rFonts w:ascii="Wingdings" w:eastAsia="SimSun" w:hAnsi="Wingdings"/>
      </w:rPr>
    </w:lvl>
  </w:abstractNum>
  <w:abstractNum w:abstractNumId="6" w15:restartNumberingAfterBreak="0">
    <w:nsid w:val="3811359D"/>
    <w:multiLevelType w:val="singleLevel"/>
    <w:tmpl w:val="3811359D"/>
    <w:lvl w:ilvl="0">
      <w:start w:val="1"/>
      <w:numFmt w:val="decimal"/>
      <w:lvlText w:val="%1."/>
      <w:lvlJc w:val="left"/>
      <w:pPr>
        <w:tabs>
          <w:tab w:val="num" w:pos="360"/>
        </w:tabs>
        <w:ind w:left="360" w:hanging="360"/>
      </w:pPr>
      <w:rPr>
        <w:rFonts w:cs="Times New Roman"/>
      </w:rPr>
    </w:lvl>
  </w:abstractNum>
  <w:abstractNum w:abstractNumId="7" w15:restartNumberingAfterBreak="0">
    <w:nsid w:val="3CED239E"/>
    <w:multiLevelType w:val="singleLevel"/>
    <w:tmpl w:val="3CED239E"/>
    <w:lvl w:ilvl="0">
      <w:start w:val="1"/>
      <w:numFmt w:val="bullet"/>
      <w:lvlText w:val=""/>
      <w:lvlJc w:val="left"/>
      <w:pPr>
        <w:tabs>
          <w:tab w:val="num" w:pos="2040"/>
        </w:tabs>
        <w:ind w:left="2040" w:hanging="360"/>
      </w:pPr>
      <w:rPr>
        <w:rFonts w:ascii="Wingdings" w:eastAsia="SimSun" w:hAnsi="Wingdings"/>
      </w:rPr>
    </w:lvl>
  </w:abstractNum>
  <w:abstractNum w:abstractNumId="8" w15:restartNumberingAfterBreak="0">
    <w:nsid w:val="4BB2D2C8"/>
    <w:multiLevelType w:val="singleLevel"/>
    <w:tmpl w:val="4BB2D2C8"/>
    <w:lvl w:ilvl="0">
      <w:start w:val="1"/>
      <w:numFmt w:val="decimal"/>
      <w:lvlText w:val="%1."/>
      <w:lvlJc w:val="left"/>
      <w:pPr>
        <w:tabs>
          <w:tab w:val="num" w:pos="2040"/>
        </w:tabs>
        <w:ind w:left="2040" w:hanging="360"/>
      </w:pPr>
      <w:rPr>
        <w:rFonts w:cs="Times New Roman"/>
      </w:rPr>
    </w:lvl>
  </w:abstractNum>
  <w:abstractNum w:abstractNumId="9" w15:restartNumberingAfterBreak="0">
    <w:nsid w:val="5373353C"/>
    <w:multiLevelType w:val="singleLevel"/>
    <w:tmpl w:val="5373353C"/>
    <w:lvl w:ilvl="0">
      <w:start w:val="1"/>
      <w:numFmt w:val="bullet"/>
      <w:lvlText w:val=""/>
      <w:lvlJc w:val="left"/>
      <w:pPr>
        <w:tabs>
          <w:tab w:val="num" w:pos="1200"/>
        </w:tabs>
        <w:ind w:left="1200" w:hanging="360"/>
      </w:pPr>
      <w:rPr>
        <w:rFonts w:ascii="Wingdings" w:eastAsia="SimSun" w:hAnsi="Wingdings"/>
      </w:rPr>
    </w:lvl>
  </w:abstractNum>
  <w:abstractNum w:abstractNumId="10" w15:restartNumberingAfterBreak="0">
    <w:nsid w:val="71826547"/>
    <w:multiLevelType w:val="hybridMultilevel"/>
    <w:tmpl w:val="71826547"/>
    <w:lvl w:ilvl="0" w:tplc="FFFFFFFF">
      <w:start w:val="1"/>
      <w:numFmt w:val="decimal"/>
      <w:suff w:val="space"/>
      <w:lvlText w:val="%1."/>
      <w:lvlJc w:val="left"/>
      <w:pPr>
        <w:ind w:left="1020" w:hanging="360"/>
      </w:pPr>
      <w:rPr>
        <w:rFonts w:cs="Times New Roman"/>
      </w:rPr>
    </w:lvl>
    <w:lvl w:ilvl="1" w:tplc="FFFFFFFF">
      <w:start w:val="1"/>
      <w:numFmt w:val="lowerLetter"/>
      <w:lvlText w:val="%2."/>
      <w:lvlJc w:val="left"/>
      <w:pPr>
        <w:ind w:left="1740" w:hanging="360"/>
      </w:pPr>
      <w:rPr>
        <w:rFonts w:cs="Times New Roman"/>
      </w:rPr>
    </w:lvl>
    <w:lvl w:ilvl="2" w:tplc="FFFFFFFF">
      <w:start w:val="1"/>
      <w:numFmt w:val="lowerRoman"/>
      <w:lvlText w:val="%3."/>
      <w:lvlJc w:val="right"/>
      <w:pPr>
        <w:ind w:left="2460" w:hanging="180"/>
      </w:pPr>
      <w:rPr>
        <w:rFonts w:cs="Times New Roman"/>
      </w:rPr>
    </w:lvl>
    <w:lvl w:ilvl="3" w:tplc="FFFFFFFF">
      <w:start w:val="1"/>
      <w:numFmt w:val="decimal"/>
      <w:lvlText w:val="%4."/>
      <w:lvlJc w:val="left"/>
      <w:pPr>
        <w:ind w:left="3180" w:hanging="360"/>
      </w:pPr>
      <w:rPr>
        <w:rFonts w:cs="Times New Roman"/>
      </w:rPr>
    </w:lvl>
    <w:lvl w:ilvl="4" w:tplc="FFFFFFFF">
      <w:start w:val="1"/>
      <w:numFmt w:val="lowerLetter"/>
      <w:lvlText w:val="%5."/>
      <w:lvlJc w:val="left"/>
      <w:pPr>
        <w:ind w:left="3900" w:hanging="360"/>
      </w:pPr>
      <w:rPr>
        <w:rFonts w:cs="Times New Roman"/>
      </w:rPr>
    </w:lvl>
    <w:lvl w:ilvl="5" w:tplc="FFFFFFFF">
      <w:start w:val="1"/>
      <w:numFmt w:val="lowerRoman"/>
      <w:lvlText w:val="%6."/>
      <w:lvlJc w:val="right"/>
      <w:pPr>
        <w:ind w:left="4620" w:hanging="180"/>
      </w:pPr>
      <w:rPr>
        <w:rFonts w:cs="Times New Roman"/>
      </w:rPr>
    </w:lvl>
    <w:lvl w:ilvl="6" w:tplc="FFFFFFFF">
      <w:start w:val="1"/>
      <w:numFmt w:val="decimal"/>
      <w:lvlText w:val="%7."/>
      <w:lvlJc w:val="left"/>
      <w:pPr>
        <w:ind w:left="5340" w:hanging="360"/>
      </w:pPr>
      <w:rPr>
        <w:rFonts w:cs="Times New Roman"/>
      </w:rPr>
    </w:lvl>
    <w:lvl w:ilvl="7" w:tplc="FFFFFFFF">
      <w:start w:val="1"/>
      <w:numFmt w:val="lowerLetter"/>
      <w:lvlText w:val="%8."/>
      <w:lvlJc w:val="left"/>
      <w:pPr>
        <w:ind w:left="6060" w:hanging="360"/>
      </w:pPr>
      <w:rPr>
        <w:rFonts w:cs="Times New Roman"/>
      </w:rPr>
    </w:lvl>
    <w:lvl w:ilvl="8" w:tplc="FFFFFFFF">
      <w:start w:val="1"/>
      <w:numFmt w:val="lowerRoman"/>
      <w:lvlText w:val="%9."/>
      <w:lvlJc w:val="right"/>
      <w:pPr>
        <w:ind w:left="6780" w:hanging="180"/>
      </w:pPr>
      <w:rPr>
        <w:rFonts w:cs="Times New Roman"/>
      </w:rPr>
    </w:lvl>
  </w:abstractNum>
  <w:abstractNum w:abstractNumId="11" w15:restartNumberingAfterBreak="0">
    <w:nsid w:val="736A7509"/>
    <w:multiLevelType w:val="singleLevel"/>
    <w:tmpl w:val="736A7509"/>
    <w:lvl w:ilvl="0">
      <w:start w:val="1"/>
      <w:numFmt w:val="bullet"/>
      <w:lvlText w:val=""/>
      <w:lvlJc w:val="left"/>
      <w:pPr>
        <w:tabs>
          <w:tab w:val="num" w:pos="1620"/>
        </w:tabs>
        <w:ind w:left="1620" w:hanging="360"/>
      </w:pPr>
      <w:rPr>
        <w:rFonts w:ascii="Wingdings" w:eastAsia="SimSun" w:hAnsi="Wingdings"/>
      </w:rPr>
    </w:lvl>
  </w:abstractNum>
  <w:abstractNum w:abstractNumId="12" w15:restartNumberingAfterBreak="0">
    <w:nsid w:val="7BFA6B87"/>
    <w:multiLevelType w:val="hybridMultilevel"/>
    <w:tmpl w:val="F9340240"/>
    <w:lvl w:ilvl="0" w:tplc="48AC6DA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0"/>
  </w:num>
  <w:num w:numId="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efaultTabStop w:val="708"/>
  <w:hyphenationZone w:val="425"/>
  <w:characterSpacingControl w:val="doNotCompress"/>
  <w:noLineBreaksAfter w:lang="ja-JP" w:val="([{·‘“〈《「『【〔〖（．［｛￡￥"/>
  <w:noLineBreaksBefore w:lang="ja-JP" w:val="!),.:;?]}¨·ˇˉ―‖’”…∶、。〃々〉》」』】〕〗！＂＇），．：；？］｀｜｝～￠"/>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80B"/>
    <w:rsid w:val="00002D18"/>
    <w:rsid w:val="00002F58"/>
    <w:rsid w:val="000049B1"/>
    <w:rsid w:val="00015F6F"/>
    <w:rsid w:val="00022C18"/>
    <w:rsid w:val="00025690"/>
    <w:rsid w:val="00040545"/>
    <w:rsid w:val="00047926"/>
    <w:rsid w:val="000736FE"/>
    <w:rsid w:val="00075D7F"/>
    <w:rsid w:val="00076A6E"/>
    <w:rsid w:val="00083AD2"/>
    <w:rsid w:val="000846DF"/>
    <w:rsid w:val="000865CD"/>
    <w:rsid w:val="00092297"/>
    <w:rsid w:val="00093DC1"/>
    <w:rsid w:val="000B15F0"/>
    <w:rsid w:val="000C56B2"/>
    <w:rsid w:val="000D2946"/>
    <w:rsid w:val="000D4521"/>
    <w:rsid w:val="000D6C92"/>
    <w:rsid w:val="000E3E0E"/>
    <w:rsid w:val="000E45CE"/>
    <w:rsid w:val="000E5886"/>
    <w:rsid w:val="000E7BB1"/>
    <w:rsid w:val="00104580"/>
    <w:rsid w:val="00104BF6"/>
    <w:rsid w:val="001061D5"/>
    <w:rsid w:val="001158EC"/>
    <w:rsid w:val="0012306D"/>
    <w:rsid w:val="001338A6"/>
    <w:rsid w:val="00134D1A"/>
    <w:rsid w:val="0013659E"/>
    <w:rsid w:val="001433BE"/>
    <w:rsid w:val="00145C84"/>
    <w:rsid w:val="001654CE"/>
    <w:rsid w:val="00167A79"/>
    <w:rsid w:val="00173B9C"/>
    <w:rsid w:val="0018389D"/>
    <w:rsid w:val="001851E7"/>
    <w:rsid w:val="00193FA5"/>
    <w:rsid w:val="001C0DA5"/>
    <w:rsid w:val="001C1399"/>
    <w:rsid w:val="001D17E3"/>
    <w:rsid w:val="001D3C8F"/>
    <w:rsid w:val="001E059C"/>
    <w:rsid w:val="001E3EB6"/>
    <w:rsid w:val="001E5A85"/>
    <w:rsid w:val="00213B45"/>
    <w:rsid w:val="00215892"/>
    <w:rsid w:val="0022191F"/>
    <w:rsid w:val="0022227F"/>
    <w:rsid w:val="002303AA"/>
    <w:rsid w:val="00230C81"/>
    <w:rsid w:val="002426B4"/>
    <w:rsid w:val="00246575"/>
    <w:rsid w:val="002477D5"/>
    <w:rsid w:val="002528D1"/>
    <w:rsid w:val="00262184"/>
    <w:rsid w:val="00270A44"/>
    <w:rsid w:val="0027251D"/>
    <w:rsid w:val="00276CEC"/>
    <w:rsid w:val="0029073E"/>
    <w:rsid w:val="00290AF7"/>
    <w:rsid w:val="00293E3D"/>
    <w:rsid w:val="00294359"/>
    <w:rsid w:val="00295E7B"/>
    <w:rsid w:val="002A0C9B"/>
    <w:rsid w:val="002A1788"/>
    <w:rsid w:val="002A1F65"/>
    <w:rsid w:val="002A22F7"/>
    <w:rsid w:val="002A3D74"/>
    <w:rsid w:val="002A49D0"/>
    <w:rsid w:val="002A5AA6"/>
    <w:rsid w:val="002B18C1"/>
    <w:rsid w:val="002E66A1"/>
    <w:rsid w:val="002F0FE9"/>
    <w:rsid w:val="002F241E"/>
    <w:rsid w:val="002F312E"/>
    <w:rsid w:val="00300177"/>
    <w:rsid w:val="003011BF"/>
    <w:rsid w:val="0030774C"/>
    <w:rsid w:val="003226D4"/>
    <w:rsid w:val="00327F9E"/>
    <w:rsid w:val="003339BE"/>
    <w:rsid w:val="00335108"/>
    <w:rsid w:val="003364BB"/>
    <w:rsid w:val="00337752"/>
    <w:rsid w:val="00343720"/>
    <w:rsid w:val="003474ED"/>
    <w:rsid w:val="00357D45"/>
    <w:rsid w:val="003624BA"/>
    <w:rsid w:val="003812DA"/>
    <w:rsid w:val="00381A6C"/>
    <w:rsid w:val="00382E78"/>
    <w:rsid w:val="00383970"/>
    <w:rsid w:val="003868E8"/>
    <w:rsid w:val="00392462"/>
    <w:rsid w:val="00393AF5"/>
    <w:rsid w:val="0039467A"/>
    <w:rsid w:val="003A124E"/>
    <w:rsid w:val="003A1B10"/>
    <w:rsid w:val="003A333B"/>
    <w:rsid w:val="003A521F"/>
    <w:rsid w:val="003A7B5F"/>
    <w:rsid w:val="003C589E"/>
    <w:rsid w:val="003F20BA"/>
    <w:rsid w:val="003F7A69"/>
    <w:rsid w:val="0040330D"/>
    <w:rsid w:val="00405864"/>
    <w:rsid w:val="00411B9F"/>
    <w:rsid w:val="00450B1B"/>
    <w:rsid w:val="004518F8"/>
    <w:rsid w:val="00461E1D"/>
    <w:rsid w:val="00465F6D"/>
    <w:rsid w:val="0049257D"/>
    <w:rsid w:val="004A33C3"/>
    <w:rsid w:val="004A4124"/>
    <w:rsid w:val="004C23AB"/>
    <w:rsid w:val="004E0C70"/>
    <w:rsid w:val="004E40ED"/>
    <w:rsid w:val="004E7CF8"/>
    <w:rsid w:val="0050149E"/>
    <w:rsid w:val="00501913"/>
    <w:rsid w:val="00503339"/>
    <w:rsid w:val="00505E11"/>
    <w:rsid w:val="00514F29"/>
    <w:rsid w:val="005216AA"/>
    <w:rsid w:val="005279DA"/>
    <w:rsid w:val="00531C83"/>
    <w:rsid w:val="00532A22"/>
    <w:rsid w:val="00540876"/>
    <w:rsid w:val="00544E6C"/>
    <w:rsid w:val="005468AB"/>
    <w:rsid w:val="005478E8"/>
    <w:rsid w:val="00563B1B"/>
    <w:rsid w:val="005662DB"/>
    <w:rsid w:val="0057527E"/>
    <w:rsid w:val="00595E82"/>
    <w:rsid w:val="005A26F0"/>
    <w:rsid w:val="005B5AC6"/>
    <w:rsid w:val="005C4BE5"/>
    <w:rsid w:val="005D0E10"/>
    <w:rsid w:val="005E1F07"/>
    <w:rsid w:val="005E3292"/>
    <w:rsid w:val="005F00D4"/>
    <w:rsid w:val="005F1D31"/>
    <w:rsid w:val="005F6B62"/>
    <w:rsid w:val="006020DE"/>
    <w:rsid w:val="00602A6E"/>
    <w:rsid w:val="00603E21"/>
    <w:rsid w:val="00612BA7"/>
    <w:rsid w:val="006139F2"/>
    <w:rsid w:val="00616A2C"/>
    <w:rsid w:val="006207AB"/>
    <w:rsid w:val="006250A3"/>
    <w:rsid w:val="0062685A"/>
    <w:rsid w:val="0063050A"/>
    <w:rsid w:val="006346B1"/>
    <w:rsid w:val="006547FC"/>
    <w:rsid w:val="00670203"/>
    <w:rsid w:val="006818BA"/>
    <w:rsid w:val="006835DE"/>
    <w:rsid w:val="006917CD"/>
    <w:rsid w:val="006929E3"/>
    <w:rsid w:val="006937B6"/>
    <w:rsid w:val="0069394D"/>
    <w:rsid w:val="006A2E66"/>
    <w:rsid w:val="006A67E8"/>
    <w:rsid w:val="006C365D"/>
    <w:rsid w:val="006D187C"/>
    <w:rsid w:val="006D5A6D"/>
    <w:rsid w:val="006F4891"/>
    <w:rsid w:val="007025A4"/>
    <w:rsid w:val="00703586"/>
    <w:rsid w:val="007058E8"/>
    <w:rsid w:val="00712D6A"/>
    <w:rsid w:val="00720BA6"/>
    <w:rsid w:val="007221C7"/>
    <w:rsid w:val="007240CE"/>
    <w:rsid w:val="007258B8"/>
    <w:rsid w:val="007268F4"/>
    <w:rsid w:val="007279A5"/>
    <w:rsid w:val="00735288"/>
    <w:rsid w:val="00735320"/>
    <w:rsid w:val="00744119"/>
    <w:rsid w:val="00750E72"/>
    <w:rsid w:val="007545A1"/>
    <w:rsid w:val="00754686"/>
    <w:rsid w:val="00760957"/>
    <w:rsid w:val="00776439"/>
    <w:rsid w:val="00785B25"/>
    <w:rsid w:val="007879D7"/>
    <w:rsid w:val="007910B3"/>
    <w:rsid w:val="00795319"/>
    <w:rsid w:val="00795AD3"/>
    <w:rsid w:val="007A1502"/>
    <w:rsid w:val="007A3C56"/>
    <w:rsid w:val="007A4192"/>
    <w:rsid w:val="007B0FDA"/>
    <w:rsid w:val="007C77FF"/>
    <w:rsid w:val="007D395B"/>
    <w:rsid w:val="007D73BC"/>
    <w:rsid w:val="007D7949"/>
    <w:rsid w:val="008043C0"/>
    <w:rsid w:val="0081481D"/>
    <w:rsid w:val="00815D97"/>
    <w:rsid w:val="00826ADD"/>
    <w:rsid w:val="008402D2"/>
    <w:rsid w:val="00850683"/>
    <w:rsid w:val="008615BC"/>
    <w:rsid w:val="00867F77"/>
    <w:rsid w:val="00872258"/>
    <w:rsid w:val="008804A3"/>
    <w:rsid w:val="008814FC"/>
    <w:rsid w:val="00883D62"/>
    <w:rsid w:val="00884B3B"/>
    <w:rsid w:val="00885985"/>
    <w:rsid w:val="00891C81"/>
    <w:rsid w:val="008A6DF2"/>
    <w:rsid w:val="008B0075"/>
    <w:rsid w:val="008B09DE"/>
    <w:rsid w:val="008B4825"/>
    <w:rsid w:val="008B7A9A"/>
    <w:rsid w:val="008C6B64"/>
    <w:rsid w:val="008D1FC1"/>
    <w:rsid w:val="008D745F"/>
    <w:rsid w:val="008E2283"/>
    <w:rsid w:val="008E3C95"/>
    <w:rsid w:val="008F082B"/>
    <w:rsid w:val="008F09A7"/>
    <w:rsid w:val="008F0C57"/>
    <w:rsid w:val="008F7B2E"/>
    <w:rsid w:val="009004B0"/>
    <w:rsid w:val="0090207A"/>
    <w:rsid w:val="009023F6"/>
    <w:rsid w:val="0090419D"/>
    <w:rsid w:val="00905D50"/>
    <w:rsid w:val="00916437"/>
    <w:rsid w:val="00916C07"/>
    <w:rsid w:val="00917F1E"/>
    <w:rsid w:val="009304F4"/>
    <w:rsid w:val="00931969"/>
    <w:rsid w:val="009365FC"/>
    <w:rsid w:val="00947AC7"/>
    <w:rsid w:val="00962C27"/>
    <w:rsid w:val="00976F13"/>
    <w:rsid w:val="00981471"/>
    <w:rsid w:val="00984E1E"/>
    <w:rsid w:val="00993318"/>
    <w:rsid w:val="00993E33"/>
    <w:rsid w:val="00997DB4"/>
    <w:rsid w:val="009A1FD9"/>
    <w:rsid w:val="009A659C"/>
    <w:rsid w:val="009A7AF4"/>
    <w:rsid w:val="009B2300"/>
    <w:rsid w:val="009B48CB"/>
    <w:rsid w:val="009C4311"/>
    <w:rsid w:val="009D2E9E"/>
    <w:rsid w:val="009F04D9"/>
    <w:rsid w:val="00A05AD9"/>
    <w:rsid w:val="00A14E5D"/>
    <w:rsid w:val="00A16281"/>
    <w:rsid w:val="00A2018D"/>
    <w:rsid w:val="00A21611"/>
    <w:rsid w:val="00A33B7B"/>
    <w:rsid w:val="00A34E9B"/>
    <w:rsid w:val="00A40DC6"/>
    <w:rsid w:val="00A5382F"/>
    <w:rsid w:val="00A56F5E"/>
    <w:rsid w:val="00A904EE"/>
    <w:rsid w:val="00A94985"/>
    <w:rsid w:val="00AC3177"/>
    <w:rsid w:val="00AC389B"/>
    <w:rsid w:val="00AC74F5"/>
    <w:rsid w:val="00AE33CD"/>
    <w:rsid w:val="00B01014"/>
    <w:rsid w:val="00B06990"/>
    <w:rsid w:val="00B070CD"/>
    <w:rsid w:val="00B2280B"/>
    <w:rsid w:val="00B22E75"/>
    <w:rsid w:val="00B367A3"/>
    <w:rsid w:val="00B403BF"/>
    <w:rsid w:val="00B44CFA"/>
    <w:rsid w:val="00B55E04"/>
    <w:rsid w:val="00B61CCB"/>
    <w:rsid w:val="00B61D4A"/>
    <w:rsid w:val="00B62F04"/>
    <w:rsid w:val="00B646CD"/>
    <w:rsid w:val="00B67A31"/>
    <w:rsid w:val="00B70F2D"/>
    <w:rsid w:val="00B72007"/>
    <w:rsid w:val="00B75E4A"/>
    <w:rsid w:val="00B82279"/>
    <w:rsid w:val="00B84B60"/>
    <w:rsid w:val="00B9345E"/>
    <w:rsid w:val="00B97819"/>
    <w:rsid w:val="00BA2697"/>
    <w:rsid w:val="00BB49B7"/>
    <w:rsid w:val="00BD56CB"/>
    <w:rsid w:val="00BE2CCD"/>
    <w:rsid w:val="00BF08A5"/>
    <w:rsid w:val="00BF46F7"/>
    <w:rsid w:val="00BF5448"/>
    <w:rsid w:val="00C060F7"/>
    <w:rsid w:val="00C10FE9"/>
    <w:rsid w:val="00C13E24"/>
    <w:rsid w:val="00C14949"/>
    <w:rsid w:val="00C355BB"/>
    <w:rsid w:val="00C37265"/>
    <w:rsid w:val="00C50B67"/>
    <w:rsid w:val="00C5504E"/>
    <w:rsid w:val="00C55A1E"/>
    <w:rsid w:val="00C57370"/>
    <w:rsid w:val="00C672C6"/>
    <w:rsid w:val="00C73A40"/>
    <w:rsid w:val="00C7561E"/>
    <w:rsid w:val="00C75800"/>
    <w:rsid w:val="00C84F16"/>
    <w:rsid w:val="00C86ABB"/>
    <w:rsid w:val="00C91FE7"/>
    <w:rsid w:val="00C95B4F"/>
    <w:rsid w:val="00C96339"/>
    <w:rsid w:val="00CA6791"/>
    <w:rsid w:val="00CB0AA4"/>
    <w:rsid w:val="00CC16EC"/>
    <w:rsid w:val="00CC1F54"/>
    <w:rsid w:val="00CD10CC"/>
    <w:rsid w:val="00CF465A"/>
    <w:rsid w:val="00CF4B09"/>
    <w:rsid w:val="00D00DC9"/>
    <w:rsid w:val="00D01B10"/>
    <w:rsid w:val="00D02107"/>
    <w:rsid w:val="00D0268A"/>
    <w:rsid w:val="00D1605B"/>
    <w:rsid w:val="00D23F41"/>
    <w:rsid w:val="00D34494"/>
    <w:rsid w:val="00D365D4"/>
    <w:rsid w:val="00D378B1"/>
    <w:rsid w:val="00D37A03"/>
    <w:rsid w:val="00D47C25"/>
    <w:rsid w:val="00D5637A"/>
    <w:rsid w:val="00D60167"/>
    <w:rsid w:val="00D66A56"/>
    <w:rsid w:val="00D74C66"/>
    <w:rsid w:val="00D8169C"/>
    <w:rsid w:val="00D863E4"/>
    <w:rsid w:val="00D93DE9"/>
    <w:rsid w:val="00D9401C"/>
    <w:rsid w:val="00DA3CFA"/>
    <w:rsid w:val="00DA4F40"/>
    <w:rsid w:val="00DB1F1F"/>
    <w:rsid w:val="00DB4226"/>
    <w:rsid w:val="00DD14C2"/>
    <w:rsid w:val="00DD57A0"/>
    <w:rsid w:val="00DD62B8"/>
    <w:rsid w:val="00DE01A1"/>
    <w:rsid w:val="00DE14B9"/>
    <w:rsid w:val="00DE23C1"/>
    <w:rsid w:val="00DE39D1"/>
    <w:rsid w:val="00DF768F"/>
    <w:rsid w:val="00E0176A"/>
    <w:rsid w:val="00E2591F"/>
    <w:rsid w:val="00E26355"/>
    <w:rsid w:val="00E265FD"/>
    <w:rsid w:val="00E33DB0"/>
    <w:rsid w:val="00E34F90"/>
    <w:rsid w:val="00E4184F"/>
    <w:rsid w:val="00E47878"/>
    <w:rsid w:val="00E507D0"/>
    <w:rsid w:val="00E5143F"/>
    <w:rsid w:val="00E56DFC"/>
    <w:rsid w:val="00E83526"/>
    <w:rsid w:val="00E86D62"/>
    <w:rsid w:val="00E9190B"/>
    <w:rsid w:val="00E9781E"/>
    <w:rsid w:val="00EA0206"/>
    <w:rsid w:val="00EA2FCB"/>
    <w:rsid w:val="00EB2C1E"/>
    <w:rsid w:val="00EB30A5"/>
    <w:rsid w:val="00EB5F7C"/>
    <w:rsid w:val="00EC1879"/>
    <w:rsid w:val="00ED447C"/>
    <w:rsid w:val="00ED4563"/>
    <w:rsid w:val="00ED491A"/>
    <w:rsid w:val="00ED4CC5"/>
    <w:rsid w:val="00ED5DA4"/>
    <w:rsid w:val="00EE442D"/>
    <w:rsid w:val="00EE49BE"/>
    <w:rsid w:val="00EF0867"/>
    <w:rsid w:val="00F01F59"/>
    <w:rsid w:val="00F05974"/>
    <w:rsid w:val="00F068FF"/>
    <w:rsid w:val="00F1087A"/>
    <w:rsid w:val="00F10CF7"/>
    <w:rsid w:val="00F122B8"/>
    <w:rsid w:val="00F20E50"/>
    <w:rsid w:val="00F21468"/>
    <w:rsid w:val="00F424A1"/>
    <w:rsid w:val="00F64EFE"/>
    <w:rsid w:val="00F75C34"/>
    <w:rsid w:val="00F77967"/>
    <w:rsid w:val="00F77C20"/>
    <w:rsid w:val="00F80EFC"/>
    <w:rsid w:val="00FA01A0"/>
    <w:rsid w:val="00FA061B"/>
    <w:rsid w:val="00FB0A94"/>
    <w:rsid w:val="00FB4A3C"/>
    <w:rsid w:val="00FC11C9"/>
    <w:rsid w:val="00FD1B7B"/>
    <w:rsid w:val="00FD461E"/>
    <w:rsid w:val="00FF0B9E"/>
    <w:rsid w:val="00FF74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21D175E-1E24-494C-A9C2-7ECC37FB2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iPriority="0"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locked="1" w:uiPriority="0"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locked="1" w:uiPriority="0"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qFormat="1"/>
    <w:lsdException w:name="Strong" w:locked="1" w:uiPriority="0" w:qFormat="1"/>
    <w:lsdException w:name="Emphasis" w:locked="1"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iPriority="39" w:unhideWhenUsed="1"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240" w:lineRule="auto"/>
    </w:pPr>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ій колонтитул Знак"/>
    <w:basedOn w:val="a0"/>
    <w:link w:val="a4"/>
    <w:uiPriority w:val="99"/>
    <w:unhideWhenUsed/>
    <w:locked/>
    <w:rPr>
      <w:rFonts w:cs="Times New Roman"/>
      <w:lang w:val="x-none" w:eastAsia="ru-RU"/>
    </w:rPr>
  </w:style>
  <w:style w:type="character" w:styleId="a5">
    <w:name w:val="footnote reference"/>
    <w:basedOn w:val="a0"/>
    <w:uiPriority w:val="99"/>
    <w:unhideWhenUsed/>
    <w:rPr>
      <w:rFonts w:cs="Times New Roman"/>
      <w:vertAlign w:val="superscript"/>
    </w:rPr>
  </w:style>
  <w:style w:type="character" w:styleId="a6">
    <w:name w:val="Emphasis"/>
    <w:basedOn w:val="a0"/>
    <w:uiPriority w:val="20"/>
    <w:qFormat/>
    <w:locked/>
    <w:rPr>
      <w:rFonts w:cs="Times New Roman"/>
      <w:i/>
    </w:rPr>
  </w:style>
  <w:style w:type="character" w:styleId="a7">
    <w:name w:val="Hyperlink"/>
    <w:basedOn w:val="a0"/>
    <w:uiPriority w:val="99"/>
    <w:unhideWhenUsed/>
    <w:rPr>
      <w:rFonts w:cs="Times New Roman"/>
      <w:color w:val="0000FF"/>
      <w:u w:val="single"/>
    </w:rPr>
  </w:style>
  <w:style w:type="character" w:styleId="a8">
    <w:name w:val="page number"/>
    <w:basedOn w:val="a0"/>
    <w:uiPriority w:val="99"/>
    <w:unhideWhenUsed/>
    <w:rPr>
      <w:rFonts w:cs="Times New Roman"/>
    </w:rPr>
  </w:style>
  <w:style w:type="character" w:customStyle="1" w:styleId="a9">
    <w:name w:val="Текст у виносці Знак"/>
    <w:basedOn w:val="a0"/>
    <w:link w:val="aa"/>
    <w:uiPriority w:val="99"/>
    <w:unhideWhenUsed/>
    <w:locked/>
    <w:rPr>
      <w:rFonts w:ascii="Segoe UI" w:cs="Segoe UI"/>
      <w:sz w:val="18"/>
      <w:lang w:val="x-none" w:eastAsia="ru-RU"/>
    </w:rPr>
  </w:style>
  <w:style w:type="character" w:customStyle="1" w:styleId="ab">
    <w:name w:val="Верхній колонтитул Знак"/>
    <w:basedOn w:val="a0"/>
    <w:link w:val="ac"/>
    <w:uiPriority w:val="99"/>
    <w:unhideWhenUsed/>
    <w:locked/>
    <w:rPr>
      <w:rFonts w:cs="Times New Roman"/>
      <w:lang w:val="x-none" w:eastAsia="ru-RU"/>
    </w:rPr>
  </w:style>
  <w:style w:type="character" w:customStyle="1" w:styleId="ad">
    <w:name w:val="Основний текст з відступом Знак"/>
    <w:basedOn w:val="a0"/>
    <w:link w:val="ae"/>
    <w:uiPriority w:val="99"/>
    <w:unhideWhenUsed/>
    <w:locked/>
    <w:rPr>
      <w:rFonts w:cs="Times New Roman"/>
      <w:sz w:val="20"/>
      <w:lang w:val="x-none" w:eastAsia="ru-RU"/>
    </w:rPr>
  </w:style>
  <w:style w:type="character" w:customStyle="1" w:styleId="af">
    <w:name w:val="Текст виноски Знак"/>
    <w:basedOn w:val="a0"/>
    <w:link w:val="af0"/>
    <w:uiPriority w:val="99"/>
    <w:unhideWhenUsed/>
    <w:locked/>
    <w:rPr>
      <w:rFonts w:eastAsia="MS Mincho" w:cs="Times New Roman"/>
      <w:sz w:val="20"/>
      <w:lang w:val="x-none" w:eastAsia="ja-JP"/>
    </w:rPr>
  </w:style>
  <w:style w:type="paragraph" w:customStyle="1" w:styleId="Default">
    <w:name w:val="Default"/>
    <w:unhideWhenUsed/>
    <w:pPr>
      <w:autoSpaceDE w:val="0"/>
      <w:autoSpaceDN w:val="0"/>
      <w:adjustRightInd w:val="0"/>
      <w:spacing w:after="0" w:line="240" w:lineRule="auto"/>
    </w:pPr>
    <w:rPr>
      <w:color w:val="000000"/>
      <w:sz w:val="24"/>
      <w:szCs w:val="24"/>
      <w:lang w:val="uk-UA" w:eastAsia="uk-UA"/>
    </w:rPr>
  </w:style>
  <w:style w:type="paragraph" w:styleId="aa">
    <w:name w:val="Balloon Text"/>
    <w:basedOn w:val="a"/>
    <w:link w:val="a9"/>
    <w:uiPriority w:val="99"/>
    <w:unhideWhenUsed/>
    <w:rPr>
      <w:rFonts w:ascii="Tahoma" w:cs="Tahoma"/>
      <w:sz w:val="16"/>
      <w:szCs w:val="16"/>
    </w:rPr>
  </w:style>
  <w:style w:type="character" w:customStyle="1" w:styleId="af1">
    <w:name w:val="Текст выноски Знак"/>
    <w:basedOn w:val="a0"/>
    <w:uiPriority w:val="99"/>
    <w:semiHidden/>
    <w:rPr>
      <w:rFonts w:ascii="Tahoma" w:hAnsi="Tahoma" w:cs="Tahoma"/>
      <w:sz w:val="16"/>
      <w:szCs w:val="16"/>
      <w:lang w:val="uk-UA"/>
    </w:rPr>
  </w:style>
  <w:style w:type="character" w:customStyle="1" w:styleId="7">
    <w:name w:val="Текст выноски Знак7"/>
    <w:basedOn w:val="a0"/>
    <w:uiPriority w:val="99"/>
    <w:semiHidden/>
    <w:rPr>
      <w:rFonts w:ascii="Tahoma" w:hAnsi="Tahoma" w:cs="Tahoma"/>
      <w:sz w:val="16"/>
      <w:szCs w:val="16"/>
      <w:lang w:val="uk-UA" w:eastAsia="x-none"/>
    </w:rPr>
  </w:style>
  <w:style w:type="character" w:customStyle="1" w:styleId="6">
    <w:name w:val="Текст выноски Знак6"/>
    <w:basedOn w:val="a0"/>
    <w:uiPriority w:val="99"/>
    <w:semiHidden/>
    <w:rPr>
      <w:rFonts w:ascii="Tahoma" w:hAnsi="Tahoma" w:cs="Tahoma"/>
      <w:sz w:val="16"/>
      <w:szCs w:val="16"/>
      <w:lang w:val="uk-UA" w:eastAsia="x-none"/>
    </w:rPr>
  </w:style>
  <w:style w:type="character" w:customStyle="1" w:styleId="5">
    <w:name w:val="Текст выноски Знак5"/>
    <w:basedOn w:val="a0"/>
    <w:uiPriority w:val="99"/>
    <w:semiHidden/>
    <w:rPr>
      <w:rFonts w:ascii="Tahoma" w:hAnsi="Tahoma" w:cs="Tahoma"/>
      <w:sz w:val="16"/>
      <w:szCs w:val="16"/>
      <w:lang w:val="uk-UA" w:eastAsia="x-none"/>
    </w:rPr>
  </w:style>
  <w:style w:type="character" w:customStyle="1" w:styleId="4">
    <w:name w:val="Текст выноски Знак4"/>
    <w:basedOn w:val="a0"/>
    <w:uiPriority w:val="99"/>
    <w:semiHidden/>
    <w:rPr>
      <w:rFonts w:ascii="Tahoma" w:hAnsi="Tahoma" w:cs="Tahoma"/>
      <w:sz w:val="16"/>
      <w:szCs w:val="16"/>
      <w:lang w:val="uk-UA" w:eastAsia="x-none"/>
    </w:rPr>
  </w:style>
  <w:style w:type="character" w:customStyle="1" w:styleId="3">
    <w:name w:val="Текст выноски Знак3"/>
    <w:basedOn w:val="a0"/>
    <w:uiPriority w:val="99"/>
    <w:semiHidden/>
    <w:rPr>
      <w:rFonts w:ascii="Tahoma" w:hAnsi="Tahoma" w:cs="Tahoma"/>
      <w:sz w:val="16"/>
      <w:szCs w:val="16"/>
      <w:lang w:val="uk-UA" w:eastAsia="x-none"/>
    </w:rPr>
  </w:style>
  <w:style w:type="character" w:customStyle="1" w:styleId="2">
    <w:name w:val="Текст выноски Знак2"/>
    <w:basedOn w:val="a0"/>
    <w:uiPriority w:val="99"/>
    <w:semiHidden/>
    <w:rPr>
      <w:rFonts w:ascii="Tahoma" w:hAnsi="Tahoma" w:cs="Tahoma"/>
      <w:sz w:val="16"/>
      <w:szCs w:val="16"/>
      <w:lang w:val="uk-UA" w:eastAsia="x-none"/>
    </w:rPr>
  </w:style>
  <w:style w:type="character" w:customStyle="1" w:styleId="1">
    <w:name w:val="Текст у виносці Знак1"/>
    <w:basedOn w:val="a0"/>
    <w:uiPriority w:val="99"/>
    <w:semiHidden/>
    <w:rPr>
      <w:rFonts w:ascii="Segoe UI" w:hAnsi="Segoe UI" w:cs="Segoe UI"/>
      <w:sz w:val="18"/>
      <w:szCs w:val="18"/>
      <w:lang w:val="x-none" w:eastAsia="ru-RU"/>
    </w:rPr>
  </w:style>
  <w:style w:type="character" w:customStyle="1" w:styleId="114">
    <w:name w:val="Текст у виносці Знак114"/>
    <w:basedOn w:val="a0"/>
    <w:uiPriority w:val="99"/>
    <w:semiHidden/>
    <w:rPr>
      <w:rFonts w:ascii="Segoe UI" w:hAnsi="Segoe UI" w:cs="Segoe UI"/>
      <w:sz w:val="18"/>
      <w:szCs w:val="18"/>
      <w:lang w:val="x-none" w:eastAsia="ru-RU"/>
    </w:rPr>
  </w:style>
  <w:style w:type="character" w:customStyle="1" w:styleId="113">
    <w:name w:val="Текст у виносці Знак113"/>
    <w:basedOn w:val="a0"/>
    <w:uiPriority w:val="99"/>
    <w:semiHidden/>
    <w:rPr>
      <w:rFonts w:ascii="Segoe UI" w:hAnsi="Segoe UI" w:cs="Segoe UI"/>
      <w:sz w:val="18"/>
      <w:szCs w:val="18"/>
      <w:lang w:val="x-none" w:eastAsia="ru-RU"/>
    </w:rPr>
  </w:style>
  <w:style w:type="character" w:customStyle="1" w:styleId="112">
    <w:name w:val="Текст у виносці Знак112"/>
    <w:basedOn w:val="a0"/>
    <w:uiPriority w:val="99"/>
    <w:semiHidden/>
    <w:rPr>
      <w:rFonts w:ascii="Segoe UI" w:hAnsi="Segoe UI" w:cs="Segoe UI"/>
      <w:sz w:val="18"/>
      <w:szCs w:val="18"/>
      <w:lang w:val="x-none" w:eastAsia="ru-RU"/>
    </w:rPr>
  </w:style>
  <w:style w:type="character" w:customStyle="1" w:styleId="111">
    <w:name w:val="Текст у виносці Знак111"/>
    <w:basedOn w:val="a0"/>
    <w:uiPriority w:val="99"/>
    <w:semiHidden/>
    <w:rPr>
      <w:rFonts w:ascii="Segoe UI" w:hAnsi="Segoe UI" w:cs="Segoe UI"/>
      <w:sz w:val="18"/>
      <w:szCs w:val="18"/>
      <w:lang w:val="x-none" w:eastAsia="ru-RU"/>
    </w:rPr>
  </w:style>
  <w:style w:type="character" w:customStyle="1" w:styleId="110">
    <w:name w:val="Текст у виносці Знак110"/>
    <w:basedOn w:val="a0"/>
    <w:uiPriority w:val="99"/>
    <w:semiHidden/>
    <w:rPr>
      <w:rFonts w:ascii="Segoe UI" w:hAnsi="Segoe UI" w:cs="Segoe UI"/>
      <w:sz w:val="18"/>
      <w:szCs w:val="18"/>
      <w:lang w:val="x-none" w:eastAsia="ru-RU"/>
    </w:rPr>
  </w:style>
  <w:style w:type="character" w:customStyle="1" w:styleId="19">
    <w:name w:val="Текст у виносці Знак19"/>
    <w:basedOn w:val="a0"/>
    <w:uiPriority w:val="99"/>
    <w:semiHidden/>
    <w:rPr>
      <w:rFonts w:ascii="Segoe UI" w:hAnsi="Segoe UI" w:cs="Segoe UI"/>
      <w:sz w:val="18"/>
      <w:szCs w:val="18"/>
      <w:lang w:val="x-none" w:eastAsia="ru-RU"/>
    </w:rPr>
  </w:style>
  <w:style w:type="character" w:customStyle="1" w:styleId="18">
    <w:name w:val="Текст у виносці Знак18"/>
    <w:basedOn w:val="a0"/>
    <w:uiPriority w:val="99"/>
    <w:semiHidden/>
    <w:rPr>
      <w:rFonts w:ascii="Segoe UI" w:hAnsi="Segoe UI" w:cs="Segoe UI"/>
      <w:sz w:val="18"/>
      <w:szCs w:val="18"/>
      <w:lang w:val="x-none" w:eastAsia="ru-RU"/>
    </w:rPr>
  </w:style>
  <w:style w:type="character" w:customStyle="1" w:styleId="17">
    <w:name w:val="Текст у виносці Знак17"/>
    <w:basedOn w:val="a0"/>
    <w:uiPriority w:val="99"/>
    <w:semiHidden/>
    <w:rPr>
      <w:rFonts w:ascii="Segoe UI" w:hAnsi="Segoe UI" w:cs="Segoe UI"/>
      <w:sz w:val="18"/>
      <w:szCs w:val="18"/>
      <w:lang w:val="x-none" w:eastAsia="ru-RU"/>
    </w:rPr>
  </w:style>
  <w:style w:type="character" w:customStyle="1" w:styleId="16">
    <w:name w:val="Текст у виносці Знак16"/>
    <w:basedOn w:val="a0"/>
    <w:uiPriority w:val="99"/>
    <w:semiHidden/>
    <w:rPr>
      <w:rFonts w:ascii="Segoe UI" w:hAnsi="Segoe UI" w:cs="Segoe UI"/>
      <w:sz w:val="18"/>
      <w:szCs w:val="18"/>
      <w:lang w:val="x-none" w:eastAsia="ru-RU"/>
    </w:rPr>
  </w:style>
  <w:style w:type="character" w:customStyle="1" w:styleId="15">
    <w:name w:val="Текст у виносці Знак15"/>
    <w:basedOn w:val="a0"/>
    <w:uiPriority w:val="99"/>
    <w:semiHidden/>
    <w:rPr>
      <w:rFonts w:ascii="Segoe UI" w:hAnsi="Segoe UI" w:cs="Segoe UI"/>
      <w:sz w:val="18"/>
      <w:szCs w:val="18"/>
      <w:lang w:val="x-none" w:eastAsia="ru-RU"/>
    </w:rPr>
  </w:style>
  <w:style w:type="character" w:customStyle="1" w:styleId="14">
    <w:name w:val="Текст у виносці Знак14"/>
    <w:basedOn w:val="a0"/>
    <w:uiPriority w:val="99"/>
    <w:semiHidden/>
    <w:rPr>
      <w:rFonts w:ascii="Segoe UI" w:hAnsi="Segoe UI" w:cs="Segoe UI"/>
      <w:sz w:val="18"/>
      <w:szCs w:val="18"/>
      <w:lang w:val="x-none" w:eastAsia="ru-RU"/>
    </w:rPr>
  </w:style>
  <w:style w:type="character" w:customStyle="1" w:styleId="13">
    <w:name w:val="Текст у виносці Знак13"/>
    <w:basedOn w:val="a0"/>
    <w:uiPriority w:val="99"/>
    <w:semiHidden/>
    <w:rPr>
      <w:rFonts w:ascii="Segoe UI" w:hAnsi="Segoe UI" w:cs="Segoe UI"/>
      <w:sz w:val="18"/>
      <w:szCs w:val="18"/>
      <w:lang w:val="x-none" w:eastAsia="ru-RU"/>
    </w:rPr>
  </w:style>
  <w:style w:type="character" w:customStyle="1" w:styleId="12">
    <w:name w:val="Текст у виносці Знак12"/>
    <w:basedOn w:val="a0"/>
    <w:uiPriority w:val="99"/>
    <w:semiHidden/>
    <w:rPr>
      <w:rFonts w:ascii="Segoe UI" w:hAnsi="Segoe UI" w:cs="Segoe UI"/>
      <w:sz w:val="18"/>
      <w:szCs w:val="18"/>
      <w:lang w:val="x-none" w:eastAsia="ru-RU"/>
    </w:rPr>
  </w:style>
  <w:style w:type="character" w:customStyle="1" w:styleId="11">
    <w:name w:val="Текст у виносці Знак11"/>
    <w:basedOn w:val="a0"/>
    <w:uiPriority w:val="99"/>
    <w:semiHidden/>
    <w:rPr>
      <w:rFonts w:ascii="Segoe UI" w:hAnsi="Segoe UI" w:cs="Segoe UI"/>
      <w:sz w:val="18"/>
      <w:szCs w:val="18"/>
      <w:lang w:val="x-none" w:eastAsia="ru-RU"/>
    </w:rPr>
  </w:style>
  <w:style w:type="paragraph" w:styleId="af0">
    <w:name w:val="footnote text"/>
    <w:basedOn w:val="a"/>
    <w:link w:val="af"/>
    <w:uiPriority w:val="99"/>
    <w:unhideWhenUsed/>
    <w:rPr>
      <w:rFonts w:eastAsia="MS Mincho"/>
      <w:sz w:val="20"/>
      <w:szCs w:val="20"/>
      <w:lang w:val="ru-RU" w:eastAsia="ja-JP"/>
    </w:rPr>
  </w:style>
  <w:style w:type="character" w:customStyle="1" w:styleId="af2">
    <w:name w:val="Текст сноски Знак"/>
    <w:basedOn w:val="a0"/>
    <w:uiPriority w:val="99"/>
    <w:semiHidden/>
    <w:rPr>
      <w:sz w:val="20"/>
      <w:szCs w:val="20"/>
      <w:lang w:val="uk-UA"/>
    </w:rPr>
  </w:style>
  <w:style w:type="character" w:customStyle="1" w:styleId="70">
    <w:name w:val="Текст сноски Знак7"/>
    <w:basedOn w:val="a0"/>
    <w:uiPriority w:val="99"/>
    <w:semiHidden/>
    <w:rPr>
      <w:rFonts w:cs="Times New Roman"/>
      <w:sz w:val="20"/>
      <w:szCs w:val="20"/>
      <w:lang w:val="uk-UA" w:eastAsia="x-none"/>
    </w:rPr>
  </w:style>
  <w:style w:type="character" w:customStyle="1" w:styleId="60">
    <w:name w:val="Текст сноски Знак6"/>
    <w:basedOn w:val="a0"/>
    <w:uiPriority w:val="99"/>
    <w:semiHidden/>
    <w:rPr>
      <w:rFonts w:cs="Times New Roman"/>
      <w:sz w:val="20"/>
      <w:szCs w:val="20"/>
      <w:lang w:val="uk-UA" w:eastAsia="x-none"/>
    </w:rPr>
  </w:style>
  <w:style w:type="character" w:customStyle="1" w:styleId="50">
    <w:name w:val="Текст сноски Знак5"/>
    <w:basedOn w:val="a0"/>
    <w:uiPriority w:val="99"/>
    <w:semiHidden/>
    <w:rPr>
      <w:rFonts w:cs="Times New Roman"/>
      <w:sz w:val="20"/>
      <w:szCs w:val="20"/>
      <w:lang w:val="uk-UA" w:eastAsia="x-none"/>
    </w:rPr>
  </w:style>
  <w:style w:type="character" w:customStyle="1" w:styleId="40">
    <w:name w:val="Текст сноски Знак4"/>
    <w:basedOn w:val="a0"/>
    <w:uiPriority w:val="99"/>
    <w:semiHidden/>
    <w:rPr>
      <w:rFonts w:cs="Times New Roman"/>
      <w:sz w:val="20"/>
      <w:szCs w:val="20"/>
      <w:lang w:val="uk-UA" w:eastAsia="x-none"/>
    </w:rPr>
  </w:style>
  <w:style w:type="character" w:customStyle="1" w:styleId="30">
    <w:name w:val="Текст сноски Знак3"/>
    <w:basedOn w:val="a0"/>
    <w:uiPriority w:val="99"/>
    <w:semiHidden/>
    <w:rPr>
      <w:rFonts w:cs="Times New Roman"/>
      <w:sz w:val="20"/>
      <w:szCs w:val="20"/>
      <w:lang w:val="uk-UA" w:eastAsia="x-none"/>
    </w:rPr>
  </w:style>
  <w:style w:type="character" w:customStyle="1" w:styleId="20">
    <w:name w:val="Текст сноски Знак2"/>
    <w:basedOn w:val="a0"/>
    <w:uiPriority w:val="99"/>
    <w:semiHidden/>
    <w:rPr>
      <w:rFonts w:cs="Times New Roman"/>
      <w:sz w:val="20"/>
      <w:szCs w:val="20"/>
      <w:lang w:val="uk-UA" w:eastAsia="x-none"/>
    </w:rPr>
  </w:style>
  <w:style w:type="character" w:customStyle="1" w:styleId="10">
    <w:name w:val="Текст виноски Знак1"/>
    <w:basedOn w:val="a0"/>
    <w:uiPriority w:val="99"/>
    <w:semiHidden/>
    <w:rPr>
      <w:rFonts w:cs="Times New Roman"/>
      <w:sz w:val="20"/>
      <w:szCs w:val="20"/>
      <w:lang w:val="x-none" w:eastAsia="ru-RU"/>
    </w:rPr>
  </w:style>
  <w:style w:type="character" w:customStyle="1" w:styleId="1140">
    <w:name w:val="Текст виноски Знак114"/>
    <w:basedOn w:val="a0"/>
    <w:uiPriority w:val="99"/>
    <w:semiHidden/>
    <w:rPr>
      <w:rFonts w:cs="Times New Roman"/>
      <w:sz w:val="20"/>
      <w:szCs w:val="20"/>
      <w:lang w:val="x-none" w:eastAsia="ru-RU"/>
    </w:rPr>
  </w:style>
  <w:style w:type="character" w:customStyle="1" w:styleId="1130">
    <w:name w:val="Текст виноски Знак113"/>
    <w:basedOn w:val="a0"/>
    <w:uiPriority w:val="99"/>
    <w:semiHidden/>
    <w:rPr>
      <w:rFonts w:cs="Times New Roman"/>
      <w:sz w:val="20"/>
      <w:szCs w:val="20"/>
      <w:lang w:val="x-none" w:eastAsia="ru-RU"/>
    </w:rPr>
  </w:style>
  <w:style w:type="character" w:customStyle="1" w:styleId="1120">
    <w:name w:val="Текст виноски Знак112"/>
    <w:basedOn w:val="a0"/>
    <w:uiPriority w:val="99"/>
    <w:semiHidden/>
    <w:rPr>
      <w:rFonts w:cs="Times New Roman"/>
      <w:sz w:val="20"/>
      <w:szCs w:val="20"/>
      <w:lang w:val="x-none" w:eastAsia="ru-RU"/>
    </w:rPr>
  </w:style>
  <w:style w:type="character" w:customStyle="1" w:styleId="1110">
    <w:name w:val="Текст виноски Знак111"/>
    <w:basedOn w:val="a0"/>
    <w:uiPriority w:val="99"/>
    <w:semiHidden/>
    <w:rPr>
      <w:rFonts w:cs="Times New Roman"/>
      <w:sz w:val="20"/>
      <w:szCs w:val="20"/>
      <w:lang w:val="x-none" w:eastAsia="ru-RU"/>
    </w:rPr>
  </w:style>
  <w:style w:type="character" w:customStyle="1" w:styleId="1100">
    <w:name w:val="Текст виноски Знак110"/>
    <w:basedOn w:val="a0"/>
    <w:uiPriority w:val="99"/>
    <w:semiHidden/>
    <w:rPr>
      <w:rFonts w:cs="Times New Roman"/>
      <w:sz w:val="20"/>
      <w:szCs w:val="20"/>
      <w:lang w:val="x-none" w:eastAsia="ru-RU"/>
    </w:rPr>
  </w:style>
  <w:style w:type="character" w:customStyle="1" w:styleId="190">
    <w:name w:val="Текст виноски Знак19"/>
    <w:basedOn w:val="a0"/>
    <w:uiPriority w:val="99"/>
    <w:semiHidden/>
    <w:rPr>
      <w:rFonts w:cs="Times New Roman"/>
      <w:sz w:val="20"/>
      <w:szCs w:val="20"/>
      <w:lang w:val="x-none" w:eastAsia="ru-RU"/>
    </w:rPr>
  </w:style>
  <w:style w:type="character" w:customStyle="1" w:styleId="180">
    <w:name w:val="Текст виноски Знак18"/>
    <w:basedOn w:val="a0"/>
    <w:uiPriority w:val="99"/>
    <w:semiHidden/>
    <w:rPr>
      <w:rFonts w:cs="Times New Roman"/>
      <w:sz w:val="20"/>
      <w:szCs w:val="20"/>
      <w:lang w:val="x-none" w:eastAsia="ru-RU"/>
    </w:rPr>
  </w:style>
  <w:style w:type="character" w:customStyle="1" w:styleId="170">
    <w:name w:val="Текст виноски Знак17"/>
    <w:basedOn w:val="a0"/>
    <w:uiPriority w:val="99"/>
    <w:semiHidden/>
    <w:rPr>
      <w:rFonts w:cs="Times New Roman"/>
      <w:sz w:val="20"/>
      <w:szCs w:val="20"/>
      <w:lang w:val="x-none" w:eastAsia="ru-RU"/>
    </w:rPr>
  </w:style>
  <w:style w:type="character" w:customStyle="1" w:styleId="160">
    <w:name w:val="Текст виноски Знак16"/>
    <w:basedOn w:val="a0"/>
    <w:uiPriority w:val="99"/>
    <w:semiHidden/>
    <w:rPr>
      <w:rFonts w:cs="Times New Roman"/>
      <w:sz w:val="20"/>
      <w:szCs w:val="20"/>
      <w:lang w:val="x-none" w:eastAsia="ru-RU"/>
    </w:rPr>
  </w:style>
  <w:style w:type="character" w:customStyle="1" w:styleId="150">
    <w:name w:val="Текст виноски Знак15"/>
    <w:basedOn w:val="a0"/>
    <w:uiPriority w:val="99"/>
    <w:semiHidden/>
    <w:rPr>
      <w:rFonts w:cs="Times New Roman"/>
      <w:sz w:val="20"/>
      <w:szCs w:val="20"/>
      <w:lang w:val="x-none" w:eastAsia="ru-RU"/>
    </w:rPr>
  </w:style>
  <w:style w:type="character" w:customStyle="1" w:styleId="140">
    <w:name w:val="Текст виноски Знак14"/>
    <w:basedOn w:val="a0"/>
    <w:uiPriority w:val="99"/>
    <w:semiHidden/>
    <w:rPr>
      <w:rFonts w:cs="Times New Roman"/>
      <w:sz w:val="20"/>
      <w:szCs w:val="20"/>
      <w:lang w:val="x-none" w:eastAsia="ru-RU"/>
    </w:rPr>
  </w:style>
  <w:style w:type="character" w:customStyle="1" w:styleId="130">
    <w:name w:val="Текст виноски Знак13"/>
    <w:basedOn w:val="a0"/>
    <w:uiPriority w:val="99"/>
    <w:semiHidden/>
    <w:rPr>
      <w:rFonts w:cs="Times New Roman"/>
      <w:sz w:val="20"/>
      <w:szCs w:val="20"/>
      <w:lang w:val="x-none" w:eastAsia="ru-RU"/>
    </w:rPr>
  </w:style>
  <w:style w:type="character" w:customStyle="1" w:styleId="120">
    <w:name w:val="Текст виноски Знак12"/>
    <w:basedOn w:val="a0"/>
    <w:uiPriority w:val="99"/>
    <w:semiHidden/>
    <w:rPr>
      <w:rFonts w:cs="Times New Roman"/>
      <w:sz w:val="20"/>
      <w:szCs w:val="20"/>
      <w:lang w:val="x-none" w:eastAsia="ru-RU"/>
    </w:rPr>
  </w:style>
  <w:style w:type="character" w:customStyle="1" w:styleId="115">
    <w:name w:val="Текст виноски Знак11"/>
    <w:basedOn w:val="a0"/>
    <w:uiPriority w:val="99"/>
    <w:semiHidden/>
    <w:rPr>
      <w:rFonts w:cs="Times New Roman"/>
      <w:sz w:val="20"/>
      <w:szCs w:val="20"/>
      <w:lang w:val="x-none" w:eastAsia="ru-RU"/>
    </w:rPr>
  </w:style>
  <w:style w:type="paragraph" w:styleId="ac">
    <w:name w:val="header"/>
    <w:basedOn w:val="a"/>
    <w:link w:val="ab"/>
    <w:uiPriority w:val="99"/>
    <w:unhideWhenUsed/>
    <w:pPr>
      <w:tabs>
        <w:tab w:val="center" w:pos="4819"/>
        <w:tab w:val="right" w:pos="9639"/>
      </w:tabs>
    </w:pPr>
  </w:style>
  <w:style w:type="character" w:customStyle="1" w:styleId="af3">
    <w:name w:val="Верхний колонтитул Знак"/>
    <w:basedOn w:val="a0"/>
    <w:uiPriority w:val="99"/>
    <w:semiHidden/>
    <w:rPr>
      <w:sz w:val="24"/>
      <w:szCs w:val="24"/>
      <w:lang w:val="uk-UA"/>
    </w:rPr>
  </w:style>
  <w:style w:type="character" w:customStyle="1" w:styleId="71">
    <w:name w:val="Верхний колонтитул Знак7"/>
    <w:basedOn w:val="a0"/>
    <w:uiPriority w:val="99"/>
    <w:semiHidden/>
    <w:rPr>
      <w:rFonts w:cs="Times New Roman"/>
      <w:sz w:val="24"/>
      <w:szCs w:val="24"/>
      <w:lang w:val="uk-UA" w:eastAsia="x-none"/>
    </w:rPr>
  </w:style>
  <w:style w:type="character" w:customStyle="1" w:styleId="61">
    <w:name w:val="Верхний колонтитул Знак6"/>
    <w:basedOn w:val="a0"/>
    <w:uiPriority w:val="99"/>
    <w:semiHidden/>
    <w:rPr>
      <w:rFonts w:cs="Times New Roman"/>
      <w:sz w:val="24"/>
      <w:szCs w:val="24"/>
      <w:lang w:val="uk-UA" w:eastAsia="x-none"/>
    </w:rPr>
  </w:style>
  <w:style w:type="character" w:customStyle="1" w:styleId="51">
    <w:name w:val="Верхний колонтитул Знак5"/>
    <w:basedOn w:val="a0"/>
    <w:uiPriority w:val="99"/>
    <w:semiHidden/>
    <w:rPr>
      <w:rFonts w:cs="Times New Roman"/>
      <w:sz w:val="24"/>
      <w:szCs w:val="24"/>
      <w:lang w:val="uk-UA" w:eastAsia="x-none"/>
    </w:rPr>
  </w:style>
  <w:style w:type="character" w:customStyle="1" w:styleId="41">
    <w:name w:val="Верхний колонтитул Знак4"/>
    <w:basedOn w:val="a0"/>
    <w:uiPriority w:val="99"/>
    <w:semiHidden/>
    <w:rPr>
      <w:rFonts w:cs="Times New Roman"/>
      <w:sz w:val="24"/>
      <w:szCs w:val="24"/>
      <w:lang w:val="uk-UA" w:eastAsia="x-none"/>
    </w:rPr>
  </w:style>
  <w:style w:type="character" w:customStyle="1" w:styleId="31">
    <w:name w:val="Верхний колонтитул Знак3"/>
    <w:basedOn w:val="a0"/>
    <w:uiPriority w:val="99"/>
    <w:semiHidden/>
    <w:rPr>
      <w:rFonts w:cs="Times New Roman"/>
      <w:sz w:val="24"/>
      <w:szCs w:val="24"/>
      <w:lang w:val="uk-UA" w:eastAsia="x-none"/>
    </w:rPr>
  </w:style>
  <w:style w:type="character" w:customStyle="1" w:styleId="21">
    <w:name w:val="Верхний колонтитул Знак2"/>
    <w:basedOn w:val="a0"/>
    <w:uiPriority w:val="99"/>
    <w:semiHidden/>
    <w:rPr>
      <w:rFonts w:cs="Times New Roman"/>
      <w:sz w:val="24"/>
      <w:szCs w:val="24"/>
      <w:lang w:val="uk-UA" w:eastAsia="x-none"/>
    </w:rPr>
  </w:style>
  <w:style w:type="character" w:customStyle="1" w:styleId="1a">
    <w:name w:val="Верхній колонтитул Знак1"/>
    <w:basedOn w:val="a0"/>
    <w:uiPriority w:val="99"/>
    <w:semiHidden/>
    <w:rPr>
      <w:rFonts w:cs="Times New Roman"/>
      <w:sz w:val="24"/>
      <w:szCs w:val="24"/>
      <w:lang w:val="x-none" w:eastAsia="ru-RU"/>
    </w:rPr>
  </w:style>
  <w:style w:type="character" w:customStyle="1" w:styleId="1141">
    <w:name w:val="Верхній колонтитул Знак114"/>
    <w:basedOn w:val="a0"/>
    <w:uiPriority w:val="99"/>
    <w:semiHidden/>
    <w:rPr>
      <w:rFonts w:cs="Times New Roman"/>
      <w:sz w:val="24"/>
      <w:szCs w:val="24"/>
      <w:lang w:val="x-none" w:eastAsia="ru-RU"/>
    </w:rPr>
  </w:style>
  <w:style w:type="character" w:customStyle="1" w:styleId="1131">
    <w:name w:val="Верхній колонтитул Знак113"/>
    <w:basedOn w:val="a0"/>
    <w:uiPriority w:val="99"/>
    <w:semiHidden/>
    <w:rPr>
      <w:rFonts w:cs="Times New Roman"/>
      <w:sz w:val="24"/>
      <w:szCs w:val="24"/>
      <w:lang w:val="x-none" w:eastAsia="ru-RU"/>
    </w:rPr>
  </w:style>
  <w:style w:type="character" w:customStyle="1" w:styleId="1121">
    <w:name w:val="Верхній колонтитул Знак112"/>
    <w:basedOn w:val="a0"/>
    <w:uiPriority w:val="99"/>
    <w:semiHidden/>
    <w:rPr>
      <w:rFonts w:cs="Times New Roman"/>
      <w:sz w:val="24"/>
      <w:szCs w:val="24"/>
      <w:lang w:val="x-none" w:eastAsia="ru-RU"/>
    </w:rPr>
  </w:style>
  <w:style w:type="character" w:customStyle="1" w:styleId="1111">
    <w:name w:val="Верхній колонтитул Знак111"/>
    <w:basedOn w:val="a0"/>
    <w:uiPriority w:val="99"/>
    <w:semiHidden/>
    <w:rPr>
      <w:rFonts w:cs="Times New Roman"/>
      <w:sz w:val="24"/>
      <w:szCs w:val="24"/>
      <w:lang w:val="x-none" w:eastAsia="ru-RU"/>
    </w:rPr>
  </w:style>
  <w:style w:type="character" w:customStyle="1" w:styleId="1101">
    <w:name w:val="Верхній колонтитул Знак110"/>
    <w:basedOn w:val="a0"/>
    <w:uiPriority w:val="99"/>
    <w:semiHidden/>
    <w:rPr>
      <w:rFonts w:cs="Times New Roman"/>
      <w:sz w:val="24"/>
      <w:szCs w:val="24"/>
      <w:lang w:val="x-none" w:eastAsia="ru-RU"/>
    </w:rPr>
  </w:style>
  <w:style w:type="character" w:customStyle="1" w:styleId="191">
    <w:name w:val="Верхній колонтитул Знак19"/>
    <w:basedOn w:val="a0"/>
    <w:uiPriority w:val="99"/>
    <w:semiHidden/>
    <w:rPr>
      <w:rFonts w:cs="Times New Roman"/>
      <w:sz w:val="24"/>
      <w:szCs w:val="24"/>
      <w:lang w:val="x-none" w:eastAsia="ru-RU"/>
    </w:rPr>
  </w:style>
  <w:style w:type="character" w:customStyle="1" w:styleId="181">
    <w:name w:val="Верхній колонтитул Знак18"/>
    <w:basedOn w:val="a0"/>
    <w:uiPriority w:val="99"/>
    <w:semiHidden/>
    <w:rPr>
      <w:rFonts w:cs="Times New Roman"/>
      <w:sz w:val="24"/>
      <w:szCs w:val="24"/>
      <w:lang w:val="x-none" w:eastAsia="ru-RU"/>
    </w:rPr>
  </w:style>
  <w:style w:type="character" w:customStyle="1" w:styleId="171">
    <w:name w:val="Верхній колонтитул Знак17"/>
    <w:basedOn w:val="a0"/>
    <w:uiPriority w:val="99"/>
    <w:semiHidden/>
    <w:rPr>
      <w:rFonts w:cs="Times New Roman"/>
      <w:sz w:val="24"/>
      <w:szCs w:val="24"/>
      <w:lang w:val="x-none" w:eastAsia="ru-RU"/>
    </w:rPr>
  </w:style>
  <w:style w:type="character" w:customStyle="1" w:styleId="161">
    <w:name w:val="Верхній колонтитул Знак16"/>
    <w:basedOn w:val="a0"/>
    <w:uiPriority w:val="99"/>
    <w:semiHidden/>
    <w:rPr>
      <w:rFonts w:cs="Times New Roman"/>
      <w:sz w:val="24"/>
      <w:szCs w:val="24"/>
      <w:lang w:val="x-none" w:eastAsia="ru-RU"/>
    </w:rPr>
  </w:style>
  <w:style w:type="character" w:customStyle="1" w:styleId="151">
    <w:name w:val="Верхній колонтитул Знак15"/>
    <w:basedOn w:val="a0"/>
    <w:uiPriority w:val="99"/>
    <w:semiHidden/>
    <w:rPr>
      <w:rFonts w:cs="Times New Roman"/>
      <w:sz w:val="24"/>
      <w:szCs w:val="24"/>
      <w:lang w:val="x-none" w:eastAsia="ru-RU"/>
    </w:rPr>
  </w:style>
  <w:style w:type="character" w:customStyle="1" w:styleId="141">
    <w:name w:val="Верхній колонтитул Знак14"/>
    <w:basedOn w:val="a0"/>
    <w:uiPriority w:val="99"/>
    <w:semiHidden/>
    <w:rPr>
      <w:rFonts w:cs="Times New Roman"/>
      <w:sz w:val="24"/>
      <w:szCs w:val="24"/>
      <w:lang w:val="x-none" w:eastAsia="ru-RU"/>
    </w:rPr>
  </w:style>
  <w:style w:type="character" w:customStyle="1" w:styleId="131">
    <w:name w:val="Верхній колонтитул Знак13"/>
    <w:basedOn w:val="a0"/>
    <w:uiPriority w:val="99"/>
    <w:semiHidden/>
    <w:rPr>
      <w:rFonts w:cs="Times New Roman"/>
      <w:sz w:val="24"/>
      <w:szCs w:val="24"/>
      <w:lang w:val="x-none" w:eastAsia="ru-RU"/>
    </w:rPr>
  </w:style>
  <w:style w:type="character" w:customStyle="1" w:styleId="121">
    <w:name w:val="Верхній колонтитул Знак12"/>
    <w:basedOn w:val="a0"/>
    <w:uiPriority w:val="99"/>
    <w:semiHidden/>
    <w:rPr>
      <w:rFonts w:cs="Times New Roman"/>
      <w:sz w:val="24"/>
      <w:szCs w:val="24"/>
      <w:lang w:val="x-none" w:eastAsia="ru-RU"/>
    </w:rPr>
  </w:style>
  <w:style w:type="character" w:customStyle="1" w:styleId="116">
    <w:name w:val="Верхній колонтитул Знак11"/>
    <w:basedOn w:val="a0"/>
    <w:uiPriority w:val="99"/>
    <w:semiHidden/>
    <w:rPr>
      <w:rFonts w:cs="Times New Roman"/>
      <w:sz w:val="24"/>
      <w:szCs w:val="24"/>
      <w:lang w:val="x-none" w:eastAsia="ru-RU"/>
    </w:rPr>
  </w:style>
  <w:style w:type="paragraph" w:styleId="ae">
    <w:name w:val="Body Text Indent"/>
    <w:basedOn w:val="a"/>
    <w:link w:val="ad"/>
    <w:uiPriority w:val="99"/>
    <w:unhideWhenUsed/>
    <w:pPr>
      <w:ind w:firstLine="851"/>
      <w:jc w:val="both"/>
    </w:pPr>
    <w:rPr>
      <w:sz w:val="28"/>
      <w:szCs w:val="20"/>
    </w:rPr>
  </w:style>
  <w:style w:type="character" w:customStyle="1" w:styleId="af4">
    <w:name w:val="Основной текст с отступом Знак"/>
    <w:basedOn w:val="a0"/>
    <w:uiPriority w:val="99"/>
    <w:semiHidden/>
    <w:rPr>
      <w:sz w:val="24"/>
      <w:szCs w:val="24"/>
      <w:lang w:val="uk-UA"/>
    </w:rPr>
  </w:style>
  <w:style w:type="character" w:customStyle="1" w:styleId="72">
    <w:name w:val="Основной текст с отступом Знак7"/>
    <w:basedOn w:val="a0"/>
    <w:uiPriority w:val="99"/>
    <w:semiHidden/>
    <w:rPr>
      <w:rFonts w:cs="Times New Roman"/>
      <w:sz w:val="24"/>
      <w:szCs w:val="24"/>
      <w:lang w:val="uk-UA" w:eastAsia="x-none"/>
    </w:rPr>
  </w:style>
  <w:style w:type="character" w:customStyle="1" w:styleId="62">
    <w:name w:val="Основной текст с отступом Знак6"/>
    <w:basedOn w:val="a0"/>
    <w:uiPriority w:val="99"/>
    <w:semiHidden/>
    <w:rPr>
      <w:rFonts w:cs="Times New Roman"/>
      <w:sz w:val="24"/>
      <w:szCs w:val="24"/>
      <w:lang w:val="uk-UA" w:eastAsia="x-none"/>
    </w:rPr>
  </w:style>
  <w:style w:type="character" w:customStyle="1" w:styleId="52">
    <w:name w:val="Основной текст с отступом Знак5"/>
    <w:basedOn w:val="a0"/>
    <w:uiPriority w:val="99"/>
    <w:semiHidden/>
    <w:rPr>
      <w:rFonts w:cs="Times New Roman"/>
      <w:sz w:val="24"/>
      <w:szCs w:val="24"/>
      <w:lang w:val="uk-UA" w:eastAsia="x-none"/>
    </w:rPr>
  </w:style>
  <w:style w:type="character" w:customStyle="1" w:styleId="42">
    <w:name w:val="Основной текст с отступом Знак4"/>
    <w:basedOn w:val="a0"/>
    <w:uiPriority w:val="99"/>
    <w:semiHidden/>
    <w:rPr>
      <w:rFonts w:cs="Times New Roman"/>
      <w:sz w:val="24"/>
      <w:szCs w:val="24"/>
      <w:lang w:val="uk-UA" w:eastAsia="x-none"/>
    </w:rPr>
  </w:style>
  <w:style w:type="character" w:customStyle="1" w:styleId="32">
    <w:name w:val="Основной текст с отступом Знак3"/>
    <w:basedOn w:val="a0"/>
    <w:uiPriority w:val="99"/>
    <w:semiHidden/>
    <w:rPr>
      <w:rFonts w:cs="Times New Roman"/>
      <w:sz w:val="24"/>
      <w:szCs w:val="24"/>
      <w:lang w:val="uk-UA" w:eastAsia="x-none"/>
    </w:rPr>
  </w:style>
  <w:style w:type="character" w:customStyle="1" w:styleId="22">
    <w:name w:val="Основной текст с отступом Знак2"/>
    <w:basedOn w:val="a0"/>
    <w:uiPriority w:val="99"/>
    <w:semiHidden/>
    <w:rPr>
      <w:rFonts w:cs="Times New Roman"/>
      <w:sz w:val="24"/>
      <w:szCs w:val="24"/>
      <w:lang w:val="uk-UA" w:eastAsia="x-none"/>
    </w:rPr>
  </w:style>
  <w:style w:type="character" w:customStyle="1" w:styleId="1b">
    <w:name w:val="Основний текст з відступом Знак1"/>
    <w:basedOn w:val="a0"/>
    <w:uiPriority w:val="99"/>
    <w:semiHidden/>
    <w:rPr>
      <w:rFonts w:cs="Times New Roman"/>
      <w:sz w:val="24"/>
      <w:szCs w:val="24"/>
      <w:lang w:val="x-none" w:eastAsia="ru-RU"/>
    </w:rPr>
  </w:style>
  <w:style w:type="character" w:customStyle="1" w:styleId="1142">
    <w:name w:val="Основний текст з відступом Знак114"/>
    <w:basedOn w:val="a0"/>
    <w:uiPriority w:val="99"/>
    <w:semiHidden/>
    <w:rPr>
      <w:rFonts w:cs="Times New Roman"/>
      <w:sz w:val="24"/>
      <w:szCs w:val="24"/>
      <w:lang w:val="x-none" w:eastAsia="ru-RU"/>
    </w:rPr>
  </w:style>
  <w:style w:type="character" w:customStyle="1" w:styleId="1132">
    <w:name w:val="Основний текст з відступом Знак113"/>
    <w:basedOn w:val="a0"/>
    <w:uiPriority w:val="99"/>
    <w:semiHidden/>
    <w:rPr>
      <w:rFonts w:cs="Times New Roman"/>
      <w:sz w:val="24"/>
      <w:szCs w:val="24"/>
      <w:lang w:val="x-none" w:eastAsia="ru-RU"/>
    </w:rPr>
  </w:style>
  <w:style w:type="character" w:customStyle="1" w:styleId="1122">
    <w:name w:val="Основний текст з відступом Знак112"/>
    <w:basedOn w:val="a0"/>
    <w:uiPriority w:val="99"/>
    <w:semiHidden/>
    <w:rPr>
      <w:rFonts w:cs="Times New Roman"/>
      <w:sz w:val="24"/>
      <w:szCs w:val="24"/>
      <w:lang w:val="x-none" w:eastAsia="ru-RU"/>
    </w:rPr>
  </w:style>
  <w:style w:type="character" w:customStyle="1" w:styleId="1112">
    <w:name w:val="Основний текст з відступом Знак111"/>
    <w:basedOn w:val="a0"/>
    <w:uiPriority w:val="99"/>
    <w:semiHidden/>
    <w:rPr>
      <w:rFonts w:cs="Times New Roman"/>
      <w:sz w:val="24"/>
      <w:szCs w:val="24"/>
      <w:lang w:val="x-none" w:eastAsia="ru-RU"/>
    </w:rPr>
  </w:style>
  <w:style w:type="character" w:customStyle="1" w:styleId="1102">
    <w:name w:val="Основний текст з відступом Знак110"/>
    <w:basedOn w:val="a0"/>
    <w:uiPriority w:val="99"/>
    <w:semiHidden/>
    <w:rPr>
      <w:rFonts w:cs="Times New Roman"/>
      <w:sz w:val="24"/>
      <w:szCs w:val="24"/>
      <w:lang w:val="x-none" w:eastAsia="ru-RU"/>
    </w:rPr>
  </w:style>
  <w:style w:type="character" w:customStyle="1" w:styleId="192">
    <w:name w:val="Основний текст з відступом Знак19"/>
    <w:basedOn w:val="a0"/>
    <w:uiPriority w:val="99"/>
    <w:semiHidden/>
    <w:rPr>
      <w:rFonts w:cs="Times New Roman"/>
      <w:sz w:val="24"/>
      <w:szCs w:val="24"/>
      <w:lang w:val="x-none" w:eastAsia="ru-RU"/>
    </w:rPr>
  </w:style>
  <w:style w:type="character" w:customStyle="1" w:styleId="182">
    <w:name w:val="Основний текст з відступом Знак18"/>
    <w:basedOn w:val="a0"/>
    <w:uiPriority w:val="99"/>
    <w:semiHidden/>
    <w:rPr>
      <w:rFonts w:cs="Times New Roman"/>
      <w:sz w:val="24"/>
      <w:szCs w:val="24"/>
      <w:lang w:val="x-none" w:eastAsia="ru-RU"/>
    </w:rPr>
  </w:style>
  <w:style w:type="character" w:customStyle="1" w:styleId="172">
    <w:name w:val="Основний текст з відступом Знак17"/>
    <w:basedOn w:val="a0"/>
    <w:uiPriority w:val="99"/>
    <w:semiHidden/>
    <w:rPr>
      <w:rFonts w:cs="Times New Roman"/>
      <w:sz w:val="24"/>
      <w:szCs w:val="24"/>
      <w:lang w:val="x-none" w:eastAsia="ru-RU"/>
    </w:rPr>
  </w:style>
  <w:style w:type="character" w:customStyle="1" w:styleId="162">
    <w:name w:val="Основний текст з відступом Знак16"/>
    <w:basedOn w:val="a0"/>
    <w:uiPriority w:val="99"/>
    <w:semiHidden/>
    <w:rPr>
      <w:rFonts w:cs="Times New Roman"/>
      <w:sz w:val="24"/>
      <w:szCs w:val="24"/>
      <w:lang w:val="x-none" w:eastAsia="ru-RU"/>
    </w:rPr>
  </w:style>
  <w:style w:type="character" w:customStyle="1" w:styleId="152">
    <w:name w:val="Основний текст з відступом Знак15"/>
    <w:basedOn w:val="a0"/>
    <w:uiPriority w:val="99"/>
    <w:semiHidden/>
    <w:rPr>
      <w:rFonts w:cs="Times New Roman"/>
      <w:sz w:val="24"/>
      <w:szCs w:val="24"/>
      <w:lang w:val="x-none" w:eastAsia="ru-RU"/>
    </w:rPr>
  </w:style>
  <w:style w:type="character" w:customStyle="1" w:styleId="142">
    <w:name w:val="Основний текст з відступом Знак14"/>
    <w:basedOn w:val="a0"/>
    <w:uiPriority w:val="99"/>
    <w:semiHidden/>
    <w:rPr>
      <w:rFonts w:cs="Times New Roman"/>
      <w:sz w:val="24"/>
      <w:szCs w:val="24"/>
      <w:lang w:val="x-none" w:eastAsia="ru-RU"/>
    </w:rPr>
  </w:style>
  <w:style w:type="character" w:customStyle="1" w:styleId="132">
    <w:name w:val="Основний текст з відступом Знак13"/>
    <w:basedOn w:val="a0"/>
    <w:uiPriority w:val="99"/>
    <w:semiHidden/>
    <w:rPr>
      <w:rFonts w:cs="Times New Roman"/>
      <w:sz w:val="24"/>
      <w:szCs w:val="24"/>
      <w:lang w:val="x-none" w:eastAsia="ru-RU"/>
    </w:rPr>
  </w:style>
  <w:style w:type="character" w:customStyle="1" w:styleId="122">
    <w:name w:val="Основний текст з відступом Знак12"/>
    <w:basedOn w:val="a0"/>
    <w:uiPriority w:val="99"/>
    <w:semiHidden/>
    <w:rPr>
      <w:rFonts w:cs="Times New Roman"/>
      <w:sz w:val="24"/>
      <w:szCs w:val="24"/>
      <w:lang w:val="x-none" w:eastAsia="ru-RU"/>
    </w:rPr>
  </w:style>
  <w:style w:type="character" w:customStyle="1" w:styleId="117">
    <w:name w:val="Основний текст з відступом Знак11"/>
    <w:basedOn w:val="a0"/>
    <w:uiPriority w:val="99"/>
    <w:semiHidden/>
    <w:rPr>
      <w:rFonts w:cs="Times New Roman"/>
      <w:sz w:val="24"/>
      <w:szCs w:val="24"/>
      <w:lang w:val="x-none" w:eastAsia="ru-RU"/>
    </w:rPr>
  </w:style>
  <w:style w:type="paragraph" w:styleId="a4">
    <w:name w:val="footer"/>
    <w:basedOn w:val="a"/>
    <w:link w:val="a3"/>
    <w:uiPriority w:val="99"/>
    <w:unhideWhenUsed/>
    <w:pPr>
      <w:tabs>
        <w:tab w:val="center" w:pos="4819"/>
        <w:tab w:val="right" w:pos="9639"/>
      </w:tabs>
    </w:pPr>
  </w:style>
  <w:style w:type="character" w:customStyle="1" w:styleId="af5">
    <w:name w:val="Нижний колонтитул Знак"/>
    <w:basedOn w:val="a0"/>
    <w:uiPriority w:val="99"/>
    <w:semiHidden/>
    <w:rPr>
      <w:sz w:val="24"/>
      <w:szCs w:val="24"/>
      <w:lang w:val="uk-UA"/>
    </w:rPr>
  </w:style>
  <w:style w:type="character" w:customStyle="1" w:styleId="73">
    <w:name w:val="Нижний колонтитул Знак7"/>
    <w:basedOn w:val="a0"/>
    <w:uiPriority w:val="99"/>
    <w:semiHidden/>
    <w:rPr>
      <w:rFonts w:cs="Times New Roman"/>
      <w:sz w:val="24"/>
      <w:szCs w:val="24"/>
      <w:lang w:val="uk-UA" w:eastAsia="x-none"/>
    </w:rPr>
  </w:style>
  <w:style w:type="character" w:customStyle="1" w:styleId="63">
    <w:name w:val="Нижний колонтитул Знак6"/>
    <w:basedOn w:val="a0"/>
    <w:uiPriority w:val="99"/>
    <w:semiHidden/>
    <w:rPr>
      <w:rFonts w:cs="Times New Roman"/>
      <w:sz w:val="24"/>
      <w:szCs w:val="24"/>
      <w:lang w:val="uk-UA" w:eastAsia="x-none"/>
    </w:rPr>
  </w:style>
  <w:style w:type="character" w:customStyle="1" w:styleId="53">
    <w:name w:val="Нижний колонтитул Знак5"/>
    <w:basedOn w:val="a0"/>
    <w:uiPriority w:val="99"/>
    <w:semiHidden/>
    <w:rPr>
      <w:rFonts w:cs="Times New Roman"/>
      <w:sz w:val="24"/>
      <w:szCs w:val="24"/>
      <w:lang w:val="uk-UA" w:eastAsia="x-none"/>
    </w:rPr>
  </w:style>
  <w:style w:type="character" w:customStyle="1" w:styleId="43">
    <w:name w:val="Нижний колонтитул Знак4"/>
    <w:basedOn w:val="a0"/>
    <w:uiPriority w:val="99"/>
    <w:semiHidden/>
    <w:rPr>
      <w:rFonts w:cs="Times New Roman"/>
      <w:sz w:val="24"/>
      <w:szCs w:val="24"/>
      <w:lang w:val="uk-UA" w:eastAsia="x-none"/>
    </w:rPr>
  </w:style>
  <w:style w:type="character" w:customStyle="1" w:styleId="33">
    <w:name w:val="Нижний колонтитул Знак3"/>
    <w:basedOn w:val="a0"/>
    <w:uiPriority w:val="99"/>
    <w:semiHidden/>
    <w:rPr>
      <w:rFonts w:cs="Times New Roman"/>
      <w:sz w:val="24"/>
      <w:szCs w:val="24"/>
      <w:lang w:val="uk-UA" w:eastAsia="x-none"/>
    </w:rPr>
  </w:style>
  <w:style w:type="character" w:customStyle="1" w:styleId="23">
    <w:name w:val="Нижний колонтитул Знак2"/>
    <w:basedOn w:val="a0"/>
    <w:uiPriority w:val="99"/>
    <w:semiHidden/>
    <w:rPr>
      <w:rFonts w:cs="Times New Roman"/>
      <w:sz w:val="24"/>
      <w:szCs w:val="24"/>
      <w:lang w:val="uk-UA" w:eastAsia="x-none"/>
    </w:rPr>
  </w:style>
  <w:style w:type="character" w:customStyle="1" w:styleId="1c">
    <w:name w:val="Нижній колонтитул Знак1"/>
    <w:basedOn w:val="a0"/>
    <w:uiPriority w:val="99"/>
    <w:semiHidden/>
    <w:rPr>
      <w:rFonts w:cs="Times New Roman"/>
      <w:sz w:val="24"/>
      <w:szCs w:val="24"/>
      <w:lang w:val="x-none" w:eastAsia="ru-RU"/>
    </w:rPr>
  </w:style>
  <w:style w:type="character" w:customStyle="1" w:styleId="1143">
    <w:name w:val="Нижній колонтитул Знак114"/>
    <w:basedOn w:val="a0"/>
    <w:uiPriority w:val="99"/>
    <w:semiHidden/>
    <w:rPr>
      <w:rFonts w:cs="Times New Roman"/>
      <w:sz w:val="24"/>
      <w:szCs w:val="24"/>
      <w:lang w:val="x-none" w:eastAsia="ru-RU"/>
    </w:rPr>
  </w:style>
  <w:style w:type="character" w:customStyle="1" w:styleId="1133">
    <w:name w:val="Нижній колонтитул Знак113"/>
    <w:basedOn w:val="a0"/>
    <w:uiPriority w:val="99"/>
    <w:semiHidden/>
    <w:rPr>
      <w:rFonts w:cs="Times New Roman"/>
      <w:sz w:val="24"/>
      <w:szCs w:val="24"/>
      <w:lang w:val="x-none" w:eastAsia="ru-RU"/>
    </w:rPr>
  </w:style>
  <w:style w:type="character" w:customStyle="1" w:styleId="1123">
    <w:name w:val="Нижній колонтитул Знак112"/>
    <w:basedOn w:val="a0"/>
    <w:uiPriority w:val="99"/>
    <w:semiHidden/>
    <w:rPr>
      <w:rFonts w:cs="Times New Roman"/>
      <w:sz w:val="24"/>
      <w:szCs w:val="24"/>
      <w:lang w:val="x-none" w:eastAsia="ru-RU"/>
    </w:rPr>
  </w:style>
  <w:style w:type="character" w:customStyle="1" w:styleId="1113">
    <w:name w:val="Нижній колонтитул Знак111"/>
    <w:basedOn w:val="a0"/>
    <w:uiPriority w:val="99"/>
    <w:semiHidden/>
    <w:rPr>
      <w:rFonts w:cs="Times New Roman"/>
      <w:sz w:val="24"/>
      <w:szCs w:val="24"/>
      <w:lang w:val="x-none" w:eastAsia="ru-RU"/>
    </w:rPr>
  </w:style>
  <w:style w:type="character" w:customStyle="1" w:styleId="1103">
    <w:name w:val="Нижній колонтитул Знак110"/>
    <w:basedOn w:val="a0"/>
    <w:uiPriority w:val="99"/>
    <w:semiHidden/>
    <w:rPr>
      <w:rFonts w:cs="Times New Roman"/>
      <w:sz w:val="24"/>
      <w:szCs w:val="24"/>
      <w:lang w:val="x-none" w:eastAsia="ru-RU"/>
    </w:rPr>
  </w:style>
  <w:style w:type="character" w:customStyle="1" w:styleId="193">
    <w:name w:val="Нижній колонтитул Знак19"/>
    <w:basedOn w:val="a0"/>
    <w:uiPriority w:val="99"/>
    <w:semiHidden/>
    <w:rPr>
      <w:rFonts w:cs="Times New Roman"/>
      <w:sz w:val="24"/>
      <w:szCs w:val="24"/>
      <w:lang w:val="x-none" w:eastAsia="ru-RU"/>
    </w:rPr>
  </w:style>
  <w:style w:type="character" w:customStyle="1" w:styleId="183">
    <w:name w:val="Нижній колонтитул Знак18"/>
    <w:basedOn w:val="a0"/>
    <w:uiPriority w:val="99"/>
    <w:semiHidden/>
    <w:rPr>
      <w:rFonts w:cs="Times New Roman"/>
      <w:sz w:val="24"/>
      <w:szCs w:val="24"/>
      <w:lang w:val="x-none" w:eastAsia="ru-RU"/>
    </w:rPr>
  </w:style>
  <w:style w:type="character" w:customStyle="1" w:styleId="173">
    <w:name w:val="Нижній колонтитул Знак17"/>
    <w:basedOn w:val="a0"/>
    <w:uiPriority w:val="99"/>
    <w:semiHidden/>
    <w:rPr>
      <w:rFonts w:cs="Times New Roman"/>
      <w:sz w:val="24"/>
      <w:szCs w:val="24"/>
      <w:lang w:val="x-none" w:eastAsia="ru-RU"/>
    </w:rPr>
  </w:style>
  <w:style w:type="character" w:customStyle="1" w:styleId="163">
    <w:name w:val="Нижній колонтитул Знак16"/>
    <w:basedOn w:val="a0"/>
    <w:uiPriority w:val="99"/>
    <w:semiHidden/>
    <w:rPr>
      <w:rFonts w:cs="Times New Roman"/>
      <w:sz w:val="24"/>
      <w:szCs w:val="24"/>
      <w:lang w:val="x-none" w:eastAsia="ru-RU"/>
    </w:rPr>
  </w:style>
  <w:style w:type="character" w:customStyle="1" w:styleId="153">
    <w:name w:val="Нижній колонтитул Знак15"/>
    <w:basedOn w:val="a0"/>
    <w:uiPriority w:val="99"/>
    <w:semiHidden/>
    <w:rPr>
      <w:rFonts w:cs="Times New Roman"/>
      <w:sz w:val="24"/>
      <w:szCs w:val="24"/>
      <w:lang w:val="x-none" w:eastAsia="ru-RU"/>
    </w:rPr>
  </w:style>
  <w:style w:type="character" w:customStyle="1" w:styleId="143">
    <w:name w:val="Нижній колонтитул Знак14"/>
    <w:basedOn w:val="a0"/>
    <w:uiPriority w:val="99"/>
    <w:semiHidden/>
    <w:rPr>
      <w:rFonts w:cs="Times New Roman"/>
      <w:sz w:val="24"/>
      <w:szCs w:val="24"/>
      <w:lang w:val="x-none" w:eastAsia="ru-RU"/>
    </w:rPr>
  </w:style>
  <w:style w:type="character" w:customStyle="1" w:styleId="133">
    <w:name w:val="Нижній колонтитул Знак13"/>
    <w:basedOn w:val="a0"/>
    <w:uiPriority w:val="99"/>
    <w:semiHidden/>
    <w:rPr>
      <w:rFonts w:cs="Times New Roman"/>
      <w:sz w:val="24"/>
      <w:szCs w:val="24"/>
      <w:lang w:val="x-none" w:eastAsia="ru-RU"/>
    </w:rPr>
  </w:style>
  <w:style w:type="character" w:customStyle="1" w:styleId="123">
    <w:name w:val="Нижній колонтитул Знак12"/>
    <w:basedOn w:val="a0"/>
    <w:uiPriority w:val="99"/>
    <w:semiHidden/>
    <w:rPr>
      <w:rFonts w:cs="Times New Roman"/>
      <w:sz w:val="24"/>
      <w:szCs w:val="24"/>
      <w:lang w:val="x-none" w:eastAsia="ru-RU"/>
    </w:rPr>
  </w:style>
  <w:style w:type="character" w:customStyle="1" w:styleId="118">
    <w:name w:val="Нижній колонтитул Знак11"/>
    <w:basedOn w:val="a0"/>
    <w:uiPriority w:val="99"/>
    <w:semiHidden/>
    <w:rPr>
      <w:rFonts w:cs="Times New Roman"/>
      <w:sz w:val="24"/>
      <w:szCs w:val="24"/>
      <w:lang w:val="x-none" w:eastAsia="ru-RU"/>
    </w:rPr>
  </w:style>
  <w:style w:type="paragraph" w:styleId="af6">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af7"/>
    <w:uiPriority w:val="99"/>
    <w:unhideWhenUsed/>
    <w:qFormat/>
    <w:pPr>
      <w:spacing w:before="100" w:beforeAutospacing="1" w:after="100" w:afterAutospacing="1"/>
    </w:pPr>
    <w:rPr>
      <w:lang w:val="ru-RU"/>
    </w:rPr>
  </w:style>
  <w:style w:type="paragraph" w:styleId="af8">
    <w:name w:val="No Spacing"/>
    <w:uiPriority w:val="1"/>
    <w:qFormat/>
    <w:rsid w:val="00B01014"/>
    <w:pPr>
      <w:spacing w:after="0" w:line="240" w:lineRule="auto"/>
    </w:pPr>
    <w:rPr>
      <w:rFonts w:ascii="Calibri" w:eastAsia="Times New Roman" w:cs="Calibri"/>
      <w:lang w:val="uk-UA" w:eastAsia="en-US"/>
    </w:rPr>
  </w:style>
  <w:style w:type="paragraph" w:customStyle="1" w:styleId="rvps3">
    <w:name w:val="rvps3"/>
    <w:basedOn w:val="a"/>
    <w:rsid w:val="005F1D31"/>
    <w:pPr>
      <w:spacing w:before="100" w:beforeAutospacing="1" w:after="100" w:afterAutospacing="1"/>
    </w:pPr>
    <w:rPr>
      <w:lang w:eastAsia="uk-UA"/>
    </w:rPr>
  </w:style>
  <w:style w:type="character" w:customStyle="1" w:styleId="rvts9">
    <w:name w:val="rvts9"/>
    <w:rsid w:val="005F1D31"/>
  </w:style>
  <w:style w:type="paragraph" w:customStyle="1" w:styleId="rvps6">
    <w:name w:val="rvps6"/>
    <w:basedOn w:val="a"/>
    <w:rsid w:val="005F1D31"/>
    <w:pPr>
      <w:spacing w:before="100" w:beforeAutospacing="1" w:after="100" w:afterAutospacing="1"/>
    </w:pPr>
    <w:rPr>
      <w:lang w:eastAsia="uk-UA"/>
    </w:rPr>
  </w:style>
  <w:style w:type="character" w:customStyle="1" w:styleId="rvts23">
    <w:name w:val="rvts23"/>
    <w:rsid w:val="005F1D31"/>
  </w:style>
  <w:style w:type="character" w:customStyle="1" w:styleId="af7">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Обычный (Web Знак"/>
    <w:link w:val="af6"/>
    <w:locked/>
    <w:rsid w:val="002F0FE9"/>
    <w:rPr>
      <w:sz w:val="24"/>
      <w:lang w:val="ru-RU" w:eastAsia="ru-RU"/>
    </w:rPr>
  </w:style>
  <w:style w:type="paragraph" w:customStyle="1" w:styleId="rvps2">
    <w:name w:val="rvps2"/>
    <w:basedOn w:val="a"/>
    <w:rsid w:val="002A3D74"/>
    <w:pPr>
      <w:spacing w:before="100" w:beforeAutospacing="1" w:after="100" w:afterAutospacing="1"/>
    </w:pPr>
    <w:rPr>
      <w:lang w:eastAsia="uk-UA"/>
    </w:rPr>
  </w:style>
  <w:style w:type="character" w:styleId="af9">
    <w:name w:val="annotation reference"/>
    <w:basedOn w:val="a0"/>
    <w:uiPriority w:val="99"/>
    <w:semiHidden/>
    <w:unhideWhenUsed/>
    <w:qFormat/>
    <w:rsid w:val="006207AB"/>
    <w:rPr>
      <w:rFonts w:cs="Times New Roman"/>
      <w:sz w:val="16"/>
      <w:szCs w:val="16"/>
    </w:rPr>
  </w:style>
  <w:style w:type="paragraph" w:styleId="afa">
    <w:name w:val="annotation text"/>
    <w:basedOn w:val="a"/>
    <w:link w:val="afb"/>
    <w:uiPriority w:val="99"/>
    <w:semiHidden/>
    <w:unhideWhenUsed/>
    <w:qFormat/>
    <w:rsid w:val="006207AB"/>
    <w:rPr>
      <w:sz w:val="20"/>
      <w:szCs w:val="20"/>
    </w:rPr>
  </w:style>
  <w:style w:type="character" w:customStyle="1" w:styleId="afb">
    <w:name w:val="Текст примітки Знак"/>
    <w:basedOn w:val="a0"/>
    <w:link w:val="afa"/>
    <w:uiPriority w:val="99"/>
    <w:semiHidden/>
    <w:locked/>
    <w:rsid w:val="006207AB"/>
    <w:rPr>
      <w:rFonts w:cs="Times New Roman"/>
      <w:sz w:val="20"/>
      <w:szCs w:val="20"/>
      <w:lang w:val="uk-UA" w:eastAsia="x-none"/>
    </w:rPr>
  </w:style>
  <w:style w:type="paragraph" w:styleId="afc">
    <w:name w:val="annotation subject"/>
    <w:basedOn w:val="afa"/>
    <w:next w:val="afa"/>
    <w:link w:val="afd"/>
    <w:uiPriority w:val="99"/>
    <w:semiHidden/>
    <w:unhideWhenUsed/>
    <w:qFormat/>
    <w:rsid w:val="006207AB"/>
    <w:rPr>
      <w:b/>
      <w:bCs/>
    </w:rPr>
  </w:style>
  <w:style w:type="character" w:customStyle="1" w:styleId="afd">
    <w:name w:val="Тема примітки Знак"/>
    <w:basedOn w:val="afb"/>
    <w:link w:val="afc"/>
    <w:uiPriority w:val="99"/>
    <w:semiHidden/>
    <w:locked/>
    <w:rsid w:val="006207AB"/>
    <w:rPr>
      <w:rFonts w:cs="Times New Roman"/>
      <w:b/>
      <w:bCs/>
      <w:sz w:val="20"/>
      <w:szCs w:val="20"/>
      <w:lang w:val="uk-UA" w:eastAsia="x-none"/>
    </w:rPr>
  </w:style>
  <w:style w:type="paragraph" w:styleId="afe">
    <w:name w:val="List Paragraph"/>
    <w:basedOn w:val="a"/>
    <w:uiPriority w:val="99"/>
    <w:qFormat/>
    <w:rsid w:val="00CB0A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47501">
      <w:marLeft w:val="0"/>
      <w:marRight w:val="0"/>
      <w:marTop w:val="0"/>
      <w:marBottom w:val="0"/>
      <w:divBdr>
        <w:top w:val="none" w:sz="0" w:space="0" w:color="auto"/>
        <w:left w:val="none" w:sz="0" w:space="0" w:color="auto"/>
        <w:bottom w:val="none" w:sz="0" w:space="0" w:color="auto"/>
        <w:right w:val="none" w:sz="0" w:space="0" w:color="auto"/>
      </w:divBdr>
    </w:div>
    <w:div w:id="828447502">
      <w:marLeft w:val="0"/>
      <w:marRight w:val="0"/>
      <w:marTop w:val="0"/>
      <w:marBottom w:val="0"/>
      <w:divBdr>
        <w:top w:val="none" w:sz="0" w:space="0" w:color="auto"/>
        <w:left w:val="none" w:sz="0" w:space="0" w:color="auto"/>
        <w:bottom w:val="none" w:sz="0" w:space="0" w:color="auto"/>
        <w:right w:val="none" w:sz="0" w:space="0" w:color="auto"/>
      </w:divBdr>
    </w:div>
    <w:div w:id="828447503">
      <w:marLeft w:val="0"/>
      <w:marRight w:val="0"/>
      <w:marTop w:val="0"/>
      <w:marBottom w:val="0"/>
      <w:divBdr>
        <w:top w:val="none" w:sz="0" w:space="0" w:color="auto"/>
        <w:left w:val="none" w:sz="0" w:space="0" w:color="auto"/>
        <w:bottom w:val="none" w:sz="0" w:space="0" w:color="auto"/>
        <w:right w:val="none" w:sz="0" w:space="0" w:color="auto"/>
      </w:divBdr>
      <w:divsChild>
        <w:div w:id="82844750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a.gov.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ax.gov.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igazakon.ua/" TargetMode="External"/><Relationship Id="rId4" Type="http://schemas.openxmlformats.org/officeDocument/2006/relationships/webSettings" Target="webSettings.xml"/><Relationship Id="rId9" Type="http://schemas.openxmlformats.org/officeDocument/2006/relationships/hyperlink" Target="http://www.tax.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1507</TotalTime>
  <Pages>38</Pages>
  <Words>37816</Words>
  <Characters>21556</Characters>
  <Application>Microsoft Office Word</Application>
  <DocSecurity>0</DocSecurity>
  <Lines>179</Lines>
  <Paragraphs>118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ЛЕВИЦЬКА НАТАЛІЯ МИХАЙЛІВНА</cp:lastModifiedBy>
  <cp:revision>185</cp:revision>
  <cp:lastPrinted>2023-10-30T06:52:00Z</cp:lastPrinted>
  <dcterms:created xsi:type="dcterms:W3CDTF">2023-11-16T13:15:00Z</dcterms:created>
  <dcterms:modified xsi:type="dcterms:W3CDTF">2024-03-27T13:53:00Z</dcterms:modified>
</cp:coreProperties>
</file>