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35" w:rsidRPr="00C6437C" w:rsidRDefault="002B59D2" w:rsidP="002B59D2">
      <w:pPr>
        <w:ind w:right="-598" w:firstLine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CA15B5" w:rsidRPr="00C6437C">
        <w:rPr>
          <w:rFonts w:ascii="Times New Roman" w:hAnsi="Times New Roman" w:cs="Times New Roman"/>
          <w:sz w:val="28"/>
          <w:szCs w:val="28"/>
        </w:rPr>
        <w:t>2</w:t>
      </w:r>
    </w:p>
    <w:p w:rsidR="002B59D2" w:rsidRDefault="002B59D2" w:rsidP="002B59D2">
      <w:pPr>
        <w:ind w:right="-598" w:firstLine="113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наказу Державної</w:t>
      </w:r>
    </w:p>
    <w:p w:rsidR="002B59D2" w:rsidRDefault="002B59D2" w:rsidP="002B59D2">
      <w:pPr>
        <w:ind w:right="-598" w:firstLine="113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податкової служби України</w:t>
      </w:r>
    </w:p>
    <w:p w:rsidR="002B59D2" w:rsidRDefault="00FF788D" w:rsidP="002B59D2">
      <w:pPr>
        <w:ind w:right="-598" w:firstLine="113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2A62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2B59D2">
        <w:rPr>
          <w:rFonts w:ascii="Times New Roman" w:hAnsi="Times New Roman" w:cs="Times New Roman"/>
          <w:sz w:val="28"/>
          <w:szCs w:val="28"/>
          <w:lang w:val="uk-UA"/>
        </w:rPr>
        <w:t>№</w:t>
      </w:r>
    </w:p>
    <w:p w:rsidR="002B59D2" w:rsidRDefault="002B59D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59D2" w:rsidRDefault="002B59D2" w:rsidP="002B59D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C6437C" w:rsidRDefault="002B59D2" w:rsidP="002B59D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результати </w:t>
      </w:r>
      <w:r w:rsidR="002A62C5">
        <w:rPr>
          <w:rFonts w:ascii="Times New Roman" w:hAnsi="Times New Roman" w:cs="Times New Roman"/>
          <w:sz w:val="28"/>
          <w:szCs w:val="28"/>
          <w:lang w:val="uk-UA"/>
        </w:rPr>
        <w:t>опрацювання звернень</w:t>
      </w:r>
      <w:r w:rsidR="00FF78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A62C5">
        <w:rPr>
          <w:rFonts w:ascii="Times New Roman" w:hAnsi="Times New Roman" w:cs="Times New Roman"/>
          <w:sz w:val="28"/>
          <w:szCs w:val="28"/>
          <w:lang w:val="uk-UA"/>
        </w:rPr>
        <w:t xml:space="preserve"> які надійшли на комунікаційну податкову платформу</w:t>
      </w:r>
      <w:r w:rsidR="005D24F6" w:rsidRPr="005D2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2C5" w:rsidRPr="00C6437C" w:rsidRDefault="005D24F6" w:rsidP="002B59D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C6437C">
        <w:rPr>
          <w:rFonts w:ascii="Times New Roman" w:hAnsi="Times New Roman" w:cs="Times New Roman"/>
          <w:sz w:val="28"/>
          <w:szCs w:val="28"/>
          <w:lang w:val="uk-UA"/>
        </w:rPr>
        <w:t>територіальному органі ДПС</w:t>
      </w:r>
    </w:p>
    <w:p w:rsidR="00144FC8" w:rsidRDefault="002A62C5" w:rsidP="002B59D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62C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070" w:type="dxa"/>
        <w:tblLook w:val="04A0" w:firstRow="1" w:lastRow="0" w:firstColumn="1" w:lastColumn="0" w:noHBand="0" w:noVBand="1"/>
      </w:tblPr>
      <w:tblGrid>
        <w:gridCol w:w="533"/>
        <w:gridCol w:w="2269"/>
        <w:gridCol w:w="1700"/>
        <w:gridCol w:w="1504"/>
        <w:gridCol w:w="1190"/>
        <w:gridCol w:w="1276"/>
        <w:gridCol w:w="3118"/>
        <w:gridCol w:w="1843"/>
        <w:gridCol w:w="1637"/>
      </w:tblGrid>
      <w:tr w:rsidR="00FF788D" w:rsidTr="00FF788D">
        <w:trPr>
          <w:trHeight w:val="356"/>
        </w:trPr>
        <w:tc>
          <w:tcPr>
            <w:tcW w:w="533" w:type="dxa"/>
            <w:vMerge w:val="restart"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269" w:type="dxa"/>
            <w:vMerge w:val="restart"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суб’єкта </w:t>
            </w:r>
          </w:p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788D" w:rsidRPr="00AD40B4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gridSpan w:val="4"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Реквізити документу</w:t>
            </w:r>
          </w:p>
        </w:tc>
        <w:tc>
          <w:tcPr>
            <w:tcW w:w="3118" w:type="dxa"/>
            <w:vMerge w:val="restart"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Питання, порушені суб’єктом </w:t>
            </w:r>
          </w:p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(коротко)</w:t>
            </w:r>
          </w:p>
        </w:tc>
        <w:tc>
          <w:tcPr>
            <w:tcW w:w="3480" w:type="dxa"/>
            <w:gridSpan w:val="2"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</w:t>
            </w:r>
          </w:p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88D" w:rsidTr="00FF788D">
        <w:trPr>
          <w:trHeight w:val="480"/>
        </w:trPr>
        <w:tc>
          <w:tcPr>
            <w:tcW w:w="533" w:type="dxa"/>
            <w:vMerge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vMerge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04" w:type="dxa"/>
            <w:gridSpan w:val="2"/>
          </w:tcPr>
          <w:p w:rsidR="00FF788D" w:rsidRDefault="00FF788D" w:rsidP="00FF7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вихідні (у суб’єкта) </w:t>
            </w:r>
          </w:p>
        </w:tc>
        <w:tc>
          <w:tcPr>
            <w:tcW w:w="2466" w:type="dxa"/>
            <w:gridSpan w:val="2"/>
          </w:tcPr>
          <w:p w:rsidR="00FF788D" w:rsidRDefault="00FF788D" w:rsidP="00FF788D">
            <w:pPr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вхідні  ( у ДПС)</w:t>
            </w:r>
          </w:p>
        </w:tc>
        <w:tc>
          <w:tcPr>
            <w:tcW w:w="3118" w:type="dxa"/>
            <w:vMerge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 зустрічі</w:t>
            </w:r>
          </w:p>
        </w:tc>
        <w:tc>
          <w:tcPr>
            <w:tcW w:w="1637" w:type="dxa"/>
            <w:vMerge w:val="restart"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та номер  відповіді</w:t>
            </w:r>
          </w:p>
        </w:tc>
      </w:tr>
      <w:tr w:rsidR="00FF788D" w:rsidTr="00FF788D">
        <w:trPr>
          <w:trHeight w:val="480"/>
        </w:trPr>
        <w:tc>
          <w:tcPr>
            <w:tcW w:w="533" w:type="dxa"/>
            <w:vMerge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vMerge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04" w:type="dxa"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190" w:type="dxa"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1276" w:type="dxa"/>
          </w:tcPr>
          <w:p w:rsidR="00FF788D" w:rsidRDefault="00FF788D" w:rsidP="00FF7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3118" w:type="dxa"/>
            <w:vMerge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  <w:vMerge/>
          </w:tcPr>
          <w:p w:rsidR="00FF788D" w:rsidRDefault="00FF788D" w:rsidP="002B5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88D" w:rsidTr="00FF788D">
        <w:tc>
          <w:tcPr>
            <w:tcW w:w="533" w:type="dxa"/>
          </w:tcPr>
          <w:p w:rsidR="00FF788D" w:rsidRPr="00FF788D" w:rsidRDefault="00FF788D" w:rsidP="00FF7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8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</w:tcPr>
          <w:p w:rsidR="00FF788D" w:rsidRPr="00FF788D" w:rsidRDefault="00FF788D" w:rsidP="00FF7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8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</w:tcPr>
          <w:p w:rsidR="00FF788D" w:rsidRPr="00FF788D" w:rsidRDefault="00FF788D" w:rsidP="00FF7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8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04" w:type="dxa"/>
          </w:tcPr>
          <w:p w:rsidR="00FF788D" w:rsidRPr="00FF788D" w:rsidRDefault="00FF788D" w:rsidP="00FF7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8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90" w:type="dxa"/>
          </w:tcPr>
          <w:p w:rsidR="00FF788D" w:rsidRPr="00FF788D" w:rsidRDefault="00FF788D" w:rsidP="00FF7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8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FF788D" w:rsidRPr="00FF788D" w:rsidRDefault="00FF788D" w:rsidP="00FF7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8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18" w:type="dxa"/>
          </w:tcPr>
          <w:p w:rsidR="00FF788D" w:rsidRPr="00FF788D" w:rsidRDefault="00FF788D" w:rsidP="00FF7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8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43" w:type="dxa"/>
          </w:tcPr>
          <w:p w:rsidR="00FF788D" w:rsidRPr="00FF788D" w:rsidRDefault="00FF788D" w:rsidP="00FF7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8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637" w:type="dxa"/>
          </w:tcPr>
          <w:p w:rsidR="00FF788D" w:rsidRPr="00FF788D" w:rsidRDefault="00FF788D" w:rsidP="00FF78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8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</w:tbl>
    <w:p w:rsidR="002B59D2" w:rsidRDefault="002B59D2" w:rsidP="00AD40B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40B4" w:rsidRDefault="00AD40B4" w:rsidP="00AD40B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FF788D" w:rsidRDefault="00FF788D" w:rsidP="00AD40B4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D40B4" w:rsidRDefault="00E91DE3" w:rsidP="00CB49F8">
      <w:pPr>
        <w:ind w:right="-598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о. д</w:t>
      </w:r>
      <w:r w:rsidR="00AD40B4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A62C5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організації роботи Служби</w:t>
      </w:r>
      <w:r w:rsidR="00AD40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CB49F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A62C5">
        <w:rPr>
          <w:rFonts w:ascii="Times New Roman" w:hAnsi="Times New Roman" w:cs="Times New Roman"/>
          <w:sz w:val="28"/>
          <w:szCs w:val="28"/>
          <w:lang w:val="uk-UA"/>
        </w:rPr>
        <w:t xml:space="preserve">Валентина ДОВЖУК </w:t>
      </w:r>
      <w:r w:rsidR="00CB49F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C19E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B4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AD40B4" w:rsidSect="00A32BDD">
      <w:pgSz w:w="16838" w:h="11906" w:orient="landscape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D2"/>
    <w:rsid w:val="00144FC8"/>
    <w:rsid w:val="002A62C5"/>
    <w:rsid w:val="002B59D2"/>
    <w:rsid w:val="005D24F6"/>
    <w:rsid w:val="007E0DB4"/>
    <w:rsid w:val="00A32BDD"/>
    <w:rsid w:val="00A41AFD"/>
    <w:rsid w:val="00AD40B4"/>
    <w:rsid w:val="00B14FA8"/>
    <w:rsid w:val="00B913CC"/>
    <w:rsid w:val="00C6437C"/>
    <w:rsid w:val="00CA15B5"/>
    <w:rsid w:val="00CB49F8"/>
    <w:rsid w:val="00CB6766"/>
    <w:rsid w:val="00CD0451"/>
    <w:rsid w:val="00D60651"/>
    <w:rsid w:val="00DC19EA"/>
    <w:rsid w:val="00E81B27"/>
    <w:rsid w:val="00E91DE3"/>
    <w:rsid w:val="00F3723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F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F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383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САЛЬНИК ІРИНА ВІКТОРІВНА</cp:lastModifiedBy>
  <cp:revision>6</cp:revision>
  <cp:lastPrinted>2023-08-02T06:32:00Z</cp:lastPrinted>
  <dcterms:created xsi:type="dcterms:W3CDTF">2023-08-02T05:56:00Z</dcterms:created>
  <dcterms:modified xsi:type="dcterms:W3CDTF">2023-08-07T08:02:00Z</dcterms:modified>
</cp:coreProperties>
</file>