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D1E" w:rsidRDefault="000C4D1E" w:rsidP="000C4D1E">
      <w:pPr>
        <w:jc w:val="center"/>
        <w:rPr>
          <w:caps/>
          <w:color w:val="auto"/>
          <w:sz w:val="32"/>
          <w:szCs w:val="32"/>
        </w:rPr>
      </w:pPr>
      <w:r>
        <w:rPr>
          <w:caps/>
          <w:color w:val="auto"/>
          <w:sz w:val="32"/>
          <w:szCs w:val="32"/>
        </w:rPr>
        <w:t>Порівняльна таблиця</w:t>
      </w:r>
    </w:p>
    <w:p w:rsidR="000C4D1E" w:rsidRDefault="000C4D1E" w:rsidP="000C4D1E">
      <w:pPr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до </w:t>
      </w:r>
      <w:proofErr w:type="spellStart"/>
      <w:r>
        <w:rPr>
          <w:color w:val="auto"/>
          <w:sz w:val="32"/>
          <w:szCs w:val="32"/>
        </w:rPr>
        <w:t>проєкту</w:t>
      </w:r>
      <w:proofErr w:type="spellEnd"/>
      <w:r>
        <w:rPr>
          <w:color w:val="auto"/>
          <w:sz w:val="32"/>
          <w:szCs w:val="32"/>
        </w:rPr>
        <w:t xml:space="preserve"> наказу Міністерства фінансів України</w:t>
      </w:r>
    </w:p>
    <w:p w:rsidR="000C4D1E" w:rsidRDefault="000C4D1E" w:rsidP="000C4D1E">
      <w:pPr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«Про затвердження Змін до форми Податкової декларації екологічного податку»</w:t>
      </w:r>
    </w:p>
    <w:tbl>
      <w:tblPr>
        <w:tblW w:w="14600" w:type="dxa"/>
        <w:tblInd w:w="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8"/>
        <w:gridCol w:w="7242"/>
      </w:tblGrid>
      <w:tr w:rsidR="000C4D1E" w:rsidTr="004225E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D1E" w:rsidRDefault="000C4D1E" w:rsidP="004225E0">
            <w:pPr>
              <w:spacing w:before="12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Зміст положення </w:t>
            </w:r>
            <w:proofErr w:type="spellStart"/>
            <w:r>
              <w:rPr>
                <w:color w:val="auto"/>
              </w:rPr>
              <w:t>акта</w:t>
            </w:r>
            <w:proofErr w:type="spellEnd"/>
            <w:r>
              <w:rPr>
                <w:color w:val="auto"/>
              </w:rPr>
              <w:t xml:space="preserve"> законодавства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D1E" w:rsidRDefault="000C4D1E" w:rsidP="004225E0">
            <w:pPr>
              <w:spacing w:before="251" w:after="251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Зміст відповідного положення </w:t>
            </w:r>
            <w:proofErr w:type="spellStart"/>
            <w:r>
              <w:rPr>
                <w:color w:val="auto"/>
              </w:rPr>
              <w:t>проєкту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акта</w:t>
            </w:r>
            <w:proofErr w:type="spellEnd"/>
          </w:p>
        </w:tc>
      </w:tr>
      <w:tr w:rsidR="000C4D1E" w:rsidTr="004225E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4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D1E" w:rsidRDefault="000C4D1E" w:rsidP="004225E0"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color w:val="auto"/>
              </w:rPr>
              <w:t>Податкова декларація екологічного податку</w:t>
            </w:r>
          </w:p>
        </w:tc>
      </w:tr>
      <w:tr w:rsidR="000C4D1E" w:rsidTr="004225E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D1E" w:rsidRDefault="000C4D1E" w:rsidP="004225E0">
            <w:pPr>
              <w:spacing w:before="120" w:after="120"/>
              <w:jc w:val="lef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…….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4D1E" w:rsidRDefault="000C4D1E" w:rsidP="004225E0">
            <w:pPr>
              <w:spacing w:before="120" w:after="120"/>
              <w:jc w:val="left"/>
            </w:pPr>
            <w:r>
              <w:rPr>
                <w:b w:val="0"/>
                <w:color w:val="auto"/>
                <w:sz w:val="22"/>
                <w:szCs w:val="22"/>
              </w:rPr>
              <w:t>…….</w:t>
            </w:r>
          </w:p>
        </w:tc>
      </w:tr>
      <w:tr w:rsidR="000C4D1E" w:rsidTr="004225E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4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D1E" w:rsidRDefault="000C4D1E" w:rsidP="004225E0">
            <w:pPr>
              <w:snapToGrid w:val="0"/>
              <w:spacing w:before="144" w:after="144"/>
              <w:jc w:val="center"/>
            </w:pPr>
            <w:r>
              <w:rPr>
                <w:b w:val="0"/>
                <w:i/>
                <w:sz w:val="22"/>
                <w:szCs w:val="22"/>
              </w:rPr>
              <w:t>Рядок 4</w:t>
            </w:r>
          </w:p>
        </w:tc>
      </w:tr>
      <w:tr w:rsidR="000C4D1E" w:rsidTr="004225E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7191" w:type="dxa"/>
              <w:tblInd w:w="2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71"/>
              <w:gridCol w:w="5173"/>
              <w:gridCol w:w="1347"/>
            </w:tblGrid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 w:line="300" w:lineRule="exact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№</w:t>
                  </w:r>
                </w:p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з/п</w:t>
                  </w:r>
                </w:p>
              </w:tc>
              <w:tc>
                <w:tcPr>
                  <w:tcW w:w="51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показник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величина </w:t>
                  </w:r>
                  <w:r>
                    <w:rPr>
                      <w:b w:val="0"/>
                      <w:bCs/>
                      <w:position w:val="8"/>
                      <w:sz w:val="16"/>
                      <w:szCs w:val="16"/>
                      <w:lang w:eastAsia="ar-SA"/>
                    </w:rPr>
                    <w:t>10</w:t>
                  </w: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1</w:t>
                  </w:r>
                </w:p>
              </w:tc>
              <w:tc>
                <w:tcPr>
                  <w:tcW w:w="51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2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3</w:t>
                  </w: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27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4</w:t>
                  </w:r>
                </w:p>
              </w:tc>
              <w:tc>
                <w:tcPr>
                  <w:tcW w:w="51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податкове зобов’язання з екологічного податку за: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×</w:t>
                  </w: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27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4.1</w:t>
                  </w:r>
                </w:p>
              </w:tc>
              <w:tc>
                <w:tcPr>
                  <w:tcW w:w="517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викиди забруднюючих речовин в атмосферне повітря стаціонарними джерелами забруднення 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27"/>
              </w:trPr>
              <w:tc>
                <w:tcPr>
                  <w:tcW w:w="6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517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ind w:left="57"/>
                    <w:jc w:val="right"/>
                    <w:textAlignment w:val="auto"/>
                  </w:pP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>(сума рядків 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val="en-US" w:eastAsia="ar-SA"/>
                    </w:rPr>
                    <w:t>4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 xml:space="preserve"> додатків 1)</w:t>
                  </w:r>
                </w:p>
              </w:tc>
              <w:tc>
                <w:tcPr>
                  <w:tcW w:w="134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4.1.1</w:t>
                  </w:r>
                </w:p>
              </w:tc>
              <w:tc>
                <w:tcPr>
                  <w:tcW w:w="517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різниця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6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517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jc w:val="right"/>
                    <w:textAlignment w:val="auto"/>
                  </w:pP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>(сума різниці між рядками  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val="ru-RU" w:eastAsia="ar-SA"/>
                    </w:rPr>
                    <w:t>5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>.1 та  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val="ru-RU" w:eastAsia="ar-SA"/>
                    </w:rPr>
                    <w:t>5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>.2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val="ru-RU" w:eastAsia="ar-SA"/>
                    </w:rPr>
                    <w:t xml:space="preserve"> д</w:t>
                  </w:r>
                  <w:proofErr w:type="spellStart"/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>одатків</w:t>
                  </w:r>
                  <w:proofErr w:type="spellEnd"/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 xml:space="preserve"> 1)</w:t>
                  </w:r>
                </w:p>
              </w:tc>
              <w:tc>
                <w:tcPr>
                  <w:tcW w:w="134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4.1.2</w:t>
                  </w:r>
                </w:p>
              </w:tc>
              <w:tc>
                <w:tcPr>
                  <w:tcW w:w="517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штраф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6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517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jc w:val="right"/>
                    <w:textAlignment w:val="auto"/>
                  </w:pP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>(сума рядків 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val="en-US" w:eastAsia="ar-SA"/>
                    </w:rPr>
                    <w:t>7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 xml:space="preserve"> додатків 1)</w:t>
                  </w:r>
                </w:p>
              </w:tc>
              <w:tc>
                <w:tcPr>
                  <w:tcW w:w="134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Cs/>
                      <w:sz w:val="22"/>
                      <w:szCs w:val="22"/>
                      <w:lang w:eastAsia="ar-SA"/>
                    </w:rPr>
                    <w:t>4.1.3</w:t>
                  </w:r>
                </w:p>
              </w:tc>
              <w:tc>
                <w:tcPr>
                  <w:tcW w:w="517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Cs/>
                      <w:sz w:val="22"/>
                      <w:szCs w:val="22"/>
                      <w:lang w:eastAsia="ar-SA"/>
                    </w:rPr>
                    <w:t>пеня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365"/>
              </w:trPr>
              <w:tc>
                <w:tcPr>
                  <w:tcW w:w="6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517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jc w:val="right"/>
                    <w:textAlignment w:val="auto"/>
                  </w:pPr>
                  <w:r>
                    <w:rPr>
                      <w:bCs/>
                      <w:i/>
                      <w:sz w:val="22"/>
                      <w:szCs w:val="22"/>
                      <w:lang w:eastAsia="ar-SA"/>
                    </w:rPr>
                    <w:t>(сума рядків </w:t>
                  </w:r>
                  <w:r>
                    <w:rPr>
                      <w:bCs/>
                      <w:i/>
                      <w:sz w:val="22"/>
                      <w:szCs w:val="22"/>
                      <w:lang w:val="en-US" w:eastAsia="ar-SA"/>
                    </w:rPr>
                    <w:t>8</w:t>
                  </w:r>
                  <w:r>
                    <w:rPr>
                      <w:bCs/>
                      <w:i/>
                      <w:sz w:val="22"/>
                      <w:szCs w:val="22"/>
                      <w:lang w:eastAsia="ar-SA"/>
                    </w:rPr>
                    <w:t xml:space="preserve"> додатків 1)</w:t>
                  </w:r>
                </w:p>
              </w:tc>
              <w:tc>
                <w:tcPr>
                  <w:tcW w:w="134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417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4.2</w:t>
                  </w:r>
                </w:p>
              </w:tc>
              <w:tc>
                <w:tcPr>
                  <w:tcW w:w="517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скиди забруднюючих речовин безпосередньо у водні об’єкти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319"/>
              </w:trPr>
              <w:tc>
                <w:tcPr>
                  <w:tcW w:w="6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517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jc w:val="right"/>
                    <w:textAlignment w:val="auto"/>
                  </w:pP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>(сума рядків 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val="en-US" w:eastAsia="ar-SA"/>
                    </w:rPr>
                    <w:t>4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 xml:space="preserve"> додатків 2)</w:t>
                  </w:r>
                </w:p>
              </w:tc>
              <w:tc>
                <w:tcPr>
                  <w:tcW w:w="134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4.2.1</w:t>
                  </w:r>
                </w:p>
              </w:tc>
              <w:tc>
                <w:tcPr>
                  <w:tcW w:w="517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різниця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6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517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jc w:val="right"/>
                    <w:textAlignment w:val="auto"/>
                  </w:pP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>(сума різниці між рядками  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val="ru-RU" w:eastAsia="ar-SA"/>
                    </w:rPr>
                    <w:t>5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>.1 та  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val="ru-RU" w:eastAsia="ar-SA"/>
                    </w:rPr>
                    <w:t>5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>.2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val="ru-RU" w:eastAsia="ar-SA"/>
                    </w:rPr>
                    <w:t xml:space="preserve"> д</w:t>
                  </w:r>
                  <w:proofErr w:type="spellStart"/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>одатків</w:t>
                  </w:r>
                  <w:proofErr w:type="spellEnd"/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 xml:space="preserve"> 2)</w:t>
                  </w:r>
                </w:p>
              </w:tc>
              <w:tc>
                <w:tcPr>
                  <w:tcW w:w="134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lastRenderedPageBreak/>
                    <w:t>4.2.2</w:t>
                  </w:r>
                </w:p>
              </w:tc>
              <w:tc>
                <w:tcPr>
                  <w:tcW w:w="517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штраф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6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517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jc w:val="right"/>
                    <w:textAlignment w:val="auto"/>
                  </w:pP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 xml:space="preserve">(сума рядків 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val="en-US" w:eastAsia="ar-SA"/>
                    </w:rPr>
                    <w:t>7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 xml:space="preserve"> додатків 2)</w:t>
                  </w:r>
                </w:p>
              </w:tc>
              <w:tc>
                <w:tcPr>
                  <w:tcW w:w="134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Cs/>
                      <w:sz w:val="22"/>
                      <w:szCs w:val="22"/>
                      <w:lang w:eastAsia="ar-SA"/>
                    </w:rPr>
                    <w:t>4.2.3</w:t>
                  </w:r>
                </w:p>
              </w:tc>
              <w:tc>
                <w:tcPr>
                  <w:tcW w:w="517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Cs/>
                      <w:sz w:val="22"/>
                      <w:szCs w:val="22"/>
                      <w:lang w:eastAsia="ar-SA"/>
                    </w:rPr>
                    <w:t>пеня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396"/>
              </w:trPr>
              <w:tc>
                <w:tcPr>
                  <w:tcW w:w="6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517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jc w:val="right"/>
                    <w:textAlignment w:val="auto"/>
                  </w:pPr>
                  <w:r>
                    <w:rPr>
                      <w:bCs/>
                      <w:i/>
                      <w:sz w:val="22"/>
                      <w:szCs w:val="22"/>
                      <w:lang w:eastAsia="ar-SA"/>
                    </w:rPr>
                    <w:t xml:space="preserve">(сума рядків </w:t>
                  </w:r>
                  <w:r>
                    <w:rPr>
                      <w:bCs/>
                      <w:i/>
                      <w:sz w:val="22"/>
                      <w:szCs w:val="22"/>
                      <w:lang w:val="en-US" w:eastAsia="ar-SA"/>
                    </w:rPr>
                    <w:t>8</w:t>
                  </w:r>
                  <w:r>
                    <w:rPr>
                      <w:bCs/>
                      <w:i/>
                      <w:sz w:val="22"/>
                      <w:szCs w:val="22"/>
                      <w:lang w:eastAsia="ar-SA"/>
                    </w:rPr>
                    <w:t xml:space="preserve"> додатків 2)</w:t>
                  </w:r>
                </w:p>
              </w:tc>
              <w:tc>
                <w:tcPr>
                  <w:tcW w:w="134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402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4.3</w:t>
                  </w:r>
                </w:p>
              </w:tc>
              <w:tc>
                <w:tcPr>
                  <w:tcW w:w="517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розміщення відходів у спеціально відведених для цього місцях чи на об’єктах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402"/>
              </w:trPr>
              <w:tc>
                <w:tcPr>
                  <w:tcW w:w="6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517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ind w:left="57"/>
                    <w:jc w:val="right"/>
                    <w:textAlignment w:val="auto"/>
                  </w:pP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>(сума рядків 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val="en-US" w:eastAsia="ar-SA"/>
                    </w:rPr>
                    <w:t>4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 xml:space="preserve"> додатків 3)</w:t>
                  </w:r>
                </w:p>
              </w:tc>
              <w:tc>
                <w:tcPr>
                  <w:tcW w:w="134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4.3.1</w:t>
                  </w:r>
                </w:p>
              </w:tc>
              <w:tc>
                <w:tcPr>
                  <w:tcW w:w="517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різниця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6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517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jc w:val="right"/>
                    <w:textAlignment w:val="auto"/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>(сума різниці між рядками  5.1 та 5.2  додатків 3)</w:t>
                  </w:r>
                </w:p>
              </w:tc>
              <w:tc>
                <w:tcPr>
                  <w:tcW w:w="134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4.3.2</w:t>
                  </w:r>
                </w:p>
              </w:tc>
              <w:tc>
                <w:tcPr>
                  <w:tcW w:w="517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штраф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6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517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jc w:val="right"/>
                    <w:textAlignment w:val="auto"/>
                  </w:pP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>(сума рядків 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val="en-US" w:eastAsia="ar-SA"/>
                    </w:rPr>
                    <w:t>7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 xml:space="preserve"> додатків 3)</w:t>
                  </w:r>
                </w:p>
              </w:tc>
              <w:tc>
                <w:tcPr>
                  <w:tcW w:w="134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Cs/>
                      <w:sz w:val="22"/>
                      <w:szCs w:val="22"/>
                      <w:lang w:eastAsia="ar-SA"/>
                    </w:rPr>
                    <w:t>4.3.3</w:t>
                  </w:r>
                </w:p>
              </w:tc>
              <w:tc>
                <w:tcPr>
                  <w:tcW w:w="517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Cs/>
                      <w:sz w:val="22"/>
                      <w:szCs w:val="22"/>
                      <w:lang w:eastAsia="ar-SA"/>
                    </w:rPr>
                    <w:t>пеня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6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517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jc w:val="right"/>
                    <w:textAlignment w:val="auto"/>
                  </w:pPr>
                  <w:r>
                    <w:rPr>
                      <w:bCs/>
                      <w:i/>
                      <w:sz w:val="22"/>
                      <w:szCs w:val="22"/>
                      <w:lang w:eastAsia="ar-SA"/>
                    </w:rPr>
                    <w:t xml:space="preserve">(сума рядків </w:t>
                  </w:r>
                  <w:r>
                    <w:rPr>
                      <w:bCs/>
                      <w:i/>
                      <w:sz w:val="22"/>
                      <w:szCs w:val="22"/>
                      <w:lang w:val="en-US" w:eastAsia="ar-SA"/>
                    </w:rPr>
                    <w:t>8</w:t>
                  </w:r>
                  <w:r>
                    <w:rPr>
                      <w:bCs/>
                      <w:i/>
                      <w:sz w:val="22"/>
                      <w:szCs w:val="22"/>
                      <w:lang w:eastAsia="ar-SA"/>
                    </w:rPr>
                    <w:t xml:space="preserve"> додатків 3)</w:t>
                  </w:r>
                </w:p>
              </w:tc>
              <w:tc>
                <w:tcPr>
                  <w:tcW w:w="134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389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4.4</w:t>
                  </w:r>
                </w:p>
              </w:tc>
              <w:tc>
                <w:tcPr>
                  <w:tcW w:w="517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 xml:space="preserve">утворення радіоактивних відходів (включаючи вже накопичені) та/або тимчасове зберігання радіоактивних відходів їхніми виробниками понад установлений особливими умовами ліцензій строк 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99"/>
              </w:trPr>
              <w:tc>
                <w:tcPr>
                  <w:tcW w:w="6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517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right"/>
                    <w:textAlignment w:val="auto"/>
                  </w:pP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>(сума рядків 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val="en-US" w:eastAsia="ar-SA"/>
                    </w:rPr>
                    <w:t>4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 xml:space="preserve"> додатків 4, 5,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val="en-US" w:eastAsia="ar-SA"/>
                    </w:rPr>
                    <w:t xml:space="preserve"> 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>6)</w:t>
                  </w:r>
                </w:p>
              </w:tc>
              <w:tc>
                <w:tcPr>
                  <w:tcW w:w="134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4.4.1</w:t>
                  </w:r>
                </w:p>
              </w:tc>
              <w:tc>
                <w:tcPr>
                  <w:tcW w:w="517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різниця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6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517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jc w:val="right"/>
                    <w:textAlignment w:val="auto"/>
                  </w:pP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>(сума різниці між рядками  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val="ru-RU" w:eastAsia="ar-SA"/>
                    </w:rPr>
                    <w:t>5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>.1 та  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val="ru-RU" w:eastAsia="ar-SA"/>
                    </w:rPr>
                    <w:t>5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>.2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val="ru-RU" w:eastAsia="ar-SA"/>
                    </w:rPr>
                    <w:t xml:space="preserve"> д</w:t>
                  </w:r>
                  <w:proofErr w:type="spellStart"/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>одатків</w:t>
                  </w:r>
                  <w:proofErr w:type="spellEnd"/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 xml:space="preserve"> 4, 5, 6)</w:t>
                  </w:r>
                </w:p>
              </w:tc>
              <w:tc>
                <w:tcPr>
                  <w:tcW w:w="134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4.4.2</w:t>
                  </w:r>
                </w:p>
              </w:tc>
              <w:tc>
                <w:tcPr>
                  <w:tcW w:w="517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штраф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6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517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jc w:val="right"/>
                    <w:textAlignment w:val="auto"/>
                  </w:pP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>(сума рядків 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val="en-US" w:eastAsia="ar-SA"/>
                    </w:rPr>
                    <w:t>7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 xml:space="preserve"> додатків 4, 5, 6)</w:t>
                  </w:r>
                </w:p>
              </w:tc>
              <w:tc>
                <w:tcPr>
                  <w:tcW w:w="134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Cs/>
                      <w:sz w:val="22"/>
                      <w:szCs w:val="22"/>
                      <w:lang w:eastAsia="ar-SA"/>
                    </w:rPr>
                    <w:t>4.4.3</w:t>
                  </w:r>
                </w:p>
              </w:tc>
              <w:tc>
                <w:tcPr>
                  <w:tcW w:w="517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Cs/>
                      <w:sz w:val="22"/>
                      <w:szCs w:val="22"/>
                      <w:lang w:eastAsia="ar-SA"/>
                    </w:rPr>
                    <w:t>пеня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6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Cs/>
                      <w:i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517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jc w:val="right"/>
                    <w:textAlignment w:val="auto"/>
                  </w:pPr>
                  <w:r>
                    <w:rPr>
                      <w:bCs/>
                      <w:i/>
                      <w:sz w:val="22"/>
                      <w:szCs w:val="22"/>
                      <w:lang w:eastAsia="ar-SA"/>
                    </w:rPr>
                    <w:t>(сума рядків </w:t>
                  </w:r>
                  <w:r>
                    <w:rPr>
                      <w:bCs/>
                      <w:i/>
                      <w:sz w:val="22"/>
                      <w:szCs w:val="22"/>
                      <w:lang w:val="en-US" w:eastAsia="ar-SA"/>
                    </w:rPr>
                    <w:t>8</w:t>
                  </w:r>
                  <w:r>
                    <w:rPr>
                      <w:bCs/>
                      <w:i/>
                      <w:sz w:val="22"/>
                      <w:szCs w:val="22"/>
                      <w:lang w:eastAsia="ar-SA"/>
                    </w:rPr>
                    <w:t xml:space="preserve"> додатків 4, 5, 6)</w:t>
                  </w:r>
                </w:p>
              </w:tc>
              <w:tc>
                <w:tcPr>
                  <w:tcW w:w="134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Cs/>
                      <w:i/>
                      <w:sz w:val="22"/>
                      <w:szCs w:val="22"/>
                      <w:lang w:eastAsia="ar-SA"/>
                    </w:rPr>
                  </w:pPr>
                </w:p>
              </w:tc>
            </w:tr>
          </w:tbl>
          <w:p w:rsidR="000C4D1E" w:rsidRDefault="000C4D1E" w:rsidP="004225E0">
            <w:pPr>
              <w:spacing w:before="120" w:after="120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7191" w:type="dxa"/>
              <w:tblInd w:w="2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71"/>
              <w:gridCol w:w="5173"/>
              <w:gridCol w:w="1347"/>
            </w:tblGrid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 w:line="300" w:lineRule="exact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lastRenderedPageBreak/>
                    <w:t>№</w:t>
                  </w:r>
                </w:p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з/п</w:t>
                  </w:r>
                </w:p>
              </w:tc>
              <w:tc>
                <w:tcPr>
                  <w:tcW w:w="51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показник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величина </w:t>
                  </w:r>
                  <w:r>
                    <w:rPr>
                      <w:b w:val="0"/>
                      <w:bCs/>
                      <w:position w:val="8"/>
                      <w:sz w:val="16"/>
                      <w:szCs w:val="16"/>
                      <w:lang w:eastAsia="ar-SA"/>
                    </w:rPr>
                    <w:t>10</w:t>
                  </w: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1</w:t>
                  </w:r>
                </w:p>
              </w:tc>
              <w:tc>
                <w:tcPr>
                  <w:tcW w:w="51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2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3</w:t>
                  </w: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27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4</w:t>
                  </w:r>
                </w:p>
              </w:tc>
              <w:tc>
                <w:tcPr>
                  <w:tcW w:w="51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податкове зобов’язання з екологічного податку за: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×</w:t>
                  </w: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27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4.1</w:t>
                  </w:r>
                </w:p>
              </w:tc>
              <w:tc>
                <w:tcPr>
                  <w:tcW w:w="517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викиди забруднюючих речовин в атмосферне повітря стаціонарними джерелами забруднення 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27"/>
              </w:trPr>
              <w:tc>
                <w:tcPr>
                  <w:tcW w:w="6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517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ind w:left="57"/>
                    <w:jc w:val="right"/>
                    <w:textAlignment w:val="auto"/>
                  </w:pP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>(сума рядків 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val="en-US" w:eastAsia="ar-SA"/>
                    </w:rPr>
                    <w:t>4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 xml:space="preserve"> додатків 1)</w:t>
                  </w:r>
                </w:p>
              </w:tc>
              <w:tc>
                <w:tcPr>
                  <w:tcW w:w="134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4.1.1</w:t>
                  </w:r>
                </w:p>
              </w:tc>
              <w:tc>
                <w:tcPr>
                  <w:tcW w:w="517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різниця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6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517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jc w:val="right"/>
                    <w:textAlignment w:val="auto"/>
                  </w:pP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>(сума різниці між рядками  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val="ru-RU" w:eastAsia="ar-SA"/>
                    </w:rPr>
                    <w:t>5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>.1 та  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val="ru-RU" w:eastAsia="ar-SA"/>
                    </w:rPr>
                    <w:t>5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>.2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val="ru-RU" w:eastAsia="ar-SA"/>
                    </w:rPr>
                    <w:t xml:space="preserve"> д</w:t>
                  </w:r>
                  <w:proofErr w:type="spellStart"/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>одатків</w:t>
                  </w:r>
                  <w:proofErr w:type="spellEnd"/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 xml:space="preserve"> 1)</w:t>
                  </w:r>
                </w:p>
              </w:tc>
              <w:tc>
                <w:tcPr>
                  <w:tcW w:w="134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4.1.2</w:t>
                  </w:r>
                </w:p>
              </w:tc>
              <w:tc>
                <w:tcPr>
                  <w:tcW w:w="517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штраф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6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517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jc w:val="right"/>
                    <w:textAlignment w:val="auto"/>
                  </w:pP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>(сума рядків 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val="en-US" w:eastAsia="ar-SA"/>
                    </w:rPr>
                    <w:t>7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 xml:space="preserve"> додатків 1)</w:t>
                  </w:r>
                </w:p>
              </w:tc>
              <w:tc>
                <w:tcPr>
                  <w:tcW w:w="134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667"/>
              </w:trPr>
              <w:tc>
                <w:tcPr>
                  <w:tcW w:w="7191" w:type="dxa"/>
                  <w:gridSpan w:val="3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jc w:val="left"/>
                    <w:textAlignment w:val="auto"/>
                  </w:pPr>
                  <w:r>
                    <w:rPr>
                      <w:i/>
                      <w:sz w:val="22"/>
                      <w:szCs w:val="22"/>
                      <w:lang w:eastAsia="ar-SA"/>
                    </w:rPr>
                    <w:t>виключити</w:t>
                  </w: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417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4.2</w:t>
                  </w:r>
                </w:p>
              </w:tc>
              <w:tc>
                <w:tcPr>
                  <w:tcW w:w="517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скиди забруднюючих речовин безпосередньо у водні об’єкти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319"/>
              </w:trPr>
              <w:tc>
                <w:tcPr>
                  <w:tcW w:w="6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517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jc w:val="right"/>
                    <w:textAlignment w:val="auto"/>
                  </w:pP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>(сума рядків 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val="en-US" w:eastAsia="ar-SA"/>
                    </w:rPr>
                    <w:t>4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 xml:space="preserve"> додатків 2)</w:t>
                  </w:r>
                </w:p>
              </w:tc>
              <w:tc>
                <w:tcPr>
                  <w:tcW w:w="134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4.2.1</w:t>
                  </w:r>
                </w:p>
              </w:tc>
              <w:tc>
                <w:tcPr>
                  <w:tcW w:w="517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різниця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6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517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jc w:val="right"/>
                    <w:textAlignment w:val="auto"/>
                  </w:pP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>(сума різниці між рядками  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val="ru-RU" w:eastAsia="ar-SA"/>
                    </w:rPr>
                    <w:t>5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>.1 та  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val="ru-RU" w:eastAsia="ar-SA"/>
                    </w:rPr>
                    <w:t>5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>.2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val="ru-RU" w:eastAsia="ar-SA"/>
                    </w:rPr>
                    <w:t xml:space="preserve"> д</w:t>
                  </w:r>
                  <w:proofErr w:type="spellStart"/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>одатків</w:t>
                  </w:r>
                  <w:proofErr w:type="spellEnd"/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 xml:space="preserve"> 2)</w:t>
                  </w:r>
                </w:p>
              </w:tc>
              <w:tc>
                <w:tcPr>
                  <w:tcW w:w="134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lastRenderedPageBreak/>
                    <w:t>4.2.2</w:t>
                  </w:r>
                </w:p>
              </w:tc>
              <w:tc>
                <w:tcPr>
                  <w:tcW w:w="517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штраф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6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517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jc w:val="right"/>
                    <w:textAlignment w:val="auto"/>
                  </w:pP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 xml:space="preserve">(сума рядків 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val="en-US" w:eastAsia="ar-SA"/>
                    </w:rPr>
                    <w:t>7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 xml:space="preserve"> додатків 2)</w:t>
                  </w:r>
                </w:p>
              </w:tc>
              <w:tc>
                <w:tcPr>
                  <w:tcW w:w="134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7191" w:type="dxa"/>
                  <w:gridSpan w:val="3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jc w:val="left"/>
                    <w:textAlignment w:val="auto"/>
                  </w:pPr>
                  <w:r>
                    <w:rPr>
                      <w:i/>
                      <w:sz w:val="22"/>
                      <w:szCs w:val="22"/>
                      <w:lang w:eastAsia="ar-SA"/>
                    </w:rPr>
                    <w:t>виключити</w:t>
                  </w: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396"/>
              </w:trPr>
              <w:tc>
                <w:tcPr>
                  <w:tcW w:w="7191" w:type="dxa"/>
                  <w:gridSpan w:val="3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402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4.3</w:t>
                  </w:r>
                </w:p>
              </w:tc>
              <w:tc>
                <w:tcPr>
                  <w:tcW w:w="517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розміщення відходів у спеціально відведених для цього місцях чи на об’єктах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402"/>
              </w:trPr>
              <w:tc>
                <w:tcPr>
                  <w:tcW w:w="6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517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ind w:left="57"/>
                    <w:jc w:val="right"/>
                    <w:textAlignment w:val="auto"/>
                  </w:pP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>(сума рядків 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val="en-US" w:eastAsia="ar-SA"/>
                    </w:rPr>
                    <w:t>4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 xml:space="preserve"> додатків 3)</w:t>
                  </w:r>
                </w:p>
              </w:tc>
              <w:tc>
                <w:tcPr>
                  <w:tcW w:w="134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4.3.1</w:t>
                  </w:r>
                </w:p>
              </w:tc>
              <w:tc>
                <w:tcPr>
                  <w:tcW w:w="517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різниця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6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517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jc w:val="right"/>
                    <w:textAlignment w:val="auto"/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>(сума різниці між рядками  5.1 та 5.2  додатків 3)</w:t>
                  </w:r>
                </w:p>
              </w:tc>
              <w:tc>
                <w:tcPr>
                  <w:tcW w:w="134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4.3.2</w:t>
                  </w:r>
                </w:p>
              </w:tc>
              <w:tc>
                <w:tcPr>
                  <w:tcW w:w="517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штраф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6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517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jc w:val="right"/>
                    <w:textAlignment w:val="auto"/>
                  </w:pP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>(сума рядків 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val="en-US" w:eastAsia="ar-SA"/>
                    </w:rPr>
                    <w:t>7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 xml:space="preserve"> додатків 3)</w:t>
                  </w:r>
                </w:p>
              </w:tc>
              <w:tc>
                <w:tcPr>
                  <w:tcW w:w="134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7191" w:type="dxa"/>
                  <w:gridSpan w:val="3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jc w:val="left"/>
                    <w:textAlignment w:val="auto"/>
                  </w:pPr>
                  <w:r>
                    <w:rPr>
                      <w:i/>
                      <w:sz w:val="22"/>
                      <w:szCs w:val="22"/>
                      <w:lang w:eastAsia="ar-SA"/>
                    </w:rPr>
                    <w:t>виключити</w:t>
                  </w: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7191" w:type="dxa"/>
                  <w:gridSpan w:val="3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389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4.4</w:t>
                  </w:r>
                </w:p>
              </w:tc>
              <w:tc>
                <w:tcPr>
                  <w:tcW w:w="517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 xml:space="preserve">утворення радіоактивних відходів (включаючи вже накопичені) та/або тимчасове зберігання радіоактивних відходів їхніми виробниками понад установлений особливими умовами ліцензій строк 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99"/>
              </w:trPr>
              <w:tc>
                <w:tcPr>
                  <w:tcW w:w="6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517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right"/>
                    <w:textAlignment w:val="auto"/>
                  </w:pP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>(сума рядків 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val="en-US" w:eastAsia="ar-SA"/>
                    </w:rPr>
                    <w:t>4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 xml:space="preserve"> додатків 4, 5,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val="en-US" w:eastAsia="ar-SA"/>
                    </w:rPr>
                    <w:t xml:space="preserve"> 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>6)</w:t>
                  </w:r>
                </w:p>
              </w:tc>
              <w:tc>
                <w:tcPr>
                  <w:tcW w:w="134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4.4.1</w:t>
                  </w:r>
                </w:p>
              </w:tc>
              <w:tc>
                <w:tcPr>
                  <w:tcW w:w="517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різниця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6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517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jc w:val="right"/>
                    <w:textAlignment w:val="auto"/>
                  </w:pP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>(сума різниці між рядками  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val="ru-RU" w:eastAsia="ar-SA"/>
                    </w:rPr>
                    <w:t>5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>.1 та  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val="ru-RU" w:eastAsia="ar-SA"/>
                    </w:rPr>
                    <w:t>5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>.2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val="ru-RU" w:eastAsia="ar-SA"/>
                    </w:rPr>
                    <w:t xml:space="preserve"> д</w:t>
                  </w:r>
                  <w:proofErr w:type="spellStart"/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>одатків</w:t>
                  </w:r>
                  <w:proofErr w:type="spellEnd"/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 xml:space="preserve"> 4, 5, 6)</w:t>
                  </w:r>
                </w:p>
              </w:tc>
              <w:tc>
                <w:tcPr>
                  <w:tcW w:w="134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6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4.4.2</w:t>
                  </w:r>
                </w:p>
              </w:tc>
              <w:tc>
                <w:tcPr>
                  <w:tcW w:w="517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  <w:t>штраф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6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textAlignment w:val="auto"/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517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ind w:left="57"/>
                    <w:jc w:val="right"/>
                    <w:textAlignment w:val="auto"/>
                  </w:pP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>(сума рядків 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val="en-US" w:eastAsia="ar-SA"/>
                    </w:rPr>
                    <w:t>7</w:t>
                  </w:r>
                  <w:r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  <w:t xml:space="preserve"> додатків 4, 5, 6)</w:t>
                  </w:r>
                </w:p>
              </w:tc>
              <w:tc>
                <w:tcPr>
                  <w:tcW w:w="134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C4D1E" w:rsidRDefault="000C4D1E" w:rsidP="004225E0">
                  <w:pPr>
                    <w:spacing w:after="0"/>
                    <w:jc w:val="center"/>
                    <w:textAlignment w:val="auto"/>
                    <w:rPr>
                      <w:b w:val="0"/>
                      <w:bCs/>
                      <w:i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7191" w:type="dxa"/>
                  <w:gridSpan w:val="3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after="0"/>
                    <w:jc w:val="left"/>
                    <w:textAlignment w:val="auto"/>
                  </w:pPr>
                  <w:r>
                    <w:rPr>
                      <w:i/>
                      <w:sz w:val="22"/>
                      <w:szCs w:val="22"/>
                      <w:lang w:eastAsia="ar-SA"/>
                    </w:rPr>
                    <w:t>виключити</w:t>
                  </w:r>
                </w:p>
              </w:tc>
            </w:tr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7191" w:type="dxa"/>
                  <w:gridSpan w:val="3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0C4D1E" w:rsidRDefault="000C4D1E" w:rsidP="004225E0">
                  <w:pPr>
                    <w:spacing w:before="0" w:after="0"/>
                    <w:jc w:val="left"/>
                    <w:rPr>
                      <w:i/>
                      <w:sz w:val="22"/>
                      <w:szCs w:val="22"/>
                      <w:lang w:eastAsia="ar-SA"/>
                    </w:rPr>
                  </w:pPr>
                </w:p>
              </w:tc>
            </w:tr>
          </w:tbl>
          <w:p w:rsidR="000C4D1E" w:rsidRDefault="000C4D1E" w:rsidP="004225E0">
            <w:pPr>
              <w:spacing w:before="120" w:after="120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0C4D1E" w:rsidTr="004225E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D1E" w:rsidRDefault="000C4D1E" w:rsidP="004225E0">
            <w:pPr>
              <w:snapToGrid w:val="0"/>
              <w:spacing w:after="0"/>
            </w:pPr>
            <w:r>
              <w:rPr>
                <w:b w:val="0"/>
                <w:color w:val="auto"/>
                <w:sz w:val="22"/>
                <w:szCs w:val="22"/>
              </w:rPr>
              <w:lastRenderedPageBreak/>
              <w:t>…….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D1E" w:rsidRDefault="000C4D1E" w:rsidP="004225E0">
            <w:pPr>
              <w:snapToGrid w:val="0"/>
              <w:spacing w:after="0"/>
              <w:ind w:left="0"/>
            </w:pPr>
            <w:r>
              <w:rPr>
                <w:b w:val="0"/>
                <w:color w:val="auto"/>
                <w:sz w:val="22"/>
                <w:szCs w:val="22"/>
              </w:rPr>
              <w:t>…….</w:t>
            </w:r>
          </w:p>
        </w:tc>
      </w:tr>
      <w:tr w:rsidR="000C4D1E" w:rsidTr="004225E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D1E" w:rsidRDefault="000C4D1E" w:rsidP="004225E0">
            <w:pPr>
              <w:spacing w:before="0" w:after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 wp14:anchorId="18E990AB" wp14:editId="535FA731">
                  <wp:extent cx="4665982" cy="2762246"/>
                  <wp:effectExtent l="0" t="0" r="1268" b="4"/>
                  <wp:docPr id="2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5982" cy="2762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D1E" w:rsidRDefault="000C4D1E" w:rsidP="004225E0">
            <w:pPr>
              <w:spacing w:before="0" w:after="0"/>
              <w:jc w:val="left"/>
              <w:rPr>
                <w:b w:val="0"/>
                <w:sz w:val="22"/>
                <w:szCs w:val="22"/>
                <w:lang w:eastAsia="ar-SA"/>
              </w:rPr>
            </w:pPr>
          </w:p>
          <w:p w:rsidR="000C4D1E" w:rsidRDefault="000C4D1E" w:rsidP="004225E0">
            <w:pPr>
              <w:spacing w:before="0" w:after="0"/>
              <w:jc w:val="left"/>
            </w:pPr>
            <w:r>
              <w:rPr>
                <w:i/>
                <w:sz w:val="22"/>
                <w:szCs w:val="22"/>
                <w:lang w:eastAsia="ar-SA"/>
              </w:rPr>
              <w:t>виключити</w:t>
            </w:r>
          </w:p>
        </w:tc>
      </w:tr>
      <w:tr w:rsidR="000C4D1E" w:rsidTr="004225E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4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D1E" w:rsidRDefault="000C4D1E" w:rsidP="004225E0">
            <w:pPr>
              <w:spacing w:before="120" w:after="120"/>
              <w:jc w:val="center"/>
            </w:pPr>
            <w:r>
              <w:t>Додатки до Податкової декларації екологічного податку</w:t>
            </w:r>
          </w:p>
        </w:tc>
      </w:tr>
      <w:tr w:rsidR="000C4D1E" w:rsidTr="004225E0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4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D1E" w:rsidRDefault="000C4D1E" w:rsidP="004225E0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  <w:p w:rsidR="000C4D1E" w:rsidRDefault="000C4D1E" w:rsidP="004225E0">
            <w:pPr>
              <w:pStyle w:val="a3"/>
              <w:tabs>
                <w:tab w:val="left" w:pos="1431"/>
              </w:tabs>
              <w:spacing w:before="0" w:after="0"/>
              <w:ind w:firstLine="0"/>
              <w:jc w:val="center"/>
            </w:pPr>
            <w:r>
              <w:rPr>
                <w:sz w:val="24"/>
                <w:szCs w:val="24"/>
              </w:rPr>
              <w:t>Розрахунок за викиди забруднюючих речовин в атмосферне повітря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0C4D1E" w:rsidRDefault="000C4D1E" w:rsidP="004225E0">
            <w:pPr>
              <w:pStyle w:val="a3"/>
              <w:tabs>
                <w:tab w:val="left" w:pos="1431"/>
              </w:tabs>
              <w:spacing w:before="0" w:after="0"/>
              <w:ind w:firstLine="0"/>
              <w:jc w:val="center"/>
            </w:pPr>
            <w:r>
              <w:rPr>
                <w:sz w:val="24"/>
                <w:szCs w:val="24"/>
              </w:rPr>
              <w:t>стаціонарними джерелами забруднення</w:t>
            </w:r>
          </w:p>
        </w:tc>
      </w:tr>
      <w:tr w:rsidR="000C4D1E" w:rsidTr="004225E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4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D1E" w:rsidRDefault="000C4D1E" w:rsidP="004225E0">
            <w:pPr>
              <w:spacing w:before="0" w:after="0"/>
              <w:jc w:val="center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Рядок 8</w:t>
            </w:r>
          </w:p>
        </w:tc>
      </w:tr>
      <w:tr w:rsidR="000C4D1E" w:rsidTr="004225E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80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7"/>
              <w:gridCol w:w="5251"/>
              <w:gridCol w:w="1136"/>
            </w:tblGrid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</w:trPr>
              <w:tc>
                <w:tcPr>
                  <w:tcW w:w="417" w:type="dxa"/>
                  <w:tcBorders>
                    <w:top w:val="double" w:sz="2" w:space="0" w:color="000000"/>
                    <w:left w:val="double" w:sz="2" w:space="0" w:color="000000"/>
                    <w:bottom w:val="doub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4D1E" w:rsidRDefault="000C4D1E" w:rsidP="004225E0">
                  <w:pPr>
                    <w:spacing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251" w:type="dxa"/>
                  <w:tcBorders>
                    <w:top w:val="double" w:sz="2" w:space="0" w:color="000000"/>
                    <w:left w:val="single" w:sz="8" w:space="0" w:color="000000"/>
                    <w:bottom w:val="doub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4D1E" w:rsidRDefault="000C4D1E" w:rsidP="004225E0">
                  <w:pPr>
                    <w:spacing w:before="0" w:after="0"/>
                  </w:pPr>
                  <w:r>
                    <w:rPr>
                      <w:sz w:val="24"/>
                      <w:szCs w:val="24"/>
                    </w:rPr>
                    <w:t>Сума пені</w:t>
                  </w:r>
                  <w:r>
                    <w:rPr>
                      <w:position w:val="8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36" w:type="dxa"/>
                  <w:tcBorders>
                    <w:top w:val="double" w:sz="2" w:space="0" w:color="000000"/>
                    <w:left w:val="single" w:sz="8" w:space="0" w:color="000000"/>
                    <w:bottom w:val="double" w:sz="2" w:space="0" w:color="000000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4D1E" w:rsidRDefault="000C4D1E" w:rsidP="004225E0">
                  <w:pPr>
                    <w:spacing w:before="0" w:after="0"/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</w:tbl>
          <w:p w:rsidR="000C4D1E" w:rsidRDefault="000C4D1E" w:rsidP="004225E0">
            <w:pPr>
              <w:spacing w:before="0" w:after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D1E" w:rsidRDefault="000C4D1E" w:rsidP="004225E0">
            <w:pPr>
              <w:spacing w:before="0" w:after="0"/>
              <w:jc w:val="left"/>
            </w:pPr>
            <w:r>
              <w:rPr>
                <w:i/>
                <w:sz w:val="24"/>
                <w:szCs w:val="24"/>
                <w:lang w:eastAsia="ar-SA"/>
              </w:rPr>
              <w:t>виключити</w:t>
            </w:r>
          </w:p>
        </w:tc>
      </w:tr>
      <w:tr w:rsidR="000C4D1E" w:rsidTr="004225E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4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D1E" w:rsidRDefault="000C4D1E" w:rsidP="004225E0">
            <w:pPr>
              <w:spacing w:before="0" w:after="0"/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Примітка 14</w:t>
            </w:r>
          </w:p>
        </w:tc>
      </w:tr>
      <w:tr w:rsidR="000C4D1E" w:rsidTr="004225E0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7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D1E" w:rsidRDefault="000C4D1E" w:rsidP="004225E0">
            <w:pPr>
              <w:spacing w:before="0" w:after="0"/>
            </w:pPr>
            <w:r>
              <w:rPr>
                <w:sz w:val="24"/>
                <w:szCs w:val="24"/>
                <w:vertAlign w:val="superscript"/>
              </w:rPr>
              <w:t xml:space="preserve">14 </w:t>
            </w:r>
            <w:r>
              <w:rPr>
                <w:sz w:val="24"/>
                <w:szCs w:val="24"/>
              </w:rPr>
              <w:t>Нараховується платником самостійно відповідно до підпункту 129.1.3 пункту 129.1 та абзацу третього пункту 129.4 статті 129 глави 12 розділу ІІ Податкового кодексу України.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D1E" w:rsidRDefault="000C4D1E" w:rsidP="004225E0">
            <w:pPr>
              <w:spacing w:before="0" w:after="0"/>
              <w:jc w:val="left"/>
            </w:pPr>
            <w:r>
              <w:rPr>
                <w:i/>
                <w:sz w:val="24"/>
                <w:szCs w:val="24"/>
                <w:lang w:eastAsia="ar-SA"/>
              </w:rPr>
              <w:t>виключити</w:t>
            </w:r>
          </w:p>
        </w:tc>
      </w:tr>
      <w:tr w:rsidR="000C4D1E" w:rsidTr="004225E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4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D1E" w:rsidRDefault="000C4D1E" w:rsidP="004225E0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Додаток 2 </w:t>
            </w:r>
          </w:p>
          <w:p w:rsidR="000C4D1E" w:rsidRDefault="000C4D1E" w:rsidP="004225E0">
            <w:pPr>
              <w:pStyle w:val="a3"/>
              <w:spacing w:before="0" w:after="0"/>
              <w:ind w:firstLine="195"/>
              <w:jc w:val="center"/>
            </w:pPr>
            <w:r>
              <w:rPr>
                <w:sz w:val="24"/>
                <w:szCs w:val="24"/>
              </w:rPr>
              <w:lastRenderedPageBreak/>
              <w:t>Розрахунок за скиди забруднюючих речовин безпосередньо у водні об</w:t>
            </w:r>
            <w:r>
              <w:rPr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sz w:val="24"/>
                <w:szCs w:val="24"/>
              </w:rPr>
              <w:t>єкти</w:t>
            </w:r>
            <w:proofErr w:type="spellEnd"/>
          </w:p>
        </w:tc>
      </w:tr>
      <w:tr w:rsidR="000C4D1E" w:rsidTr="004225E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4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D1E" w:rsidRDefault="000C4D1E" w:rsidP="004225E0">
            <w:pPr>
              <w:snapToGrid w:val="0"/>
              <w:spacing w:before="0" w:after="0"/>
              <w:jc w:val="center"/>
            </w:pPr>
            <w:r>
              <w:rPr>
                <w:b w:val="0"/>
                <w:i/>
                <w:sz w:val="24"/>
                <w:szCs w:val="24"/>
              </w:rPr>
              <w:lastRenderedPageBreak/>
              <w:t>Рядок 8</w:t>
            </w:r>
          </w:p>
        </w:tc>
      </w:tr>
      <w:tr w:rsidR="000C4D1E" w:rsidTr="004225E0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7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80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7"/>
              <w:gridCol w:w="5251"/>
              <w:gridCol w:w="1136"/>
            </w:tblGrid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</w:trPr>
              <w:tc>
                <w:tcPr>
                  <w:tcW w:w="417" w:type="dxa"/>
                  <w:tcBorders>
                    <w:top w:val="double" w:sz="2" w:space="0" w:color="000000"/>
                    <w:left w:val="double" w:sz="2" w:space="0" w:color="000000"/>
                    <w:bottom w:val="doub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4D1E" w:rsidRDefault="000C4D1E" w:rsidP="004225E0">
                  <w:pPr>
                    <w:spacing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251" w:type="dxa"/>
                  <w:tcBorders>
                    <w:top w:val="double" w:sz="2" w:space="0" w:color="000000"/>
                    <w:left w:val="single" w:sz="8" w:space="0" w:color="000000"/>
                    <w:bottom w:val="doub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4D1E" w:rsidRDefault="000C4D1E" w:rsidP="004225E0">
                  <w:pPr>
                    <w:spacing w:before="0" w:after="0"/>
                  </w:pPr>
                  <w:r>
                    <w:rPr>
                      <w:sz w:val="24"/>
                      <w:szCs w:val="24"/>
                    </w:rPr>
                    <w:t>Сума пені</w:t>
                  </w:r>
                  <w:r>
                    <w:rPr>
                      <w:position w:val="8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36" w:type="dxa"/>
                  <w:tcBorders>
                    <w:top w:val="double" w:sz="2" w:space="0" w:color="000000"/>
                    <w:left w:val="single" w:sz="8" w:space="0" w:color="000000"/>
                    <w:bottom w:val="double" w:sz="2" w:space="0" w:color="000000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4D1E" w:rsidRDefault="000C4D1E" w:rsidP="004225E0">
                  <w:pPr>
                    <w:spacing w:before="0" w:after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C4D1E" w:rsidRDefault="000C4D1E" w:rsidP="004225E0">
            <w:pPr>
              <w:snapToGrid w:val="0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D1E" w:rsidRDefault="000C4D1E" w:rsidP="004225E0">
            <w:pPr>
              <w:snapToGrid w:val="0"/>
              <w:spacing w:before="0" w:after="0"/>
              <w:jc w:val="left"/>
            </w:pPr>
            <w:r>
              <w:rPr>
                <w:i/>
                <w:sz w:val="24"/>
                <w:szCs w:val="24"/>
                <w:lang w:eastAsia="ar-SA"/>
              </w:rPr>
              <w:t>виключити</w:t>
            </w:r>
          </w:p>
        </w:tc>
      </w:tr>
      <w:tr w:rsidR="000C4D1E" w:rsidTr="004225E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4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D1E" w:rsidRDefault="000C4D1E" w:rsidP="004225E0">
            <w:pPr>
              <w:snapToGrid w:val="0"/>
              <w:spacing w:before="0" w:after="0"/>
              <w:jc w:val="center"/>
            </w:pPr>
            <w:r>
              <w:rPr>
                <w:b w:val="0"/>
                <w:i/>
                <w:sz w:val="24"/>
                <w:szCs w:val="24"/>
              </w:rPr>
              <w:t>Примітка 15</w:t>
            </w:r>
          </w:p>
        </w:tc>
      </w:tr>
      <w:tr w:rsidR="000C4D1E" w:rsidTr="004225E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D1E" w:rsidRDefault="000C4D1E" w:rsidP="004225E0">
            <w:pPr>
              <w:snapToGrid w:val="0"/>
              <w:spacing w:before="0" w:after="0"/>
            </w:pPr>
            <w:r>
              <w:rPr>
                <w:sz w:val="24"/>
                <w:szCs w:val="24"/>
                <w:vertAlign w:val="superscript"/>
              </w:rPr>
              <w:t xml:space="preserve">15 </w:t>
            </w:r>
            <w:r>
              <w:rPr>
                <w:sz w:val="24"/>
                <w:szCs w:val="24"/>
              </w:rPr>
              <w:t xml:space="preserve">Нараховується платником самостійно відповідно до підпункту </w:t>
            </w:r>
            <w:r>
              <w:rPr>
                <w:rStyle w:val="st42"/>
                <w:sz w:val="24"/>
                <w:szCs w:val="24"/>
              </w:rPr>
              <w:t xml:space="preserve">129.1.3 пункту 129.1 та </w:t>
            </w:r>
            <w:r>
              <w:rPr>
                <w:sz w:val="24"/>
                <w:szCs w:val="24"/>
              </w:rPr>
              <w:t>абзацу третього пункту 129.4</w:t>
            </w:r>
            <w:r>
              <w:rPr>
                <w:rStyle w:val="st42"/>
                <w:sz w:val="24"/>
                <w:szCs w:val="24"/>
              </w:rPr>
              <w:t xml:space="preserve"> статті 129 глави 12 розділу ІІ Податкового кодексу України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D1E" w:rsidRDefault="000C4D1E" w:rsidP="004225E0">
            <w:pPr>
              <w:snapToGrid w:val="0"/>
              <w:spacing w:before="0" w:after="0"/>
            </w:pPr>
            <w:r>
              <w:rPr>
                <w:i/>
                <w:sz w:val="24"/>
                <w:szCs w:val="24"/>
                <w:lang w:eastAsia="ar-SA"/>
              </w:rPr>
              <w:t>виключити</w:t>
            </w:r>
          </w:p>
        </w:tc>
      </w:tr>
      <w:tr w:rsidR="000C4D1E" w:rsidTr="004225E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4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D1E" w:rsidRDefault="000C4D1E" w:rsidP="004225E0">
            <w:pPr>
              <w:pStyle w:val="a3"/>
              <w:spacing w:before="0" w:after="0"/>
              <w:ind w:firstLine="19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Додаток 3</w:t>
            </w:r>
          </w:p>
          <w:p w:rsidR="000C4D1E" w:rsidRDefault="000C4D1E" w:rsidP="004225E0">
            <w:pPr>
              <w:pStyle w:val="a3"/>
              <w:spacing w:before="0" w:after="0"/>
              <w:ind w:firstLine="1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Розрахунок за розміщення відходів у спеціально </w:t>
            </w:r>
          </w:p>
          <w:p w:rsidR="000C4D1E" w:rsidRDefault="000C4D1E" w:rsidP="004225E0">
            <w:pPr>
              <w:pStyle w:val="a3"/>
              <w:spacing w:before="0" w:after="0"/>
              <w:ind w:firstLine="1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відведених для цього місцях чи на об’єктах</w:t>
            </w:r>
          </w:p>
        </w:tc>
      </w:tr>
      <w:tr w:rsidR="000C4D1E" w:rsidTr="004225E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4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D1E" w:rsidRDefault="000C4D1E" w:rsidP="004225E0">
            <w:pPr>
              <w:snapToGrid w:val="0"/>
              <w:spacing w:before="0" w:after="0"/>
              <w:jc w:val="center"/>
            </w:pPr>
            <w:r>
              <w:rPr>
                <w:b w:val="0"/>
                <w:i/>
                <w:sz w:val="24"/>
                <w:szCs w:val="24"/>
              </w:rPr>
              <w:t>Рядок 8</w:t>
            </w:r>
          </w:p>
        </w:tc>
      </w:tr>
      <w:tr w:rsidR="000C4D1E" w:rsidTr="004225E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80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7"/>
              <w:gridCol w:w="5251"/>
              <w:gridCol w:w="1136"/>
            </w:tblGrid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</w:trPr>
              <w:tc>
                <w:tcPr>
                  <w:tcW w:w="417" w:type="dxa"/>
                  <w:tcBorders>
                    <w:top w:val="double" w:sz="2" w:space="0" w:color="000000"/>
                    <w:left w:val="double" w:sz="2" w:space="0" w:color="000000"/>
                    <w:bottom w:val="doub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4D1E" w:rsidRDefault="000C4D1E" w:rsidP="004225E0">
                  <w:pPr>
                    <w:spacing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251" w:type="dxa"/>
                  <w:tcBorders>
                    <w:top w:val="double" w:sz="2" w:space="0" w:color="000000"/>
                    <w:left w:val="single" w:sz="8" w:space="0" w:color="000000"/>
                    <w:bottom w:val="doub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4D1E" w:rsidRDefault="000C4D1E" w:rsidP="004225E0">
                  <w:pPr>
                    <w:spacing w:before="0" w:after="0"/>
                  </w:pPr>
                  <w:r>
                    <w:rPr>
                      <w:sz w:val="24"/>
                      <w:szCs w:val="24"/>
                    </w:rPr>
                    <w:t>Сума пені</w:t>
                  </w:r>
                  <w:r>
                    <w:rPr>
                      <w:position w:val="8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136" w:type="dxa"/>
                  <w:tcBorders>
                    <w:top w:val="double" w:sz="2" w:space="0" w:color="000000"/>
                    <w:left w:val="single" w:sz="8" w:space="0" w:color="000000"/>
                    <w:bottom w:val="double" w:sz="2" w:space="0" w:color="000000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4D1E" w:rsidRDefault="000C4D1E" w:rsidP="004225E0">
                  <w:pPr>
                    <w:spacing w:before="0" w:after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C4D1E" w:rsidRDefault="000C4D1E" w:rsidP="004225E0">
            <w:pPr>
              <w:snapToGrid w:val="0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D1E" w:rsidRDefault="000C4D1E" w:rsidP="004225E0">
            <w:pPr>
              <w:snapToGrid w:val="0"/>
              <w:spacing w:before="0" w:after="0"/>
            </w:pPr>
            <w:r>
              <w:rPr>
                <w:i/>
                <w:sz w:val="24"/>
                <w:szCs w:val="24"/>
                <w:lang w:eastAsia="ar-SA"/>
              </w:rPr>
              <w:t>виключити</w:t>
            </w:r>
          </w:p>
        </w:tc>
      </w:tr>
      <w:tr w:rsidR="000C4D1E" w:rsidTr="004225E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4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D1E" w:rsidRDefault="000C4D1E" w:rsidP="004225E0">
            <w:pPr>
              <w:snapToGrid w:val="0"/>
              <w:spacing w:before="0" w:after="0"/>
              <w:jc w:val="center"/>
            </w:pPr>
            <w:r>
              <w:rPr>
                <w:b w:val="0"/>
                <w:i/>
                <w:sz w:val="24"/>
                <w:szCs w:val="24"/>
              </w:rPr>
              <w:t>Примітка 16</w:t>
            </w:r>
          </w:p>
        </w:tc>
      </w:tr>
      <w:tr w:rsidR="000C4D1E" w:rsidTr="004225E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D1E" w:rsidRDefault="000C4D1E" w:rsidP="004225E0">
            <w:pPr>
              <w:spacing w:before="0" w:after="0"/>
            </w:pPr>
            <w:r>
              <w:rPr>
                <w:sz w:val="24"/>
                <w:szCs w:val="24"/>
                <w:vertAlign w:val="superscript"/>
              </w:rPr>
              <w:t xml:space="preserve">16 </w:t>
            </w:r>
            <w:r>
              <w:rPr>
                <w:sz w:val="24"/>
                <w:szCs w:val="24"/>
              </w:rPr>
              <w:t xml:space="preserve">Нараховується платником самостійно відповідно до підпункту </w:t>
            </w:r>
            <w:r>
              <w:rPr>
                <w:rStyle w:val="st42"/>
                <w:sz w:val="24"/>
                <w:szCs w:val="24"/>
              </w:rPr>
              <w:t xml:space="preserve">129.1.3 пункту 129.1 та </w:t>
            </w:r>
            <w:r>
              <w:rPr>
                <w:sz w:val="24"/>
                <w:szCs w:val="24"/>
              </w:rPr>
              <w:t>абзацу третього пункту 129.4</w:t>
            </w:r>
            <w:r>
              <w:rPr>
                <w:rStyle w:val="st42"/>
                <w:sz w:val="24"/>
                <w:szCs w:val="24"/>
              </w:rPr>
              <w:t xml:space="preserve"> статті 129 глави 12 розділу ІІ Податкового кодексу України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D1E" w:rsidRDefault="000C4D1E" w:rsidP="004225E0">
            <w:pPr>
              <w:spacing w:before="0" w:after="0"/>
              <w:jc w:val="left"/>
            </w:pPr>
            <w:r>
              <w:rPr>
                <w:i/>
                <w:sz w:val="24"/>
                <w:szCs w:val="24"/>
                <w:lang w:eastAsia="ar-SA"/>
              </w:rPr>
              <w:t>виключити</w:t>
            </w:r>
          </w:p>
        </w:tc>
      </w:tr>
      <w:tr w:rsidR="000C4D1E" w:rsidTr="004225E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4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D1E" w:rsidRDefault="000C4D1E" w:rsidP="004225E0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Додаток 4</w:t>
            </w:r>
          </w:p>
          <w:p w:rsidR="000C4D1E" w:rsidRDefault="000C4D1E" w:rsidP="004225E0">
            <w:pPr>
              <w:pStyle w:val="a3"/>
              <w:tabs>
                <w:tab w:val="left" w:pos="286"/>
              </w:tabs>
              <w:spacing w:before="0" w:after="0"/>
              <w:ind w:firstLine="284"/>
              <w:jc w:val="center"/>
            </w:pPr>
            <w:r>
              <w:rPr>
                <w:color w:val="auto"/>
                <w:sz w:val="24"/>
                <w:szCs w:val="24"/>
              </w:rPr>
              <w:t>Розрахунок за утворення радіоактивних відходів (включаючи вже накопичені)</w:t>
            </w:r>
          </w:p>
        </w:tc>
      </w:tr>
      <w:tr w:rsidR="000C4D1E" w:rsidTr="004225E0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14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D1E" w:rsidRDefault="000C4D1E" w:rsidP="004225E0">
            <w:pPr>
              <w:snapToGrid w:val="0"/>
              <w:spacing w:before="0" w:after="0"/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Рядок 8</w:t>
            </w:r>
          </w:p>
        </w:tc>
      </w:tr>
      <w:tr w:rsidR="000C4D1E" w:rsidTr="004225E0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7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80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7"/>
              <w:gridCol w:w="5251"/>
              <w:gridCol w:w="1136"/>
            </w:tblGrid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</w:trPr>
              <w:tc>
                <w:tcPr>
                  <w:tcW w:w="417" w:type="dxa"/>
                  <w:tcBorders>
                    <w:top w:val="double" w:sz="2" w:space="0" w:color="000000"/>
                    <w:left w:val="double" w:sz="2" w:space="0" w:color="000000"/>
                    <w:bottom w:val="doub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4D1E" w:rsidRDefault="000C4D1E" w:rsidP="004225E0">
                  <w:pPr>
                    <w:spacing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251" w:type="dxa"/>
                  <w:tcBorders>
                    <w:top w:val="double" w:sz="2" w:space="0" w:color="000000"/>
                    <w:left w:val="single" w:sz="8" w:space="0" w:color="000000"/>
                    <w:bottom w:val="doub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4D1E" w:rsidRDefault="000C4D1E" w:rsidP="004225E0">
                  <w:pPr>
                    <w:spacing w:before="0" w:after="0"/>
                  </w:pPr>
                  <w:r>
                    <w:rPr>
                      <w:sz w:val="24"/>
                      <w:szCs w:val="24"/>
                    </w:rPr>
                    <w:t>Сума пені</w:t>
                  </w:r>
                  <w:r>
                    <w:rPr>
                      <w:position w:val="8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136" w:type="dxa"/>
                  <w:tcBorders>
                    <w:top w:val="double" w:sz="2" w:space="0" w:color="000000"/>
                    <w:left w:val="single" w:sz="8" w:space="0" w:color="000000"/>
                    <w:bottom w:val="double" w:sz="2" w:space="0" w:color="000000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4D1E" w:rsidRDefault="000C4D1E" w:rsidP="004225E0">
                  <w:pPr>
                    <w:spacing w:before="0" w:after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C4D1E" w:rsidRDefault="000C4D1E" w:rsidP="004225E0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D1E" w:rsidRDefault="000C4D1E" w:rsidP="004225E0">
            <w:pPr>
              <w:spacing w:before="0" w:after="0"/>
              <w:jc w:val="left"/>
            </w:pPr>
            <w:r>
              <w:rPr>
                <w:i/>
                <w:sz w:val="24"/>
                <w:szCs w:val="24"/>
                <w:lang w:eastAsia="ar-SA"/>
              </w:rPr>
              <w:t>виключити</w:t>
            </w:r>
          </w:p>
        </w:tc>
      </w:tr>
      <w:tr w:rsidR="000C4D1E" w:rsidTr="004225E0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4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D1E" w:rsidRDefault="000C4D1E" w:rsidP="004225E0">
            <w:pPr>
              <w:snapToGrid w:val="0"/>
              <w:spacing w:before="0" w:after="0"/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Примітка 18</w:t>
            </w:r>
          </w:p>
        </w:tc>
      </w:tr>
      <w:tr w:rsidR="000C4D1E" w:rsidTr="004225E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D1E" w:rsidRDefault="000C4D1E" w:rsidP="004225E0">
            <w:pPr>
              <w:spacing w:before="0" w:after="0"/>
            </w:pPr>
            <w:r>
              <w:rPr>
                <w:sz w:val="24"/>
                <w:szCs w:val="24"/>
                <w:vertAlign w:val="superscript"/>
              </w:rPr>
              <w:t xml:space="preserve">18 </w:t>
            </w:r>
            <w:r>
              <w:rPr>
                <w:color w:val="auto"/>
                <w:sz w:val="24"/>
                <w:szCs w:val="24"/>
              </w:rPr>
              <w:t xml:space="preserve">Нараховується платником самостійно відповідно до підпункту </w:t>
            </w:r>
            <w:r>
              <w:rPr>
                <w:rStyle w:val="st42"/>
                <w:sz w:val="24"/>
                <w:szCs w:val="24"/>
              </w:rPr>
              <w:t xml:space="preserve">129.1.3 пункту 129.1 та </w:t>
            </w:r>
            <w:r>
              <w:rPr>
                <w:sz w:val="24"/>
                <w:szCs w:val="24"/>
              </w:rPr>
              <w:t>абзацу третього пункту 129.4</w:t>
            </w:r>
            <w:r>
              <w:rPr>
                <w:rStyle w:val="st42"/>
                <w:sz w:val="24"/>
                <w:szCs w:val="24"/>
              </w:rPr>
              <w:t xml:space="preserve"> статті 129 глави 12 розділу ІІ Податкового кодексу України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D1E" w:rsidRDefault="000C4D1E" w:rsidP="004225E0">
            <w:pPr>
              <w:snapToGrid w:val="0"/>
              <w:spacing w:before="0" w:after="0"/>
              <w:jc w:val="left"/>
            </w:pPr>
            <w:r>
              <w:rPr>
                <w:i/>
                <w:sz w:val="24"/>
                <w:szCs w:val="24"/>
                <w:lang w:eastAsia="ar-SA"/>
              </w:rPr>
              <w:t>виключити</w:t>
            </w:r>
          </w:p>
        </w:tc>
      </w:tr>
      <w:tr w:rsidR="000C4D1E" w:rsidTr="004225E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4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D1E" w:rsidRDefault="000C4D1E" w:rsidP="004225E0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Додаток 5</w:t>
            </w:r>
          </w:p>
          <w:p w:rsidR="000C4D1E" w:rsidRDefault="000C4D1E" w:rsidP="004225E0">
            <w:pPr>
              <w:pStyle w:val="a3"/>
              <w:tabs>
                <w:tab w:val="left" w:pos="252"/>
              </w:tabs>
              <w:spacing w:before="0" w:after="0"/>
              <w:ind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Розрахунок за утворення радіоактивних відходів і сплачується </w:t>
            </w:r>
          </w:p>
          <w:p w:rsidR="000C4D1E" w:rsidRDefault="000C4D1E" w:rsidP="004225E0">
            <w:pPr>
              <w:pStyle w:val="a3"/>
              <w:tabs>
                <w:tab w:val="left" w:pos="1431"/>
              </w:tabs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придбання джерел(а) іонізуючого випромінювання</w:t>
            </w:r>
          </w:p>
        </w:tc>
      </w:tr>
      <w:tr w:rsidR="000C4D1E" w:rsidTr="004225E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D1E" w:rsidRDefault="000C4D1E" w:rsidP="004225E0">
            <w:pPr>
              <w:snapToGrid w:val="0"/>
              <w:spacing w:before="0" w:after="0"/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Рядок 8</w:t>
            </w:r>
          </w:p>
        </w:tc>
      </w:tr>
      <w:tr w:rsidR="000C4D1E" w:rsidTr="004225E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80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7"/>
              <w:gridCol w:w="5251"/>
              <w:gridCol w:w="1136"/>
            </w:tblGrid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</w:trPr>
              <w:tc>
                <w:tcPr>
                  <w:tcW w:w="417" w:type="dxa"/>
                  <w:tcBorders>
                    <w:top w:val="double" w:sz="2" w:space="0" w:color="000000"/>
                    <w:left w:val="double" w:sz="2" w:space="0" w:color="000000"/>
                    <w:bottom w:val="doub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4D1E" w:rsidRDefault="000C4D1E" w:rsidP="004225E0">
                  <w:pPr>
                    <w:spacing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251" w:type="dxa"/>
                  <w:tcBorders>
                    <w:top w:val="double" w:sz="2" w:space="0" w:color="000000"/>
                    <w:left w:val="single" w:sz="8" w:space="0" w:color="000000"/>
                    <w:bottom w:val="doub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4D1E" w:rsidRDefault="000C4D1E" w:rsidP="004225E0">
                  <w:pPr>
                    <w:spacing w:before="0" w:after="0"/>
                  </w:pPr>
                  <w:r>
                    <w:rPr>
                      <w:sz w:val="24"/>
                      <w:szCs w:val="24"/>
                    </w:rPr>
                    <w:t>Сума пені</w:t>
                  </w:r>
                  <w:r>
                    <w:rPr>
                      <w:position w:val="8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6" w:type="dxa"/>
                  <w:tcBorders>
                    <w:top w:val="double" w:sz="2" w:space="0" w:color="000000"/>
                    <w:left w:val="single" w:sz="8" w:space="0" w:color="000000"/>
                    <w:bottom w:val="double" w:sz="2" w:space="0" w:color="000000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4D1E" w:rsidRDefault="000C4D1E" w:rsidP="004225E0">
                  <w:pPr>
                    <w:spacing w:before="0" w:after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C4D1E" w:rsidRDefault="000C4D1E" w:rsidP="004225E0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D1E" w:rsidRDefault="000C4D1E" w:rsidP="004225E0">
            <w:pPr>
              <w:snapToGrid w:val="0"/>
              <w:spacing w:before="0" w:after="0"/>
            </w:pPr>
            <w:r>
              <w:rPr>
                <w:i/>
                <w:sz w:val="24"/>
                <w:szCs w:val="24"/>
                <w:lang w:eastAsia="ar-SA"/>
              </w:rPr>
              <w:t>виключити</w:t>
            </w:r>
          </w:p>
        </w:tc>
      </w:tr>
      <w:tr w:rsidR="000C4D1E" w:rsidTr="004225E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4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D1E" w:rsidRDefault="000C4D1E" w:rsidP="004225E0">
            <w:pPr>
              <w:snapToGrid w:val="0"/>
              <w:spacing w:before="0" w:after="0"/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Примітка 13</w:t>
            </w:r>
          </w:p>
        </w:tc>
      </w:tr>
      <w:tr w:rsidR="000C4D1E" w:rsidTr="004225E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D1E" w:rsidRDefault="000C4D1E" w:rsidP="004225E0">
            <w:pPr>
              <w:spacing w:before="0" w:after="0"/>
            </w:pPr>
            <w:r>
              <w:rPr>
                <w:sz w:val="24"/>
                <w:szCs w:val="24"/>
                <w:vertAlign w:val="superscript"/>
              </w:rPr>
              <w:t xml:space="preserve">13 </w:t>
            </w:r>
            <w:r>
              <w:rPr>
                <w:sz w:val="24"/>
                <w:szCs w:val="24"/>
              </w:rPr>
              <w:t xml:space="preserve">Нараховується платником самостійно відповідно до підпункту </w:t>
            </w:r>
            <w:r>
              <w:rPr>
                <w:rStyle w:val="st42"/>
                <w:sz w:val="24"/>
                <w:szCs w:val="24"/>
              </w:rPr>
              <w:t xml:space="preserve">129.1.3 пункту 129.1 та </w:t>
            </w:r>
            <w:r>
              <w:rPr>
                <w:sz w:val="24"/>
                <w:szCs w:val="24"/>
              </w:rPr>
              <w:t>абзацу третього пункту 129.4</w:t>
            </w:r>
            <w:r>
              <w:rPr>
                <w:rStyle w:val="st42"/>
                <w:sz w:val="24"/>
                <w:szCs w:val="24"/>
              </w:rPr>
              <w:t xml:space="preserve"> статті 129 глави 12 розділу ІІ Податкового кодексу України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D1E" w:rsidRDefault="000C4D1E" w:rsidP="004225E0">
            <w:pPr>
              <w:snapToGrid w:val="0"/>
              <w:spacing w:before="0" w:after="0"/>
            </w:pPr>
            <w:r>
              <w:rPr>
                <w:i/>
                <w:sz w:val="24"/>
                <w:szCs w:val="24"/>
                <w:lang w:eastAsia="ar-SA"/>
              </w:rPr>
              <w:t>виключити</w:t>
            </w:r>
          </w:p>
        </w:tc>
      </w:tr>
      <w:tr w:rsidR="000C4D1E" w:rsidTr="004225E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4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D1E" w:rsidRDefault="000C4D1E" w:rsidP="004225E0">
            <w:pPr>
              <w:snapToGrid w:val="0"/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Додаток 6</w:t>
            </w:r>
          </w:p>
          <w:p w:rsidR="000C4D1E" w:rsidRDefault="000C4D1E" w:rsidP="004225E0">
            <w:pPr>
              <w:pStyle w:val="a3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Розрахунок за тимчасове зберігання радіоактивних відходів їх виробниками </w:t>
            </w:r>
          </w:p>
          <w:p w:rsidR="000C4D1E" w:rsidRDefault="000C4D1E" w:rsidP="004225E0">
            <w:pPr>
              <w:pStyle w:val="a3"/>
              <w:tabs>
                <w:tab w:val="left" w:pos="1431"/>
              </w:tabs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понад установлений особливими умовами ліцензії строк</w:t>
            </w:r>
          </w:p>
        </w:tc>
      </w:tr>
      <w:tr w:rsidR="000C4D1E" w:rsidTr="004225E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4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D1E" w:rsidRDefault="000C4D1E" w:rsidP="004225E0">
            <w:pPr>
              <w:snapToGrid w:val="0"/>
              <w:spacing w:before="0" w:after="0"/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Рядок 8</w:t>
            </w:r>
          </w:p>
        </w:tc>
      </w:tr>
      <w:tr w:rsidR="000C4D1E" w:rsidTr="004225E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80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7"/>
              <w:gridCol w:w="5251"/>
              <w:gridCol w:w="1136"/>
            </w:tblGrid>
            <w:tr w:rsidR="000C4D1E" w:rsidTr="004225E0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</w:trPr>
              <w:tc>
                <w:tcPr>
                  <w:tcW w:w="417" w:type="dxa"/>
                  <w:tcBorders>
                    <w:top w:val="double" w:sz="2" w:space="0" w:color="000000"/>
                    <w:left w:val="double" w:sz="2" w:space="0" w:color="000000"/>
                    <w:bottom w:val="doub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4D1E" w:rsidRDefault="000C4D1E" w:rsidP="004225E0">
                  <w:pPr>
                    <w:spacing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251" w:type="dxa"/>
                  <w:tcBorders>
                    <w:top w:val="double" w:sz="2" w:space="0" w:color="000000"/>
                    <w:left w:val="single" w:sz="8" w:space="0" w:color="000000"/>
                    <w:bottom w:val="doub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4D1E" w:rsidRDefault="000C4D1E" w:rsidP="004225E0">
                  <w:pPr>
                    <w:spacing w:before="0" w:after="0"/>
                  </w:pPr>
                  <w:r>
                    <w:rPr>
                      <w:sz w:val="24"/>
                      <w:szCs w:val="24"/>
                    </w:rPr>
                    <w:t>Сума пені</w:t>
                  </w:r>
                  <w:r>
                    <w:rPr>
                      <w:position w:val="8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36" w:type="dxa"/>
                  <w:tcBorders>
                    <w:top w:val="double" w:sz="2" w:space="0" w:color="000000"/>
                    <w:left w:val="single" w:sz="8" w:space="0" w:color="000000"/>
                    <w:bottom w:val="double" w:sz="2" w:space="0" w:color="000000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4D1E" w:rsidRDefault="000C4D1E" w:rsidP="004225E0">
                  <w:pPr>
                    <w:spacing w:before="0" w:after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C4D1E" w:rsidRDefault="000C4D1E" w:rsidP="004225E0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D1E" w:rsidRDefault="000C4D1E" w:rsidP="004225E0">
            <w:pPr>
              <w:snapToGrid w:val="0"/>
              <w:spacing w:before="0" w:after="0"/>
            </w:pPr>
            <w:r>
              <w:rPr>
                <w:i/>
                <w:sz w:val="24"/>
                <w:szCs w:val="24"/>
                <w:lang w:eastAsia="ar-SA"/>
              </w:rPr>
              <w:t>виключити</w:t>
            </w:r>
          </w:p>
        </w:tc>
      </w:tr>
      <w:tr w:rsidR="000C4D1E" w:rsidTr="004225E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4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D1E" w:rsidRDefault="000C4D1E" w:rsidP="004225E0">
            <w:pPr>
              <w:snapToGrid w:val="0"/>
              <w:spacing w:before="0" w:after="0"/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Примітка 14</w:t>
            </w:r>
          </w:p>
        </w:tc>
      </w:tr>
      <w:tr w:rsidR="000C4D1E" w:rsidTr="004225E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D1E" w:rsidRDefault="000C4D1E" w:rsidP="004225E0">
            <w:pPr>
              <w:spacing w:before="0" w:after="0"/>
            </w:pPr>
            <w:r>
              <w:rPr>
                <w:sz w:val="24"/>
                <w:szCs w:val="24"/>
                <w:vertAlign w:val="superscript"/>
              </w:rPr>
              <w:t xml:space="preserve">14 </w:t>
            </w:r>
            <w:r>
              <w:rPr>
                <w:sz w:val="24"/>
                <w:szCs w:val="24"/>
              </w:rPr>
              <w:t xml:space="preserve">Нараховується платником самостійно відповідно до підпункту </w:t>
            </w:r>
            <w:r>
              <w:rPr>
                <w:rStyle w:val="st42"/>
                <w:sz w:val="24"/>
                <w:szCs w:val="24"/>
              </w:rPr>
              <w:t xml:space="preserve">129.1.3 пункту 129.1 та </w:t>
            </w:r>
            <w:r>
              <w:rPr>
                <w:sz w:val="24"/>
                <w:szCs w:val="24"/>
              </w:rPr>
              <w:t>абзацу третього пункту 129.4</w:t>
            </w:r>
            <w:r>
              <w:rPr>
                <w:rStyle w:val="st42"/>
                <w:sz w:val="24"/>
                <w:szCs w:val="24"/>
              </w:rPr>
              <w:t xml:space="preserve"> статті 129 глави 12 розділу ІІ Податкового кодексу України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D1E" w:rsidRDefault="000C4D1E" w:rsidP="004225E0">
            <w:pPr>
              <w:spacing w:before="0" w:after="0"/>
            </w:pPr>
            <w:r>
              <w:rPr>
                <w:i/>
                <w:sz w:val="24"/>
                <w:szCs w:val="24"/>
                <w:lang w:eastAsia="ar-SA"/>
              </w:rPr>
              <w:t>виключити</w:t>
            </w:r>
          </w:p>
        </w:tc>
      </w:tr>
    </w:tbl>
    <w:p w:rsidR="000C4D1E" w:rsidRDefault="000C4D1E" w:rsidP="000C4D1E">
      <w:pPr>
        <w:spacing w:before="0" w:after="0"/>
        <w:rPr>
          <w:lang w:eastAsia="ar-SA"/>
        </w:rPr>
      </w:pPr>
    </w:p>
    <w:p w:rsidR="000C4D1E" w:rsidRDefault="000C4D1E" w:rsidP="000C4D1E">
      <w:pPr>
        <w:spacing w:before="0" w:after="0"/>
        <w:rPr>
          <w:lang w:eastAsia="ar-SA"/>
        </w:rPr>
      </w:pPr>
    </w:p>
    <w:p w:rsidR="000C4D1E" w:rsidRDefault="000C4D1E" w:rsidP="000C4D1E">
      <w:pPr>
        <w:spacing w:before="0" w:after="0"/>
        <w:rPr>
          <w:lang w:eastAsia="ar-SA"/>
        </w:rPr>
      </w:pPr>
      <w:r>
        <w:rPr>
          <w:lang w:eastAsia="ar-SA"/>
        </w:rPr>
        <w:t>Міністр фінансів України                                                                                                                        Сергій МАРЧЕНКО</w:t>
      </w:r>
    </w:p>
    <w:p w:rsidR="000C4D1E" w:rsidRDefault="000C4D1E" w:rsidP="000C4D1E">
      <w:pPr>
        <w:spacing w:before="0" w:after="0"/>
        <w:rPr>
          <w:lang w:eastAsia="ar-SA"/>
        </w:rPr>
      </w:pPr>
    </w:p>
    <w:p w:rsidR="000C4D1E" w:rsidRDefault="000C4D1E" w:rsidP="000C4D1E">
      <w:pPr>
        <w:spacing w:before="0" w:after="0"/>
        <w:rPr>
          <w:lang w:eastAsia="ar-SA"/>
        </w:rPr>
      </w:pPr>
    </w:p>
    <w:p w:rsidR="00505813" w:rsidRDefault="000C4D1E" w:rsidP="000C4D1E">
      <w:r>
        <w:rPr>
          <w:b w:val="0"/>
          <w:caps/>
        </w:rPr>
        <w:t xml:space="preserve">__ ______________ 2023 </w:t>
      </w:r>
      <w:r>
        <w:rPr>
          <w:b w:val="0"/>
        </w:rPr>
        <w:t>р</w:t>
      </w:r>
      <w:r>
        <w:rPr>
          <w:b w:val="0"/>
          <w:caps/>
        </w:rPr>
        <w:t>.</w:t>
      </w:r>
      <w:bookmarkStart w:id="0" w:name="_GoBack"/>
      <w:bookmarkEnd w:id="0"/>
    </w:p>
    <w:sectPr w:rsidR="00505813" w:rsidSect="000C4D1E">
      <w:headerReference w:type="default" r:id="rId7"/>
      <w:pgSz w:w="16838" w:h="11906" w:orient="landscape"/>
      <w:pgMar w:top="993" w:right="850" w:bottom="1418" w:left="85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694" w:rsidRDefault="00453694" w:rsidP="000C4D1E">
      <w:pPr>
        <w:spacing w:before="0" w:after="0"/>
      </w:pPr>
      <w:r>
        <w:separator/>
      </w:r>
    </w:p>
  </w:endnote>
  <w:endnote w:type="continuationSeparator" w:id="0">
    <w:p w:rsidR="00453694" w:rsidRDefault="00453694" w:rsidP="000C4D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694" w:rsidRDefault="00453694" w:rsidP="000C4D1E">
      <w:pPr>
        <w:spacing w:before="0" w:after="0"/>
      </w:pPr>
      <w:r>
        <w:separator/>
      </w:r>
    </w:p>
  </w:footnote>
  <w:footnote w:type="continuationSeparator" w:id="0">
    <w:p w:rsidR="00453694" w:rsidRDefault="00453694" w:rsidP="000C4D1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8790689"/>
      <w:docPartObj>
        <w:docPartGallery w:val="Page Numbers (Top of Page)"/>
        <w:docPartUnique/>
      </w:docPartObj>
    </w:sdtPr>
    <w:sdtContent>
      <w:p w:rsidR="000C4D1E" w:rsidRDefault="000C4D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0C4D1E" w:rsidRDefault="000C4D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AD"/>
    <w:rsid w:val="000B00B3"/>
    <w:rsid w:val="000B2E01"/>
    <w:rsid w:val="000C4D1E"/>
    <w:rsid w:val="000F433A"/>
    <w:rsid w:val="00392A59"/>
    <w:rsid w:val="004228BC"/>
    <w:rsid w:val="00426E02"/>
    <w:rsid w:val="004439C2"/>
    <w:rsid w:val="00453694"/>
    <w:rsid w:val="008A6001"/>
    <w:rsid w:val="0097450A"/>
    <w:rsid w:val="00A86B5F"/>
    <w:rsid w:val="00B135AD"/>
    <w:rsid w:val="00D9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11EC1"/>
  <w15:chartTrackingRefBased/>
  <w15:docId w15:val="{045BFE85-374E-418D-AF56-D82D845A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4D1E"/>
    <w:pPr>
      <w:widowControl w:val="0"/>
      <w:suppressAutoHyphens/>
      <w:autoSpaceDN w:val="0"/>
      <w:spacing w:before="51" w:after="51" w:line="240" w:lineRule="auto"/>
      <w:ind w:left="85" w:right="85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! ТХТ"/>
    <w:rsid w:val="000C4D1E"/>
    <w:pPr>
      <w:widowControl w:val="0"/>
      <w:suppressAutoHyphens/>
      <w:autoSpaceDN w:val="0"/>
      <w:spacing w:before="111" w:after="111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character" w:customStyle="1" w:styleId="st42">
    <w:name w:val="st42"/>
    <w:rsid w:val="000C4D1E"/>
    <w:rPr>
      <w:color w:val="000000"/>
    </w:rPr>
  </w:style>
  <w:style w:type="paragraph" w:styleId="a4">
    <w:name w:val="header"/>
    <w:basedOn w:val="a"/>
    <w:link w:val="a5"/>
    <w:uiPriority w:val="99"/>
    <w:unhideWhenUsed/>
    <w:rsid w:val="000C4D1E"/>
    <w:pPr>
      <w:tabs>
        <w:tab w:val="center" w:pos="4819"/>
        <w:tab w:val="right" w:pos="9639"/>
      </w:tabs>
      <w:spacing w:before="0" w:after="0"/>
    </w:pPr>
  </w:style>
  <w:style w:type="character" w:customStyle="1" w:styleId="a5">
    <w:name w:val="Верхній колонтитул Знак"/>
    <w:basedOn w:val="a0"/>
    <w:link w:val="a4"/>
    <w:uiPriority w:val="99"/>
    <w:rsid w:val="000C4D1E"/>
    <w:rPr>
      <w:rFonts w:ascii="Times New Roman" w:eastAsia="Times New Roman" w:hAnsi="Times New Roman" w:cs="Times New Roman"/>
      <w:b/>
      <w:color w:val="000000"/>
      <w:sz w:val="28"/>
      <w:szCs w:val="28"/>
      <w:lang w:eastAsia="uk-UA"/>
    </w:rPr>
  </w:style>
  <w:style w:type="paragraph" w:styleId="a6">
    <w:name w:val="footer"/>
    <w:basedOn w:val="a"/>
    <w:link w:val="a7"/>
    <w:uiPriority w:val="99"/>
    <w:unhideWhenUsed/>
    <w:rsid w:val="000C4D1E"/>
    <w:pPr>
      <w:tabs>
        <w:tab w:val="center" w:pos="4819"/>
        <w:tab w:val="right" w:pos="9639"/>
      </w:tabs>
      <w:spacing w:before="0" w:after="0"/>
    </w:pPr>
  </w:style>
  <w:style w:type="character" w:customStyle="1" w:styleId="a7">
    <w:name w:val="Нижній колонтитул Знак"/>
    <w:basedOn w:val="a0"/>
    <w:link w:val="a6"/>
    <w:uiPriority w:val="99"/>
    <w:rsid w:val="000C4D1E"/>
    <w:rPr>
      <w:rFonts w:ascii="Times New Roman" w:eastAsia="Times New Roman" w:hAnsi="Times New Roman" w:cs="Times New Roman"/>
      <w:b/>
      <w:color w:val="000000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3224</Words>
  <Characters>1838</Characters>
  <Application>Microsoft Office Word</Application>
  <DocSecurity>0</DocSecurity>
  <Lines>15</Lines>
  <Paragraphs>10</Paragraphs>
  <ScaleCrop>false</ScaleCrop>
  <Company>MINFIN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П’ятаченко Вадим Анатолійович</dc:creator>
  <cp:keywords/>
  <dc:description/>
  <cp:lastModifiedBy>П’ятаченко Вадим Анатолійович</cp:lastModifiedBy>
  <cp:revision>2</cp:revision>
  <dcterms:created xsi:type="dcterms:W3CDTF">2023-05-26T09:08:00Z</dcterms:created>
  <dcterms:modified xsi:type="dcterms:W3CDTF">2023-05-26T09:10:00Z</dcterms:modified>
</cp:coreProperties>
</file>