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645A" w14:textId="77777777" w:rsidR="00062BA7" w:rsidRPr="008923C4" w:rsidRDefault="00062BA7" w:rsidP="00E74388">
      <w:pPr>
        <w:pStyle w:val="rvps6"/>
        <w:spacing w:before="0" w:beforeAutospacing="0" w:after="0" w:afterAutospacing="0"/>
        <w:jc w:val="center"/>
        <w:rPr>
          <w:b/>
          <w:sz w:val="28"/>
          <w:szCs w:val="28"/>
          <w:lang w:val="uk-UA"/>
        </w:rPr>
      </w:pPr>
      <w:r w:rsidRPr="008923C4">
        <w:rPr>
          <w:b/>
          <w:sz w:val="28"/>
          <w:szCs w:val="28"/>
          <w:lang w:val="uk-UA"/>
        </w:rPr>
        <w:t>ПОРІВНЯЛЬНА ТАБЛИЦЯ</w:t>
      </w:r>
    </w:p>
    <w:p w14:paraId="32A7B27A" w14:textId="77777777" w:rsidR="00062BA7" w:rsidRPr="000D0702" w:rsidRDefault="00062BA7" w:rsidP="000D0702">
      <w:pPr>
        <w:pStyle w:val="af1"/>
        <w:jc w:val="center"/>
        <w:rPr>
          <w:rFonts w:ascii="Times New Roman" w:hAnsi="Times New Roman"/>
          <w:b/>
          <w:sz w:val="28"/>
          <w:szCs w:val="28"/>
          <w:lang w:eastAsia="ru-RU"/>
        </w:rPr>
      </w:pPr>
      <w:r w:rsidRPr="000D0702">
        <w:rPr>
          <w:rFonts w:ascii="Times New Roman" w:hAnsi="Times New Roman"/>
          <w:b/>
          <w:sz w:val="28"/>
          <w:szCs w:val="28"/>
        </w:rPr>
        <w:t xml:space="preserve">до </w:t>
      </w:r>
      <w:proofErr w:type="spellStart"/>
      <w:r w:rsidRPr="000D0702">
        <w:rPr>
          <w:rFonts w:ascii="Times New Roman" w:hAnsi="Times New Roman"/>
          <w:b/>
          <w:sz w:val="28"/>
          <w:szCs w:val="28"/>
        </w:rPr>
        <w:t>проєкту</w:t>
      </w:r>
      <w:proofErr w:type="spellEnd"/>
      <w:r w:rsidRPr="000D0702">
        <w:rPr>
          <w:rFonts w:ascii="Times New Roman" w:hAnsi="Times New Roman"/>
          <w:b/>
          <w:sz w:val="28"/>
          <w:szCs w:val="28"/>
        </w:rPr>
        <w:t xml:space="preserve"> </w:t>
      </w:r>
      <w:r w:rsidRPr="000D0702">
        <w:rPr>
          <w:rFonts w:ascii="Times New Roman" w:hAnsi="Times New Roman"/>
          <w:b/>
          <w:sz w:val="28"/>
          <w:szCs w:val="28"/>
          <w:lang w:eastAsia="ru-RU"/>
        </w:rPr>
        <w:t xml:space="preserve">наказу </w:t>
      </w:r>
      <w:r w:rsidRPr="000D0702">
        <w:rPr>
          <w:rFonts w:ascii="Times New Roman" w:hAnsi="Times New Roman"/>
          <w:b/>
          <w:spacing w:val="-3"/>
          <w:sz w:val="28"/>
          <w:szCs w:val="28"/>
          <w:lang w:eastAsia="ru-RU"/>
        </w:rPr>
        <w:t xml:space="preserve">Міністерства </w:t>
      </w:r>
      <w:r w:rsidRPr="000D0702">
        <w:rPr>
          <w:rFonts w:ascii="Times New Roman" w:hAnsi="Times New Roman"/>
          <w:b/>
          <w:sz w:val="28"/>
          <w:szCs w:val="28"/>
          <w:lang w:eastAsia="ru-RU"/>
        </w:rPr>
        <w:t>фінансів</w:t>
      </w:r>
      <w:r w:rsidRPr="000D0702">
        <w:rPr>
          <w:rFonts w:ascii="Times New Roman" w:hAnsi="Times New Roman"/>
          <w:b/>
          <w:spacing w:val="-3"/>
          <w:sz w:val="28"/>
          <w:szCs w:val="28"/>
          <w:lang w:eastAsia="ru-RU"/>
        </w:rPr>
        <w:t xml:space="preserve"> України</w:t>
      </w:r>
      <w:r w:rsidRPr="000D0702">
        <w:rPr>
          <w:rFonts w:ascii="Times New Roman" w:hAnsi="Times New Roman"/>
          <w:b/>
          <w:sz w:val="28"/>
          <w:szCs w:val="28"/>
          <w:lang w:eastAsia="ru-RU"/>
        </w:rPr>
        <w:t xml:space="preserve"> «Про </w:t>
      </w:r>
      <w:r w:rsidR="000D0702" w:rsidRPr="000D0702">
        <w:rPr>
          <w:rFonts w:ascii="Times New Roman" w:hAnsi="Times New Roman"/>
          <w:b/>
          <w:sz w:val="28"/>
          <w:szCs w:val="28"/>
        </w:rPr>
        <w:t>затвердження Змін до Положення про реєстрацію фізичних осіб у Державному реєстрі фізичних осіб – платників податків</w:t>
      </w:r>
      <w:r w:rsidR="000D0702" w:rsidRPr="000D0702">
        <w:rPr>
          <w:rFonts w:ascii="Times New Roman" w:hAnsi="Times New Roman"/>
          <w:b/>
          <w:sz w:val="28"/>
          <w:szCs w:val="28"/>
          <w:lang w:val="ru-RU"/>
        </w:rPr>
        <w:t>»</w:t>
      </w:r>
    </w:p>
    <w:p w14:paraId="6676CDBB" w14:textId="77777777" w:rsidR="00062BA7" w:rsidRDefault="00062BA7" w:rsidP="007B2AEA">
      <w:pPr>
        <w:spacing w:after="0" w:line="240" w:lineRule="auto"/>
        <w:ind w:left="11"/>
        <w:jc w:val="center"/>
        <w:rPr>
          <w:rFonts w:ascii="Times New Roman" w:hAnsi="Times New Roman"/>
          <w:b/>
          <w:spacing w:val="-8"/>
          <w:sz w:val="28"/>
          <w:szCs w:val="28"/>
        </w:rPr>
      </w:pPr>
    </w:p>
    <w:tbl>
      <w:tblPr>
        <w:tblW w:w="15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7939"/>
      </w:tblGrid>
      <w:tr w:rsidR="003E0F94" w:rsidRPr="00C5697D" w14:paraId="1D0CD4D0" w14:textId="77777777" w:rsidTr="00C5697D">
        <w:trPr>
          <w:trHeight w:val="463"/>
        </w:trPr>
        <w:tc>
          <w:tcPr>
            <w:tcW w:w="7939" w:type="dxa"/>
            <w:shd w:val="clear" w:color="auto" w:fill="auto"/>
          </w:tcPr>
          <w:p w14:paraId="76BF6FD9" w14:textId="77777777" w:rsidR="003E0F94" w:rsidRPr="00C5697D" w:rsidRDefault="003E0F94" w:rsidP="00C5697D">
            <w:pPr>
              <w:spacing w:after="0" w:line="240" w:lineRule="auto"/>
              <w:jc w:val="center"/>
              <w:rPr>
                <w:rFonts w:ascii="Times New Roman" w:hAnsi="Times New Roman"/>
                <w:b/>
                <w:spacing w:val="-8"/>
                <w:sz w:val="28"/>
                <w:szCs w:val="28"/>
              </w:rPr>
            </w:pPr>
            <w:r w:rsidRPr="00C5697D">
              <w:rPr>
                <w:rFonts w:ascii="Times New Roman" w:hAnsi="Times New Roman"/>
                <w:b/>
                <w:sz w:val="28"/>
                <w:szCs w:val="28"/>
              </w:rPr>
              <w:t>Зміст положення акта законодавства</w:t>
            </w:r>
          </w:p>
        </w:tc>
        <w:tc>
          <w:tcPr>
            <w:tcW w:w="7939" w:type="dxa"/>
            <w:shd w:val="clear" w:color="auto" w:fill="auto"/>
          </w:tcPr>
          <w:p w14:paraId="2932CDC5" w14:textId="77777777" w:rsidR="003E0F94" w:rsidRPr="00C5697D" w:rsidRDefault="003E0F94" w:rsidP="00C5697D">
            <w:pPr>
              <w:spacing w:after="0" w:line="240" w:lineRule="auto"/>
              <w:ind w:right="-1"/>
              <w:jc w:val="center"/>
              <w:rPr>
                <w:rFonts w:ascii="Times New Roman" w:hAnsi="Times New Roman"/>
                <w:b/>
                <w:sz w:val="28"/>
                <w:szCs w:val="28"/>
              </w:rPr>
            </w:pPr>
            <w:r w:rsidRPr="00C5697D">
              <w:rPr>
                <w:rFonts w:ascii="Times New Roman" w:hAnsi="Times New Roman"/>
                <w:b/>
                <w:sz w:val="28"/>
                <w:szCs w:val="28"/>
              </w:rPr>
              <w:t xml:space="preserve">Зміст відповідного положення </w:t>
            </w:r>
            <w:proofErr w:type="spellStart"/>
            <w:r w:rsidRPr="00C5697D">
              <w:rPr>
                <w:rFonts w:ascii="Times New Roman" w:hAnsi="Times New Roman"/>
                <w:b/>
                <w:sz w:val="28"/>
                <w:szCs w:val="28"/>
              </w:rPr>
              <w:t>проєк</w:t>
            </w:r>
            <w:r w:rsidR="00F81844" w:rsidRPr="00C5697D">
              <w:rPr>
                <w:rFonts w:ascii="Times New Roman" w:hAnsi="Times New Roman"/>
                <w:b/>
                <w:sz w:val="28"/>
                <w:szCs w:val="28"/>
              </w:rPr>
              <w:t>ту</w:t>
            </w:r>
            <w:proofErr w:type="spellEnd"/>
            <w:r w:rsidR="00F81844" w:rsidRPr="00C5697D">
              <w:rPr>
                <w:rFonts w:ascii="Times New Roman" w:hAnsi="Times New Roman"/>
                <w:b/>
                <w:sz w:val="28"/>
                <w:szCs w:val="28"/>
              </w:rPr>
              <w:t xml:space="preserve"> акта </w:t>
            </w:r>
            <w:r w:rsidR="00F81844" w:rsidRPr="00C5697D">
              <w:rPr>
                <w:rFonts w:ascii="Times New Roman" w:hAnsi="Times New Roman"/>
                <w:b/>
                <w:spacing w:val="-8"/>
                <w:sz w:val="28"/>
                <w:szCs w:val="28"/>
              </w:rPr>
              <w:t xml:space="preserve">             </w:t>
            </w:r>
            <w:r w:rsidR="00397DEF" w:rsidRPr="00C5697D">
              <w:rPr>
                <w:rFonts w:ascii="Times New Roman" w:hAnsi="Times New Roman"/>
                <w:b/>
                <w:spacing w:val="-8"/>
                <w:sz w:val="28"/>
                <w:szCs w:val="28"/>
              </w:rPr>
              <w:t xml:space="preserve">                                                                                                                                                                                                                                                                                                                                                                                                                                                                                                                                                                                                                                                                                                                                                                                                                                                                                                                                                                                                                                                                                                                                                                                                                                                                                                                                                                                                                                                                                                                                                                                                                                                                                                                                                                                                                                                                                                                                                                                                                                                                                                                                                                                                                                                                                                                                                                                                                                                                                                                                                                                                                                                                                                                                                                                                                                                                                                                                                                                                                                                                                                                                                                                                                                                                                                                                                                                                                                                                                                                                                                                                                                                                                                                                                                                                                                                                                                                                                                                                                                                                                                                                                                                                                                                                                                                                                                                                                                                                                                                                                                                                                                                                                                                                                                                                                                                                                                                                                                                                                                                                                                                                                                                                                                                                                                                                                                                                                                                                                                                                                                                                                                                                                                                                                                                                                                                                                                                                                                                                                                                                                                                                                                                                                                                                                                                                                                                                                                                                                                                                                                                                                                                                                                                                                                                                                                                                                                                                                                                                                                                                                                                                                                                                                                                                                                                                                                                                                                                                                                                                                                                                                                                                                                                                                                                                                                                                                                                                                                                                                                                                                                                                                                                                                                                                                                                                                                                                                                                                                                                                                                                                                                                                                                                                                                                                                                                                                                                                                                                                                                                                                                                                                                                                                                                                                                                                                                                                                                                                                                                                                                                                                                                                                                                                                                                                                                                                                                                                                                                                                                                                                                                                                                                                                                                                                                                                                                                                                                                                                                                                                                                                                                                                                                                                                                                                                                                                                                                                                                                                                                                                                                                                                                                                                                                                                                                                                                                                                                                                                                                                                                                                                                                                                                                                                                                                                                                                                                                                                                                                                                                                                                                                                                                                                                                                                                                                                                                                                                                                                                                                                                                                                                                                                                                                                                                                                                                                                                                                                                                                                                                                                                                                                                                                                                                                                                                                                                                                                                                                                                                                                                                                                                                                                                                                                                                                                                                                                                                                                                                                                                                                                                                                                                                                                                                                                                                                                                                                                                                                                                                                                                                                                                                                                                                                                                                                                                                                                                                                                                                                                                                                                                                                                                                                                                                                                                                                                                                                                                                                                                                                                                                                                                                                                                                                                                                                                                                                                                                                                                                                                                                                                                                                                                                                                                                                                                                                                                                                                                                                                                                                                                                                                                                                                                                                                                                                                                                                                                                                                                                                                                                                                                                                                                                                                                                                                                                                                                                                                                                                                                                                                                                                                                                                                                                                                                                                                                                                                                                                                                                                                                                                                                                                                                                                                                                                                                                                                                                                                                                                                                                                                                                                                                                                                                                                                                                                                                                                                                                                                                                                                                                                                                                                                                                                                                                                                                                                                                                                                                                                                                                                                                                                                                                                                                                                                                                                                                                                                                                                                                                                                                                                                                                                                                      </w:t>
            </w:r>
          </w:p>
        </w:tc>
      </w:tr>
      <w:tr w:rsidR="00DD36C1" w:rsidRPr="00C5697D" w14:paraId="711363C7" w14:textId="77777777" w:rsidTr="00C5697D">
        <w:tc>
          <w:tcPr>
            <w:tcW w:w="15878" w:type="dxa"/>
            <w:gridSpan w:val="2"/>
            <w:shd w:val="clear" w:color="auto" w:fill="auto"/>
          </w:tcPr>
          <w:p w14:paraId="104CE5AA" w14:textId="77777777" w:rsidR="00DD36C1" w:rsidRPr="00C5697D" w:rsidRDefault="000D0702" w:rsidP="00C5697D">
            <w:pPr>
              <w:spacing w:after="0" w:line="240" w:lineRule="auto"/>
              <w:jc w:val="center"/>
              <w:rPr>
                <w:rFonts w:ascii="Times New Roman" w:hAnsi="Times New Roman"/>
                <w:b/>
                <w:spacing w:val="-8"/>
                <w:sz w:val="28"/>
                <w:szCs w:val="28"/>
              </w:rPr>
            </w:pPr>
            <w:r w:rsidRPr="00C5697D">
              <w:rPr>
                <w:rFonts w:ascii="Times New Roman" w:hAnsi="Times New Roman"/>
                <w:b/>
                <w:sz w:val="28"/>
                <w:szCs w:val="28"/>
              </w:rPr>
              <w:t>Положення про реєстрацію фізичних осіб у Державному реєстрі фізичних осіб – платників податків</w:t>
            </w:r>
            <w:r w:rsidRPr="00C5697D">
              <w:rPr>
                <w:rFonts w:ascii="Times New Roman" w:hAnsi="Times New Roman"/>
                <w:b/>
                <w:spacing w:val="-8"/>
                <w:sz w:val="28"/>
                <w:szCs w:val="28"/>
              </w:rPr>
              <w:t xml:space="preserve"> </w:t>
            </w:r>
          </w:p>
        </w:tc>
      </w:tr>
      <w:tr w:rsidR="002D2A6E" w:rsidRPr="00C5697D" w14:paraId="45BA71E4" w14:textId="77777777" w:rsidTr="00C5697D">
        <w:tc>
          <w:tcPr>
            <w:tcW w:w="15878" w:type="dxa"/>
            <w:gridSpan w:val="2"/>
            <w:shd w:val="clear" w:color="auto" w:fill="auto"/>
          </w:tcPr>
          <w:p w14:paraId="0FE7ABE7" w14:textId="77777777" w:rsidR="002D2A6E" w:rsidRPr="00C5697D" w:rsidRDefault="002D2A6E" w:rsidP="00C5697D">
            <w:pPr>
              <w:spacing w:after="0" w:line="240" w:lineRule="auto"/>
              <w:jc w:val="center"/>
              <w:rPr>
                <w:rFonts w:ascii="Times New Roman" w:hAnsi="Times New Roman"/>
                <w:b/>
                <w:sz w:val="28"/>
                <w:szCs w:val="28"/>
              </w:rPr>
            </w:pPr>
            <w:r w:rsidRPr="00C5697D">
              <w:rPr>
                <w:rFonts w:ascii="Times New Roman" w:hAnsi="Times New Roman"/>
                <w:b/>
                <w:spacing w:val="-8"/>
                <w:sz w:val="28"/>
                <w:szCs w:val="28"/>
              </w:rPr>
              <w:t>І. Загальні положення</w:t>
            </w:r>
          </w:p>
        </w:tc>
      </w:tr>
      <w:tr w:rsidR="00505F9D" w:rsidRPr="00C5697D" w14:paraId="45EA7D0B" w14:textId="77777777" w:rsidTr="00C5697D">
        <w:tc>
          <w:tcPr>
            <w:tcW w:w="7939" w:type="dxa"/>
            <w:shd w:val="clear" w:color="auto" w:fill="auto"/>
          </w:tcPr>
          <w:p w14:paraId="1CB021C7" w14:textId="77777777" w:rsidR="00505F9D" w:rsidRPr="00505F9D" w:rsidRDefault="00505F9D" w:rsidP="00505F9D">
            <w:pPr>
              <w:spacing w:after="0" w:line="240" w:lineRule="auto"/>
              <w:ind w:right="17" w:firstLine="573"/>
              <w:jc w:val="both"/>
              <w:rPr>
                <w:rFonts w:ascii="Times New Roman" w:hAnsi="Times New Roman"/>
                <w:sz w:val="28"/>
                <w:szCs w:val="28"/>
                <w:lang w:val="ru-RU"/>
              </w:rPr>
            </w:pPr>
            <w:r>
              <w:rPr>
                <w:rFonts w:ascii="Times New Roman" w:hAnsi="Times New Roman"/>
                <w:sz w:val="28"/>
                <w:szCs w:val="28"/>
              </w:rPr>
              <w:t>4. Цим Положенням визначаються порядок та процедура:</w:t>
            </w:r>
          </w:p>
          <w:p w14:paraId="2C0CA2FD" w14:textId="77777777" w:rsidR="00505F9D" w:rsidRPr="004B6748" w:rsidRDefault="00505F9D" w:rsidP="00505F9D">
            <w:pPr>
              <w:spacing w:after="0" w:line="240" w:lineRule="auto"/>
              <w:ind w:right="17" w:firstLine="573"/>
              <w:jc w:val="both"/>
              <w:rPr>
                <w:rFonts w:ascii="Times New Roman" w:hAnsi="Times New Roman"/>
                <w:sz w:val="28"/>
                <w:szCs w:val="28"/>
                <w:lang w:val="ru-RU"/>
              </w:rPr>
            </w:pPr>
            <w:r w:rsidRPr="004B6748">
              <w:rPr>
                <w:rFonts w:ascii="Times New Roman" w:hAnsi="Times New Roman"/>
                <w:sz w:val="28"/>
                <w:szCs w:val="28"/>
                <w:lang w:val="ru-RU"/>
              </w:rPr>
              <w:t>…</w:t>
            </w:r>
          </w:p>
          <w:p w14:paraId="7BD599A0" w14:textId="77777777" w:rsidR="00505F9D" w:rsidRPr="00505F9D" w:rsidRDefault="00AF6868" w:rsidP="00AF6868">
            <w:pPr>
              <w:spacing w:after="0" w:line="240" w:lineRule="auto"/>
              <w:ind w:right="17" w:firstLine="573"/>
              <w:jc w:val="both"/>
              <w:rPr>
                <w:rFonts w:ascii="Times New Roman" w:hAnsi="Times New Roman"/>
                <w:b/>
                <w:sz w:val="28"/>
                <w:szCs w:val="28"/>
              </w:rPr>
            </w:pPr>
            <w:r>
              <w:rPr>
                <w:rFonts w:ascii="Times New Roman" w:hAnsi="Times New Roman"/>
                <w:b/>
                <w:sz w:val="28"/>
                <w:szCs w:val="28"/>
              </w:rPr>
              <w:t>Відсутній</w:t>
            </w:r>
            <w:r w:rsidR="004B6748">
              <w:rPr>
                <w:rFonts w:ascii="Times New Roman" w:hAnsi="Times New Roman"/>
                <w:b/>
                <w:sz w:val="28"/>
                <w:szCs w:val="28"/>
              </w:rPr>
              <w:t xml:space="preserve"> </w:t>
            </w:r>
          </w:p>
        </w:tc>
        <w:tc>
          <w:tcPr>
            <w:tcW w:w="7939" w:type="dxa"/>
            <w:shd w:val="clear" w:color="auto" w:fill="auto"/>
          </w:tcPr>
          <w:p w14:paraId="4C738789" w14:textId="77777777" w:rsidR="00505F9D" w:rsidRPr="00505F9D" w:rsidRDefault="00505F9D" w:rsidP="00505F9D">
            <w:pPr>
              <w:spacing w:after="0" w:line="240" w:lineRule="auto"/>
              <w:ind w:right="17" w:firstLine="573"/>
              <w:jc w:val="both"/>
              <w:rPr>
                <w:rFonts w:ascii="Times New Roman" w:hAnsi="Times New Roman"/>
                <w:sz w:val="28"/>
                <w:szCs w:val="28"/>
                <w:lang w:val="ru-RU"/>
              </w:rPr>
            </w:pPr>
            <w:r>
              <w:rPr>
                <w:rFonts w:ascii="Times New Roman" w:hAnsi="Times New Roman"/>
                <w:sz w:val="28"/>
                <w:szCs w:val="28"/>
              </w:rPr>
              <w:t>4. Цим Положенням визначаються порядок та процедура:</w:t>
            </w:r>
          </w:p>
          <w:p w14:paraId="072368B7" w14:textId="77777777" w:rsidR="00505F9D" w:rsidRPr="00DC73E5" w:rsidRDefault="00505F9D" w:rsidP="00505F9D">
            <w:pPr>
              <w:spacing w:after="0" w:line="240" w:lineRule="auto"/>
              <w:ind w:right="17" w:firstLine="573"/>
              <w:jc w:val="both"/>
              <w:rPr>
                <w:rFonts w:ascii="Times New Roman" w:hAnsi="Times New Roman"/>
                <w:sz w:val="28"/>
                <w:szCs w:val="28"/>
                <w:lang w:val="ru-RU"/>
              </w:rPr>
            </w:pPr>
            <w:r w:rsidRPr="00DC73E5">
              <w:rPr>
                <w:rFonts w:ascii="Times New Roman" w:hAnsi="Times New Roman"/>
                <w:sz w:val="28"/>
                <w:szCs w:val="28"/>
                <w:lang w:val="ru-RU"/>
              </w:rPr>
              <w:t>…</w:t>
            </w:r>
          </w:p>
          <w:p w14:paraId="7474F511" w14:textId="77777777" w:rsidR="00505F9D" w:rsidRPr="00505F9D" w:rsidRDefault="00040F25" w:rsidP="0000313B">
            <w:pPr>
              <w:spacing w:after="0" w:line="240" w:lineRule="auto"/>
              <w:ind w:right="17" w:firstLine="573"/>
              <w:jc w:val="both"/>
              <w:rPr>
                <w:rFonts w:ascii="Times New Roman" w:hAnsi="Times New Roman"/>
                <w:b/>
                <w:sz w:val="28"/>
                <w:szCs w:val="28"/>
              </w:rPr>
            </w:pPr>
            <w:r w:rsidRPr="00040F25">
              <w:rPr>
                <w:rFonts w:ascii="Times New Roman" w:hAnsi="Times New Roman"/>
                <w:b/>
                <w:sz w:val="28"/>
                <w:szCs w:val="28"/>
              </w:rPr>
              <w:t>Приймання Облікових карток фізичних осіб – платників податків (повідомлень фізичних осіб, які через свої релігійні переконання відмовляються від прийняття реєстраційного номера облікової картки платника податків, Заяв про внесення змін до Державного реєстру, заяв про внесення змін до окремого реєстру Державного реєстру щодо фізичних осіб, які обліковуються за серією (за наявності) та номером паспорта) і перевірка їх відповідності вимогам до оформлення документів, які подаються для реєстрації / внесення змін до Державного реєстру, здійснюються працівниками структурних підрозділів контролюючих органів, до функціональних повноважень яких належить реєстрація фізичних осіб у Державному реєстрі.</w:t>
            </w:r>
          </w:p>
        </w:tc>
      </w:tr>
      <w:tr w:rsidR="00230D5F" w:rsidRPr="00C5697D" w14:paraId="4AB947F4" w14:textId="77777777" w:rsidTr="00C5697D">
        <w:tc>
          <w:tcPr>
            <w:tcW w:w="7939" w:type="dxa"/>
            <w:shd w:val="clear" w:color="auto" w:fill="auto"/>
          </w:tcPr>
          <w:p w14:paraId="4FCBF02D" w14:textId="77777777" w:rsidR="000D0702" w:rsidRPr="00C5697D" w:rsidRDefault="000D0702" w:rsidP="00C5697D">
            <w:pPr>
              <w:spacing w:after="0" w:line="240" w:lineRule="auto"/>
              <w:ind w:right="17" w:firstLine="573"/>
              <w:jc w:val="both"/>
              <w:rPr>
                <w:rFonts w:ascii="Times New Roman" w:hAnsi="Times New Roman"/>
                <w:sz w:val="28"/>
                <w:szCs w:val="28"/>
              </w:rPr>
            </w:pPr>
            <w:r w:rsidRPr="00C5697D">
              <w:rPr>
                <w:rFonts w:ascii="Times New Roman" w:hAnsi="Times New Roman"/>
                <w:sz w:val="28"/>
                <w:szCs w:val="28"/>
              </w:rPr>
              <w:t xml:space="preserve">6. Внесення до паспорта у формі картки інформації щодо реєстраційного номера облікової картки платника податків з Державного реєстру або повідомлення про відмову від прийняття реєстраційного номера облікової картки платника податків (для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Pr="00C5697D">
              <w:rPr>
                <w:rFonts w:ascii="Times New Roman" w:hAnsi="Times New Roman"/>
                <w:sz w:val="28"/>
                <w:szCs w:val="28"/>
              </w:rPr>
              <w:lastRenderedPageBreak/>
              <w:t>відповідний контролюючий орган) здійснюється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(далі - Закон).</w:t>
            </w:r>
          </w:p>
          <w:p w14:paraId="5DC9DEBD" w14:textId="77777777" w:rsidR="000D0702" w:rsidRPr="007344B7" w:rsidRDefault="000D0702" w:rsidP="00C5697D">
            <w:pPr>
              <w:spacing w:after="0" w:line="240" w:lineRule="auto"/>
              <w:ind w:right="17" w:firstLine="573"/>
              <w:jc w:val="both"/>
              <w:rPr>
                <w:rFonts w:ascii="Times New Roman" w:hAnsi="Times New Roman"/>
                <w:b/>
                <w:sz w:val="28"/>
                <w:szCs w:val="28"/>
              </w:rPr>
            </w:pPr>
            <w:r w:rsidRPr="00D7020D">
              <w:rPr>
                <w:rFonts w:ascii="Times New Roman" w:hAnsi="Times New Roman"/>
                <w:sz w:val="28"/>
                <w:szCs w:val="28"/>
              </w:rPr>
              <w:t>ДПС надає ДМС відомості в обсязі, необхідному для підтвердження реєстраційного номера облікової картки платника податків з Державного реєстру</w:t>
            </w:r>
            <w:r w:rsidRPr="00C42A17">
              <w:rPr>
                <w:rFonts w:ascii="Times New Roman" w:hAnsi="Times New Roman"/>
                <w:b/>
                <w:sz w:val="28"/>
                <w:szCs w:val="28"/>
              </w:rPr>
              <w:t xml:space="preserve">, </w:t>
            </w:r>
            <w:r w:rsidRPr="00D7020D">
              <w:rPr>
                <w:rFonts w:ascii="Times New Roman" w:hAnsi="Times New Roman"/>
                <w:sz w:val="28"/>
                <w:szCs w:val="28"/>
              </w:rPr>
              <w:t>що вноситься до паспорта у формі картки, та здійснення ідентифікації особи під час оформлення, видачі, обміну, визнання недійсними та знищення документів, що підтверджують громадянство України, посвідчують особу чи її спеціальний статус</w:t>
            </w:r>
            <w:r w:rsidRPr="00C5697D">
              <w:rPr>
                <w:rFonts w:ascii="Times New Roman" w:hAnsi="Times New Roman"/>
                <w:sz w:val="28"/>
                <w:szCs w:val="28"/>
              </w:rPr>
              <w:t xml:space="preserve">. </w:t>
            </w:r>
            <w:r w:rsidRPr="00D7020D">
              <w:rPr>
                <w:rFonts w:ascii="Times New Roman" w:hAnsi="Times New Roman"/>
                <w:sz w:val="28"/>
                <w:szCs w:val="28"/>
              </w:rPr>
              <w:t>Інформаційна взаємодія</w:t>
            </w:r>
            <w:r w:rsidRPr="00066A07">
              <w:rPr>
                <w:rFonts w:ascii="Times New Roman" w:hAnsi="Times New Roman"/>
                <w:b/>
                <w:sz w:val="28"/>
                <w:szCs w:val="28"/>
              </w:rPr>
              <w:t xml:space="preserve"> </w:t>
            </w:r>
            <w:r w:rsidRPr="00D7020D">
              <w:rPr>
                <w:rFonts w:ascii="Times New Roman" w:hAnsi="Times New Roman"/>
                <w:sz w:val="28"/>
                <w:szCs w:val="28"/>
              </w:rPr>
              <w:t>здійснюється</w:t>
            </w:r>
            <w:r w:rsidRPr="00C5697D">
              <w:rPr>
                <w:rFonts w:ascii="Times New Roman" w:hAnsi="Times New Roman"/>
                <w:sz w:val="28"/>
                <w:szCs w:val="28"/>
              </w:rPr>
              <w:t xml:space="preserve"> </w:t>
            </w:r>
            <w:r w:rsidRPr="007344B7">
              <w:rPr>
                <w:rFonts w:ascii="Times New Roman" w:hAnsi="Times New Roman"/>
                <w:b/>
                <w:sz w:val="28"/>
                <w:szCs w:val="28"/>
              </w:rPr>
              <w:t xml:space="preserve">відповідно до Положення про електронну взаємодію державних електронних інформаційних ресурсів, затвердженого постановою Кабінету Міністрів України від 08 вересня </w:t>
            </w:r>
            <w:r w:rsidR="00520AF4">
              <w:rPr>
                <w:rFonts w:ascii="Times New Roman" w:hAnsi="Times New Roman"/>
                <w:b/>
                <w:sz w:val="28"/>
                <w:szCs w:val="28"/>
              </w:rPr>
              <w:br/>
            </w:r>
            <w:r w:rsidRPr="007344B7">
              <w:rPr>
                <w:rFonts w:ascii="Times New Roman" w:hAnsi="Times New Roman"/>
                <w:b/>
                <w:sz w:val="28"/>
                <w:szCs w:val="28"/>
              </w:rPr>
              <w:t xml:space="preserve">2016 року </w:t>
            </w:r>
            <w:r w:rsidRPr="007344B7">
              <w:rPr>
                <w:rFonts w:ascii="Times New Roman" w:hAnsi="Times New Roman"/>
                <w:b/>
                <w:sz w:val="28"/>
                <w:szCs w:val="28"/>
                <w:lang w:val="ru-RU"/>
              </w:rPr>
              <w:t>№</w:t>
            </w:r>
            <w:r w:rsidRPr="007344B7">
              <w:rPr>
                <w:rFonts w:ascii="Times New Roman" w:hAnsi="Times New Roman"/>
                <w:b/>
                <w:sz w:val="28"/>
                <w:szCs w:val="28"/>
              </w:rPr>
              <w:t xml:space="preserve"> 606.</w:t>
            </w:r>
          </w:p>
          <w:p w14:paraId="2472E42F" w14:textId="77777777" w:rsidR="00230D5F" w:rsidRPr="00C5697D" w:rsidRDefault="00230D5F" w:rsidP="00C5697D">
            <w:pPr>
              <w:spacing w:after="0" w:line="240" w:lineRule="auto"/>
              <w:ind w:right="17"/>
              <w:jc w:val="both"/>
              <w:rPr>
                <w:rFonts w:ascii="Times New Roman" w:hAnsi="Times New Roman"/>
                <w:sz w:val="28"/>
                <w:szCs w:val="28"/>
              </w:rPr>
            </w:pPr>
          </w:p>
        </w:tc>
        <w:tc>
          <w:tcPr>
            <w:tcW w:w="7939" w:type="dxa"/>
            <w:shd w:val="clear" w:color="auto" w:fill="auto"/>
          </w:tcPr>
          <w:p w14:paraId="66A8ABA6" w14:textId="77777777" w:rsidR="000D0702" w:rsidRPr="00C5697D" w:rsidRDefault="000D0702" w:rsidP="00C5697D">
            <w:pPr>
              <w:spacing w:after="0" w:line="240" w:lineRule="auto"/>
              <w:ind w:right="17" w:firstLine="573"/>
              <w:jc w:val="both"/>
              <w:rPr>
                <w:rFonts w:ascii="Times New Roman" w:hAnsi="Times New Roman"/>
                <w:sz w:val="28"/>
                <w:szCs w:val="28"/>
              </w:rPr>
            </w:pPr>
            <w:r w:rsidRPr="00C5697D">
              <w:rPr>
                <w:rFonts w:ascii="Times New Roman" w:hAnsi="Times New Roman"/>
                <w:sz w:val="28"/>
                <w:szCs w:val="28"/>
              </w:rPr>
              <w:lastRenderedPageBreak/>
              <w:t xml:space="preserve">6. Внесення до паспорта у формі картки інформації щодо реєстраційного номера облікової картки платника податків з Державного реєстру або повідомлення про відмову від прийняття реєстраційного номера облікової картки платника податків (для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Pr="00C5697D">
              <w:rPr>
                <w:rFonts w:ascii="Times New Roman" w:hAnsi="Times New Roman"/>
                <w:sz w:val="28"/>
                <w:szCs w:val="28"/>
              </w:rPr>
              <w:lastRenderedPageBreak/>
              <w:t>відповідний контролюючий орган) здійснюється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(далі - Закон).</w:t>
            </w:r>
          </w:p>
          <w:p w14:paraId="6FCDF191" w14:textId="4DB96546" w:rsidR="00230D5F" w:rsidRPr="00040F25" w:rsidRDefault="00040F25" w:rsidP="007344B7">
            <w:pPr>
              <w:spacing w:after="0" w:line="240" w:lineRule="auto"/>
              <w:ind w:right="17" w:firstLine="573"/>
              <w:jc w:val="both"/>
              <w:rPr>
                <w:rFonts w:ascii="Times New Roman" w:hAnsi="Times New Roman"/>
                <w:b/>
                <w:bCs/>
                <w:spacing w:val="-8"/>
                <w:sz w:val="28"/>
                <w:szCs w:val="28"/>
              </w:rPr>
            </w:pPr>
            <w:r w:rsidRPr="00040F25">
              <w:rPr>
                <w:rFonts w:ascii="Times New Roman" w:hAnsi="Times New Roman"/>
                <w:b/>
                <w:bCs/>
                <w:spacing w:val="-8"/>
                <w:sz w:val="28"/>
                <w:szCs w:val="28"/>
              </w:rPr>
              <w:t xml:space="preserve">ДПС надає </w:t>
            </w:r>
            <w:r w:rsidR="0055339F">
              <w:rPr>
                <w:rFonts w:ascii="Times New Roman" w:hAnsi="Times New Roman"/>
                <w:b/>
                <w:bCs/>
                <w:spacing w:val="-8"/>
                <w:sz w:val="28"/>
                <w:szCs w:val="28"/>
              </w:rPr>
              <w:t>ДМС</w:t>
            </w:r>
            <w:r w:rsidRPr="00040F25">
              <w:rPr>
                <w:rFonts w:ascii="Times New Roman" w:hAnsi="Times New Roman"/>
                <w:b/>
                <w:bCs/>
                <w:spacing w:val="-8"/>
                <w:sz w:val="28"/>
                <w:szCs w:val="28"/>
              </w:rPr>
              <w:t xml:space="preserve"> відомості в обсязі, необхідному для підтвердження реєстраційного номера облікової картки платника податків з Державного реєстру або інформації про відмову від його прийняття (для осіб, які через свої релігійні переконання відмовляються від прийняття зазначеного номера та офіційно повідомили про це відповідному контролюючому орган), що вноситься до паспорта у формі картки, та здійснення ідентифікації особи під час оформлення, видачі, обміну, визнання недійсними та знищення документів, що підтверджують громадянство України, посвідчують особу чи її спеціальний статус. Інформаційна взаємодія між електронними інформаційними ресурсами ДПС та </w:t>
            </w:r>
            <w:r w:rsidR="0055339F">
              <w:rPr>
                <w:rFonts w:ascii="Times New Roman" w:hAnsi="Times New Roman"/>
                <w:b/>
                <w:bCs/>
                <w:spacing w:val="-8"/>
                <w:sz w:val="28"/>
                <w:szCs w:val="28"/>
              </w:rPr>
              <w:t>ДМС</w:t>
            </w:r>
            <w:r w:rsidRPr="00040F25">
              <w:rPr>
                <w:rFonts w:ascii="Times New Roman" w:hAnsi="Times New Roman"/>
                <w:b/>
                <w:bCs/>
                <w:spacing w:val="-8"/>
                <w:sz w:val="28"/>
                <w:szCs w:val="28"/>
              </w:rPr>
              <w:t xml:space="preserve"> здійснюється згідно з Порядком організації електронної інформаційної взаємодії державних електронних інформаційних ресурсів, затвердженим постановою Кабінету Міністрів України від 10 травня 2018 року № 357.</w:t>
            </w:r>
          </w:p>
        </w:tc>
      </w:tr>
      <w:tr w:rsidR="002D2A6E" w:rsidRPr="00C5697D" w14:paraId="3F84836D" w14:textId="77777777" w:rsidTr="00C5697D">
        <w:tc>
          <w:tcPr>
            <w:tcW w:w="15878" w:type="dxa"/>
            <w:gridSpan w:val="2"/>
            <w:shd w:val="clear" w:color="auto" w:fill="auto"/>
          </w:tcPr>
          <w:p w14:paraId="410A3448" w14:textId="77777777" w:rsidR="002D2A6E" w:rsidRPr="00C5697D" w:rsidRDefault="002D2A6E" w:rsidP="00C5697D">
            <w:pPr>
              <w:spacing w:after="0" w:line="240" w:lineRule="auto"/>
              <w:ind w:right="17" w:firstLine="573"/>
              <w:jc w:val="center"/>
              <w:rPr>
                <w:rFonts w:ascii="Times New Roman" w:hAnsi="Times New Roman"/>
                <w:b/>
                <w:sz w:val="28"/>
                <w:szCs w:val="28"/>
              </w:rPr>
            </w:pPr>
            <w:r w:rsidRPr="00C5697D">
              <w:rPr>
                <w:rFonts w:ascii="Times New Roman" w:hAnsi="Times New Roman"/>
                <w:b/>
                <w:sz w:val="28"/>
                <w:szCs w:val="28"/>
              </w:rPr>
              <w:lastRenderedPageBreak/>
              <w:t>III. Вимоги до документів, які подаються фізичними особами для проведення реєстрації, внесення змін, отримання картки платника податків або відомостей з Державного реєстру</w:t>
            </w:r>
          </w:p>
        </w:tc>
      </w:tr>
      <w:tr w:rsidR="002D2A6E" w:rsidRPr="00C5697D" w14:paraId="524AE74F" w14:textId="77777777" w:rsidTr="00C5697D">
        <w:tc>
          <w:tcPr>
            <w:tcW w:w="7939" w:type="dxa"/>
            <w:shd w:val="clear" w:color="auto" w:fill="auto"/>
          </w:tcPr>
          <w:p w14:paraId="59B2BB32" w14:textId="77777777" w:rsidR="0075455C" w:rsidRDefault="0075455C" w:rsidP="00C5697D">
            <w:pPr>
              <w:spacing w:after="0" w:line="240" w:lineRule="auto"/>
              <w:ind w:right="17" w:firstLine="573"/>
              <w:jc w:val="both"/>
              <w:rPr>
                <w:rFonts w:ascii="Times New Roman" w:hAnsi="Times New Roman"/>
                <w:sz w:val="28"/>
                <w:szCs w:val="28"/>
              </w:rPr>
            </w:pPr>
            <w:r w:rsidRPr="0075455C">
              <w:rPr>
                <w:rFonts w:ascii="Times New Roman" w:hAnsi="Times New Roman"/>
                <w:sz w:val="28"/>
                <w:szCs w:val="28"/>
              </w:rPr>
              <w:t>1. Для проведення реєстрації, внесення змін, отримання картки платника податків або відомостей з Державного реєстру використовуються дані документа, що посвідчує особу:</w:t>
            </w:r>
          </w:p>
          <w:p w14:paraId="38C45BC2" w14:textId="77777777" w:rsidR="00066A07" w:rsidRDefault="00066A07" w:rsidP="0075455C">
            <w:pPr>
              <w:spacing w:after="0" w:line="240" w:lineRule="auto"/>
              <w:ind w:right="17" w:firstLine="573"/>
              <w:jc w:val="both"/>
              <w:rPr>
                <w:rFonts w:ascii="Times New Roman" w:hAnsi="Times New Roman"/>
                <w:sz w:val="28"/>
                <w:szCs w:val="28"/>
              </w:rPr>
            </w:pPr>
            <w:r>
              <w:rPr>
                <w:rFonts w:ascii="Times New Roman" w:hAnsi="Times New Roman"/>
                <w:sz w:val="28"/>
                <w:szCs w:val="28"/>
              </w:rPr>
              <w:t>…</w:t>
            </w:r>
          </w:p>
          <w:p w14:paraId="6000FF36" w14:textId="77777777" w:rsidR="0075455C" w:rsidRDefault="00066A07" w:rsidP="0075455C">
            <w:pPr>
              <w:spacing w:after="0" w:line="240" w:lineRule="auto"/>
              <w:ind w:right="17" w:firstLine="573"/>
              <w:jc w:val="both"/>
              <w:rPr>
                <w:rFonts w:ascii="Times New Roman" w:hAnsi="Times New Roman"/>
                <w:sz w:val="28"/>
                <w:szCs w:val="28"/>
              </w:rPr>
            </w:pPr>
            <w:r w:rsidRPr="00066A07">
              <w:rPr>
                <w:rFonts w:ascii="Times New Roman" w:hAnsi="Times New Roman"/>
                <w:sz w:val="28"/>
                <w:szCs w:val="28"/>
              </w:rPr>
              <w:t xml:space="preserve">3) для іноземців та осіб без громадянства, які звернулися із заявою про визнання їх біженцем або особою, яка потребує </w:t>
            </w:r>
            <w:r w:rsidRPr="00066A07">
              <w:rPr>
                <w:rFonts w:ascii="Times New Roman" w:hAnsi="Times New Roman"/>
                <w:sz w:val="28"/>
                <w:szCs w:val="28"/>
              </w:rPr>
              <w:lastRenderedPageBreak/>
              <w:t xml:space="preserve">додаткового захисту, відповідно до Закону України </w:t>
            </w:r>
            <w:r w:rsidR="00AF6868">
              <w:rPr>
                <w:rFonts w:ascii="Times New Roman" w:hAnsi="Times New Roman"/>
                <w:sz w:val="28"/>
                <w:szCs w:val="28"/>
              </w:rPr>
              <w:t>«</w:t>
            </w:r>
            <w:r w:rsidRPr="00066A07">
              <w:rPr>
                <w:rFonts w:ascii="Times New Roman" w:hAnsi="Times New Roman"/>
                <w:sz w:val="28"/>
                <w:szCs w:val="28"/>
              </w:rPr>
              <w:t>Про біженців та осіб, які потребують додаткового або тимчасового захисту</w:t>
            </w:r>
            <w:r w:rsidR="00AF6868">
              <w:rPr>
                <w:rFonts w:ascii="Times New Roman" w:hAnsi="Times New Roman"/>
                <w:sz w:val="28"/>
                <w:szCs w:val="28"/>
              </w:rPr>
              <w:t>»</w:t>
            </w:r>
            <w:r w:rsidRPr="00066A07">
              <w:rPr>
                <w:rFonts w:ascii="Times New Roman" w:hAnsi="Times New Roman"/>
                <w:sz w:val="28"/>
                <w:szCs w:val="28"/>
              </w:rPr>
              <w:t xml:space="preserve"> два таких документи:</w:t>
            </w:r>
          </w:p>
          <w:p w14:paraId="214B9D60" w14:textId="77777777" w:rsidR="00C71793" w:rsidRPr="00C71793" w:rsidRDefault="00C71793" w:rsidP="00C71793">
            <w:pPr>
              <w:spacing w:after="0" w:line="240" w:lineRule="auto"/>
              <w:ind w:right="17" w:firstLine="573"/>
              <w:jc w:val="both"/>
              <w:rPr>
                <w:rFonts w:ascii="Times New Roman" w:hAnsi="Times New Roman"/>
                <w:sz w:val="28"/>
                <w:szCs w:val="28"/>
              </w:rPr>
            </w:pPr>
            <w:r w:rsidRPr="00C71793">
              <w:rPr>
                <w:rFonts w:ascii="Times New Roman" w:hAnsi="Times New Roman"/>
                <w:sz w:val="28"/>
                <w:szCs w:val="28"/>
              </w:rPr>
              <w:t>копія паспортного документа іноземця та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14:paraId="6CE12EC9" w14:textId="77777777" w:rsidR="00C71793" w:rsidRDefault="00C71793" w:rsidP="0075455C">
            <w:pPr>
              <w:spacing w:after="0" w:line="240" w:lineRule="auto"/>
              <w:ind w:right="17" w:firstLine="573"/>
              <w:jc w:val="both"/>
              <w:rPr>
                <w:rFonts w:ascii="Times New Roman" w:hAnsi="Times New Roman"/>
                <w:sz w:val="28"/>
                <w:szCs w:val="28"/>
              </w:rPr>
            </w:pPr>
            <w:r w:rsidRPr="00C71793">
              <w:rPr>
                <w:rFonts w:ascii="Times New Roman" w:hAnsi="Times New Roman"/>
                <w:sz w:val="28"/>
                <w:szCs w:val="28"/>
              </w:rPr>
              <w:t>довідка про звернення за захистом в Україні.</w:t>
            </w:r>
          </w:p>
          <w:p w14:paraId="15CCB6BB" w14:textId="77777777" w:rsidR="00C42A17" w:rsidRPr="00C42A17" w:rsidRDefault="00C42A17" w:rsidP="00C42A17">
            <w:pPr>
              <w:spacing w:after="0" w:line="240" w:lineRule="auto"/>
              <w:ind w:right="17" w:firstLine="573"/>
              <w:jc w:val="both"/>
              <w:rPr>
                <w:rFonts w:ascii="Times New Roman" w:hAnsi="Times New Roman"/>
                <w:b/>
                <w:sz w:val="28"/>
                <w:szCs w:val="28"/>
              </w:rPr>
            </w:pPr>
            <w:r w:rsidRPr="00C42A17">
              <w:rPr>
                <w:rFonts w:ascii="Times New Roman" w:hAnsi="Times New Roman"/>
                <w:b/>
                <w:sz w:val="28"/>
                <w:szCs w:val="28"/>
              </w:rPr>
              <w:t>Якщо в документах, що посвідчують особу, відсутня інформація про реєстрацію місця проживання/перебування особи або така інформація внесена до безконтактного електронного носія, який імплантовано у зазначені документи, особа пред'являє:</w:t>
            </w:r>
          </w:p>
          <w:p w14:paraId="698AD203" w14:textId="77777777" w:rsidR="00C42A17" w:rsidRPr="00C42A17" w:rsidRDefault="00C42A17" w:rsidP="00C42A17">
            <w:pPr>
              <w:spacing w:after="0" w:line="240" w:lineRule="auto"/>
              <w:ind w:right="17" w:firstLine="573"/>
              <w:jc w:val="both"/>
              <w:rPr>
                <w:rFonts w:ascii="Times New Roman" w:hAnsi="Times New Roman"/>
                <w:b/>
                <w:sz w:val="28"/>
                <w:szCs w:val="28"/>
              </w:rPr>
            </w:pPr>
            <w:r w:rsidRPr="00C42A17">
              <w:rPr>
                <w:rFonts w:ascii="Times New Roman" w:hAnsi="Times New Roman"/>
                <w:b/>
                <w:sz w:val="28"/>
                <w:szCs w:val="28"/>
              </w:rPr>
              <w:t>довідку про внесення інформації до Реєстру та видані документи, що складається у формі витягу з Реєстру;</w:t>
            </w:r>
          </w:p>
          <w:p w14:paraId="0DA7B222" w14:textId="77777777" w:rsidR="00C42A17" w:rsidRPr="00C42A17" w:rsidRDefault="00C42A17" w:rsidP="00C42A17">
            <w:pPr>
              <w:spacing w:after="0" w:line="240" w:lineRule="auto"/>
              <w:ind w:right="17" w:firstLine="573"/>
              <w:jc w:val="both"/>
              <w:rPr>
                <w:rFonts w:ascii="Times New Roman" w:hAnsi="Times New Roman"/>
                <w:b/>
                <w:sz w:val="28"/>
                <w:szCs w:val="28"/>
              </w:rPr>
            </w:pPr>
            <w:r w:rsidRPr="00C42A17">
              <w:rPr>
                <w:rFonts w:ascii="Times New Roman" w:hAnsi="Times New Roman"/>
                <w:b/>
                <w:sz w:val="28"/>
                <w:szCs w:val="28"/>
              </w:rPr>
              <w:t>довідку про реєстрацію місця проживання/перебування особи, видану органом реєстрації, якщо після формування витягу з Реєстру змінилися дані щодо місця проживання особи;</w:t>
            </w:r>
          </w:p>
          <w:p w14:paraId="75696B2F" w14:textId="77777777" w:rsidR="00C42A17" w:rsidRPr="00C42A17" w:rsidRDefault="00C42A17" w:rsidP="00C42A17">
            <w:pPr>
              <w:spacing w:after="0" w:line="240" w:lineRule="auto"/>
              <w:ind w:right="17" w:firstLine="573"/>
              <w:jc w:val="both"/>
              <w:rPr>
                <w:rFonts w:ascii="Times New Roman" w:hAnsi="Times New Roman"/>
                <w:b/>
                <w:sz w:val="28"/>
                <w:szCs w:val="28"/>
              </w:rPr>
            </w:pPr>
            <w:r w:rsidRPr="00C42A17">
              <w:rPr>
                <w:rFonts w:ascii="Times New Roman" w:hAnsi="Times New Roman"/>
                <w:b/>
                <w:sz w:val="28"/>
                <w:szCs w:val="28"/>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14:paraId="6841EA0D" w14:textId="77777777" w:rsidR="00E01EA6" w:rsidRDefault="00E01EA6" w:rsidP="0075455C">
            <w:pPr>
              <w:spacing w:after="0" w:line="240" w:lineRule="auto"/>
              <w:ind w:right="17" w:firstLine="573"/>
              <w:jc w:val="both"/>
              <w:rPr>
                <w:rFonts w:ascii="Times New Roman" w:hAnsi="Times New Roman"/>
                <w:sz w:val="28"/>
                <w:szCs w:val="28"/>
              </w:rPr>
            </w:pPr>
          </w:p>
          <w:p w14:paraId="43BCD7DA" w14:textId="77777777" w:rsidR="00E01EA6" w:rsidRDefault="00E01EA6" w:rsidP="0075455C">
            <w:pPr>
              <w:spacing w:after="0" w:line="240" w:lineRule="auto"/>
              <w:ind w:right="17" w:firstLine="573"/>
              <w:jc w:val="both"/>
              <w:rPr>
                <w:rFonts w:ascii="Times New Roman" w:hAnsi="Times New Roman"/>
                <w:sz w:val="28"/>
                <w:szCs w:val="28"/>
              </w:rPr>
            </w:pPr>
          </w:p>
          <w:p w14:paraId="3EB1ABF3" w14:textId="77777777" w:rsidR="00E01EA6" w:rsidRDefault="00E01EA6" w:rsidP="0075455C">
            <w:pPr>
              <w:spacing w:after="0" w:line="240" w:lineRule="auto"/>
              <w:ind w:right="17" w:firstLine="573"/>
              <w:jc w:val="both"/>
              <w:rPr>
                <w:rFonts w:ascii="Times New Roman" w:hAnsi="Times New Roman"/>
                <w:sz w:val="28"/>
                <w:szCs w:val="28"/>
              </w:rPr>
            </w:pPr>
          </w:p>
          <w:p w14:paraId="411E5661" w14:textId="77777777" w:rsidR="00E01EA6" w:rsidRDefault="00E01EA6" w:rsidP="0075455C">
            <w:pPr>
              <w:spacing w:after="0" w:line="240" w:lineRule="auto"/>
              <w:ind w:right="17" w:firstLine="573"/>
              <w:jc w:val="both"/>
              <w:rPr>
                <w:rFonts w:ascii="Times New Roman" w:hAnsi="Times New Roman"/>
                <w:sz w:val="28"/>
                <w:szCs w:val="28"/>
              </w:rPr>
            </w:pPr>
          </w:p>
          <w:p w14:paraId="43E49D8E" w14:textId="77777777" w:rsidR="00E01EA6" w:rsidRDefault="00E01EA6" w:rsidP="0075455C">
            <w:pPr>
              <w:spacing w:after="0" w:line="240" w:lineRule="auto"/>
              <w:ind w:right="17" w:firstLine="573"/>
              <w:jc w:val="both"/>
              <w:rPr>
                <w:rFonts w:ascii="Times New Roman" w:hAnsi="Times New Roman"/>
                <w:sz w:val="28"/>
                <w:szCs w:val="28"/>
              </w:rPr>
            </w:pPr>
          </w:p>
          <w:p w14:paraId="347D3404" w14:textId="77777777" w:rsidR="00E01EA6" w:rsidRDefault="00E01EA6" w:rsidP="0075455C">
            <w:pPr>
              <w:spacing w:after="0" w:line="240" w:lineRule="auto"/>
              <w:ind w:right="17" w:firstLine="573"/>
              <w:jc w:val="both"/>
              <w:rPr>
                <w:rFonts w:ascii="Times New Roman" w:hAnsi="Times New Roman"/>
                <w:sz w:val="28"/>
                <w:szCs w:val="28"/>
              </w:rPr>
            </w:pPr>
          </w:p>
          <w:p w14:paraId="424158B7" w14:textId="77777777" w:rsidR="00E01EA6" w:rsidRDefault="00E01EA6" w:rsidP="0075455C">
            <w:pPr>
              <w:spacing w:after="0" w:line="240" w:lineRule="auto"/>
              <w:ind w:right="17" w:firstLine="573"/>
              <w:jc w:val="both"/>
              <w:rPr>
                <w:rFonts w:ascii="Times New Roman" w:hAnsi="Times New Roman"/>
                <w:sz w:val="28"/>
                <w:szCs w:val="28"/>
              </w:rPr>
            </w:pPr>
          </w:p>
          <w:p w14:paraId="5FF54776" w14:textId="77777777" w:rsidR="00E01EA6" w:rsidRDefault="00E01EA6" w:rsidP="0075455C">
            <w:pPr>
              <w:spacing w:after="0" w:line="240" w:lineRule="auto"/>
              <w:ind w:right="17" w:firstLine="573"/>
              <w:jc w:val="both"/>
              <w:rPr>
                <w:rFonts w:ascii="Times New Roman" w:hAnsi="Times New Roman"/>
                <w:sz w:val="28"/>
                <w:szCs w:val="28"/>
              </w:rPr>
            </w:pPr>
          </w:p>
          <w:p w14:paraId="5FC351AE" w14:textId="77777777" w:rsidR="00E01EA6" w:rsidRDefault="00E01EA6" w:rsidP="0075455C">
            <w:pPr>
              <w:spacing w:after="0" w:line="240" w:lineRule="auto"/>
              <w:ind w:right="17" w:firstLine="573"/>
              <w:jc w:val="both"/>
              <w:rPr>
                <w:rFonts w:ascii="Times New Roman" w:hAnsi="Times New Roman"/>
                <w:sz w:val="28"/>
                <w:szCs w:val="28"/>
              </w:rPr>
            </w:pPr>
          </w:p>
          <w:p w14:paraId="63217BEA" w14:textId="77777777" w:rsidR="00E01EA6" w:rsidRDefault="00E01EA6" w:rsidP="0075455C">
            <w:pPr>
              <w:spacing w:after="0" w:line="240" w:lineRule="auto"/>
              <w:ind w:right="17" w:firstLine="573"/>
              <w:jc w:val="both"/>
              <w:rPr>
                <w:rFonts w:ascii="Times New Roman" w:hAnsi="Times New Roman"/>
                <w:sz w:val="28"/>
                <w:szCs w:val="28"/>
              </w:rPr>
            </w:pPr>
          </w:p>
          <w:p w14:paraId="169BBBF1" w14:textId="77777777" w:rsidR="00E01EA6" w:rsidRDefault="00E01EA6" w:rsidP="0075455C">
            <w:pPr>
              <w:spacing w:after="0" w:line="240" w:lineRule="auto"/>
              <w:ind w:right="17" w:firstLine="573"/>
              <w:jc w:val="both"/>
              <w:rPr>
                <w:rFonts w:ascii="Times New Roman" w:hAnsi="Times New Roman"/>
                <w:sz w:val="28"/>
                <w:szCs w:val="28"/>
              </w:rPr>
            </w:pPr>
          </w:p>
          <w:p w14:paraId="6F85D0A8" w14:textId="77777777" w:rsidR="00E01EA6" w:rsidRDefault="00E01EA6" w:rsidP="0075455C">
            <w:pPr>
              <w:spacing w:after="0" w:line="240" w:lineRule="auto"/>
              <w:ind w:right="17" w:firstLine="573"/>
              <w:jc w:val="both"/>
              <w:rPr>
                <w:rFonts w:ascii="Times New Roman" w:hAnsi="Times New Roman"/>
                <w:sz w:val="28"/>
                <w:szCs w:val="28"/>
              </w:rPr>
            </w:pPr>
          </w:p>
          <w:p w14:paraId="7BA2C180" w14:textId="77777777" w:rsidR="00E01EA6" w:rsidRDefault="00E01EA6" w:rsidP="0075455C">
            <w:pPr>
              <w:spacing w:after="0" w:line="240" w:lineRule="auto"/>
              <w:ind w:right="17" w:firstLine="573"/>
              <w:jc w:val="both"/>
              <w:rPr>
                <w:rFonts w:ascii="Times New Roman" w:hAnsi="Times New Roman"/>
                <w:sz w:val="28"/>
                <w:szCs w:val="28"/>
              </w:rPr>
            </w:pPr>
          </w:p>
          <w:p w14:paraId="2DE65119" w14:textId="77777777" w:rsidR="00E01EA6" w:rsidRDefault="00E01EA6" w:rsidP="0075455C">
            <w:pPr>
              <w:spacing w:after="0" w:line="240" w:lineRule="auto"/>
              <w:ind w:right="17" w:firstLine="573"/>
              <w:jc w:val="both"/>
              <w:rPr>
                <w:rFonts w:ascii="Times New Roman" w:hAnsi="Times New Roman"/>
                <w:sz w:val="28"/>
                <w:szCs w:val="28"/>
              </w:rPr>
            </w:pPr>
          </w:p>
          <w:p w14:paraId="77C200D3" w14:textId="77777777" w:rsidR="00E01EA6" w:rsidRDefault="00E01EA6" w:rsidP="0075455C">
            <w:pPr>
              <w:spacing w:after="0" w:line="240" w:lineRule="auto"/>
              <w:ind w:right="17" w:firstLine="573"/>
              <w:jc w:val="both"/>
              <w:rPr>
                <w:rFonts w:ascii="Times New Roman" w:hAnsi="Times New Roman"/>
                <w:sz w:val="28"/>
                <w:szCs w:val="28"/>
              </w:rPr>
            </w:pPr>
          </w:p>
          <w:p w14:paraId="68A68933" w14:textId="77777777" w:rsidR="00E01EA6" w:rsidRDefault="00E01EA6" w:rsidP="0075455C">
            <w:pPr>
              <w:spacing w:after="0" w:line="240" w:lineRule="auto"/>
              <w:ind w:right="17" w:firstLine="573"/>
              <w:jc w:val="both"/>
              <w:rPr>
                <w:rFonts w:ascii="Times New Roman" w:hAnsi="Times New Roman"/>
                <w:sz w:val="28"/>
                <w:szCs w:val="28"/>
              </w:rPr>
            </w:pPr>
          </w:p>
          <w:p w14:paraId="57EA4EC1" w14:textId="77777777" w:rsidR="00E01EA6" w:rsidRDefault="00E01EA6" w:rsidP="0075455C">
            <w:pPr>
              <w:spacing w:after="0" w:line="240" w:lineRule="auto"/>
              <w:ind w:right="17" w:firstLine="573"/>
              <w:jc w:val="both"/>
              <w:rPr>
                <w:rFonts w:ascii="Times New Roman" w:hAnsi="Times New Roman"/>
                <w:sz w:val="28"/>
                <w:szCs w:val="28"/>
              </w:rPr>
            </w:pPr>
          </w:p>
          <w:p w14:paraId="52DC2B29" w14:textId="77777777" w:rsidR="00E01EA6" w:rsidRDefault="00E01EA6" w:rsidP="0075455C">
            <w:pPr>
              <w:spacing w:after="0" w:line="240" w:lineRule="auto"/>
              <w:ind w:right="17" w:firstLine="573"/>
              <w:jc w:val="both"/>
              <w:rPr>
                <w:rFonts w:ascii="Times New Roman" w:hAnsi="Times New Roman"/>
                <w:sz w:val="28"/>
                <w:szCs w:val="28"/>
              </w:rPr>
            </w:pPr>
          </w:p>
          <w:p w14:paraId="6370B70F" w14:textId="77777777" w:rsidR="00E01EA6" w:rsidRDefault="00E01EA6" w:rsidP="0075455C">
            <w:pPr>
              <w:spacing w:after="0" w:line="240" w:lineRule="auto"/>
              <w:ind w:right="17" w:firstLine="573"/>
              <w:jc w:val="both"/>
              <w:rPr>
                <w:rFonts w:ascii="Times New Roman" w:hAnsi="Times New Roman"/>
                <w:sz w:val="28"/>
                <w:szCs w:val="28"/>
              </w:rPr>
            </w:pPr>
          </w:p>
          <w:p w14:paraId="762B9B41" w14:textId="77777777" w:rsidR="00E01EA6" w:rsidRDefault="00E01EA6" w:rsidP="0075455C">
            <w:pPr>
              <w:spacing w:after="0" w:line="240" w:lineRule="auto"/>
              <w:ind w:right="17" w:firstLine="573"/>
              <w:jc w:val="both"/>
              <w:rPr>
                <w:rFonts w:ascii="Times New Roman" w:hAnsi="Times New Roman"/>
                <w:sz w:val="28"/>
                <w:szCs w:val="28"/>
              </w:rPr>
            </w:pPr>
          </w:p>
          <w:p w14:paraId="01F00088" w14:textId="77777777" w:rsidR="00E01EA6" w:rsidRDefault="00E01EA6" w:rsidP="0075455C">
            <w:pPr>
              <w:spacing w:after="0" w:line="240" w:lineRule="auto"/>
              <w:ind w:right="17" w:firstLine="573"/>
              <w:jc w:val="both"/>
              <w:rPr>
                <w:rFonts w:ascii="Times New Roman" w:hAnsi="Times New Roman"/>
                <w:sz w:val="28"/>
                <w:szCs w:val="28"/>
              </w:rPr>
            </w:pPr>
          </w:p>
          <w:p w14:paraId="6F5114E1" w14:textId="77777777" w:rsidR="00E01EA6" w:rsidRDefault="00E01EA6" w:rsidP="0075455C">
            <w:pPr>
              <w:spacing w:after="0" w:line="240" w:lineRule="auto"/>
              <w:ind w:right="17" w:firstLine="573"/>
              <w:jc w:val="both"/>
              <w:rPr>
                <w:rFonts w:ascii="Times New Roman" w:hAnsi="Times New Roman"/>
                <w:sz w:val="28"/>
                <w:szCs w:val="28"/>
              </w:rPr>
            </w:pPr>
          </w:p>
          <w:p w14:paraId="149AF3C7" w14:textId="77777777" w:rsidR="00E01EA6" w:rsidRDefault="00E01EA6" w:rsidP="0075455C">
            <w:pPr>
              <w:spacing w:after="0" w:line="240" w:lineRule="auto"/>
              <w:ind w:right="17" w:firstLine="573"/>
              <w:jc w:val="both"/>
              <w:rPr>
                <w:rFonts w:ascii="Times New Roman" w:hAnsi="Times New Roman"/>
                <w:sz w:val="28"/>
                <w:szCs w:val="28"/>
              </w:rPr>
            </w:pPr>
          </w:p>
          <w:p w14:paraId="1786E366" w14:textId="77777777" w:rsidR="004B6748" w:rsidRDefault="004B6748" w:rsidP="0075455C">
            <w:pPr>
              <w:spacing w:after="0" w:line="240" w:lineRule="auto"/>
              <w:ind w:right="17" w:firstLine="573"/>
              <w:jc w:val="both"/>
              <w:rPr>
                <w:rFonts w:ascii="Times New Roman" w:hAnsi="Times New Roman"/>
                <w:sz w:val="28"/>
                <w:szCs w:val="28"/>
              </w:rPr>
            </w:pPr>
          </w:p>
          <w:p w14:paraId="2CCE8C2F" w14:textId="77777777" w:rsidR="004B6748" w:rsidRDefault="004B6748" w:rsidP="0075455C">
            <w:pPr>
              <w:spacing w:after="0" w:line="240" w:lineRule="auto"/>
              <w:ind w:right="17" w:firstLine="573"/>
              <w:jc w:val="both"/>
              <w:rPr>
                <w:rFonts w:ascii="Times New Roman" w:hAnsi="Times New Roman"/>
                <w:sz w:val="28"/>
                <w:szCs w:val="28"/>
              </w:rPr>
            </w:pPr>
          </w:p>
          <w:p w14:paraId="0AE4AF89" w14:textId="77777777" w:rsidR="004B6748" w:rsidRDefault="004B6748" w:rsidP="0075455C">
            <w:pPr>
              <w:spacing w:after="0" w:line="240" w:lineRule="auto"/>
              <w:ind w:right="17" w:firstLine="573"/>
              <w:jc w:val="both"/>
              <w:rPr>
                <w:rFonts w:ascii="Times New Roman" w:hAnsi="Times New Roman"/>
                <w:sz w:val="28"/>
                <w:szCs w:val="28"/>
              </w:rPr>
            </w:pPr>
          </w:p>
          <w:p w14:paraId="022EC0B0" w14:textId="77777777" w:rsidR="004B6748" w:rsidRDefault="004B6748" w:rsidP="0075455C">
            <w:pPr>
              <w:spacing w:after="0" w:line="240" w:lineRule="auto"/>
              <w:ind w:right="17" w:firstLine="573"/>
              <w:jc w:val="both"/>
              <w:rPr>
                <w:rFonts w:ascii="Times New Roman" w:hAnsi="Times New Roman"/>
                <w:sz w:val="28"/>
                <w:szCs w:val="28"/>
              </w:rPr>
            </w:pPr>
          </w:p>
          <w:p w14:paraId="56A2CFF7" w14:textId="77777777" w:rsidR="004B6748" w:rsidRDefault="004B6748" w:rsidP="0075455C">
            <w:pPr>
              <w:spacing w:after="0" w:line="240" w:lineRule="auto"/>
              <w:ind w:right="17" w:firstLine="573"/>
              <w:jc w:val="both"/>
              <w:rPr>
                <w:rFonts w:ascii="Times New Roman" w:hAnsi="Times New Roman"/>
                <w:sz w:val="28"/>
                <w:szCs w:val="28"/>
              </w:rPr>
            </w:pPr>
          </w:p>
          <w:p w14:paraId="3F112122" w14:textId="77777777" w:rsidR="004B6748" w:rsidRDefault="004B6748" w:rsidP="0075455C">
            <w:pPr>
              <w:spacing w:after="0" w:line="240" w:lineRule="auto"/>
              <w:ind w:right="17" w:firstLine="573"/>
              <w:jc w:val="both"/>
              <w:rPr>
                <w:rFonts w:ascii="Times New Roman" w:hAnsi="Times New Roman"/>
                <w:sz w:val="28"/>
                <w:szCs w:val="28"/>
              </w:rPr>
            </w:pPr>
          </w:p>
          <w:p w14:paraId="0F30DD23" w14:textId="77777777" w:rsidR="004B6748" w:rsidRDefault="004B6748" w:rsidP="0075455C">
            <w:pPr>
              <w:spacing w:after="0" w:line="240" w:lineRule="auto"/>
              <w:ind w:right="17" w:firstLine="573"/>
              <w:jc w:val="both"/>
              <w:rPr>
                <w:rFonts w:ascii="Times New Roman" w:hAnsi="Times New Roman"/>
                <w:sz w:val="28"/>
                <w:szCs w:val="28"/>
              </w:rPr>
            </w:pPr>
          </w:p>
          <w:p w14:paraId="60A03BA3" w14:textId="77777777" w:rsidR="004B6748" w:rsidRDefault="004B6748" w:rsidP="0075455C">
            <w:pPr>
              <w:spacing w:after="0" w:line="240" w:lineRule="auto"/>
              <w:ind w:right="17" w:firstLine="573"/>
              <w:jc w:val="both"/>
              <w:rPr>
                <w:rFonts w:ascii="Times New Roman" w:hAnsi="Times New Roman"/>
                <w:sz w:val="28"/>
                <w:szCs w:val="28"/>
              </w:rPr>
            </w:pPr>
          </w:p>
          <w:p w14:paraId="7E1CD7B1" w14:textId="77777777" w:rsidR="004B6748" w:rsidRDefault="004B6748" w:rsidP="0075455C">
            <w:pPr>
              <w:spacing w:after="0" w:line="240" w:lineRule="auto"/>
              <w:ind w:right="17" w:firstLine="573"/>
              <w:jc w:val="both"/>
              <w:rPr>
                <w:rFonts w:ascii="Times New Roman" w:hAnsi="Times New Roman"/>
                <w:sz w:val="28"/>
                <w:szCs w:val="28"/>
              </w:rPr>
            </w:pPr>
          </w:p>
          <w:p w14:paraId="338BAEB1" w14:textId="77777777" w:rsidR="004B6748" w:rsidRDefault="004B6748" w:rsidP="0075455C">
            <w:pPr>
              <w:spacing w:after="0" w:line="240" w:lineRule="auto"/>
              <w:ind w:right="17" w:firstLine="573"/>
              <w:jc w:val="both"/>
              <w:rPr>
                <w:rFonts w:ascii="Times New Roman" w:hAnsi="Times New Roman"/>
                <w:sz w:val="28"/>
                <w:szCs w:val="28"/>
              </w:rPr>
            </w:pPr>
          </w:p>
          <w:p w14:paraId="10B98CDA" w14:textId="77777777" w:rsidR="004B6748" w:rsidRDefault="004B6748" w:rsidP="0075455C">
            <w:pPr>
              <w:spacing w:after="0" w:line="240" w:lineRule="auto"/>
              <w:ind w:right="17" w:firstLine="573"/>
              <w:jc w:val="both"/>
              <w:rPr>
                <w:rFonts w:ascii="Times New Roman" w:hAnsi="Times New Roman"/>
                <w:sz w:val="28"/>
                <w:szCs w:val="28"/>
              </w:rPr>
            </w:pPr>
          </w:p>
          <w:p w14:paraId="395D44C9" w14:textId="77777777" w:rsidR="004B6748" w:rsidRDefault="004B6748" w:rsidP="0075455C">
            <w:pPr>
              <w:spacing w:after="0" w:line="240" w:lineRule="auto"/>
              <w:ind w:right="17" w:firstLine="573"/>
              <w:jc w:val="both"/>
              <w:rPr>
                <w:rFonts w:ascii="Times New Roman" w:hAnsi="Times New Roman"/>
                <w:sz w:val="28"/>
                <w:szCs w:val="28"/>
              </w:rPr>
            </w:pPr>
          </w:p>
          <w:p w14:paraId="4A24B8B2" w14:textId="77777777" w:rsidR="004B6748" w:rsidRDefault="004B6748" w:rsidP="0075455C">
            <w:pPr>
              <w:spacing w:after="0" w:line="240" w:lineRule="auto"/>
              <w:ind w:right="17" w:firstLine="573"/>
              <w:jc w:val="both"/>
              <w:rPr>
                <w:rFonts w:ascii="Times New Roman" w:hAnsi="Times New Roman"/>
                <w:sz w:val="28"/>
                <w:szCs w:val="28"/>
              </w:rPr>
            </w:pPr>
          </w:p>
          <w:p w14:paraId="7DCE7128" w14:textId="77777777" w:rsidR="004B6748" w:rsidRDefault="004B6748" w:rsidP="0075455C">
            <w:pPr>
              <w:spacing w:after="0" w:line="240" w:lineRule="auto"/>
              <w:ind w:right="17" w:firstLine="573"/>
              <w:jc w:val="both"/>
              <w:rPr>
                <w:rFonts w:ascii="Times New Roman" w:hAnsi="Times New Roman"/>
                <w:sz w:val="28"/>
                <w:szCs w:val="28"/>
              </w:rPr>
            </w:pPr>
          </w:p>
          <w:p w14:paraId="73D80C55" w14:textId="77777777" w:rsidR="004B6748" w:rsidRDefault="004B6748" w:rsidP="0075455C">
            <w:pPr>
              <w:spacing w:after="0" w:line="240" w:lineRule="auto"/>
              <w:ind w:right="17" w:firstLine="573"/>
              <w:jc w:val="both"/>
              <w:rPr>
                <w:rFonts w:ascii="Times New Roman" w:hAnsi="Times New Roman"/>
                <w:sz w:val="28"/>
                <w:szCs w:val="28"/>
              </w:rPr>
            </w:pPr>
          </w:p>
          <w:p w14:paraId="425DFC02" w14:textId="77777777" w:rsidR="004B6748" w:rsidRDefault="004B6748" w:rsidP="0075455C">
            <w:pPr>
              <w:spacing w:after="0" w:line="240" w:lineRule="auto"/>
              <w:ind w:right="17" w:firstLine="573"/>
              <w:jc w:val="both"/>
              <w:rPr>
                <w:rFonts w:ascii="Times New Roman" w:hAnsi="Times New Roman"/>
                <w:sz w:val="28"/>
                <w:szCs w:val="28"/>
              </w:rPr>
            </w:pPr>
          </w:p>
          <w:p w14:paraId="2A99BE8E" w14:textId="77777777" w:rsidR="004B6748" w:rsidRDefault="004B6748" w:rsidP="0075455C">
            <w:pPr>
              <w:spacing w:after="0" w:line="240" w:lineRule="auto"/>
              <w:ind w:right="17" w:firstLine="573"/>
              <w:jc w:val="both"/>
              <w:rPr>
                <w:rFonts w:ascii="Times New Roman" w:hAnsi="Times New Roman"/>
                <w:sz w:val="28"/>
                <w:szCs w:val="28"/>
              </w:rPr>
            </w:pPr>
          </w:p>
          <w:p w14:paraId="673021A7" w14:textId="77777777" w:rsidR="004B6748" w:rsidRDefault="004B6748" w:rsidP="0075455C">
            <w:pPr>
              <w:spacing w:after="0" w:line="240" w:lineRule="auto"/>
              <w:ind w:right="17" w:firstLine="573"/>
              <w:jc w:val="both"/>
              <w:rPr>
                <w:rFonts w:ascii="Times New Roman" w:hAnsi="Times New Roman"/>
                <w:sz w:val="28"/>
                <w:szCs w:val="28"/>
              </w:rPr>
            </w:pPr>
          </w:p>
          <w:p w14:paraId="3C87FC3A" w14:textId="77777777" w:rsidR="004B6748" w:rsidRDefault="004B6748" w:rsidP="0075455C">
            <w:pPr>
              <w:spacing w:after="0" w:line="240" w:lineRule="auto"/>
              <w:ind w:right="17" w:firstLine="573"/>
              <w:jc w:val="both"/>
              <w:rPr>
                <w:rFonts w:ascii="Times New Roman" w:hAnsi="Times New Roman"/>
                <w:sz w:val="28"/>
                <w:szCs w:val="28"/>
              </w:rPr>
            </w:pPr>
          </w:p>
          <w:p w14:paraId="47E420E0" w14:textId="77777777" w:rsidR="004B6748" w:rsidRDefault="004B6748" w:rsidP="0075455C">
            <w:pPr>
              <w:spacing w:after="0" w:line="240" w:lineRule="auto"/>
              <w:ind w:right="17" w:firstLine="573"/>
              <w:jc w:val="both"/>
              <w:rPr>
                <w:rFonts w:ascii="Times New Roman" w:hAnsi="Times New Roman"/>
                <w:sz w:val="28"/>
                <w:szCs w:val="28"/>
              </w:rPr>
            </w:pPr>
          </w:p>
          <w:p w14:paraId="15CE091E" w14:textId="77777777" w:rsidR="004B6748" w:rsidRDefault="004B6748" w:rsidP="0075455C">
            <w:pPr>
              <w:spacing w:after="0" w:line="240" w:lineRule="auto"/>
              <w:ind w:right="17" w:firstLine="573"/>
              <w:jc w:val="both"/>
              <w:rPr>
                <w:rFonts w:ascii="Times New Roman" w:hAnsi="Times New Roman"/>
                <w:sz w:val="28"/>
                <w:szCs w:val="28"/>
              </w:rPr>
            </w:pPr>
          </w:p>
          <w:p w14:paraId="1C409247" w14:textId="77777777" w:rsidR="004B6748" w:rsidRDefault="004B6748" w:rsidP="0075455C">
            <w:pPr>
              <w:spacing w:after="0" w:line="240" w:lineRule="auto"/>
              <w:ind w:right="17" w:firstLine="573"/>
              <w:jc w:val="both"/>
              <w:rPr>
                <w:rFonts w:ascii="Times New Roman" w:hAnsi="Times New Roman"/>
                <w:sz w:val="28"/>
                <w:szCs w:val="28"/>
              </w:rPr>
            </w:pPr>
          </w:p>
          <w:p w14:paraId="7438611E" w14:textId="77777777" w:rsidR="00C42A17" w:rsidRDefault="00C42A17" w:rsidP="00DF26BE">
            <w:pPr>
              <w:spacing w:after="0" w:line="240" w:lineRule="auto"/>
              <w:ind w:right="17" w:firstLine="573"/>
              <w:jc w:val="both"/>
              <w:rPr>
                <w:rFonts w:ascii="Times New Roman" w:hAnsi="Times New Roman"/>
                <w:b/>
                <w:sz w:val="28"/>
                <w:szCs w:val="28"/>
              </w:rPr>
            </w:pPr>
          </w:p>
          <w:p w14:paraId="31F2A600" w14:textId="77777777" w:rsidR="00C42A17" w:rsidRDefault="00C42A17" w:rsidP="00DF26BE">
            <w:pPr>
              <w:spacing w:after="0" w:line="240" w:lineRule="auto"/>
              <w:ind w:right="17" w:firstLine="573"/>
              <w:jc w:val="both"/>
              <w:rPr>
                <w:rFonts w:ascii="Times New Roman" w:hAnsi="Times New Roman"/>
                <w:b/>
                <w:sz w:val="28"/>
                <w:szCs w:val="28"/>
              </w:rPr>
            </w:pPr>
          </w:p>
          <w:p w14:paraId="44D70945" w14:textId="77777777" w:rsidR="00C42A17" w:rsidRDefault="00C42A17" w:rsidP="00DF26BE">
            <w:pPr>
              <w:spacing w:after="0" w:line="240" w:lineRule="auto"/>
              <w:ind w:right="17" w:firstLine="573"/>
              <w:jc w:val="both"/>
              <w:rPr>
                <w:rFonts w:ascii="Times New Roman" w:hAnsi="Times New Roman"/>
                <w:b/>
                <w:sz w:val="28"/>
                <w:szCs w:val="28"/>
              </w:rPr>
            </w:pPr>
          </w:p>
          <w:p w14:paraId="088B698C" w14:textId="77777777" w:rsidR="00C42A17" w:rsidRDefault="00C42A17" w:rsidP="00DF26BE">
            <w:pPr>
              <w:spacing w:after="0" w:line="240" w:lineRule="auto"/>
              <w:ind w:right="17" w:firstLine="573"/>
              <w:jc w:val="both"/>
              <w:rPr>
                <w:rFonts w:ascii="Times New Roman" w:hAnsi="Times New Roman"/>
                <w:b/>
                <w:sz w:val="28"/>
                <w:szCs w:val="28"/>
              </w:rPr>
            </w:pPr>
          </w:p>
          <w:p w14:paraId="675CCC4A" w14:textId="77777777" w:rsidR="00C42A17" w:rsidRDefault="00C42A17" w:rsidP="00DF26BE">
            <w:pPr>
              <w:spacing w:after="0" w:line="240" w:lineRule="auto"/>
              <w:ind w:right="17" w:firstLine="573"/>
              <w:jc w:val="both"/>
              <w:rPr>
                <w:rFonts w:ascii="Times New Roman" w:hAnsi="Times New Roman"/>
                <w:b/>
                <w:sz w:val="28"/>
                <w:szCs w:val="28"/>
              </w:rPr>
            </w:pPr>
          </w:p>
          <w:p w14:paraId="6E162811" w14:textId="77777777" w:rsidR="00C42A17" w:rsidRDefault="00C42A17" w:rsidP="00DF26BE">
            <w:pPr>
              <w:spacing w:after="0" w:line="240" w:lineRule="auto"/>
              <w:ind w:right="17" w:firstLine="573"/>
              <w:jc w:val="both"/>
              <w:rPr>
                <w:rFonts w:ascii="Times New Roman" w:hAnsi="Times New Roman"/>
                <w:b/>
                <w:sz w:val="28"/>
                <w:szCs w:val="28"/>
              </w:rPr>
            </w:pPr>
          </w:p>
          <w:p w14:paraId="630C17AC" w14:textId="77777777" w:rsidR="00C42A17" w:rsidRDefault="00C42A17" w:rsidP="00DF26BE">
            <w:pPr>
              <w:spacing w:after="0" w:line="240" w:lineRule="auto"/>
              <w:ind w:right="17" w:firstLine="573"/>
              <w:jc w:val="both"/>
              <w:rPr>
                <w:rFonts w:ascii="Times New Roman" w:hAnsi="Times New Roman"/>
                <w:b/>
                <w:sz w:val="28"/>
                <w:szCs w:val="28"/>
              </w:rPr>
            </w:pPr>
          </w:p>
          <w:p w14:paraId="61F5194B" w14:textId="77777777" w:rsidR="00C42A17" w:rsidRDefault="00C42A17" w:rsidP="00DF26BE">
            <w:pPr>
              <w:spacing w:after="0" w:line="240" w:lineRule="auto"/>
              <w:ind w:right="17" w:firstLine="573"/>
              <w:jc w:val="both"/>
              <w:rPr>
                <w:rFonts w:ascii="Times New Roman" w:hAnsi="Times New Roman"/>
                <w:b/>
                <w:sz w:val="28"/>
                <w:szCs w:val="28"/>
              </w:rPr>
            </w:pPr>
          </w:p>
          <w:p w14:paraId="12D83D19" w14:textId="77777777" w:rsidR="00C42A17" w:rsidRDefault="00C42A17" w:rsidP="00DF26BE">
            <w:pPr>
              <w:spacing w:after="0" w:line="240" w:lineRule="auto"/>
              <w:ind w:right="17" w:firstLine="573"/>
              <w:jc w:val="both"/>
              <w:rPr>
                <w:rFonts w:ascii="Times New Roman" w:hAnsi="Times New Roman"/>
                <w:b/>
                <w:sz w:val="28"/>
                <w:szCs w:val="28"/>
              </w:rPr>
            </w:pPr>
          </w:p>
          <w:p w14:paraId="0CAC9C4F" w14:textId="77777777" w:rsidR="00C42A17" w:rsidRDefault="00C42A17" w:rsidP="00DF26BE">
            <w:pPr>
              <w:spacing w:after="0" w:line="240" w:lineRule="auto"/>
              <w:ind w:right="17" w:firstLine="573"/>
              <w:jc w:val="both"/>
              <w:rPr>
                <w:rFonts w:ascii="Times New Roman" w:hAnsi="Times New Roman"/>
                <w:b/>
                <w:sz w:val="28"/>
                <w:szCs w:val="28"/>
              </w:rPr>
            </w:pPr>
          </w:p>
          <w:p w14:paraId="54F54D54" w14:textId="77777777" w:rsidR="00C42A17" w:rsidRDefault="00C42A17" w:rsidP="00DF26BE">
            <w:pPr>
              <w:spacing w:after="0" w:line="240" w:lineRule="auto"/>
              <w:ind w:right="17" w:firstLine="573"/>
              <w:jc w:val="both"/>
              <w:rPr>
                <w:rFonts w:ascii="Times New Roman" w:hAnsi="Times New Roman"/>
                <w:b/>
                <w:sz w:val="28"/>
                <w:szCs w:val="28"/>
              </w:rPr>
            </w:pPr>
          </w:p>
          <w:p w14:paraId="61A4660E" w14:textId="77777777" w:rsidR="00C42A17" w:rsidRDefault="00C42A17" w:rsidP="00DF26BE">
            <w:pPr>
              <w:spacing w:after="0" w:line="240" w:lineRule="auto"/>
              <w:ind w:right="17" w:firstLine="573"/>
              <w:jc w:val="both"/>
              <w:rPr>
                <w:rFonts w:ascii="Times New Roman" w:hAnsi="Times New Roman"/>
                <w:b/>
                <w:sz w:val="28"/>
                <w:szCs w:val="28"/>
              </w:rPr>
            </w:pPr>
          </w:p>
          <w:p w14:paraId="7AEC1F6B" w14:textId="77777777" w:rsidR="00C42A17" w:rsidRDefault="00C42A17" w:rsidP="00DF26BE">
            <w:pPr>
              <w:spacing w:after="0" w:line="240" w:lineRule="auto"/>
              <w:ind w:right="17" w:firstLine="573"/>
              <w:jc w:val="both"/>
              <w:rPr>
                <w:rFonts w:ascii="Times New Roman" w:hAnsi="Times New Roman"/>
                <w:b/>
                <w:sz w:val="28"/>
                <w:szCs w:val="28"/>
              </w:rPr>
            </w:pPr>
          </w:p>
          <w:p w14:paraId="4F7E4122" w14:textId="77777777" w:rsidR="00805B68" w:rsidRDefault="00805B68" w:rsidP="00DF26BE">
            <w:pPr>
              <w:spacing w:after="0" w:line="240" w:lineRule="auto"/>
              <w:ind w:right="17" w:firstLine="573"/>
              <w:jc w:val="both"/>
              <w:rPr>
                <w:rFonts w:ascii="Times New Roman" w:hAnsi="Times New Roman"/>
                <w:b/>
                <w:sz w:val="28"/>
                <w:szCs w:val="28"/>
              </w:rPr>
            </w:pPr>
          </w:p>
          <w:p w14:paraId="39959988" w14:textId="77777777" w:rsidR="00C42A17" w:rsidRPr="004B6748" w:rsidRDefault="00C42A17" w:rsidP="0000313B">
            <w:pPr>
              <w:spacing w:after="0" w:line="240" w:lineRule="auto"/>
              <w:ind w:right="17" w:firstLine="573"/>
              <w:jc w:val="both"/>
              <w:rPr>
                <w:rFonts w:ascii="Times New Roman" w:hAnsi="Times New Roman"/>
                <w:b/>
                <w:sz w:val="28"/>
                <w:szCs w:val="28"/>
              </w:rPr>
            </w:pPr>
          </w:p>
        </w:tc>
        <w:tc>
          <w:tcPr>
            <w:tcW w:w="7939" w:type="dxa"/>
            <w:shd w:val="clear" w:color="auto" w:fill="auto"/>
          </w:tcPr>
          <w:p w14:paraId="3B2FCAA0" w14:textId="77777777" w:rsidR="0075455C" w:rsidRDefault="0075455C" w:rsidP="00C5697D">
            <w:pPr>
              <w:spacing w:after="0" w:line="240" w:lineRule="auto"/>
              <w:ind w:right="17" w:firstLine="573"/>
              <w:jc w:val="both"/>
              <w:rPr>
                <w:rFonts w:ascii="Times New Roman" w:hAnsi="Times New Roman"/>
                <w:sz w:val="28"/>
                <w:szCs w:val="28"/>
              </w:rPr>
            </w:pPr>
            <w:r w:rsidRPr="0075455C">
              <w:rPr>
                <w:rFonts w:ascii="Times New Roman" w:hAnsi="Times New Roman"/>
                <w:sz w:val="28"/>
                <w:szCs w:val="28"/>
              </w:rPr>
              <w:lastRenderedPageBreak/>
              <w:t>1. Для проведення реєстрації, внесення змін, отримання картки платника податків або відомостей з Державного реєстру використовуються дані документа, що посвідчує особу:</w:t>
            </w:r>
          </w:p>
          <w:p w14:paraId="337D3C42" w14:textId="77777777" w:rsidR="00066A07" w:rsidRDefault="00066A07" w:rsidP="00066A07">
            <w:pPr>
              <w:spacing w:after="0" w:line="240" w:lineRule="auto"/>
              <w:ind w:right="17" w:firstLine="573"/>
              <w:jc w:val="both"/>
              <w:rPr>
                <w:rFonts w:ascii="Times New Roman" w:hAnsi="Times New Roman"/>
                <w:sz w:val="28"/>
                <w:szCs w:val="28"/>
              </w:rPr>
            </w:pPr>
            <w:r>
              <w:rPr>
                <w:rFonts w:ascii="Times New Roman" w:hAnsi="Times New Roman"/>
                <w:sz w:val="28"/>
                <w:szCs w:val="28"/>
              </w:rPr>
              <w:t>…</w:t>
            </w:r>
          </w:p>
          <w:p w14:paraId="667D8B89" w14:textId="77777777" w:rsidR="00E37FC2" w:rsidRPr="00E37FC2" w:rsidRDefault="00066A07" w:rsidP="00E37FC2">
            <w:pPr>
              <w:spacing w:after="0" w:line="240" w:lineRule="auto"/>
              <w:ind w:right="17" w:firstLine="573"/>
              <w:jc w:val="both"/>
              <w:rPr>
                <w:rFonts w:ascii="Times New Roman" w:hAnsi="Times New Roman"/>
                <w:b/>
                <w:bCs/>
                <w:sz w:val="28"/>
                <w:szCs w:val="28"/>
              </w:rPr>
            </w:pPr>
            <w:r w:rsidRPr="00066A07">
              <w:rPr>
                <w:rFonts w:ascii="Times New Roman" w:hAnsi="Times New Roman"/>
                <w:sz w:val="28"/>
                <w:szCs w:val="28"/>
              </w:rPr>
              <w:t xml:space="preserve">3) </w:t>
            </w:r>
            <w:r w:rsidR="00E37FC2" w:rsidRPr="00E37FC2">
              <w:rPr>
                <w:rFonts w:ascii="Times New Roman" w:hAnsi="Times New Roman"/>
                <w:b/>
                <w:bCs/>
                <w:sz w:val="28"/>
                <w:szCs w:val="28"/>
              </w:rPr>
              <w:t xml:space="preserve">для іноземців та осіб без громадянства, які звернулися із заявою про визнання їх біженцем або особою, яка потребує </w:t>
            </w:r>
            <w:r w:rsidR="00E37FC2" w:rsidRPr="00E37FC2">
              <w:rPr>
                <w:rFonts w:ascii="Times New Roman" w:hAnsi="Times New Roman"/>
                <w:b/>
                <w:bCs/>
                <w:sz w:val="28"/>
                <w:szCs w:val="28"/>
              </w:rPr>
              <w:lastRenderedPageBreak/>
              <w:t>додаткового захисту, відповідно до Закону України «Про біженців та осіб, які потребують додаткового або тимчасового захисту» два таких документи:</w:t>
            </w:r>
          </w:p>
          <w:p w14:paraId="795F059F" w14:textId="57DA5924"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 xml:space="preserve">копія паспортного документа іноземця та особи без громадянства, засвідчена територіальним органом </w:t>
            </w:r>
            <w:r w:rsidR="0055339F">
              <w:rPr>
                <w:rFonts w:ascii="Times New Roman" w:hAnsi="Times New Roman"/>
                <w:b/>
                <w:bCs/>
                <w:sz w:val="28"/>
                <w:szCs w:val="28"/>
              </w:rPr>
              <w:t>ДМС</w:t>
            </w:r>
            <w:r w:rsidRPr="00E37FC2">
              <w:rPr>
                <w:rFonts w:ascii="Times New Roman" w:hAnsi="Times New Roman"/>
                <w:b/>
                <w:bCs/>
                <w:sz w:val="28"/>
                <w:szCs w:val="28"/>
              </w:rPr>
              <w:t xml:space="preserve">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w:t>
            </w:r>
            <w:r w:rsidR="0055339F">
              <w:rPr>
                <w:rFonts w:ascii="Times New Roman" w:hAnsi="Times New Roman"/>
                <w:b/>
                <w:bCs/>
                <w:sz w:val="28"/>
                <w:szCs w:val="28"/>
              </w:rPr>
              <w:t>ДМС</w:t>
            </w:r>
            <w:r w:rsidRPr="00E37FC2">
              <w:rPr>
                <w:rFonts w:ascii="Times New Roman" w:hAnsi="Times New Roman"/>
                <w:b/>
                <w:bCs/>
                <w:sz w:val="28"/>
                <w:szCs w:val="28"/>
              </w:rPr>
              <w:t>;</w:t>
            </w:r>
          </w:p>
          <w:p w14:paraId="4D679275"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довідка про звернення за захистом в Україні.</w:t>
            </w:r>
          </w:p>
          <w:p w14:paraId="196A6959"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Під час проведення передбачених цим Положенням процедур може застосовуватися відображення в електронній формі інформації, що міститься у:</w:t>
            </w:r>
          </w:p>
          <w:p w14:paraId="225842D1"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паспорті громадянина України у формі картки (е-паспорт);</w:t>
            </w:r>
          </w:p>
          <w:p w14:paraId="2F080A58"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 xml:space="preserve">паспорті громадянина України для виїзду за кордон (е-паспорт для виїзду за кордон); </w:t>
            </w:r>
          </w:p>
          <w:p w14:paraId="62819135"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свідоцтві про народження (е-свідоцтво про народження), та інформації про зареєстроване місце проживання, що є у володінні та розпорядженні Державної міграційної служби;</w:t>
            </w:r>
          </w:p>
          <w:p w14:paraId="1FAC83C9"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посвідці на постійне проживання (е-посвідка на постійне проживання);</w:t>
            </w:r>
          </w:p>
          <w:p w14:paraId="38486E37"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посвідці на тимчасове проживання (е-посвідка на тимчасове проживання);</w:t>
            </w:r>
          </w:p>
          <w:p w14:paraId="4DB916A9"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довідці, яка підтверджує факт внутрішнього переміщення і взяття на облік внутрішньо переміщеної особи;</w:t>
            </w:r>
          </w:p>
          <w:p w14:paraId="50A733B3"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витягу з реєстру територіальної громади.</w:t>
            </w:r>
          </w:p>
          <w:p w14:paraId="39773FDB"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lastRenderedPageBreak/>
              <w:t>Контролюючі органи проводять такі процедури за умови наявності технічних засобів, призначених для встановлення достовірності відображень в електронній формі інформації, що міститься в зазначених документах, з урахуванням Порядку формування та перевірки е-паспорта і е-паспорта для виїзду за кордон, їх електронних копій, затвердженого постановою Кабінету Міністрів України від 18 серпня 2021 року № 911, Порядку реалізації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затвердженого постановою</w:t>
            </w:r>
            <w:r w:rsidRPr="00E37FC2">
              <w:rPr>
                <w:rFonts w:ascii="Times New Roman" w:hAnsi="Times New Roman"/>
                <w:sz w:val="28"/>
                <w:szCs w:val="28"/>
              </w:rPr>
              <w:t xml:space="preserve"> </w:t>
            </w:r>
            <w:r w:rsidRPr="00E37FC2">
              <w:rPr>
                <w:rFonts w:ascii="Times New Roman" w:hAnsi="Times New Roman"/>
                <w:b/>
                <w:bCs/>
                <w:sz w:val="28"/>
                <w:szCs w:val="28"/>
              </w:rPr>
              <w:t>Кабінету Міністрів України від 23 вересня 2020 року № 911, Порядку створення, ведення та адміністрування реєстрів територіальних громад, затвердженого постановою Кабінету Міністрів України від 07 лютого 2022 року № 265,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Порядку застосування відображення в електронній формі інформації, що міститься у посвідці на постійне проживання та у посвідці на тимчасове проживання, під час реалізації експериментального проекту щодо застосування зазначених відображень, затвердженого постановою Кабінету Міністрів України від 10 листопада 2021 року № 1239.</w:t>
            </w:r>
          </w:p>
          <w:p w14:paraId="2ED988A1"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lastRenderedPageBreak/>
              <w:t>Якщо в документах, що посвідчують особу, відсутня інформація про реєстрацію місця проживання/перебування особи або така інформація внесена до безконтактного електронного носія, який імплантовано у зазначені документи, особа пред’являє:</w:t>
            </w:r>
          </w:p>
          <w:p w14:paraId="6A5B5AAF"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довідку про внесення інформації до Реєстру та видані документи, що складається у формі витягу з Реєстру;</w:t>
            </w:r>
          </w:p>
          <w:p w14:paraId="4DB2CF61"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довідку про реєстрацію місця проживання/перебування особи, видану органом реєстрації</w:t>
            </w:r>
            <w:r w:rsidRPr="00E37FC2">
              <w:rPr>
                <w:rFonts w:ascii="Times New Roman" w:hAnsi="Times New Roman"/>
                <w:sz w:val="28"/>
                <w:szCs w:val="28"/>
              </w:rPr>
              <w:t xml:space="preserve">, </w:t>
            </w:r>
            <w:r w:rsidRPr="00E37FC2">
              <w:rPr>
                <w:rFonts w:ascii="Times New Roman" w:hAnsi="Times New Roman"/>
                <w:b/>
                <w:bCs/>
                <w:sz w:val="28"/>
                <w:szCs w:val="28"/>
              </w:rPr>
              <w:t>якщо після формування витягу з Реєстру змінилися дані щодо місця проживання особи;</w:t>
            </w:r>
          </w:p>
          <w:p w14:paraId="5FCA93FA"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14:paraId="799BD28E"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витяг з реєстру територіальної громади.</w:t>
            </w:r>
          </w:p>
          <w:p w14:paraId="69E991A3"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Для підтвердження інформації про місце проживання (перебування), зареєстроване до набрання чинності Законом України «Про надання публічних (електронних публічних) послуг щодо декларування та реєстрації місця проживання в Україні», особа може подавати відомості про місце проживання, що були внесені до:</w:t>
            </w:r>
          </w:p>
          <w:p w14:paraId="40850463"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паспорта громадянина України, виготовленого у формі книжечки;</w:t>
            </w:r>
          </w:p>
          <w:p w14:paraId="4A063290"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паспорта громадянина України або паспорта громадянина України для виїзду за кордон у формі е-паспорта, або е-паспорта для виїзду за кордон;</w:t>
            </w:r>
          </w:p>
          <w:p w14:paraId="6ACEAE07" w14:textId="77777777" w:rsidR="00E37FC2" w:rsidRPr="00E37FC2" w:rsidRDefault="00E37FC2" w:rsidP="00E37FC2">
            <w:pPr>
              <w:spacing w:after="0" w:line="240" w:lineRule="auto"/>
              <w:ind w:right="17" w:firstLine="573"/>
              <w:jc w:val="both"/>
              <w:rPr>
                <w:rFonts w:ascii="Times New Roman" w:hAnsi="Times New Roman"/>
                <w:sz w:val="28"/>
                <w:szCs w:val="28"/>
              </w:rPr>
            </w:pPr>
            <w:r w:rsidRPr="00E37FC2">
              <w:rPr>
                <w:rFonts w:ascii="Times New Roman" w:hAnsi="Times New Roman"/>
                <w:b/>
                <w:bCs/>
                <w:sz w:val="28"/>
                <w:szCs w:val="28"/>
              </w:rPr>
              <w:lastRenderedPageBreak/>
              <w:t>витягу з реєстру територіальної громади</w:t>
            </w:r>
            <w:r w:rsidRPr="00E37FC2">
              <w:rPr>
                <w:rFonts w:ascii="Times New Roman" w:hAnsi="Times New Roman"/>
                <w:sz w:val="28"/>
                <w:szCs w:val="28"/>
              </w:rPr>
              <w:t>.</w:t>
            </w:r>
          </w:p>
          <w:p w14:paraId="15F73C14" w14:textId="77777777" w:rsidR="00E37FC2" w:rsidRPr="00E37FC2" w:rsidRDefault="00E37FC2" w:rsidP="00E37FC2">
            <w:pPr>
              <w:spacing w:after="0" w:line="240" w:lineRule="auto"/>
              <w:ind w:right="17" w:firstLine="573"/>
              <w:jc w:val="both"/>
              <w:rPr>
                <w:rFonts w:ascii="Times New Roman" w:hAnsi="Times New Roman"/>
                <w:b/>
                <w:bCs/>
                <w:sz w:val="28"/>
                <w:szCs w:val="28"/>
              </w:rPr>
            </w:pPr>
            <w:r w:rsidRPr="00E37FC2">
              <w:rPr>
                <w:rFonts w:ascii="Times New Roman" w:hAnsi="Times New Roman"/>
                <w:b/>
                <w:bCs/>
                <w:sz w:val="28"/>
                <w:szCs w:val="28"/>
              </w:rPr>
              <w:t>У разі необхідності підтвердження відомостей про зареєстроване місце проживання, що внесені до паспорта громадянина України у формі книжечки, перевірка таких відомостей здійснюється у порядку, визначеному абзацом другим пункту 3 розділу VI «Прикінцеві та перехідні положення» Закону України «Про надання публічних (електронних публічних) послуг щодо декларування та реєстрації місця проживання в Україні».</w:t>
            </w:r>
          </w:p>
          <w:p w14:paraId="48C896B8" w14:textId="77777777" w:rsidR="00215D35" w:rsidRPr="00E01EA6" w:rsidRDefault="00215D35" w:rsidP="00215D35">
            <w:pPr>
              <w:spacing w:after="0" w:line="240" w:lineRule="auto"/>
              <w:ind w:right="17" w:firstLine="573"/>
              <w:jc w:val="both"/>
              <w:rPr>
                <w:rFonts w:ascii="Times New Roman" w:hAnsi="Times New Roman"/>
                <w:b/>
                <w:sz w:val="28"/>
                <w:szCs w:val="28"/>
              </w:rPr>
            </w:pPr>
          </w:p>
        </w:tc>
      </w:tr>
      <w:tr w:rsidR="00A56768" w:rsidRPr="00C5697D" w14:paraId="4907FA3A" w14:textId="77777777" w:rsidTr="00C5697D">
        <w:tc>
          <w:tcPr>
            <w:tcW w:w="7939" w:type="dxa"/>
            <w:shd w:val="clear" w:color="auto" w:fill="auto"/>
          </w:tcPr>
          <w:p w14:paraId="1E98B311" w14:textId="77777777" w:rsidR="00040D29" w:rsidRPr="00040D29" w:rsidRDefault="00040D29" w:rsidP="00040D29">
            <w:pPr>
              <w:spacing w:after="0" w:line="240" w:lineRule="auto"/>
              <w:ind w:right="17" w:firstLine="573"/>
              <w:jc w:val="both"/>
              <w:rPr>
                <w:rFonts w:ascii="Times New Roman" w:hAnsi="Times New Roman"/>
                <w:sz w:val="28"/>
                <w:szCs w:val="28"/>
              </w:rPr>
            </w:pPr>
            <w:r w:rsidRPr="00040D29">
              <w:rPr>
                <w:rFonts w:ascii="Times New Roman" w:hAnsi="Times New Roman"/>
                <w:sz w:val="28"/>
                <w:szCs w:val="28"/>
              </w:rPr>
              <w:lastRenderedPageBreak/>
              <w:t xml:space="preserve">4. Документи, що надсилаються для проведення реєстрації, внесення змін, отримання картки платника податків або відомостей з Державного реєстру в електронній формі, оформлюються згідно з вимогами законодавства у сфері електронних довірчих послуг, електронного документообігу. Такі документи фізичні особи </w:t>
            </w:r>
            <w:r w:rsidR="00AF6868">
              <w:rPr>
                <w:rFonts w:ascii="Times New Roman" w:hAnsi="Times New Roman"/>
                <w:sz w:val="28"/>
                <w:szCs w:val="28"/>
              </w:rPr>
              <w:t>–</w:t>
            </w:r>
            <w:r w:rsidRPr="00040D29">
              <w:rPr>
                <w:rFonts w:ascii="Times New Roman" w:hAnsi="Times New Roman"/>
                <w:sz w:val="28"/>
                <w:szCs w:val="28"/>
              </w:rPr>
              <w:t xml:space="preserve"> платники податків можуть подати засобами телекомунікацій, у тому числі засобами електронного кабінету або засобами Єдиного державного </w:t>
            </w:r>
            <w:proofErr w:type="spellStart"/>
            <w:r w:rsidRPr="00040D29">
              <w:rPr>
                <w:rFonts w:ascii="Times New Roman" w:hAnsi="Times New Roman"/>
                <w:sz w:val="28"/>
                <w:szCs w:val="28"/>
              </w:rPr>
              <w:t>вебпорталу</w:t>
            </w:r>
            <w:proofErr w:type="spellEnd"/>
            <w:r w:rsidRPr="00040D29">
              <w:rPr>
                <w:rFonts w:ascii="Times New Roman" w:hAnsi="Times New Roman"/>
                <w:sz w:val="28"/>
                <w:szCs w:val="28"/>
              </w:rPr>
              <w:t xml:space="preserve"> електронних послуг </w:t>
            </w:r>
            <w:r w:rsidR="00AF6868">
              <w:rPr>
                <w:rFonts w:ascii="Times New Roman" w:hAnsi="Times New Roman"/>
                <w:sz w:val="28"/>
                <w:szCs w:val="28"/>
              </w:rPr>
              <w:t>«</w:t>
            </w:r>
            <w:r w:rsidRPr="00040D29">
              <w:rPr>
                <w:rFonts w:ascii="Times New Roman" w:hAnsi="Times New Roman"/>
                <w:sz w:val="28"/>
                <w:szCs w:val="28"/>
              </w:rPr>
              <w:t>Портал Дія</w:t>
            </w:r>
            <w:r w:rsidR="00AF6868">
              <w:rPr>
                <w:rFonts w:ascii="Times New Roman" w:hAnsi="Times New Roman"/>
                <w:sz w:val="28"/>
                <w:szCs w:val="28"/>
              </w:rPr>
              <w:t>»</w:t>
            </w:r>
            <w:r w:rsidRPr="00040D29">
              <w:rPr>
                <w:rFonts w:ascii="Times New Roman" w:hAnsi="Times New Roman"/>
                <w:sz w:val="28"/>
                <w:szCs w:val="28"/>
              </w:rPr>
              <w:t xml:space="preserve"> (далі </w:t>
            </w:r>
            <w:r w:rsidR="00AF6868">
              <w:rPr>
                <w:rFonts w:ascii="Times New Roman" w:hAnsi="Times New Roman"/>
                <w:sz w:val="28"/>
                <w:szCs w:val="28"/>
              </w:rPr>
              <w:t>–</w:t>
            </w:r>
            <w:r w:rsidRPr="00040D29">
              <w:rPr>
                <w:rFonts w:ascii="Times New Roman" w:hAnsi="Times New Roman"/>
                <w:sz w:val="28"/>
                <w:szCs w:val="28"/>
              </w:rPr>
              <w:t xml:space="preserve"> Портал Дія).</w:t>
            </w:r>
          </w:p>
          <w:p w14:paraId="631A6632" w14:textId="77777777" w:rsidR="00A56768" w:rsidRPr="00C5697D" w:rsidRDefault="00040D29" w:rsidP="00DF26BE">
            <w:pPr>
              <w:spacing w:after="0" w:line="240" w:lineRule="auto"/>
              <w:ind w:right="17" w:firstLine="573"/>
              <w:jc w:val="both"/>
              <w:rPr>
                <w:rFonts w:ascii="Times New Roman" w:hAnsi="Times New Roman"/>
                <w:sz w:val="28"/>
                <w:szCs w:val="28"/>
              </w:rPr>
            </w:pPr>
            <w:r w:rsidRPr="00040D29">
              <w:rPr>
                <w:rFonts w:ascii="Times New Roman" w:hAnsi="Times New Roman"/>
                <w:sz w:val="28"/>
                <w:szCs w:val="28"/>
              </w:rPr>
              <w:t>Правила, порядок та строки розгляду контролюючими органами документів, поданих в електронній формі, є такими самими, як і для документів, поданих у паперовій формі.</w:t>
            </w:r>
          </w:p>
        </w:tc>
        <w:tc>
          <w:tcPr>
            <w:tcW w:w="7939" w:type="dxa"/>
            <w:shd w:val="clear" w:color="auto" w:fill="auto"/>
          </w:tcPr>
          <w:p w14:paraId="06CF6FE6"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 xml:space="preserve">4. Документи, що надсилаються для проведення реєстрації, внесення змін, отримання картки платника податків або відомостей з Державного реєстру в електронній формі, оформлюються згідно з вимогами законодавства у сфері електронних довірчих послуг, електронного документообігу, </w:t>
            </w:r>
            <w:r w:rsidRPr="00DF26BE">
              <w:rPr>
                <w:rFonts w:ascii="Times New Roman" w:hAnsi="Times New Roman"/>
                <w:b/>
                <w:sz w:val="28"/>
                <w:szCs w:val="28"/>
              </w:rPr>
              <w:t>надання публічних (електронних публічних) послуг</w:t>
            </w:r>
            <w:r w:rsidRPr="00DF26BE">
              <w:rPr>
                <w:rFonts w:ascii="Times New Roman" w:hAnsi="Times New Roman"/>
                <w:sz w:val="28"/>
                <w:szCs w:val="28"/>
              </w:rPr>
              <w:t xml:space="preserve">. Такі документи фізичні особи </w:t>
            </w:r>
            <w:r w:rsidR="00AF6868">
              <w:rPr>
                <w:rFonts w:ascii="Times New Roman" w:hAnsi="Times New Roman"/>
                <w:sz w:val="28"/>
                <w:szCs w:val="28"/>
              </w:rPr>
              <w:t>–</w:t>
            </w:r>
            <w:r w:rsidRPr="00DF26BE">
              <w:rPr>
                <w:rFonts w:ascii="Times New Roman" w:hAnsi="Times New Roman"/>
                <w:sz w:val="28"/>
                <w:szCs w:val="28"/>
              </w:rPr>
              <w:t xml:space="preserve"> платники податків можуть подати засобами телекомунікацій, у тому числі засобами електронного кабінету або засобами Єдиного державного </w:t>
            </w:r>
            <w:proofErr w:type="spellStart"/>
            <w:r w:rsidRPr="00DF26BE">
              <w:rPr>
                <w:rFonts w:ascii="Times New Roman" w:hAnsi="Times New Roman"/>
                <w:sz w:val="28"/>
                <w:szCs w:val="28"/>
              </w:rPr>
              <w:t>вебпорталу</w:t>
            </w:r>
            <w:proofErr w:type="spellEnd"/>
            <w:r w:rsidRPr="00DF26BE">
              <w:rPr>
                <w:rFonts w:ascii="Times New Roman" w:hAnsi="Times New Roman"/>
                <w:sz w:val="28"/>
                <w:szCs w:val="28"/>
              </w:rPr>
              <w:t xml:space="preserve"> електронних послуг </w:t>
            </w:r>
            <w:r w:rsidR="00AF6868">
              <w:rPr>
                <w:rFonts w:ascii="Times New Roman" w:hAnsi="Times New Roman"/>
                <w:sz w:val="28"/>
                <w:szCs w:val="28"/>
              </w:rPr>
              <w:t>«</w:t>
            </w:r>
            <w:r w:rsidRPr="00DF26BE">
              <w:rPr>
                <w:rFonts w:ascii="Times New Roman" w:hAnsi="Times New Roman"/>
                <w:sz w:val="28"/>
                <w:szCs w:val="28"/>
              </w:rPr>
              <w:t>Портал Дія</w:t>
            </w:r>
            <w:r w:rsidR="00AF6868">
              <w:rPr>
                <w:rFonts w:ascii="Times New Roman" w:hAnsi="Times New Roman"/>
                <w:sz w:val="28"/>
                <w:szCs w:val="28"/>
              </w:rPr>
              <w:t>»</w:t>
            </w:r>
            <w:r w:rsidRPr="00DF26BE">
              <w:rPr>
                <w:rFonts w:ascii="Times New Roman" w:hAnsi="Times New Roman"/>
                <w:sz w:val="28"/>
                <w:szCs w:val="28"/>
              </w:rPr>
              <w:t xml:space="preserve"> (далі </w:t>
            </w:r>
            <w:r w:rsidR="00AF6868">
              <w:rPr>
                <w:rFonts w:ascii="Times New Roman" w:hAnsi="Times New Roman"/>
                <w:sz w:val="28"/>
                <w:szCs w:val="28"/>
              </w:rPr>
              <w:t>–</w:t>
            </w:r>
            <w:r w:rsidRPr="00DF26BE">
              <w:rPr>
                <w:rFonts w:ascii="Times New Roman" w:hAnsi="Times New Roman"/>
                <w:sz w:val="28"/>
                <w:szCs w:val="28"/>
              </w:rPr>
              <w:t xml:space="preserve"> Портал Дія).</w:t>
            </w:r>
          </w:p>
          <w:p w14:paraId="5F0474F6" w14:textId="77777777" w:rsidR="00C33B94" w:rsidRPr="00C33B94"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Правила, порядок та строки розгляду контролюючими органами документів, поданих в електронній формі, є такими самими, як і для документів, поданих у паперовій формі.</w:t>
            </w:r>
          </w:p>
        </w:tc>
      </w:tr>
      <w:tr w:rsidR="00B502FF" w:rsidRPr="00C5697D" w14:paraId="4DE8A8AD" w14:textId="77777777" w:rsidTr="00C5697D">
        <w:tc>
          <w:tcPr>
            <w:tcW w:w="7939" w:type="dxa"/>
            <w:shd w:val="clear" w:color="auto" w:fill="auto"/>
          </w:tcPr>
          <w:p w14:paraId="52175C62"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5. До Облікової картки (Повідомлення, Заяви про внесення змін) вноситься така інформація:</w:t>
            </w:r>
          </w:p>
          <w:p w14:paraId="65400938"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прізвище, ім'я, по батькові (за наявності);</w:t>
            </w:r>
          </w:p>
          <w:p w14:paraId="64AE9F94"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дата народження;</w:t>
            </w:r>
          </w:p>
          <w:p w14:paraId="1A2CE2BC"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lastRenderedPageBreak/>
              <w:t>місце народження (країна, область, район, населений пункт);</w:t>
            </w:r>
          </w:p>
          <w:p w14:paraId="47030456" w14:textId="77777777" w:rsidR="00DF26BE" w:rsidRPr="00DC2F45" w:rsidRDefault="00DF26BE" w:rsidP="00DF26BE">
            <w:pPr>
              <w:spacing w:after="0" w:line="240" w:lineRule="auto"/>
              <w:ind w:right="17" w:firstLine="573"/>
              <w:jc w:val="both"/>
              <w:rPr>
                <w:rFonts w:ascii="Times New Roman" w:hAnsi="Times New Roman"/>
                <w:b/>
                <w:sz w:val="28"/>
                <w:szCs w:val="28"/>
              </w:rPr>
            </w:pPr>
            <w:r w:rsidRPr="00DC2F45">
              <w:rPr>
                <w:rFonts w:ascii="Times New Roman" w:hAnsi="Times New Roman"/>
                <w:b/>
                <w:sz w:val="28"/>
                <w:szCs w:val="28"/>
              </w:rPr>
              <w:t>місце проживання / місцеперебування;</w:t>
            </w:r>
          </w:p>
          <w:p w14:paraId="59CA405E"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громадянство;</w:t>
            </w:r>
          </w:p>
          <w:p w14:paraId="3F1429EB"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для іноземців - податковий номер у країні громадянства (за наявності);</w:t>
            </w:r>
          </w:p>
          <w:p w14:paraId="0398F910" w14:textId="77777777" w:rsidR="00DF26BE" w:rsidRPr="00DF26BE"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реквізити документа, що посвідчує особу (назва документа, серія та/або номер, дата видачі та уповноважений суб'єкт, що видав документ);</w:t>
            </w:r>
          </w:p>
          <w:p w14:paraId="1E978261" w14:textId="77777777" w:rsidR="00B502FF" w:rsidRPr="00C5697D" w:rsidRDefault="00DF26BE" w:rsidP="00DF26BE">
            <w:pPr>
              <w:spacing w:after="0" w:line="240" w:lineRule="auto"/>
              <w:ind w:right="17" w:firstLine="573"/>
              <w:jc w:val="both"/>
              <w:rPr>
                <w:rFonts w:ascii="Times New Roman" w:hAnsi="Times New Roman"/>
                <w:sz w:val="28"/>
                <w:szCs w:val="28"/>
              </w:rPr>
            </w:pPr>
            <w:r w:rsidRPr="00DF26BE">
              <w:rPr>
                <w:rFonts w:ascii="Times New Roman" w:hAnsi="Times New Roman"/>
                <w:sz w:val="28"/>
                <w:szCs w:val="28"/>
              </w:rPr>
              <w:t>унікальний номер запису в Реєстрі (у разі внесення інформації про особу до Реєстру).</w:t>
            </w:r>
          </w:p>
        </w:tc>
        <w:tc>
          <w:tcPr>
            <w:tcW w:w="7939" w:type="dxa"/>
            <w:shd w:val="clear" w:color="auto" w:fill="auto"/>
          </w:tcPr>
          <w:p w14:paraId="3571731E"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lastRenderedPageBreak/>
              <w:t>5. До Облікової картки (Повідомлення, Заяви про внесення змін) вноситься така інформація:</w:t>
            </w:r>
          </w:p>
          <w:p w14:paraId="5C5A225C"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прізвище, ім'я, по батькові (за наявності);</w:t>
            </w:r>
          </w:p>
          <w:p w14:paraId="08E502CF"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дата народження;</w:t>
            </w:r>
          </w:p>
          <w:p w14:paraId="54A97B71"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lastRenderedPageBreak/>
              <w:t>місце народження (країна, область, район, населений пункт);</w:t>
            </w:r>
          </w:p>
          <w:p w14:paraId="04F17964" w14:textId="77777777" w:rsidR="00DC2F45" w:rsidRPr="00DC2F45" w:rsidRDefault="00DC2F45" w:rsidP="00DC2F45">
            <w:pPr>
              <w:spacing w:after="0" w:line="240" w:lineRule="auto"/>
              <w:ind w:right="17" w:firstLine="573"/>
              <w:jc w:val="both"/>
              <w:rPr>
                <w:rFonts w:ascii="Times New Roman" w:hAnsi="Times New Roman"/>
                <w:b/>
                <w:sz w:val="28"/>
                <w:szCs w:val="28"/>
              </w:rPr>
            </w:pPr>
            <w:r w:rsidRPr="00DC2F45">
              <w:rPr>
                <w:rFonts w:ascii="Times New Roman" w:hAnsi="Times New Roman"/>
                <w:b/>
                <w:sz w:val="28"/>
                <w:szCs w:val="28"/>
              </w:rPr>
              <w:t>зареєстроване або задеклароване місце проживання (перебування) особи;</w:t>
            </w:r>
          </w:p>
          <w:p w14:paraId="3ECAB4EA"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громадянство;</w:t>
            </w:r>
          </w:p>
          <w:p w14:paraId="018B48B5"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для іноземців - податковий номер у країні громадянства (за наявності);</w:t>
            </w:r>
          </w:p>
          <w:p w14:paraId="5770F71C" w14:textId="77777777" w:rsidR="00DC2F45" w:rsidRPr="00DC2F45"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реквізити документа, що посвідчує особу (назва документа, серія та/або номер, дата видачі та уповноважений суб'єкт, що видав документ);</w:t>
            </w:r>
          </w:p>
          <w:p w14:paraId="23C4BF39" w14:textId="77777777" w:rsidR="00B502FF" w:rsidRPr="00B502FF" w:rsidRDefault="00DC2F45" w:rsidP="00DC2F45">
            <w:pPr>
              <w:spacing w:after="0" w:line="240" w:lineRule="auto"/>
              <w:ind w:right="17" w:firstLine="573"/>
              <w:jc w:val="both"/>
              <w:rPr>
                <w:rFonts w:ascii="Times New Roman" w:hAnsi="Times New Roman"/>
                <w:sz w:val="28"/>
                <w:szCs w:val="28"/>
              </w:rPr>
            </w:pPr>
            <w:r w:rsidRPr="00DC2F45">
              <w:rPr>
                <w:rFonts w:ascii="Times New Roman" w:hAnsi="Times New Roman"/>
                <w:sz w:val="28"/>
                <w:szCs w:val="28"/>
              </w:rPr>
              <w:t>унікальний номер запису в Реєстрі (у разі внесення інформації про особу до Реєстру).</w:t>
            </w:r>
          </w:p>
        </w:tc>
      </w:tr>
      <w:tr w:rsidR="005B1545" w:rsidRPr="00C5697D" w14:paraId="71316DDE" w14:textId="77777777" w:rsidTr="00C5697D">
        <w:tc>
          <w:tcPr>
            <w:tcW w:w="7939" w:type="dxa"/>
            <w:shd w:val="clear" w:color="auto" w:fill="auto"/>
          </w:tcPr>
          <w:p w14:paraId="719BCCD0" w14:textId="77777777" w:rsidR="005B1545" w:rsidRPr="00DF26BE" w:rsidRDefault="005B1545" w:rsidP="00DF26BE">
            <w:pPr>
              <w:spacing w:after="0" w:line="240" w:lineRule="auto"/>
              <w:ind w:right="17" w:firstLine="573"/>
              <w:jc w:val="both"/>
              <w:rPr>
                <w:rFonts w:ascii="Times New Roman" w:hAnsi="Times New Roman"/>
                <w:sz w:val="28"/>
                <w:szCs w:val="28"/>
              </w:rPr>
            </w:pPr>
            <w:r w:rsidRPr="005B1545">
              <w:rPr>
                <w:rFonts w:ascii="Times New Roman" w:hAnsi="Times New Roman"/>
                <w:sz w:val="28"/>
                <w:szCs w:val="28"/>
              </w:rPr>
              <w:lastRenderedPageBreak/>
              <w:t xml:space="preserve">6. </w:t>
            </w:r>
            <w:r w:rsidRPr="00D7020D">
              <w:rPr>
                <w:rFonts w:ascii="Times New Roman" w:hAnsi="Times New Roman"/>
                <w:sz w:val="28"/>
                <w:szCs w:val="28"/>
              </w:rPr>
              <w:t>Громадяни України</w:t>
            </w:r>
            <w:r w:rsidRPr="006226FA">
              <w:rPr>
                <w:rFonts w:ascii="Times New Roman" w:hAnsi="Times New Roman"/>
                <w:b/>
                <w:sz w:val="28"/>
                <w:szCs w:val="28"/>
              </w:rPr>
              <w:t xml:space="preserve"> </w:t>
            </w:r>
            <w:r w:rsidRPr="00D7020D">
              <w:rPr>
                <w:rFonts w:ascii="Times New Roman" w:hAnsi="Times New Roman"/>
                <w:sz w:val="28"/>
                <w:szCs w:val="28"/>
              </w:rPr>
              <w:t>подають документи до контролюючого органу за своєю податковою адресою (місцем проживання),</w:t>
            </w:r>
            <w:r w:rsidRPr="006226FA">
              <w:rPr>
                <w:rFonts w:ascii="Times New Roman" w:hAnsi="Times New Roman"/>
                <w:b/>
                <w:sz w:val="28"/>
                <w:szCs w:val="28"/>
              </w:rPr>
              <w:t xml:space="preserve"> а ті, які тимчасово перебувають за межами населеного пункту проживання або не мають постійного місця проживання в Україні, - до будь-якого контролюючого органу. Документи також можуть бути подані через центри надання адміністративних послуг</w:t>
            </w:r>
            <w:r w:rsidR="006226FA">
              <w:rPr>
                <w:rFonts w:ascii="Times New Roman" w:hAnsi="Times New Roman"/>
                <w:b/>
                <w:sz w:val="28"/>
                <w:szCs w:val="28"/>
              </w:rPr>
              <w:t>.</w:t>
            </w:r>
          </w:p>
        </w:tc>
        <w:tc>
          <w:tcPr>
            <w:tcW w:w="7939" w:type="dxa"/>
            <w:shd w:val="clear" w:color="auto" w:fill="auto"/>
          </w:tcPr>
          <w:p w14:paraId="010D2AD9" w14:textId="77777777" w:rsidR="005B1545" w:rsidRPr="00DC2F45" w:rsidRDefault="005B1545" w:rsidP="001842AF">
            <w:pPr>
              <w:spacing w:after="0" w:line="240" w:lineRule="auto"/>
              <w:ind w:right="17" w:firstLine="573"/>
              <w:jc w:val="both"/>
              <w:rPr>
                <w:rFonts w:ascii="Times New Roman" w:hAnsi="Times New Roman"/>
                <w:sz w:val="28"/>
                <w:szCs w:val="28"/>
              </w:rPr>
            </w:pPr>
            <w:r w:rsidRPr="005B1545">
              <w:rPr>
                <w:rFonts w:ascii="Times New Roman" w:hAnsi="Times New Roman"/>
                <w:sz w:val="28"/>
                <w:szCs w:val="28"/>
              </w:rPr>
              <w:t xml:space="preserve">6. </w:t>
            </w:r>
            <w:r w:rsidR="00630B97" w:rsidRPr="00630B97">
              <w:rPr>
                <w:rFonts w:ascii="Times New Roman" w:hAnsi="Times New Roman"/>
                <w:b/>
                <w:bCs/>
                <w:sz w:val="28"/>
                <w:szCs w:val="28"/>
              </w:rPr>
              <w:t xml:space="preserve">Громадяни України для проведення реєстрації, внесення змін, отримання картки платника податків або отримання відомостей з Державного реєстру подають документи до контролюючого органу за своєю податковою </w:t>
            </w:r>
            <w:proofErr w:type="spellStart"/>
            <w:r w:rsidR="00630B97" w:rsidRPr="00630B97">
              <w:rPr>
                <w:rFonts w:ascii="Times New Roman" w:hAnsi="Times New Roman"/>
                <w:b/>
                <w:bCs/>
                <w:sz w:val="28"/>
                <w:szCs w:val="28"/>
              </w:rPr>
              <w:t>адресою</w:t>
            </w:r>
            <w:proofErr w:type="spellEnd"/>
            <w:r w:rsidR="00630B97" w:rsidRPr="00630B97">
              <w:rPr>
                <w:rFonts w:ascii="Times New Roman" w:hAnsi="Times New Roman"/>
                <w:b/>
                <w:bCs/>
                <w:sz w:val="28"/>
                <w:szCs w:val="28"/>
              </w:rPr>
              <w:t xml:space="preserve"> (місцем проживання) або до будь-якого контролюючого органу</w:t>
            </w:r>
            <w:r w:rsidR="00630B97" w:rsidRPr="00630B97">
              <w:rPr>
                <w:rFonts w:ascii="Times New Roman" w:hAnsi="Times New Roman"/>
                <w:sz w:val="28"/>
                <w:szCs w:val="28"/>
              </w:rPr>
              <w:t>.</w:t>
            </w:r>
            <w:r w:rsidRPr="005B1545">
              <w:rPr>
                <w:rFonts w:ascii="Times New Roman" w:hAnsi="Times New Roman"/>
                <w:sz w:val="28"/>
                <w:szCs w:val="28"/>
              </w:rPr>
              <w:t xml:space="preserve"> </w:t>
            </w:r>
          </w:p>
        </w:tc>
      </w:tr>
      <w:tr w:rsidR="007B78ED" w:rsidRPr="00C5697D" w14:paraId="150E0192" w14:textId="77777777" w:rsidTr="00C5697D">
        <w:tc>
          <w:tcPr>
            <w:tcW w:w="7939" w:type="dxa"/>
            <w:shd w:val="clear" w:color="auto" w:fill="auto"/>
          </w:tcPr>
          <w:p w14:paraId="1050CFD8" w14:textId="77777777" w:rsidR="007B78ED" w:rsidRPr="00C5697D" w:rsidRDefault="0018377C" w:rsidP="0018377C">
            <w:pPr>
              <w:spacing w:after="0" w:line="240" w:lineRule="auto"/>
              <w:ind w:right="17" w:firstLine="573"/>
              <w:jc w:val="both"/>
              <w:rPr>
                <w:rFonts w:ascii="Times New Roman" w:hAnsi="Times New Roman"/>
                <w:sz w:val="28"/>
                <w:szCs w:val="28"/>
              </w:rPr>
            </w:pPr>
            <w:r w:rsidRPr="0018377C">
              <w:rPr>
                <w:rFonts w:ascii="Times New Roman" w:hAnsi="Times New Roman"/>
                <w:sz w:val="28"/>
                <w:szCs w:val="28"/>
              </w:rPr>
              <w:t xml:space="preserve">8. Іноземці та особи без громадянства подають документи до територіальних органів ДПС в Автономній Республіці Крим, областях, містах Києві та Севастополі або до ДПС, а іноземці та особи без громадянства, які мають посвідку на постійне проживання або посвідку на тимчасове проживання в Україні, можуть реєструватись як платники податків у державних податкових інспекціях у районах, містах, районах у містах, </w:t>
            </w:r>
            <w:r w:rsidRPr="0018377C">
              <w:rPr>
                <w:rFonts w:ascii="Times New Roman" w:hAnsi="Times New Roman"/>
                <w:b/>
                <w:sz w:val="28"/>
                <w:szCs w:val="28"/>
              </w:rPr>
              <w:t>об'єднаних державних податкових інспекціях</w:t>
            </w:r>
            <w:r w:rsidRPr="0018377C">
              <w:rPr>
                <w:rFonts w:ascii="Times New Roman" w:hAnsi="Times New Roman"/>
                <w:sz w:val="28"/>
                <w:szCs w:val="28"/>
              </w:rPr>
              <w:t xml:space="preserve">, що </w:t>
            </w:r>
            <w:r w:rsidRPr="0018377C">
              <w:rPr>
                <w:rFonts w:ascii="Times New Roman" w:hAnsi="Times New Roman"/>
                <w:sz w:val="28"/>
                <w:szCs w:val="28"/>
              </w:rPr>
              <w:lastRenderedPageBreak/>
              <w:t>відповідають місцю проживання в Україні, зазначеному в посвідці.</w:t>
            </w:r>
          </w:p>
        </w:tc>
        <w:tc>
          <w:tcPr>
            <w:tcW w:w="7939" w:type="dxa"/>
            <w:shd w:val="clear" w:color="auto" w:fill="auto"/>
          </w:tcPr>
          <w:p w14:paraId="07424998" w14:textId="77777777" w:rsidR="007B78ED" w:rsidRPr="0018377C" w:rsidRDefault="0018377C" w:rsidP="0018377C">
            <w:pPr>
              <w:spacing w:after="0" w:line="240" w:lineRule="auto"/>
              <w:ind w:right="17" w:firstLine="573"/>
              <w:jc w:val="both"/>
              <w:rPr>
                <w:rFonts w:ascii="Times New Roman" w:hAnsi="Times New Roman"/>
                <w:sz w:val="28"/>
                <w:szCs w:val="28"/>
              </w:rPr>
            </w:pPr>
            <w:r w:rsidRPr="0018377C">
              <w:rPr>
                <w:rFonts w:ascii="Times New Roman" w:hAnsi="Times New Roman"/>
                <w:sz w:val="28"/>
                <w:szCs w:val="28"/>
              </w:rPr>
              <w:lastRenderedPageBreak/>
              <w:t>8. Іноземці та особи без громадянства подають документи до територіальних органів ДПС в Автономній Республіці Крим, областях, містах Києві та Севастополі або до ДПС, а іноземці та особи без громадянства, які мають посвідку на постійне проживання або посвідку на тимчасове проживання в Україні, можуть реєструватись як платники податків у державних податкових інспекціях у районах, містах, районах у містах, що відповідають місцю проживання в Україні, зазначеному в посвідці.</w:t>
            </w:r>
          </w:p>
        </w:tc>
      </w:tr>
      <w:tr w:rsidR="008232F2" w:rsidRPr="00C5697D" w14:paraId="3210ED75" w14:textId="77777777" w:rsidTr="00C5697D">
        <w:tc>
          <w:tcPr>
            <w:tcW w:w="7939" w:type="dxa"/>
            <w:shd w:val="clear" w:color="auto" w:fill="auto"/>
          </w:tcPr>
          <w:p w14:paraId="555EFE1A" w14:textId="77777777" w:rsidR="008232F2" w:rsidRPr="008232F2" w:rsidRDefault="008232F2" w:rsidP="008232F2">
            <w:pPr>
              <w:spacing w:after="0" w:line="240" w:lineRule="auto"/>
              <w:ind w:right="17" w:firstLine="573"/>
              <w:jc w:val="both"/>
              <w:rPr>
                <w:rFonts w:ascii="Times New Roman" w:hAnsi="Times New Roman"/>
                <w:b/>
                <w:sz w:val="28"/>
                <w:szCs w:val="28"/>
              </w:rPr>
            </w:pPr>
            <w:r w:rsidRPr="008232F2">
              <w:rPr>
                <w:rFonts w:ascii="Times New Roman" w:hAnsi="Times New Roman"/>
                <w:b/>
                <w:sz w:val="28"/>
                <w:szCs w:val="28"/>
              </w:rPr>
              <w:t>9. Приймання Облікових карток (Повідомлень, Заяв про внесення змін) та перевірка їх відповідності вимогам до оформлення документів, які подаються для реєстрації / внесення змін до Державного реєстру, здійснюються працівниками структурних підрозділів контролюючих органів, до функцій яких належить реєстрація фізичних осіб у Державному реєстрі</w:t>
            </w:r>
            <w:r>
              <w:rPr>
                <w:rFonts w:ascii="Times New Roman" w:hAnsi="Times New Roman"/>
                <w:b/>
                <w:sz w:val="28"/>
                <w:szCs w:val="28"/>
              </w:rPr>
              <w:t>.</w:t>
            </w:r>
          </w:p>
        </w:tc>
        <w:tc>
          <w:tcPr>
            <w:tcW w:w="7939" w:type="dxa"/>
            <w:shd w:val="clear" w:color="auto" w:fill="auto"/>
          </w:tcPr>
          <w:p w14:paraId="384710E6" w14:textId="77777777" w:rsidR="005121FC" w:rsidRPr="005121FC" w:rsidRDefault="005121FC" w:rsidP="005121FC">
            <w:pPr>
              <w:spacing w:after="0" w:line="240" w:lineRule="auto"/>
              <w:ind w:right="17" w:firstLine="573"/>
              <w:jc w:val="both"/>
              <w:rPr>
                <w:rFonts w:ascii="Times New Roman" w:hAnsi="Times New Roman"/>
                <w:b/>
                <w:sz w:val="28"/>
                <w:szCs w:val="28"/>
              </w:rPr>
            </w:pPr>
            <w:r w:rsidRPr="005121FC">
              <w:rPr>
                <w:rFonts w:ascii="Times New Roman" w:hAnsi="Times New Roman"/>
                <w:b/>
                <w:sz w:val="28"/>
                <w:szCs w:val="28"/>
              </w:rPr>
              <w:t>9. Документи для проведення реєстрації, внесення змін, отримання картки платника податків або відомостей з Державного реєстру стосовно:</w:t>
            </w:r>
          </w:p>
          <w:p w14:paraId="19601F26" w14:textId="77777777" w:rsidR="005121FC" w:rsidRPr="005121FC" w:rsidRDefault="005121FC" w:rsidP="005121FC">
            <w:pPr>
              <w:spacing w:after="0" w:line="240" w:lineRule="auto"/>
              <w:ind w:right="17" w:firstLine="573"/>
              <w:jc w:val="both"/>
              <w:rPr>
                <w:rFonts w:ascii="Times New Roman" w:hAnsi="Times New Roman"/>
                <w:b/>
                <w:sz w:val="28"/>
                <w:szCs w:val="28"/>
              </w:rPr>
            </w:pPr>
            <w:r w:rsidRPr="005121FC">
              <w:rPr>
                <w:rFonts w:ascii="Times New Roman" w:hAnsi="Times New Roman"/>
                <w:b/>
                <w:sz w:val="28"/>
                <w:szCs w:val="28"/>
              </w:rPr>
              <w:t>фізичної особи, над якою встановлено опіку або (піклування), або яка визнана недієздатною або обмежено дієздатною, подаються особою, яка призначена опікуном (піклувальником), за наявності свідоцтва про народження або документа, що посвідчує особу фізичної особи, над якою встановлено опіку (піклування), або яка визнана недієздатною або обмежено дієздатною, та документа, який посвідчує особу опікуна (піклувальника), та рішення про встановлення опіки (піклування);</w:t>
            </w:r>
          </w:p>
          <w:p w14:paraId="1797B53F" w14:textId="77777777" w:rsidR="008232F2" w:rsidRPr="008232F2" w:rsidRDefault="005121FC" w:rsidP="005121FC">
            <w:pPr>
              <w:spacing w:after="0" w:line="240" w:lineRule="auto"/>
              <w:ind w:right="17" w:firstLine="573"/>
              <w:jc w:val="both"/>
              <w:rPr>
                <w:rFonts w:ascii="Times New Roman" w:hAnsi="Times New Roman"/>
                <w:b/>
                <w:sz w:val="28"/>
                <w:szCs w:val="28"/>
              </w:rPr>
            </w:pPr>
            <w:r w:rsidRPr="005121FC">
              <w:rPr>
                <w:rFonts w:ascii="Times New Roman" w:hAnsi="Times New Roman"/>
                <w:b/>
                <w:sz w:val="28"/>
                <w:szCs w:val="28"/>
              </w:rPr>
              <w:t>малолітньої особи, яка залишилась без піклування батьків та стосовно якої не прийнято рішення про встановлення опіки (піклування), або фізичної особи, над якою не встановлено опіку чи піклування, або не призначено опікуна чи піклувальника, подаються представником органу опіки (піклування) або спеціального закладу за наявності документа, що посвідчує особу представника, та документа, що підтверджує повноваження особи як представника, а також свідоцтва про народження або документа, що посвідчує особу фізичної особи, над якою не встановлено опіку чи піклування або не призначено опікуна (піклувальника).</w:t>
            </w:r>
          </w:p>
        </w:tc>
      </w:tr>
      <w:tr w:rsidR="00877ECC" w:rsidRPr="00C5697D" w14:paraId="2A62D67A" w14:textId="77777777" w:rsidTr="00C5697D">
        <w:tc>
          <w:tcPr>
            <w:tcW w:w="7939" w:type="dxa"/>
            <w:shd w:val="clear" w:color="auto" w:fill="auto"/>
          </w:tcPr>
          <w:p w14:paraId="4E72647D" w14:textId="77777777" w:rsidR="00F505F0" w:rsidRPr="008232F2" w:rsidRDefault="00F505F0" w:rsidP="00F505F0">
            <w:pPr>
              <w:spacing w:after="0" w:line="240" w:lineRule="auto"/>
              <w:ind w:right="17" w:firstLine="573"/>
              <w:jc w:val="both"/>
              <w:rPr>
                <w:rFonts w:ascii="Times New Roman" w:hAnsi="Times New Roman"/>
                <w:b/>
                <w:sz w:val="28"/>
                <w:szCs w:val="28"/>
              </w:rPr>
            </w:pPr>
            <w:r w:rsidRPr="008232F2">
              <w:rPr>
                <w:rFonts w:ascii="Times New Roman" w:hAnsi="Times New Roman"/>
                <w:b/>
                <w:sz w:val="28"/>
                <w:szCs w:val="28"/>
              </w:rPr>
              <w:t xml:space="preserve">10. Під час проведення передбачених цим Положенням процедур реєстрації, внесення змін, а також під час видачі </w:t>
            </w:r>
            <w:r w:rsidRPr="008232F2">
              <w:rPr>
                <w:rFonts w:ascii="Times New Roman" w:hAnsi="Times New Roman"/>
                <w:b/>
                <w:sz w:val="28"/>
                <w:szCs w:val="28"/>
              </w:rPr>
              <w:lastRenderedPageBreak/>
              <w:t>документа, що засвідчує реєстрацію у Державному реєстрі, та відомостей з Державного реєстру може застосовуватися відображення в електронному вигляді інформації, що міститься у паспорті громадянина України у формі картки (е-паспорт), інформації, що міститься у свідоцтві про народження (е-свідоцтво про народження), та інформації про зареєстроване місце проживання, що міститься в Єдиному державному демографічному реєстрі, та інформації, що міститься в довідці, яка підтверджує факт внутрішнього переміщення і взяття на облік внутрішньо переміщеної особи.</w:t>
            </w:r>
          </w:p>
          <w:p w14:paraId="1585F817" w14:textId="77777777" w:rsidR="00877ECC" w:rsidRPr="001A34B8" w:rsidRDefault="00F505F0" w:rsidP="0000313B">
            <w:pPr>
              <w:spacing w:after="0" w:line="240" w:lineRule="auto"/>
              <w:ind w:right="17" w:firstLine="573"/>
              <w:jc w:val="both"/>
              <w:rPr>
                <w:rFonts w:ascii="Times New Roman" w:hAnsi="Times New Roman"/>
                <w:b/>
                <w:sz w:val="28"/>
                <w:szCs w:val="28"/>
              </w:rPr>
            </w:pPr>
            <w:r w:rsidRPr="008232F2">
              <w:rPr>
                <w:rFonts w:ascii="Times New Roman" w:hAnsi="Times New Roman"/>
                <w:b/>
                <w:sz w:val="28"/>
                <w:szCs w:val="28"/>
              </w:rPr>
              <w:t xml:space="preserve">Контролюючі органи проводять такі процедури за умови наявності технічних засобів, призначених для встановлення достовірності відображень в електронній формі інформації, що міститься у паспорті громадянина України у формі картки, інформації, що міститься у свідоцтві про народження, та інформації про зареєстроване місце проживання, з урахуванням Порядку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 кордон, під час реалізації експериментального проекту щодо застосування зазначених відображень, затвердженого постановою Кабінету Міністрів України від 15 квітня 2020 року </w:t>
            </w:r>
            <w:r w:rsidR="00764ED2">
              <w:rPr>
                <w:rFonts w:ascii="Times New Roman" w:hAnsi="Times New Roman"/>
                <w:b/>
                <w:sz w:val="28"/>
                <w:szCs w:val="28"/>
              </w:rPr>
              <w:t>№</w:t>
            </w:r>
            <w:r w:rsidRPr="008232F2">
              <w:rPr>
                <w:rFonts w:ascii="Times New Roman" w:hAnsi="Times New Roman"/>
                <w:b/>
                <w:sz w:val="28"/>
                <w:szCs w:val="28"/>
              </w:rPr>
              <w:t xml:space="preserve"> 278, Порядку реалізації експериментального проекту щодо застосування відображення в електронному вигляді інформації, що міститься у свідоцтві про народження, та </w:t>
            </w:r>
            <w:r w:rsidRPr="008232F2">
              <w:rPr>
                <w:rFonts w:ascii="Times New Roman" w:hAnsi="Times New Roman"/>
                <w:b/>
                <w:sz w:val="28"/>
                <w:szCs w:val="28"/>
              </w:rPr>
              <w:lastRenderedPageBreak/>
              <w:t xml:space="preserve">інформації про зареєстроване місце проживання, що є у володінні та розпорядженні Державної міграційної служби, затвердженого постановою Кабінету Міністрів України від 23 вересня 2020 року </w:t>
            </w:r>
            <w:r w:rsidR="00764ED2">
              <w:rPr>
                <w:rFonts w:ascii="Times New Roman" w:hAnsi="Times New Roman"/>
                <w:b/>
                <w:sz w:val="28"/>
                <w:szCs w:val="28"/>
              </w:rPr>
              <w:t>№</w:t>
            </w:r>
            <w:r w:rsidRPr="008232F2">
              <w:rPr>
                <w:rFonts w:ascii="Times New Roman" w:hAnsi="Times New Roman"/>
                <w:b/>
                <w:sz w:val="28"/>
                <w:szCs w:val="28"/>
              </w:rPr>
              <w:t xml:space="preserve"> 911,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w:t>
            </w:r>
            <w:r w:rsidR="00764ED2">
              <w:rPr>
                <w:rFonts w:ascii="Times New Roman" w:hAnsi="Times New Roman"/>
                <w:b/>
                <w:sz w:val="28"/>
                <w:szCs w:val="28"/>
              </w:rPr>
              <w:t>№</w:t>
            </w:r>
            <w:r w:rsidRPr="008232F2">
              <w:rPr>
                <w:rFonts w:ascii="Times New Roman" w:hAnsi="Times New Roman"/>
                <w:b/>
                <w:sz w:val="28"/>
                <w:szCs w:val="28"/>
              </w:rPr>
              <w:t xml:space="preserve"> 509.</w:t>
            </w:r>
          </w:p>
        </w:tc>
        <w:tc>
          <w:tcPr>
            <w:tcW w:w="7939" w:type="dxa"/>
            <w:shd w:val="clear" w:color="auto" w:fill="auto"/>
          </w:tcPr>
          <w:p w14:paraId="4F8B3451" w14:textId="77777777" w:rsidR="006D5361" w:rsidRPr="001A34B8" w:rsidRDefault="00764ED2" w:rsidP="0000313B">
            <w:pPr>
              <w:spacing w:after="0" w:line="240" w:lineRule="auto"/>
              <w:ind w:right="17" w:firstLine="573"/>
              <w:jc w:val="both"/>
              <w:rPr>
                <w:rFonts w:ascii="Times New Roman" w:hAnsi="Times New Roman"/>
                <w:b/>
                <w:sz w:val="28"/>
                <w:szCs w:val="28"/>
              </w:rPr>
            </w:pPr>
            <w:r>
              <w:rPr>
                <w:rFonts w:ascii="Times New Roman" w:hAnsi="Times New Roman"/>
                <w:b/>
                <w:sz w:val="28"/>
                <w:szCs w:val="28"/>
              </w:rPr>
              <w:lastRenderedPageBreak/>
              <w:t>Виключено</w:t>
            </w:r>
          </w:p>
        </w:tc>
      </w:tr>
      <w:tr w:rsidR="00F505F0" w:rsidRPr="00C5697D" w14:paraId="5F06CE6E" w14:textId="77777777" w:rsidTr="00C5697D">
        <w:tc>
          <w:tcPr>
            <w:tcW w:w="7939" w:type="dxa"/>
            <w:shd w:val="clear" w:color="auto" w:fill="auto"/>
          </w:tcPr>
          <w:p w14:paraId="2CCAD200" w14:textId="77777777" w:rsidR="00F505F0" w:rsidRPr="00F505F0" w:rsidRDefault="00F505F0" w:rsidP="00F505F0">
            <w:pPr>
              <w:spacing w:after="0" w:line="240" w:lineRule="auto"/>
              <w:ind w:right="17" w:firstLine="573"/>
              <w:jc w:val="both"/>
              <w:rPr>
                <w:rFonts w:ascii="Times New Roman" w:hAnsi="Times New Roman"/>
                <w:sz w:val="28"/>
                <w:szCs w:val="28"/>
              </w:rPr>
            </w:pPr>
            <w:r w:rsidRPr="00F505F0">
              <w:rPr>
                <w:rFonts w:ascii="Times New Roman" w:hAnsi="Times New Roman"/>
                <w:b/>
                <w:sz w:val="28"/>
                <w:szCs w:val="28"/>
              </w:rPr>
              <w:lastRenderedPageBreak/>
              <w:t>11.</w:t>
            </w:r>
            <w:r w:rsidRPr="00F505F0">
              <w:rPr>
                <w:rFonts w:ascii="Times New Roman" w:hAnsi="Times New Roman"/>
                <w:sz w:val="28"/>
                <w:szCs w:val="28"/>
              </w:rPr>
              <w:t xml:space="preserve"> Фізична особа </w:t>
            </w:r>
            <w:r w:rsidR="00764ED2">
              <w:rPr>
                <w:rFonts w:ascii="Times New Roman" w:hAnsi="Times New Roman"/>
                <w:sz w:val="28"/>
                <w:szCs w:val="28"/>
              </w:rPr>
              <w:t>–</w:t>
            </w:r>
            <w:r w:rsidRPr="00F505F0">
              <w:rPr>
                <w:rFonts w:ascii="Times New Roman" w:hAnsi="Times New Roman"/>
                <w:sz w:val="28"/>
                <w:szCs w:val="28"/>
              </w:rPr>
              <w:t xml:space="preserve"> платник податків може подавати дані про реєстраційний номер облікової картки платника податків, зокрема як внесені до е-паспорта, е-паспорта для виїзду за кордон, е-свідоцтва про народження, так і окремо, як електронну копію документа, що засвідчує реєстрацію такої особи в Державному реєстрі засобами Порталу Дія, у тому числі з використанням мобільного додатка Порталу Дія, за умови здійснення перевірки відповідності та підтвердження таких реєстраційних даних.</w:t>
            </w:r>
          </w:p>
          <w:p w14:paraId="7BE70F01" w14:textId="77777777" w:rsidR="00F505F0" w:rsidRPr="00F505F0" w:rsidRDefault="00F505F0" w:rsidP="00F505F0">
            <w:pPr>
              <w:spacing w:after="0" w:line="240" w:lineRule="auto"/>
              <w:ind w:right="17" w:firstLine="573"/>
              <w:jc w:val="both"/>
              <w:rPr>
                <w:rFonts w:ascii="Times New Roman" w:hAnsi="Times New Roman"/>
                <w:sz w:val="28"/>
                <w:szCs w:val="28"/>
              </w:rPr>
            </w:pPr>
            <w:r w:rsidRPr="00F505F0">
              <w:rPr>
                <w:rFonts w:ascii="Times New Roman" w:hAnsi="Times New Roman"/>
                <w:sz w:val="28"/>
                <w:szCs w:val="28"/>
              </w:rPr>
              <w:t>Перевірка відповідності та підтвердження даних про реєстраційний номер облікової картки платника податків реєстраційним даним особи, внесених до Державного реєстру, здійснюється Порталом Дія шляхом інформаційної взаємодії з Державним реєстром, з урахуванням вимог законодавства з питань захисту інформації в інформаційно-телекомунікаційних системах.</w:t>
            </w:r>
          </w:p>
        </w:tc>
        <w:tc>
          <w:tcPr>
            <w:tcW w:w="7939" w:type="dxa"/>
            <w:shd w:val="clear" w:color="auto" w:fill="auto"/>
          </w:tcPr>
          <w:p w14:paraId="6A37A4BA" w14:textId="77777777" w:rsidR="00F505F0" w:rsidRPr="00F505F0" w:rsidRDefault="00F505F0" w:rsidP="00F505F0">
            <w:pPr>
              <w:spacing w:after="0" w:line="240" w:lineRule="auto"/>
              <w:ind w:right="17" w:firstLine="573"/>
              <w:jc w:val="both"/>
              <w:rPr>
                <w:rFonts w:ascii="Times New Roman" w:hAnsi="Times New Roman"/>
                <w:sz w:val="28"/>
                <w:szCs w:val="28"/>
              </w:rPr>
            </w:pPr>
            <w:r w:rsidRPr="00F505F0">
              <w:rPr>
                <w:rFonts w:ascii="Times New Roman" w:hAnsi="Times New Roman"/>
                <w:b/>
                <w:sz w:val="28"/>
                <w:szCs w:val="28"/>
              </w:rPr>
              <w:t>10.</w:t>
            </w:r>
            <w:r w:rsidRPr="00F505F0">
              <w:rPr>
                <w:rFonts w:ascii="Times New Roman" w:hAnsi="Times New Roman"/>
                <w:sz w:val="28"/>
                <w:szCs w:val="28"/>
              </w:rPr>
              <w:t xml:space="preserve"> Фізична особа </w:t>
            </w:r>
            <w:r w:rsidR="00764ED2">
              <w:rPr>
                <w:rFonts w:ascii="Times New Roman" w:hAnsi="Times New Roman"/>
                <w:sz w:val="28"/>
                <w:szCs w:val="28"/>
              </w:rPr>
              <w:t>–</w:t>
            </w:r>
            <w:r w:rsidRPr="00F505F0">
              <w:rPr>
                <w:rFonts w:ascii="Times New Roman" w:hAnsi="Times New Roman"/>
                <w:sz w:val="28"/>
                <w:szCs w:val="28"/>
              </w:rPr>
              <w:t xml:space="preserve"> платник податків може подавати дані про реєстраційний номер облікової картки платника податків, зокрема як внесені до е-паспорта, е-паспорта для виїзду за кордон, е-свідоцтва про народження, так і окремо, як електронну копію документа, що засвідчує реєстрацію такої особи в Державному реєстрі засобами Порталу Дія, у тому числі з використанням мобільного додатка Порталу Дія, за умови здійснення перевірки відповідності та підтвердження таких реєстраційних даних.</w:t>
            </w:r>
          </w:p>
          <w:p w14:paraId="73B76E13" w14:textId="77777777" w:rsidR="00F505F0" w:rsidRPr="00F505F0" w:rsidRDefault="00F505F0" w:rsidP="00F505F0">
            <w:pPr>
              <w:spacing w:after="0" w:line="240" w:lineRule="auto"/>
              <w:ind w:right="17" w:firstLine="573"/>
              <w:jc w:val="both"/>
              <w:rPr>
                <w:rFonts w:ascii="Times New Roman" w:hAnsi="Times New Roman"/>
                <w:sz w:val="28"/>
                <w:szCs w:val="28"/>
              </w:rPr>
            </w:pPr>
            <w:r w:rsidRPr="00F505F0">
              <w:rPr>
                <w:rFonts w:ascii="Times New Roman" w:hAnsi="Times New Roman"/>
                <w:sz w:val="28"/>
                <w:szCs w:val="28"/>
              </w:rPr>
              <w:t>Перевірка відповідності та підтвердження даних про реєстраційний номер облікової картки платника податків реєстраційним даним особи, внесених до Державного реєстру, здійснюється Порталом Дія шляхом інформаційної взаємодії з Державним реєстром, з урахуванням вимог законодавства з питань захисту інформації в інформаційно-телекомунікаційних системах.</w:t>
            </w:r>
          </w:p>
        </w:tc>
      </w:tr>
      <w:tr w:rsidR="00877ECC" w:rsidRPr="00C5697D" w14:paraId="24C51ECD" w14:textId="77777777" w:rsidTr="00D80542">
        <w:tc>
          <w:tcPr>
            <w:tcW w:w="15878" w:type="dxa"/>
            <w:gridSpan w:val="2"/>
            <w:shd w:val="clear" w:color="auto" w:fill="auto"/>
          </w:tcPr>
          <w:p w14:paraId="232A31CC" w14:textId="77777777" w:rsidR="00877ECC" w:rsidRPr="00C40C1D" w:rsidRDefault="00877ECC" w:rsidP="003939CB">
            <w:pPr>
              <w:spacing w:after="0" w:line="240" w:lineRule="auto"/>
              <w:ind w:right="17" w:firstLine="573"/>
              <w:jc w:val="center"/>
              <w:rPr>
                <w:rFonts w:ascii="Times New Roman" w:hAnsi="Times New Roman"/>
                <w:b/>
                <w:sz w:val="28"/>
                <w:szCs w:val="28"/>
              </w:rPr>
            </w:pPr>
            <w:r w:rsidRPr="00C40C1D">
              <w:rPr>
                <w:rFonts w:ascii="Times New Roman" w:hAnsi="Times New Roman"/>
                <w:b/>
                <w:sz w:val="28"/>
                <w:szCs w:val="28"/>
              </w:rPr>
              <w:t>V. Відомості з Державного реєстру</w:t>
            </w:r>
          </w:p>
        </w:tc>
      </w:tr>
      <w:tr w:rsidR="00877ECC" w:rsidRPr="00C5697D" w14:paraId="260E13D1" w14:textId="77777777" w:rsidTr="00C5697D">
        <w:tc>
          <w:tcPr>
            <w:tcW w:w="7939" w:type="dxa"/>
            <w:shd w:val="clear" w:color="auto" w:fill="auto"/>
          </w:tcPr>
          <w:p w14:paraId="393B6116" w14:textId="77777777" w:rsidR="00877ECC" w:rsidRDefault="00877ECC" w:rsidP="00397B82">
            <w:pPr>
              <w:numPr>
                <w:ilvl w:val="0"/>
                <w:numId w:val="1"/>
              </w:numPr>
              <w:spacing w:after="0" w:line="240" w:lineRule="auto"/>
              <w:ind w:right="17"/>
              <w:jc w:val="both"/>
              <w:rPr>
                <w:rFonts w:ascii="Times New Roman" w:hAnsi="Times New Roman"/>
                <w:sz w:val="28"/>
                <w:szCs w:val="28"/>
              </w:rPr>
            </w:pPr>
            <w:r w:rsidRPr="00397B82">
              <w:rPr>
                <w:rFonts w:ascii="Times New Roman" w:hAnsi="Times New Roman"/>
                <w:sz w:val="28"/>
                <w:szCs w:val="28"/>
              </w:rPr>
              <w:t>До Державного реєстру включаються:</w:t>
            </w:r>
          </w:p>
          <w:p w14:paraId="36084ED4" w14:textId="77777777" w:rsidR="00877ECC" w:rsidRDefault="00877ECC" w:rsidP="00397B82">
            <w:pPr>
              <w:spacing w:after="0" w:line="240" w:lineRule="auto"/>
              <w:ind w:left="933" w:right="17"/>
              <w:jc w:val="both"/>
              <w:rPr>
                <w:rFonts w:ascii="Times New Roman" w:hAnsi="Times New Roman"/>
                <w:sz w:val="28"/>
                <w:szCs w:val="28"/>
              </w:rPr>
            </w:pPr>
            <w:r>
              <w:rPr>
                <w:rFonts w:ascii="Times New Roman" w:hAnsi="Times New Roman"/>
                <w:sz w:val="28"/>
                <w:szCs w:val="28"/>
              </w:rPr>
              <w:t>…</w:t>
            </w:r>
          </w:p>
          <w:p w14:paraId="77C4D994"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t>2) дані про фізичних осіб, а саме:</w:t>
            </w:r>
          </w:p>
          <w:p w14:paraId="55DBF64E"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t>джерела отримання доходів;</w:t>
            </w:r>
          </w:p>
          <w:p w14:paraId="7284EBC5"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lastRenderedPageBreak/>
              <w:t>об</w:t>
            </w:r>
            <w:r w:rsidR="00764ED2">
              <w:rPr>
                <w:rFonts w:ascii="Times New Roman" w:hAnsi="Times New Roman"/>
                <w:sz w:val="28"/>
                <w:szCs w:val="28"/>
                <w:lang w:val="en-US"/>
              </w:rPr>
              <w:t>’</w:t>
            </w:r>
            <w:proofErr w:type="spellStart"/>
            <w:r w:rsidRPr="00C71793">
              <w:rPr>
                <w:rFonts w:ascii="Times New Roman" w:hAnsi="Times New Roman"/>
                <w:sz w:val="28"/>
                <w:szCs w:val="28"/>
              </w:rPr>
              <w:t>єкти</w:t>
            </w:r>
            <w:proofErr w:type="spellEnd"/>
            <w:r w:rsidRPr="00C71793">
              <w:rPr>
                <w:rFonts w:ascii="Times New Roman" w:hAnsi="Times New Roman"/>
                <w:sz w:val="28"/>
                <w:szCs w:val="28"/>
              </w:rPr>
              <w:t xml:space="preserve"> оподаткування;</w:t>
            </w:r>
          </w:p>
          <w:p w14:paraId="7055D1CF" w14:textId="77777777" w:rsidR="00C71793" w:rsidRPr="00C71793" w:rsidRDefault="00C71793" w:rsidP="00C71793">
            <w:pPr>
              <w:spacing w:after="0" w:line="240" w:lineRule="auto"/>
              <w:ind w:left="933" w:right="17" w:hanging="360"/>
              <w:jc w:val="both"/>
              <w:rPr>
                <w:rFonts w:ascii="Times New Roman" w:hAnsi="Times New Roman"/>
                <w:b/>
                <w:sz w:val="28"/>
                <w:szCs w:val="28"/>
              </w:rPr>
            </w:pPr>
            <w:r w:rsidRPr="00C71793">
              <w:rPr>
                <w:rFonts w:ascii="Times New Roman" w:hAnsi="Times New Roman"/>
                <w:b/>
                <w:sz w:val="28"/>
                <w:szCs w:val="28"/>
              </w:rPr>
              <w:t>сума нарахованих та/або отриманих доходів;</w:t>
            </w:r>
          </w:p>
          <w:p w14:paraId="275EEC1C" w14:textId="77777777" w:rsidR="00C71793" w:rsidRDefault="00C71793" w:rsidP="00C71793">
            <w:pPr>
              <w:spacing w:after="0" w:line="240" w:lineRule="auto"/>
              <w:ind w:left="933" w:right="17" w:hanging="360"/>
              <w:jc w:val="both"/>
              <w:rPr>
                <w:rFonts w:ascii="Times New Roman" w:hAnsi="Times New Roman"/>
                <w:b/>
                <w:sz w:val="28"/>
                <w:szCs w:val="28"/>
              </w:rPr>
            </w:pPr>
            <w:r w:rsidRPr="00C71793">
              <w:rPr>
                <w:rFonts w:ascii="Times New Roman" w:hAnsi="Times New Roman"/>
                <w:b/>
                <w:sz w:val="28"/>
                <w:szCs w:val="28"/>
              </w:rPr>
              <w:t>сума нарахованих та/або сплачених податків;</w:t>
            </w:r>
          </w:p>
          <w:p w14:paraId="7F94B606" w14:textId="77777777" w:rsidR="00764ED2" w:rsidRDefault="00764ED2" w:rsidP="00C71793">
            <w:pPr>
              <w:spacing w:after="0" w:line="240" w:lineRule="auto"/>
              <w:ind w:left="933" w:right="17" w:hanging="360"/>
              <w:jc w:val="both"/>
              <w:rPr>
                <w:rFonts w:ascii="Times New Roman" w:hAnsi="Times New Roman"/>
                <w:b/>
                <w:sz w:val="28"/>
                <w:szCs w:val="28"/>
              </w:rPr>
            </w:pPr>
          </w:p>
          <w:p w14:paraId="07180BCE" w14:textId="77777777" w:rsidR="00764ED2" w:rsidRPr="00C71793" w:rsidRDefault="00764ED2" w:rsidP="00C71793">
            <w:pPr>
              <w:spacing w:after="0" w:line="240" w:lineRule="auto"/>
              <w:ind w:left="933" w:right="17" w:hanging="360"/>
              <w:jc w:val="both"/>
              <w:rPr>
                <w:rFonts w:ascii="Times New Roman" w:hAnsi="Times New Roman"/>
                <w:b/>
                <w:sz w:val="28"/>
                <w:szCs w:val="28"/>
              </w:rPr>
            </w:pPr>
            <w:r>
              <w:rPr>
                <w:rFonts w:ascii="Times New Roman" w:hAnsi="Times New Roman"/>
                <w:b/>
                <w:sz w:val="28"/>
                <w:szCs w:val="28"/>
              </w:rPr>
              <w:t>відсутній</w:t>
            </w:r>
          </w:p>
          <w:p w14:paraId="4089889F" w14:textId="77777777" w:rsidR="00764ED2" w:rsidRDefault="003A5333" w:rsidP="00C71793">
            <w:pPr>
              <w:spacing w:after="0" w:line="240" w:lineRule="auto"/>
              <w:ind w:left="5" w:right="17" w:firstLine="568"/>
              <w:jc w:val="both"/>
              <w:rPr>
                <w:rFonts w:ascii="Times New Roman" w:hAnsi="Times New Roman"/>
                <w:sz w:val="28"/>
                <w:szCs w:val="28"/>
              </w:rPr>
            </w:pPr>
            <w:r>
              <w:rPr>
                <w:rFonts w:ascii="Times New Roman" w:hAnsi="Times New Roman"/>
                <w:sz w:val="28"/>
                <w:szCs w:val="28"/>
              </w:rPr>
              <w:t>…</w:t>
            </w:r>
          </w:p>
          <w:p w14:paraId="774B0ABC" w14:textId="77777777" w:rsidR="00877ECC" w:rsidRPr="00C5697D" w:rsidRDefault="00877ECC" w:rsidP="00C71793">
            <w:pPr>
              <w:spacing w:after="0" w:line="240" w:lineRule="auto"/>
              <w:ind w:left="5" w:right="17" w:firstLine="568"/>
              <w:jc w:val="both"/>
              <w:rPr>
                <w:rFonts w:ascii="Times New Roman" w:hAnsi="Times New Roman"/>
                <w:sz w:val="28"/>
                <w:szCs w:val="28"/>
              </w:rPr>
            </w:pPr>
          </w:p>
        </w:tc>
        <w:tc>
          <w:tcPr>
            <w:tcW w:w="7939" w:type="dxa"/>
            <w:shd w:val="clear" w:color="auto" w:fill="auto"/>
          </w:tcPr>
          <w:p w14:paraId="14E7B95F" w14:textId="77777777" w:rsidR="00877ECC" w:rsidRDefault="00877ECC" w:rsidP="00397B82">
            <w:pPr>
              <w:numPr>
                <w:ilvl w:val="0"/>
                <w:numId w:val="2"/>
              </w:numPr>
              <w:spacing w:after="0" w:line="240" w:lineRule="auto"/>
              <w:ind w:right="17"/>
              <w:jc w:val="both"/>
              <w:rPr>
                <w:rFonts w:ascii="Times New Roman" w:hAnsi="Times New Roman"/>
                <w:sz w:val="28"/>
                <w:szCs w:val="28"/>
              </w:rPr>
            </w:pPr>
            <w:r w:rsidRPr="00397B82">
              <w:rPr>
                <w:rFonts w:ascii="Times New Roman" w:hAnsi="Times New Roman"/>
                <w:sz w:val="28"/>
                <w:szCs w:val="28"/>
              </w:rPr>
              <w:lastRenderedPageBreak/>
              <w:t>До Державного реєстру включаються:</w:t>
            </w:r>
          </w:p>
          <w:p w14:paraId="18BF3AB8" w14:textId="77777777" w:rsidR="00877ECC" w:rsidRDefault="00877ECC" w:rsidP="00397B82">
            <w:pPr>
              <w:spacing w:after="0" w:line="240" w:lineRule="auto"/>
              <w:ind w:left="933" w:right="17"/>
              <w:jc w:val="both"/>
              <w:rPr>
                <w:rFonts w:ascii="Times New Roman" w:hAnsi="Times New Roman"/>
                <w:sz w:val="28"/>
                <w:szCs w:val="28"/>
              </w:rPr>
            </w:pPr>
            <w:r>
              <w:rPr>
                <w:rFonts w:ascii="Times New Roman" w:hAnsi="Times New Roman"/>
                <w:sz w:val="28"/>
                <w:szCs w:val="28"/>
              </w:rPr>
              <w:t>…</w:t>
            </w:r>
          </w:p>
          <w:p w14:paraId="7B3C6A13"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t>2) дані про фізичних осіб, а саме:</w:t>
            </w:r>
          </w:p>
          <w:p w14:paraId="57BE54CF"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t>джерела отримання доходів;</w:t>
            </w:r>
          </w:p>
          <w:p w14:paraId="3BC8776B" w14:textId="77777777" w:rsidR="00C71793" w:rsidRPr="00C71793" w:rsidRDefault="00C71793" w:rsidP="00C71793">
            <w:pPr>
              <w:spacing w:after="0" w:line="240" w:lineRule="auto"/>
              <w:ind w:left="933" w:right="17" w:hanging="360"/>
              <w:jc w:val="both"/>
              <w:rPr>
                <w:rFonts w:ascii="Times New Roman" w:hAnsi="Times New Roman"/>
                <w:sz w:val="28"/>
                <w:szCs w:val="28"/>
              </w:rPr>
            </w:pPr>
            <w:r w:rsidRPr="00C71793">
              <w:rPr>
                <w:rFonts w:ascii="Times New Roman" w:hAnsi="Times New Roman"/>
                <w:sz w:val="28"/>
                <w:szCs w:val="28"/>
              </w:rPr>
              <w:lastRenderedPageBreak/>
              <w:t>об</w:t>
            </w:r>
            <w:r w:rsidR="00764ED2">
              <w:rPr>
                <w:rFonts w:ascii="Times New Roman" w:hAnsi="Times New Roman"/>
                <w:sz w:val="28"/>
                <w:szCs w:val="28"/>
                <w:lang w:val="en-US"/>
              </w:rPr>
              <w:t>’</w:t>
            </w:r>
            <w:proofErr w:type="spellStart"/>
            <w:r w:rsidRPr="00C71793">
              <w:rPr>
                <w:rFonts w:ascii="Times New Roman" w:hAnsi="Times New Roman"/>
                <w:sz w:val="28"/>
                <w:szCs w:val="28"/>
              </w:rPr>
              <w:t>єкти</w:t>
            </w:r>
            <w:proofErr w:type="spellEnd"/>
            <w:r w:rsidRPr="00C71793">
              <w:rPr>
                <w:rFonts w:ascii="Times New Roman" w:hAnsi="Times New Roman"/>
                <w:sz w:val="28"/>
                <w:szCs w:val="28"/>
              </w:rPr>
              <w:t xml:space="preserve"> оподаткування;</w:t>
            </w:r>
          </w:p>
          <w:p w14:paraId="149A2522" w14:textId="77777777" w:rsidR="00877ECC" w:rsidRPr="00397B82" w:rsidRDefault="00877ECC" w:rsidP="00397B82">
            <w:pPr>
              <w:spacing w:after="0" w:line="240" w:lineRule="auto"/>
              <w:ind w:right="17" w:firstLine="573"/>
              <w:jc w:val="both"/>
              <w:rPr>
                <w:rFonts w:ascii="Times New Roman" w:hAnsi="Times New Roman"/>
                <w:b/>
                <w:sz w:val="28"/>
                <w:szCs w:val="28"/>
              </w:rPr>
            </w:pPr>
            <w:r w:rsidRPr="00397B82">
              <w:rPr>
                <w:rFonts w:ascii="Times New Roman" w:hAnsi="Times New Roman"/>
                <w:b/>
                <w:sz w:val="28"/>
                <w:szCs w:val="28"/>
              </w:rPr>
              <w:t>сума нарахованого та/або виплаченого доходу;</w:t>
            </w:r>
          </w:p>
          <w:p w14:paraId="788F33FC" w14:textId="77777777" w:rsidR="00877ECC" w:rsidRDefault="00877ECC" w:rsidP="00397B82">
            <w:pPr>
              <w:spacing w:after="0" w:line="240" w:lineRule="auto"/>
              <w:ind w:right="17" w:firstLine="573"/>
              <w:jc w:val="both"/>
              <w:rPr>
                <w:rFonts w:ascii="Times New Roman" w:hAnsi="Times New Roman"/>
                <w:b/>
                <w:sz w:val="28"/>
                <w:szCs w:val="28"/>
              </w:rPr>
            </w:pPr>
            <w:r w:rsidRPr="00397B82">
              <w:rPr>
                <w:rFonts w:ascii="Times New Roman" w:hAnsi="Times New Roman"/>
                <w:b/>
                <w:sz w:val="28"/>
                <w:szCs w:val="28"/>
              </w:rPr>
              <w:t>сума нарахованого та/або перерахованого податку на доходи фізичних осіб;</w:t>
            </w:r>
          </w:p>
          <w:p w14:paraId="28CA31F3" w14:textId="77777777" w:rsidR="00877ECC" w:rsidRDefault="00877ECC" w:rsidP="00397B82">
            <w:pPr>
              <w:spacing w:after="0" w:line="240" w:lineRule="auto"/>
              <w:ind w:right="17" w:firstLine="573"/>
              <w:jc w:val="both"/>
              <w:rPr>
                <w:rFonts w:ascii="Times New Roman" w:hAnsi="Times New Roman"/>
                <w:b/>
                <w:sz w:val="28"/>
                <w:szCs w:val="28"/>
              </w:rPr>
            </w:pPr>
            <w:r w:rsidRPr="00397B82">
              <w:rPr>
                <w:rFonts w:ascii="Times New Roman" w:hAnsi="Times New Roman"/>
                <w:b/>
                <w:sz w:val="28"/>
                <w:szCs w:val="28"/>
              </w:rPr>
              <w:t>сума нарахованого та/або перерахованого військового збору;</w:t>
            </w:r>
          </w:p>
          <w:p w14:paraId="6FEB043A" w14:textId="77777777" w:rsidR="00C71793" w:rsidRPr="00397B82" w:rsidRDefault="003A5333" w:rsidP="00C71793">
            <w:pPr>
              <w:spacing w:after="0" w:line="240" w:lineRule="auto"/>
              <w:ind w:right="17" w:firstLine="573"/>
              <w:jc w:val="both"/>
              <w:rPr>
                <w:rFonts w:ascii="Times New Roman" w:hAnsi="Times New Roman"/>
                <w:b/>
                <w:sz w:val="28"/>
                <w:szCs w:val="28"/>
              </w:rPr>
            </w:pPr>
            <w:r>
              <w:rPr>
                <w:rFonts w:ascii="Times New Roman" w:hAnsi="Times New Roman"/>
                <w:sz w:val="28"/>
                <w:szCs w:val="28"/>
              </w:rPr>
              <w:t>…</w:t>
            </w:r>
          </w:p>
        </w:tc>
      </w:tr>
      <w:tr w:rsidR="00877ECC" w:rsidRPr="00C5697D" w14:paraId="7E5C7A80" w14:textId="77777777" w:rsidTr="00C5697D">
        <w:tc>
          <w:tcPr>
            <w:tcW w:w="7939" w:type="dxa"/>
            <w:shd w:val="clear" w:color="auto" w:fill="auto"/>
          </w:tcPr>
          <w:p w14:paraId="051AFE63" w14:textId="77777777" w:rsidR="00877ECC" w:rsidRPr="00D7020D" w:rsidRDefault="00877ECC" w:rsidP="004A4259">
            <w:pPr>
              <w:spacing w:after="0" w:line="240" w:lineRule="auto"/>
              <w:ind w:right="17" w:firstLine="573"/>
              <w:jc w:val="both"/>
              <w:rPr>
                <w:rFonts w:ascii="Times New Roman" w:hAnsi="Times New Roman"/>
                <w:sz w:val="28"/>
                <w:szCs w:val="28"/>
                <w:lang w:val="en-US"/>
              </w:rPr>
            </w:pPr>
            <w:r>
              <w:rPr>
                <w:rFonts w:ascii="Times New Roman" w:hAnsi="Times New Roman"/>
                <w:b/>
                <w:sz w:val="28"/>
                <w:szCs w:val="28"/>
              </w:rPr>
              <w:lastRenderedPageBreak/>
              <w:t>Відсутн</w:t>
            </w:r>
            <w:r w:rsidR="00764ED2">
              <w:rPr>
                <w:rFonts w:ascii="Times New Roman" w:hAnsi="Times New Roman"/>
                <w:b/>
                <w:sz w:val="28"/>
                <w:szCs w:val="28"/>
              </w:rPr>
              <w:t>ій</w:t>
            </w:r>
          </w:p>
        </w:tc>
        <w:tc>
          <w:tcPr>
            <w:tcW w:w="7939" w:type="dxa"/>
            <w:shd w:val="clear" w:color="auto" w:fill="auto"/>
          </w:tcPr>
          <w:p w14:paraId="779DDE0C" w14:textId="77777777" w:rsidR="00877ECC" w:rsidRPr="00397B82" w:rsidRDefault="0037455C" w:rsidP="0037455C">
            <w:pPr>
              <w:spacing w:after="0" w:line="240" w:lineRule="auto"/>
              <w:ind w:right="17" w:firstLine="572"/>
              <w:jc w:val="both"/>
              <w:rPr>
                <w:rFonts w:ascii="Times New Roman" w:hAnsi="Times New Roman"/>
                <w:b/>
                <w:sz w:val="28"/>
                <w:szCs w:val="28"/>
              </w:rPr>
            </w:pPr>
            <w:r>
              <w:rPr>
                <w:rFonts w:ascii="Times New Roman" w:hAnsi="Times New Roman"/>
                <w:b/>
                <w:sz w:val="28"/>
                <w:szCs w:val="28"/>
              </w:rPr>
              <w:t xml:space="preserve">4. </w:t>
            </w:r>
            <w:r w:rsidR="005121FC" w:rsidRPr="005121FC">
              <w:rPr>
                <w:rFonts w:ascii="Times New Roman" w:hAnsi="Times New Roman"/>
                <w:b/>
                <w:sz w:val="28"/>
                <w:szCs w:val="28"/>
              </w:rPr>
              <w:t>Інформація про суми нарахованого доходу, утриманого та сплаченого податку на доходи фізичних осіб та військового збору накопичується у Державному реєстрі відповідно до поданих податковими агентами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згідно з статтею 51 глави 2, підпунктом 70.16.1 пункту 70.16 статті 70 глави 6 розділу ІІ Податкового кодексу України.</w:t>
            </w:r>
          </w:p>
        </w:tc>
      </w:tr>
      <w:tr w:rsidR="00877ECC" w:rsidRPr="00C5697D" w14:paraId="3F99884B" w14:textId="77777777" w:rsidTr="00C5697D">
        <w:tc>
          <w:tcPr>
            <w:tcW w:w="15878" w:type="dxa"/>
            <w:gridSpan w:val="2"/>
            <w:shd w:val="clear" w:color="auto" w:fill="auto"/>
          </w:tcPr>
          <w:p w14:paraId="3CD4825A" w14:textId="77777777" w:rsidR="00877ECC" w:rsidRPr="00C5697D" w:rsidRDefault="00877ECC" w:rsidP="00C5697D">
            <w:pPr>
              <w:spacing w:after="0" w:line="240" w:lineRule="auto"/>
              <w:ind w:right="17" w:firstLine="573"/>
              <w:jc w:val="center"/>
              <w:rPr>
                <w:rFonts w:ascii="Times New Roman" w:hAnsi="Times New Roman"/>
                <w:b/>
                <w:sz w:val="28"/>
                <w:szCs w:val="28"/>
              </w:rPr>
            </w:pPr>
            <w:r w:rsidRPr="00C5697D">
              <w:rPr>
                <w:rFonts w:ascii="Times New Roman" w:hAnsi="Times New Roman"/>
                <w:b/>
                <w:sz w:val="28"/>
                <w:szCs w:val="28"/>
              </w:rPr>
              <w:t>VII. Порядок реєстрації фізичних осіб у Державному реєстрі (крім фізичних осіб, які через свої релігійні переконання відмовляються від прийняття реєстраційного номера облікової картки платника податків)</w:t>
            </w:r>
          </w:p>
        </w:tc>
      </w:tr>
      <w:tr w:rsidR="00877ECC" w:rsidRPr="00C5697D" w14:paraId="2F389FF9" w14:textId="77777777" w:rsidTr="00C5697D">
        <w:tc>
          <w:tcPr>
            <w:tcW w:w="7939" w:type="dxa"/>
            <w:shd w:val="clear" w:color="auto" w:fill="auto"/>
          </w:tcPr>
          <w:p w14:paraId="000E77AC" w14:textId="77777777" w:rsidR="00877ECC" w:rsidRPr="00C5697D" w:rsidRDefault="00877ECC" w:rsidP="0000313B">
            <w:pPr>
              <w:spacing w:after="0" w:line="240" w:lineRule="auto"/>
              <w:ind w:right="17" w:firstLine="573"/>
              <w:jc w:val="both"/>
              <w:rPr>
                <w:rFonts w:ascii="Times New Roman" w:hAnsi="Times New Roman"/>
                <w:sz w:val="28"/>
                <w:szCs w:val="28"/>
              </w:rPr>
            </w:pPr>
            <w:r w:rsidRPr="00C5697D">
              <w:rPr>
                <w:rFonts w:ascii="Times New Roman" w:hAnsi="Times New Roman"/>
                <w:sz w:val="28"/>
                <w:szCs w:val="28"/>
              </w:rPr>
              <w:t xml:space="preserve">1. Фізична особа незалежно від віку (як резидент, так і нерезидент), яка не включена до Державного реєстру, </w:t>
            </w:r>
            <w:proofErr w:type="spellStart"/>
            <w:r w:rsidRPr="00C5697D">
              <w:rPr>
                <w:rFonts w:ascii="Times New Roman" w:hAnsi="Times New Roman"/>
                <w:sz w:val="28"/>
                <w:szCs w:val="28"/>
              </w:rPr>
              <w:t>зобов</w:t>
            </w:r>
            <w:proofErr w:type="spellEnd"/>
            <w:r w:rsidR="00764ED2" w:rsidRPr="00D7020D">
              <w:rPr>
                <w:rFonts w:ascii="Times New Roman" w:hAnsi="Times New Roman"/>
                <w:sz w:val="28"/>
                <w:szCs w:val="28"/>
                <w:lang w:val="ru-RU"/>
              </w:rPr>
              <w:t>’</w:t>
            </w:r>
            <w:proofErr w:type="spellStart"/>
            <w:r w:rsidRPr="00C5697D">
              <w:rPr>
                <w:rFonts w:ascii="Times New Roman" w:hAnsi="Times New Roman"/>
                <w:sz w:val="28"/>
                <w:szCs w:val="28"/>
              </w:rPr>
              <w:t>язана</w:t>
            </w:r>
            <w:proofErr w:type="spellEnd"/>
            <w:r w:rsidRPr="00C5697D">
              <w:rPr>
                <w:rFonts w:ascii="Times New Roman" w:hAnsi="Times New Roman"/>
                <w:sz w:val="28"/>
                <w:szCs w:val="28"/>
              </w:rPr>
              <w:t xml:space="preserve"> особисто або через представника подати до відповідного контролюючого органу облікову картку фізичної особи </w:t>
            </w:r>
            <w:r w:rsidR="00764ED2">
              <w:rPr>
                <w:rFonts w:ascii="Times New Roman" w:hAnsi="Times New Roman"/>
                <w:sz w:val="28"/>
                <w:szCs w:val="28"/>
              </w:rPr>
              <w:t>–</w:t>
            </w:r>
            <w:r w:rsidRPr="00C5697D">
              <w:rPr>
                <w:rFonts w:ascii="Times New Roman" w:hAnsi="Times New Roman"/>
                <w:sz w:val="28"/>
                <w:szCs w:val="28"/>
              </w:rPr>
              <w:t xml:space="preserve"> платника податків за формою № 1ДР (далі </w:t>
            </w:r>
            <w:r w:rsidR="00764ED2">
              <w:rPr>
                <w:rFonts w:ascii="Times New Roman" w:hAnsi="Times New Roman"/>
                <w:sz w:val="28"/>
                <w:szCs w:val="28"/>
              </w:rPr>
              <w:t xml:space="preserve">– </w:t>
            </w:r>
            <w:r w:rsidRPr="00C5697D">
              <w:rPr>
                <w:rFonts w:ascii="Times New Roman" w:hAnsi="Times New Roman"/>
                <w:sz w:val="28"/>
                <w:szCs w:val="28"/>
              </w:rPr>
              <w:t xml:space="preserve">Облікова картка № 1ДР) (додаток 2), яка є водночас заявою для реєстрації у Державному реєстрі, та пред'явити документ, що посвідчує особу, який містить необхідні для реєстрації реквізити </w:t>
            </w:r>
            <w:r w:rsidRPr="00C5697D">
              <w:rPr>
                <w:rFonts w:ascii="Times New Roman" w:hAnsi="Times New Roman"/>
                <w:sz w:val="28"/>
                <w:szCs w:val="28"/>
              </w:rPr>
              <w:lastRenderedPageBreak/>
              <w:t>(прізвище, ім</w:t>
            </w:r>
            <w:r w:rsidR="00764ED2" w:rsidRPr="00D7020D">
              <w:rPr>
                <w:rFonts w:ascii="Times New Roman" w:hAnsi="Times New Roman"/>
                <w:sz w:val="28"/>
                <w:szCs w:val="28"/>
              </w:rPr>
              <w:t>’</w:t>
            </w:r>
            <w:r w:rsidRPr="00C5697D">
              <w:rPr>
                <w:rFonts w:ascii="Times New Roman" w:hAnsi="Times New Roman"/>
                <w:sz w:val="28"/>
                <w:szCs w:val="28"/>
              </w:rPr>
              <w:t>я, по батькові (за наявності), дату народження, місце народження, місце проживання, громадянство).</w:t>
            </w:r>
          </w:p>
        </w:tc>
        <w:tc>
          <w:tcPr>
            <w:tcW w:w="7939" w:type="dxa"/>
            <w:shd w:val="clear" w:color="auto" w:fill="auto"/>
          </w:tcPr>
          <w:p w14:paraId="4611AD78" w14:textId="77777777" w:rsidR="00877ECC" w:rsidRPr="00C5697D" w:rsidRDefault="00877ECC" w:rsidP="0000313B">
            <w:pPr>
              <w:spacing w:after="0" w:line="240" w:lineRule="auto"/>
              <w:ind w:right="17" w:firstLine="573"/>
              <w:jc w:val="both"/>
              <w:rPr>
                <w:rFonts w:ascii="Times New Roman" w:hAnsi="Times New Roman"/>
                <w:sz w:val="28"/>
                <w:szCs w:val="28"/>
              </w:rPr>
            </w:pPr>
            <w:r w:rsidRPr="00C5697D">
              <w:rPr>
                <w:rFonts w:ascii="Times New Roman" w:hAnsi="Times New Roman"/>
                <w:sz w:val="28"/>
                <w:szCs w:val="28"/>
              </w:rPr>
              <w:lastRenderedPageBreak/>
              <w:t xml:space="preserve">1. Фізична особа незалежно від віку (як резидент, так і нерезидент), яка не включена до Державного реєстру, </w:t>
            </w:r>
            <w:proofErr w:type="spellStart"/>
            <w:r w:rsidRPr="00C5697D">
              <w:rPr>
                <w:rFonts w:ascii="Times New Roman" w:hAnsi="Times New Roman"/>
                <w:sz w:val="28"/>
                <w:szCs w:val="28"/>
              </w:rPr>
              <w:t>зобов</w:t>
            </w:r>
            <w:proofErr w:type="spellEnd"/>
            <w:r w:rsidR="00764ED2" w:rsidRPr="00D7020D">
              <w:rPr>
                <w:rFonts w:ascii="Times New Roman" w:hAnsi="Times New Roman"/>
                <w:sz w:val="28"/>
                <w:szCs w:val="28"/>
                <w:lang w:val="ru-RU"/>
              </w:rPr>
              <w:t>’</w:t>
            </w:r>
            <w:proofErr w:type="spellStart"/>
            <w:r w:rsidRPr="00C5697D">
              <w:rPr>
                <w:rFonts w:ascii="Times New Roman" w:hAnsi="Times New Roman"/>
                <w:sz w:val="28"/>
                <w:szCs w:val="28"/>
              </w:rPr>
              <w:t>язана</w:t>
            </w:r>
            <w:proofErr w:type="spellEnd"/>
            <w:r w:rsidRPr="00C5697D">
              <w:rPr>
                <w:rFonts w:ascii="Times New Roman" w:hAnsi="Times New Roman"/>
                <w:sz w:val="28"/>
                <w:szCs w:val="28"/>
              </w:rPr>
              <w:t xml:space="preserve"> особисто або через представника подати до відповідного контролюючого органу облікову картку фізичної особи - платника податків за формою № 1ДР (далі </w:t>
            </w:r>
            <w:r w:rsidR="00764ED2">
              <w:rPr>
                <w:rFonts w:ascii="Times New Roman" w:hAnsi="Times New Roman"/>
                <w:sz w:val="28"/>
                <w:szCs w:val="28"/>
              </w:rPr>
              <w:t>–</w:t>
            </w:r>
            <w:r w:rsidRPr="00C5697D">
              <w:rPr>
                <w:rFonts w:ascii="Times New Roman" w:hAnsi="Times New Roman"/>
                <w:sz w:val="28"/>
                <w:szCs w:val="28"/>
              </w:rPr>
              <w:t xml:space="preserve"> Облікова картка № 1ДР) (додаток 2), яка є водночас заявою для реєстрації у Державному реєстрі, та пред'явити документ, що посвідчує особу, який містить необхідні для реєстрації реквізити (прізвище, ім</w:t>
            </w:r>
            <w:r w:rsidR="00764ED2" w:rsidRPr="00D7020D">
              <w:rPr>
                <w:rFonts w:ascii="Times New Roman" w:hAnsi="Times New Roman"/>
                <w:sz w:val="28"/>
                <w:szCs w:val="28"/>
              </w:rPr>
              <w:t>’</w:t>
            </w:r>
            <w:r w:rsidRPr="00C5697D">
              <w:rPr>
                <w:rFonts w:ascii="Times New Roman" w:hAnsi="Times New Roman"/>
                <w:sz w:val="28"/>
                <w:szCs w:val="28"/>
              </w:rPr>
              <w:t xml:space="preserve">я, по батькові (за наявності), </w:t>
            </w:r>
            <w:r w:rsidR="0037455C">
              <w:rPr>
                <w:rFonts w:ascii="Times New Roman" w:hAnsi="Times New Roman"/>
                <w:sz w:val="28"/>
                <w:szCs w:val="28"/>
              </w:rPr>
              <w:br/>
            </w:r>
            <w:r w:rsidRPr="00C5697D">
              <w:rPr>
                <w:rFonts w:ascii="Times New Roman" w:hAnsi="Times New Roman"/>
                <w:sz w:val="28"/>
                <w:szCs w:val="28"/>
              </w:rPr>
              <w:lastRenderedPageBreak/>
              <w:t>дату народження, місце народження, місце проживання</w:t>
            </w:r>
            <w:r>
              <w:rPr>
                <w:rFonts w:ascii="Times New Roman" w:hAnsi="Times New Roman"/>
                <w:sz w:val="28"/>
                <w:szCs w:val="28"/>
              </w:rPr>
              <w:t xml:space="preserve"> </w:t>
            </w:r>
            <w:r w:rsidR="0037455C">
              <w:rPr>
                <w:rFonts w:ascii="Times New Roman" w:hAnsi="Times New Roman"/>
                <w:sz w:val="28"/>
                <w:szCs w:val="28"/>
              </w:rPr>
              <w:br/>
            </w:r>
            <w:r w:rsidRPr="0018167A">
              <w:rPr>
                <w:rFonts w:ascii="Times New Roman" w:hAnsi="Times New Roman"/>
                <w:b/>
                <w:sz w:val="28"/>
                <w:szCs w:val="28"/>
              </w:rPr>
              <w:t>(за наявності)</w:t>
            </w:r>
            <w:r w:rsidRPr="0018167A">
              <w:rPr>
                <w:rFonts w:ascii="Times New Roman" w:hAnsi="Times New Roman"/>
                <w:sz w:val="28"/>
                <w:szCs w:val="28"/>
              </w:rPr>
              <w:t xml:space="preserve">, </w:t>
            </w:r>
            <w:r w:rsidRPr="00C5697D">
              <w:rPr>
                <w:rFonts w:ascii="Times New Roman" w:hAnsi="Times New Roman"/>
                <w:sz w:val="28"/>
                <w:szCs w:val="28"/>
              </w:rPr>
              <w:t>громадянство).</w:t>
            </w:r>
          </w:p>
        </w:tc>
      </w:tr>
      <w:tr w:rsidR="00464CDC" w:rsidRPr="00C5697D" w14:paraId="42280715" w14:textId="77777777" w:rsidTr="00C5697D">
        <w:tc>
          <w:tcPr>
            <w:tcW w:w="7939" w:type="dxa"/>
            <w:shd w:val="clear" w:color="auto" w:fill="auto"/>
          </w:tcPr>
          <w:p w14:paraId="2A5DF098" w14:textId="77777777" w:rsidR="00464CDC" w:rsidRPr="00C5697D" w:rsidRDefault="00464CDC" w:rsidP="0000313B">
            <w:pPr>
              <w:spacing w:after="0" w:line="240" w:lineRule="auto"/>
              <w:ind w:right="17" w:firstLine="573"/>
              <w:jc w:val="both"/>
              <w:rPr>
                <w:rFonts w:ascii="Times New Roman" w:hAnsi="Times New Roman"/>
                <w:sz w:val="28"/>
                <w:szCs w:val="28"/>
              </w:rPr>
            </w:pPr>
            <w:r w:rsidRPr="00464CDC">
              <w:rPr>
                <w:rFonts w:ascii="Times New Roman" w:hAnsi="Times New Roman"/>
                <w:sz w:val="28"/>
                <w:szCs w:val="28"/>
              </w:rPr>
              <w:lastRenderedPageBreak/>
              <w:t xml:space="preserve">2. Для заповнення Облікової картки </w:t>
            </w:r>
            <w:r w:rsidR="009E1EBF">
              <w:rPr>
                <w:rFonts w:ascii="Times New Roman" w:hAnsi="Times New Roman"/>
                <w:sz w:val="28"/>
                <w:szCs w:val="28"/>
              </w:rPr>
              <w:t>№</w:t>
            </w:r>
            <w:r w:rsidRPr="00464CDC">
              <w:rPr>
                <w:rFonts w:ascii="Times New Roman" w:hAnsi="Times New Roman"/>
                <w:sz w:val="28"/>
                <w:szCs w:val="28"/>
              </w:rPr>
              <w:t xml:space="preserve"> 1ДР використовуються дані документа, що посвідчує особу. </w:t>
            </w:r>
            <w:r w:rsidRPr="00BC1595">
              <w:rPr>
                <w:rFonts w:ascii="Times New Roman" w:hAnsi="Times New Roman"/>
                <w:b/>
                <w:sz w:val="28"/>
                <w:szCs w:val="28"/>
              </w:rPr>
              <w:t>Для заповнення даних про місце проживання на території України використовуються дані довідки про реєстрацію місця проживання або документи, до яких вносяться відомості про місце проживання. Також можуть використовуватися дані, що містяться у д</w:t>
            </w:r>
            <w:r w:rsidRPr="00464CDC">
              <w:rPr>
                <w:rFonts w:ascii="Times New Roman" w:hAnsi="Times New Roman"/>
                <w:b/>
                <w:sz w:val="28"/>
                <w:szCs w:val="28"/>
              </w:rPr>
              <w:t>овідці про взяття на облік внутрішньо переміщеної особи або у довідці про внесення інформації до Реєстру та видані документи, що складається у формі витягу з Реєстру</w:t>
            </w:r>
            <w:r>
              <w:rPr>
                <w:rFonts w:ascii="Times New Roman" w:hAnsi="Times New Roman"/>
                <w:b/>
                <w:sz w:val="28"/>
                <w:szCs w:val="28"/>
              </w:rPr>
              <w:t>.</w:t>
            </w:r>
          </w:p>
        </w:tc>
        <w:tc>
          <w:tcPr>
            <w:tcW w:w="7939" w:type="dxa"/>
            <w:shd w:val="clear" w:color="auto" w:fill="auto"/>
          </w:tcPr>
          <w:p w14:paraId="70E3C897" w14:textId="77777777" w:rsidR="00BC1595" w:rsidRDefault="00464CDC" w:rsidP="00BC1595">
            <w:pPr>
              <w:spacing w:after="0" w:line="240" w:lineRule="auto"/>
              <w:ind w:right="17" w:firstLine="573"/>
              <w:jc w:val="both"/>
              <w:rPr>
                <w:rFonts w:ascii="Times New Roman" w:hAnsi="Times New Roman"/>
                <w:sz w:val="28"/>
                <w:szCs w:val="28"/>
              </w:rPr>
            </w:pPr>
            <w:r w:rsidRPr="00464CDC">
              <w:rPr>
                <w:rFonts w:ascii="Times New Roman" w:hAnsi="Times New Roman"/>
                <w:sz w:val="28"/>
                <w:szCs w:val="28"/>
              </w:rPr>
              <w:t xml:space="preserve">2. Для заповнення Облікової картки </w:t>
            </w:r>
            <w:r w:rsidR="009E1EBF">
              <w:rPr>
                <w:rFonts w:ascii="Times New Roman" w:hAnsi="Times New Roman"/>
                <w:sz w:val="28"/>
                <w:szCs w:val="28"/>
              </w:rPr>
              <w:t>№</w:t>
            </w:r>
            <w:r w:rsidRPr="00464CDC">
              <w:rPr>
                <w:rFonts w:ascii="Times New Roman" w:hAnsi="Times New Roman"/>
                <w:sz w:val="28"/>
                <w:szCs w:val="28"/>
              </w:rPr>
              <w:t xml:space="preserve"> 1ДР використовуються дані документа, що посвідчує особу. </w:t>
            </w:r>
          </w:p>
          <w:p w14:paraId="6D932CBC" w14:textId="77777777" w:rsidR="00464CDC" w:rsidRPr="0000313B" w:rsidRDefault="00BC1CAB" w:rsidP="00BC1595">
            <w:pPr>
              <w:spacing w:after="0" w:line="240" w:lineRule="auto"/>
              <w:ind w:right="17" w:firstLine="573"/>
              <w:jc w:val="both"/>
              <w:rPr>
                <w:rFonts w:ascii="Times New Roman" w:hAnsi="Times New Roman"/>
                <w:b/>
                <w:sz w:val="28"/>
                <w:szCs w:val="28"/>
              </w:rPr>
            </w:pPr>
            <w:r w:rsidRPr="0000313B">
              <w:rPr>
                <w:rFonts w:ascii="Times New Roman" w:hAnsi="Times New Roman"/>
                <w:b/>
                <w:sz w:val="28"/>
                <w:szCs w:val="28"/>
              </w:rPr>
              <w:t>Виключ</w:t>
            </w:r>
            <w:r w:rsidR="009E1EBF" w:rsidRPr="00D7020D">
              <w:rPr>
                <w:rFonts w:ascii="Times New Roman" w:hAnsi="Times New Roman"/>
                <w:b/>
                <w:sz w:val="28"/>
                <w:szCs w:val="28"/>
              </w:rPr>
              <w:t>ено</w:t>
            </w:r>
          </w:p>
        </w:tc>
      </w:tr>
      <w:tr w:rsidR="0037455C" w:rsidRPr="00C5697D" w14:paraId="10B4C4F2" w14:textId="77777777" w:rsidTr="00C5697D">
        <w:tc>
          <w:tcPr>
            <w:tcW w:w="7939" w:type="dxa"/>
            <w:shd w:val="clear" w:color="auto" w:fill="auto"/>
          </w:tcPr>
          <w:p w14:paraId="14A481EE" w14:textId="77777777" w:rsidR="0037455C" w:rsidRPr="0037455C" w:rsidRDefault="0037455C" w:rsidP="0037455C">
            <w:pPr>
              <w:spacing w:after="0" w:line="240" w:lineRule="auto"/>
              <w:ind w:right="17" w:firstLine="573"/>
              <w:jc w:val="both"/>
              <w:rPr>
                <w:rFonts w:ascii="Times New Roman" w:hAnsi="Times New Roman"/>
                <w:sz w:val="28"/>
                <w:szCs w:val="28"/>
              </w:rPr>
            </w:pPr>
            <w:r w:rsidRPr="0037455C">
              <w:rPr>
                <w:rFonts w:ascii="Times New Roman" w:hAnsi="Times New Roman"/>
                <w:sz w:val="28"/>
                <w:szCs w:val="28"/>
              </w:rPr>
              <w:t xml:space="preserve">4. Облікові картки </w:t>
            </w:r>
            <w:r w:rsidR="009E1EBF">
              <w:rPr>
                <w:rFonts w:ascii="Times New Roman" w:hAnsi="Times New Roman"/>
                <w:sz w:val="28"/>
                <w:szCs w:val="28"/>
              </w:rPr>
              <w:t>№</w:t>
            </w:r>
            <w:r w:rsidRPr="0037455C">
              <w:rPr>
                <w:rFonts w:ascii="Times New Roman" w:hAnsi="Times New Roman"/>
                <w:sz w:val="28"/>
                <w:szCs w:val="28"/>
              </w:rPr>
              <w:t xml:space="preserve"> 1ДР малолітніх осіб (до 14 років) подаються одним із батьків (усиновителем, опікуном, піклувальником) за наявності свідоцтва про народження дитини та документа, що посвідчує особу одного із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w:t>
            </w:r>
          </w:p>
          <w:p w14:paraId="06193E03" w14:textId="77777777" w:rsidR="0037455C" w:rsidRPr="006B1908" w:rsidRDefault="0037455C" w:rsidP="0037455C">
            <w:pPr>
              <w:spacing w:after="0" w:line="240" w:lineRule="auto"/>
              <w:ind w:right="17" w:firstLine="573"/>
              <w:jc w:val="both"/>
              <w:rPr>
                <w:rFonts w:ascii="Times New Roman" w:hAnsi="Times New Roman"/>
                <w:bCs/>
                <w:sz w:val="28"/>
                <w:szCs w:val="28"/>
              </w:rPr>
            </w:pPr>
            <w:r w:rsidRPr="006B1908">
              <w:rPr>
                <w:rFonts w:ascii="Times New Roman" w:hAnsi="Times New Roman"/>
                <w:bCs/>
                <w:sz w:val="28"/>
                <w:szCs w:val="28"/>
              </w:rPr>
              <w:t>Облікові картки N 1ДР фізичних осіб, які визнані недієздатними або обмежено дієздатними, подаються особами, які призначені опікунами (піклувальниками), за наявності документа, що посвідчує особу, яка визнана недієздатною, та документа, який посвідчує особу опікуна (піклувальника), та рішення про встановлення опіки (піклування).</w:t>
            </w:r>
          </w:p>
          <w:p w14:paraId="116CB58F" w14:textId="77777777" w:rsidR="00C40C1D" w:rsidRPr="006B1908" w:rsidRDefault="0037455C" w:rsidP="006B1908">
            <w:pPr>
              <w:spacing w:after="0" w:line="240" w:lineRule="auto"/>
              <w:ind w:right="17" w:firstLine="573"/>
              <w:jc w:val="both"/>
              <w:rPr>
                <w:rFonts w:ascii="Times New Roman" w:hAnsi="Times New Roman"/>
                <w:bCs/>
                <w:sz w:val="28"/>
                <w:szCs w:val="28"/>
              </w:rPr>
            </w:pPr>
            <w:r w:rsidRPr="006B1908">
              <w:rPr>
                <w:rFonts w:ascii="Times New Roman" w:hAnsi="Times New Roman"/>
                <w:bCs/>
                <w:sz w:val="28"/>
                <w:szCs w:val="28"/>
              </w:rPr>
              <w:lastRenderedPageBreak/>
              <w:t>У разі виникнення необхідності у реєстрації в Державному реєстрі малолітніх осіб, які залишились без піклування батьків та стосовно яких не прийнято рішення про встановлення опіки (піклування), документи на проведення реєстрації подаються представником органу опіки і піклування з документальним підтвердженням особи представника та його повноважень за наявності свідоцтва про народження.</w:t>
            </w:r>
          </w:p>
        </w:tc>
        <w:tc>
          <w:tcPr>
            <w:tcW w:w="7939" w:type="dxa"/>
            <w:shd w:val="clear" w:color="auto" w:fill="auto"/>
          </w:tcPr>
          <w:p w14:paraId="127DF8D5" w14:textId="77777777" w:rsidR="006B1908" w:rsidRPr="006B1908" w:rsidRDefault="0037455C" w:rsidP="006B1908">
            <w:pPr>
              <w:spacing w:after="0" w:line="240" w:lineRule="auto"/>
              <w:ind w:right="17" w:firstLine="573"/>
              <w:jc w:val="both"/>
              <w:rPr>
                <w:rFonts w:ascii="Times New Roman" w:hAnsi="Times New Roman"/>
                <w:b/>
                <w:bCs/>
                <w:sz w:val="28"/>
                <w:szCs w:val="28"/>
              </w:rPr>
            </w:pPr>
            <w:r w:rsidRPr="006B1908">
              <w:rPr>
                <w:rFonts w:ascii="Times New Roman" w:hAnsi="Times New Roman"/>
                <w:b/>
                <w:bCs/>
                <w:sz w:val="28"/>
                <w:szCs w:val="28"/>
              </w:rPr>
              <w:lastRenderedPageBreak/>
              <w:t xml:space="preserve">4. </w:t>
            </w:r>
            <w:r w:rsidR="006B1908" w:rsidRPr="006B1908">
              <w:rPr>
                <w:rFonts w:ascii="Times New Roman" w:hAnsi="Times New Roman"/>
                <w:b/>
                <w:bCs/>
                <w:sz w:val="28"/>
                <w:szCs w:val="28"/>
              </w:rPr>
              <w:t xml:space="preserve">Облікові картки № 1ДР малолітніх осіб (до 14 років) подаються одним із батьків (усиновителем, опікуном, піклувальником) за наявності свідоцтва про народження дитини та документа, що посвідчує особу одного із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 </w:t>
            </w:r>
          </w:p>
          <w:p w14:paraId="05BFBA9B" w14:textId="77777777" w:rsidR="0037455C" w:rsidRPr="0037455C" w:rsidRDefault="006B1908" w:rsidP="006B1908">
            <w:pPr>
              <w:spacing w:after="0" w:line="240" w:lineRule="auto"/>
              <w:ind w:right="17" w:firstLine="573"/>
              <w:jc w:val="both"/>
              <w:rPr>
                <w:rFonts w:ascii="Times New Roman" w:hAnsi="Times New Roman"/>
                <w:sz w:val="28"/>
                <w:szCs w:val="28"/>
              </w:rPr>
            </w:pPr>
            <w:r w:rsidRPr="006B1908">
              <w:rPr>
                <w:rFonts w:ascii="Times New Roman" w:hAnsi="Times New Roman"/>
                <w:b/>
                <w:bCs/>
                <w:sz w:val="28"/>
                <w:szCs w:val="28"/>
              </w:rPr>
              <w:t>У разі коли батьки чи один із батьків малолітньої особи на момент її народження були іноземцями або особами без громадянства, для підтвердження факту належності такої особи до громадянства України, пред’являються оригінали документів, що підтверджують громадянство та посвідчують особу батьків або одного з них (після пред’явлення повертаються).</w:t>
            </w:r>
          </w:p>
          <w:p w14:paraId="27667AC4" w14:textId="77777777" w:rsidR="000B0AF6" w:rsidRDefault="000B0AF6" w:rsidP="00450060">
            <w:pPr>
              <w:spacing w:after="0" w:line="240" w:lineRule="auto"/>
              <w:ind w:right="17" w:firstLine="573"/>
              <w:jc w:val="both"/>
              <w:rPr>
                <w:rFonts w:ascii="Times New Roman" w:hAnsi="Times New Roman"/>
                <w:b/>
                <w:sz w:val="28"/>
                <w:szCs w:val="28"/>
              </w:rPr>
            </w:pPr>
          </w:p>
          <w:p w14:paraId="21807C5C" w14:textId="77777777" w:rsidR="000B0AF6" w:rsidRDefault="000B0AF6" w:rsidP="00450060">
            <w:pPr>
              <w:spacing w:after="0" w:line="240" w:lineRule="auto"/>
              <w:ind w:right="17" w:firstLine="573"/>
              <w:jc w:val="both"/>
              <w:rPr>
                <w:rFonts w:ascii="Times New Roman" w:hAnsi="Times New Roman"/>
                <w:b/>
                <w:sz w:val="28"/>
                <w:szCs w:val="28"/>
              </w:rPr>
            </w:pPr>
          </w:p>
          <w:p w14:paraId="592F9004" w14:textId="77777777" w:rsidR="00450060" w:rsidRPr="00C5697D" w:rsidRDefault="00450060" w:rsidP="00CD575F">
            <w:pPr>
              <w:spacing w:after="0" w:line="240" w:lineRule="auto"/>
              <w:ind w:right="17" w:firstLine="573"/>
              <w:jc w:val="both"/>
              <w:rPr>
                <w:rFonts w:ascii="Times New Roman" w:hAnsi="Times New Roman"/>
                <w:sz w:val="28"/>
                <w:szCs w:val="28"/>
              </w:rPr>
            </w:pPr>
          </w:p>
        </w:tc>
      </w:tr>
      <w:tr w:rsidR="00877ECC" w:rsidRPr="00C5697D" w14:paraId="18560DAE" w14:textId="77777777" w:rsidTr="00C5697D">
        <w:tc>
          <w:tcPr>
            <w:tcW w:w="7939" w:type="dxa"/>
            <w:shd w:val="clear" w:color="auto" w:fill="auto"/>
          </w:tcPr>
          <w:p w14:paraId="01F42314"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lastRenderedPageBreak/>
              <w:t xml:space="preserve">6. Реєстрація фізичної особи у Державному реєстрі здійснюється протягом трьох робочих днів від дня подання до контролюючого органу Облікової картки </w:t>
            </w:r>
            <w:r w:rsidR="009E1EBF">
              <w:rPr>
                <w:rFonts w:ascii="Times New Roman" w:hAnsi="Times New Roman"/>
                <w:sz w:val="28"/>
                <w:szCs w:val="28"/>
              </w:rPr>
              <w:t>№</w:t>
            </w:r>
            <w:r w:rsidRPr="0018167A">
              <w:rPr>
                <w:rFonts w:ascii="Times New Roman" w:hAnsi="Times New Roman"/>
                <w:sz w:val="28"/>
                <w:szCs w:val="28"/>
              </w:rPr>
              <w:t xml:space="preserve"> 1ДР.</w:t>
            </w:r>
          </w:p>
          <w:p w14:paraId="0DF25B5C" w14:textId="77777777" w:rsidR="00877ECC" w:rsidRPr="00C5697D"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 xml:space="preserve">У разі виявлення недостовірних даних або помилок у поданій Обліковій картці щодо внесення прізвища, імені, по батькові, дати чи місця народження, </w:t>
            </w:r>
            <w:r w:rsidRPr="0018167A">
              <w:rPr>
                <w:rFonts w:ascii="Times New Roman" w:hAnsi="Times New Roman"/>
                <w:b/>
                <w:sz w:val="28"/>
                <w:szCs w:val="28"/>
              </w:rPr>
              <w:t xml:space="preserve">місця проживання </w:t>
            </w:r>
            <w:r w:rsidRPr="0018167A">
              <w:rPr>
                <w:rFonts w:ascii="Times New Roman" w:hAnsi="Times New Roman"/>
                <w:sz w:val="28"/>
                <w:szCs w:val="28"/>
              </w:rPr>
              <w:t>тощо фізичній особі може бути відмовлено у реєстрації (у разі неможливості виправлення недостовірних даних або помилок у встановлений строк) або продовжено строк реєстрації до десяти робочих днів.</w:t>
            </w:r>
          </w:p>
        </w:tc>
        <w:tc>
          <w:tcPr>
            <w:tcW w:w="7939" w:type="dxa"/>
            <w:shd w:val="clear" w:color="auto" w:fill="auto"/>
          </w:tcPr>
          <w:p w14:paraId="25A78888"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 xml:space="preserve">6. Реєстрація фізичної особи у Державному реєстрі здійснюється протягом трьох робочих днів від дня подання до контролюючого органу Облікової картки </w:t>
            </w:r>
            <w:r w:rsidR="009E1EBF">
              <w:rPr>
                <w:rFonts w:ascii="Times New Roman" w:hAnsi="Times New Roman"/>
                <w:sz w:val="28"/>
                <w:szCs w:val="28"/>
              </w:rPr>
              <w:t>№</w:t>
            </w:r>
            <w:r w:rsidRPr="0018167A">
              <w:rPr>
                <w:rFonts w:ascii="Times New Roman" w:hAnsi="Times New Roman"/>
                <w:sz w:val="28"/>
                <w:szCs w:val="28"/>
              </w:rPr>
              <w:t xml:space="preserve"> 1ДР.</w:t>
            </w:r>
          </w:p>
          <w:p w14:paraId="272D850D" w14:textId="77777777" w:rsidR="00877ECC" w:rsidRPr="00C5697D"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 xml:space="preserve">У разі виявлення недостовірних даних або помилок у поданій Обліковій картці щодо внесення прізвища, імені, по батькові, дати чи місця народження, </w:t>
            </w:r>
            <w:r w:rsidRPr="0018167A">
              <w:rPr>
                <w:rFonts w:ascii="Times New Roman" w:hAnsi="Times New Roman"/>
                <w:b/>
                <w:sz w:val="28"/>
                <w:szCs w:val="28"/>
              </w:rPr>
              <w:t>зареєстрованого або задекларованого місця проживання (перебування)</w:t>
            </w:r>
            <w:r w:rsidRPr="0018167A">
              <w:rPr>
                <w:rFonts w:ascii="Times New Roman" w:hAnsi="Times New Roman"/>
                <w:sz w:val="28"/>
                <w:szCs w:val="28"/>
              </w:rPr>
              <w:t xml:space="preserve"> тощо фізичній особі може бути відмовлено у реєстрації (у разі неможливості виправлення недостовірних даних або помилок у встановлений строк) або продовжено строк реєстрації до десяти робочих днів.</w:t>
            </w:r>
          </w:p>
        </w:tc>
      </w:tr>
      <w:tr w:rsidR="00841E74" w:rsidRPr="00C5697D" w14:paraId="32E4AA6F" w14:textId="77777777" w:rsidTr="00C5697D">
        <w:tc>
          <w:tcPr>
            <w:tcW w:w="7939" w:type="dxa"/>
            <w:shd w:val="clear" w:color="auto" w:fill="auto"/>
          </w:tcPr>
          <w:p w14:paraId="38578A67" w14:textId="77777777" w:rsidR="00841E74" w:rsidRPr="0000313B" w:rsidRDefault="00841E74" w:rsidP="00841E74">
            <w:pPr>
              <w:spacing w:after="0" w:line="240" w:lineRule="auto"/>
              <w:ind w:right="17" w:firstLine="573"/>
              <w:jc w:val="both"/>
              <w:rPr>
                <w:rFonts w:ascii="Times New Roman" w:hAnsi="Times New Roman"/>
                <w:b/>
                <w:sz w:val="28"/>
                <w:szCs w:val="28"/>
              </w:rPr>
            </w:pPr>
            <w:r w:rsidRPr="00841E74">
              <w:rPr>
                <w:rFonts w:ascii="Times New Roman" w:hAnsi="Times New Roman"/>
                <w:sz w:val="28"/>
                <w:szCs w:val="28"/>
              </w:rPr>
              <w:t xml:space="preserve">8. </w:t>
            </w:r>
            <w:r w:rsidRPr="00D7020D">
              <w:rPr>
                <w:rFonts w:ascii="Times New Roman" w:hAnsi="Times New Roman"/>
                <w:sz w:val="28"/>
                <w:szCs w:val="28"/>
              </w:rPr>
              <w:t xml:space="preserve">Документ, що засвідчує реєстрацію у Державному реєстрі, надається протягом трьох робочих днів з дня звернення фізичної особи, її представника до контролюючого органу </w:t>
            </w:r>
            <w:r w:rsidRPr="0000313B">
              <w:rPr>
                <w:rFonts w:ascii="Times New Roman" w:hAnsi="Times New Roman"/>
                <w:b/>
                <w:sz w:val="28"/>
                <w:szCs w:val="28"/>
              </w:rPr>
              <w:t>за місцем проживання фізичної особи.</w:t>
            </w:r>
          </w:p>
          <w:p w14:paraId="1165621E" w14:textId="77777777" w:rsidR="00841E74" w:rsidRPr="00841E74" w:rsidRDefault="00841E74" w:rsidP="00841E74">
            <w:pPr>
              <w:spacing w:after="0" w:line="240" w:lineRule="auto"/>
              <w:ind w:right="17" w:firstLine="573"/>
              <w:jc w:val="both"/>
              <w:rPr>
                <w:rFonts w:ascii="Times New Roman" w:hAnsi="Times New Roman"/>
                <w:b/>
                <w:sz w:val="28"/>
                <w:szCs w:val="28"/>
              </w:rPr>
            </w:pPr>
            <w:r w:rsidRPr="00D7020D">
              <w:rPr>
                <w:rFonts w:ascii="Times New Roman" w:hAnsi="Times New Roman"/>
                <w:sz w:val="28"/>
                <w:szCs w:val="28"/>
              </w:rPr>
              <w:t>Громадяни України</w:t>
            </w:r>
            <w:r w:rsidRPr="00841E74">
              <w:rPr>
                <w:rFonts w:ascii="Times New Roman" w:hAnsi="Times New Roman"/>
                <w:b/>
                <w:sz w:val="28"/>
                <w:szCs w:val="28"/>
              </w:rPr>
              <w:t xml:space="preserve">, які не мають постійного місця проживання в Україні або тимчасово перебувають за межами населеного пункту проживання, можуть звернутися за отриманням документа, що засвідчує реєстрацію у Державному реєстрі, до будь-якого контролюючого органу. </w:t>
            </w:r>
            <w:r w:rsidRPr="00841E74">
              <w:rPr>
                <w:rFonts w:ascii="Times New Roman" w:hAnsi="Times New Roman"/>
                <w:b/>
                <w:sz w:val="28"/>
                <w:szCs w:val="28"/>
              </w:rPr>
              <w:lastRenderedPageBreak/>
              <w:t>У такому разі строк видачі документа може бути продовжено до п'яти робочих днів.</w:t>
            </w:r>
          </w:p>
          <w:p w14:paraId="7971E46C" w14:textId="77777777" w:rsidR="00841E74" w:rsidRPr="0018167A" w:rsidRDefault="00841E74" w:rsidP="00841E74">
            <w:pPr>
              <w:spacing w:after="0" w:line="240" w:lineRule="auto"/>
              <w:ind w:right="17" w:firstLine="573"/>
              <w:jc w:val="both"/>
              <w:rPr>
                <w:rFonts w:ascii="Times New Roman" w:hAnsi="Times New Roman"/>
                <w:sz w:val="28"/>
                <w:szCs w:val="28"/>
              </w:rPr>
            </w:pPr>
            <w:r w:rsidRPr="00841E74">
              <w:rPr>
                <w:rFonts w:ascii="Times New Roman" w:hAnsi="Times New Roman"/>
                <w:b/>
                <w:sz w:val="28"/>
                <w:szCs w:val="28"/>
              </w:rPr>
              <w:t>Іноземці та особи без громадянства отримують документ, що засвідчує реєстрацію у Державному реєстрі, у контролюючих органах, зазначених у пункті 8 розділу III цього Положення.</w:t>
            </w:r>
          </w:p>
        </w:tc>
        <w:tc>
          <w:tcPr>
            <w:tcW w:w="7939" w:type="dxa"/>
            <w:shd w:val="clear" w:color="auto" w:fill="auto"/>
          </w:tcPr>
          <w:p w14:paraId="21550709" w14:textId="77777777" w:rsidR="009C6B60" w:rsidRPr="009C6B60" w:rsidRDefault="00841E74" w:rsidP="009C6B60">
            <w:pPr>
              <w:spacing w:after="0" w:line="240" w:lineRule="auto"/>
              <w:ind w:right="17" w:firstLine="573"/>
              <w:jc w:val="both"/>
              <w:rPr>
                <w:rFonts w:ascii="Times New Roman" w:hAnsi="Times New Roman"/>
                <w:b/>
                <w:bCs/>
                <w:sz w:val="28"/>
                <w:szCs w:val="28"/>
              </w:rPr>
            </w:pPr>
            <w:r w:rsidRPr="009C6B60">
              <w:rPr>
                <w:rFonts w:ascii="Times New Roman" w:hAnsi="Times New Roman"/>
                <w:b/>
                <w:bCs/>
                <w:sz w:val="28"/>
                <w:szCs w:val="28"/>
              </w:rPr>
              <w:lastRenderedPageBreak/>
              <w:t xml:space="preserve">8. </w:t>
            </w:r>
            <w:r w:rsidR="009C6B60" w:rsidRPr="009C6B60">
              <w:rPr>
                <w:rFonts w:ascii="Times New Roman" w:hAnsi="Times New Roman"/>
                <w:b/>
                <w:bCs/>
                <w:sz w:val="28"/>
                <w:szCs w:val="28"/>
              </w:rPr>
              <w:t>Документ, що засвідчує реєстрацію у Державному реєстрі, надається протягом трьох робочих днів з дня звернення фізичної особи, її представника до контролюючого органу.</w:t>
            </w:r>
          </w:p>
          <w:p w14:paraId="55FBAB3A" w14:textId="77777777" w:rsidR="00841E74" w:rsidRPr="00327F16" w:rsidRDefault="009C6B60" w:rsidP="009C6B60">
            <w:pPr>
              <w:spacing w:after="0" w:line="240" w:lineRule="auto"/>
              <w:ind w:right="17" w:firstLine="573"/>
              <w:jc w:val="both"/>
              <w:rPr>
                <w:rFonts w:ascii="Times New Roman" w:hAnsi="Times New Roman"/>
                <w:b/>
                <w:sz w:val="28"/>
                <w:szCs w:val="28"/>
              </w:rPr>
            </w:pPr>
            <w:r w:rsidRPr="009C6B60">
              <w:rPr>
                <w:rFonts w:ascii="Times New Roman" w:hAnsi="Times New Roman"/>
                <w:b/>
                <w:bCs/>
                <w:sz w:val="28"/>
                <w:szCs w:val="28"/>
              </w:rPr>
              <w:t xml:space="preserve">Громадяни України можуть звернутися за отриманням документа, що засвідчує реєстрацію у Державному реєстрі, до контролюючого органу за своєю податковою </w:t>
            </w:r>
            <w:proofErr w:type="spellStart"/>
            <w:r w:rsidRPr="009C6B60">
              <w:rPr>
                <w:rFonts w:ascii="Times New Roman" w:hAnsi="Times New Roman"/>
                <w:b/>
                <w:bCs/>
                <w:sz w:val="28"/>
                <w:szCs w:val="28"/>
              </w:rPr>
              <w:t>адресою</w:t>
            </w:r>
            <w:proofErr w:type="spellEnd"/>
            <w:r w:rsidRPr="009C6B60">
              <w:rPr>
                <w:rFonts w:ascii="Times New Roman" w:hAnsi="Times New Roman"/>
                <w:b/>
                <w:bCs/>
                <w:sz w:val="28"/>
                <w:szCs w:val="28"/>
              </w:rPr>
              <w:t xml:space="preserve"> (місцем проживання) або до будь-якого контролюючого органу, а іноземці та особи без громадянства – до </w:t>
            </w:r>
            <w:r w:rsidRPr="009C6B60">
              <w:rPr>
                <w:rFonts w:ascii="Times New Roman" w:hAnsi="Times New Roman"/>
                <w:b/>
                <w:bCs/>
                <w:sz w:val="28"/>
                <w:szCs w:val="28"/>
              </w:rPr>
              <w:lastRenderedPageBreak/>
              <w:t>контролюючого органу, зазначеному в пункті 8 розділу III цього Положення</w:t>
            </w:r>
            <w:r w:rsidRPr="009C6B60">
              <w:rPr>
                <w:rFonts w:ascii="Times New Roman" w:hAnsi="Times New Roman"/>
                <w:sz w:val="28"/>
                <w:szCs w:val="28"/>
              </w:rPr>
              <w:t>.</w:t>
            </w:r>
          </w:p>
        </w:tc>
      </w:tr>
      <w:tr w:rsidR="00877ECC" w:rsidRPr="00C5697D" w14:paraId="6D5B0F2E" w14:textId="77777777" w:rsidTr="00C5697D">
        <w:tc>
          <w:tcPr>
            <w:tcW w:w="7939" w:type="dxa"/>
            <w:shd w:val="clear" w:color="auto" w:fill="auto"/>
          </w:tcPr>
          <w:p w14:paraId="096B406A"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lastRenderedPageBreak/>
              <w:t>10. Будь-яким контролюючим органом на прохання фізичної особи до паспорта у формі книжечки можуть бути внесені (сьома, восьма або дев'ята сторінки) дані про реєстраційний номер облікової картки платника податків з Державного реєстру за формою, наведеною в додатку 4 до цього Положення.</w:t>
            </w:r>
          </w:p>
          <w:p w14:paraId="7292DF0C"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До паспорта у формі картки інформація про реєстраційний номер облікової картки платника податків з Державного реєстру вноситься відповідно до законодавства, яким регулюється питання ведення Єдиного державного демографічного реєстру.</w:t>
            </w:r>
          </w:p>
          <w:p w14:paraId="0783C693" w14:textId="77777777" w:rsidR="00877ECC" w:rsidRPr="0018167A" w:rsidRDefault="00877ECC" w:rsidP="00334E25">
            <w:pPr>
              <w:spacing w:after="0" w:line="240" w:lineRule="auto"/>
              <w:ind w:right="17" w:firstLine="573"/>
              <w:jc w:val="both"/>
              <w:rPr>
                <w:rFonts w:ascii="Times New Roman" w:hAnsi="Times New Roman"/>
                <w:sz w:val="28"/>
                <w:szCs w:val="28"/>
              </w:rPr>
            </w:pPr>
            <w:r w:rsidRPr="00D7020D">
              <w:rPr>
                <w:rFonts w:ascii="Times New Roman" w:hAnsi="Times New Roman"/>
                <w:sz w:val="28"/>
                <w:szCs w:val="28"/>
              </w:rPr>
              <w:t>До свідоцтва про народження за бажанням батьків</w:t>
            </w:r>
            <w:r w:rsidRPr="00FF6FCC">
              <w:rPr>
                <w:rFonts w:ascii="Times New Roman" w:hAnsi="Times New Roman"/>
                <w:b/>
                <w:sz w:val="28"/>
                <w:szCs w:val="28"/>
              </w:rPr>
              <w:t xml:space="preserve"> </w:t>
            </w:r>
            <w:r w:rsidRPr="00D7020D">
              <w:rPr>
                <w:rFonts w:ascii="Times New Roman" w:hAnsi="Times New Roman"/>
                <w:sz w:val="28"/>
                <w:szCs w:val="28"/>
              </w:rPr>
              <w:t xml:space="preserve">дитини чи одного з них реєстраційний номер облікової картки платника податків з Державного реєстру вноситься відповідно </w:t>
            </w:r>
            <w:r w:rsidRPr="0000313B">
              <w:rPr>
                <w:rFonts w:ascii="Times New Roman" w:hAnsi="Times New Roman"/>
                <w:b/>
                <w:sz w:val="28"/>
                <w:szCs w:val="28"/>
              </w:rPr>
              <w:t>до</w:t>
            </w:r>
            <w:r w:rsidRPr="00D7020D">
              <w:rPr>
                <w:rFonts w:ascii="Times New Roman" w:hAnsi="Times New Roman"/>
                <w:sz w:val="28"/>
                <w:szCs w:val="28"/>
              </w:rPr>
              <w:t xml:space="preserve"> </w:t>
            </w:r>
            <w:r w:rsidRPr="00FF6FCC">
              <w:rPr>
                <w:rFonts w:ascii="Times New Roman" w:hAnsi="Times New Roman"/>
                <w:b/>
                <w:sz w:val="28"/>
                <w:szCs w:val="28"/>
              </w:rPr>
              <w:t>Поряд</w:t>
            </w:r>
            <w:r w:rsidR="00334E25" w:rsidRPr="00FF6FCC">
              <w:rPr>
                <w:rFonts w:ascii="Times New Roman" w:hAnsi="Times New Roman"/>
                <w:b/>
                <w:sz w:val="28"/>
                <w:szCs w:val="28"/>
              </w:rPr>
              <w:t>ку надання комплексної</w:t>
            </w:r>
            <w:r w:rsidR="00334E25">
              <w:rPr>
                <w:rFonts w:ascii="Times New Roman" w:hAnsi="Times New Roman"/>
                <w:b/>
                <w:sz w:val="28"/>
                <w:szCs w:val="28"/>
              </w:rPr>
              <w:t xml:space="preserve"> послуги «</w:t>
            </w:r>
            <w:proofErr w:type="spellStart"/>
            <w:r w:rsidRPr="00F001F5">
              <w:rPr>
                <w:rFonts w:ascii="Times New Roman" w:hAnsi="Times New Roman"/>
                <w:b/>
                <w:sz w:val="28"/>
                <w:szCs w:val="28"/>
              </w:rPr>
              <w:t>єМалятко</w:t>
            </w:r>
            <w:proofErr w:type="spellEnd"/>
            <w:r w:rsidR="00334E25">
              <w:rPr>
                <w:rFonts w:ascii="Times New Roman" w:hAnsi="Times New Roman"/>
                <w:b/>
                <w:sz w:val="28"/>
                <w:szCs w:val="28"/>
              </w:rPr>
              <w:t>»</w:t>
            </w:r>
            <w:r w:rsidRPr="00F001F5">
              <w:rPr>
                <w:rFonts w:ascii="Times New Roman" w:hAnsi="Times New Roman"/>
                <w:b/>
                <w:sz w:val="28"/>
                <w:szCs w:val="28"/>
              </w:rPr>
              <w:t xml:space="preserve">, затвердженого постановою Кабінету Міністрів України </w:t>
            </w:r>
            <w:r w:rsidR="00D66704">
              <w:rPr>
                <w:rFonts w:ascii="Times New Roman" w:hAnsi="Times New Roman"/>
                <w:b/>
                <w:sz w:val="28"/>
                <w:szCs w:val="28"/>
              </w:rPr>
              <w:br/>
            </w:r>
            <w:r w:rsidRPr="00F001F5">
              <w:rPr>
                <w:rFonts w:ascii="Times New Roman" w:hAnsi="Times New Roman"/>
                <w:b/>
                <w:sz w:val="28"/>
                <w:szCs w:val="28"/>
              </w:rPr>
              <w:t xml:space="preserve">від 10 липня 2019 року </w:t>
            </w:r>
            <w:r w:rsidR="00334E25">
              <w:rPr>
                <w:rFonts w:ascii="Times New Roman" w:hAnsi="Times New Roman"/>
                <w:b/>
                <w:sz w:val="28"/>
                <w:szCs w:val="28"/>
              </w:rPr>
              <w:t>№</w:t>
            </w:r>
            <w:r w:rsidRPr="00F001F5">
              <w:rPr>
                <w:rFonts w:ascii="Times New Roman" w:hAnsi="Times New Roman"/>
                <w:b/>
                <w:sz w:val="28"/>
                <w:szCs w:val="28"/>
              </w:rPr>
              <w:t xml:space="preserve"> 691.</w:t>
            </w:r>
          </w:p>
        </w:tc>
        <w:tc>
          <w:tcPr>
            <w:tcW w:w="7939" w:type="dxa"/>
            <w:shd w:val="clear" w:color="auto" w:fill="auto"/>
          </w:tcPr>
          <w:p w14:paraId="6565A894"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10. Будь-яким контролюючим органом на прохання фізичної особи до паспорта у формі книжечки можуть бути внесені (сьома, восьма або дев'ята сторінки) дані про реєстраційний номер облікової картки платника податків з Державного реєстру за формою, наведеною в додатку 4 до цього Положення.</w:t>
            </w:r>
          </w:p>
          <w:p w14:paraId="080111EE" w14:textId="77777777" w:rsidR="00877ECC" w:rsidRPr="0018167A" w:rsidRDefault="00877ECC" w:rsidP="0018167A">
            <w:pPr>
              <w:spacing w:after="0" w:line="240" w:lineRule="auto"/>
              <w:ind w:right="17" w:firstLine="573"/>
              <w:jc w:val="both"/>
              <w:rPr>
                <w:rFonts w:ascii="Times New Roman" w:hAnsi="Times New Roman"/>
                <w:sz w:val="28"/>
                <w:szCs w:val="28"/>
              </w:rPr>
            </w:pPr>
            <w:r w:rsidRPr="0018167A">
              <w:rPr>
                <w:rFonts w:ascii="Times New Roman" w:hAnsi="Times New Roman"/>
                <w:sz w:val="28"/>
                <w:szCs w:val="28"/>
              </w:rPr>
              <w:t>До паспорта у формі картки інформація про реєстраційний номер облікової картки платника податків з Державного реєстру вноситься відповідно до законодавства, яким регулюється питання ведення Єдиного державного демографічного реєстру.</w:t>
            </w:r>
          </w:p>
          <w:p w14:paraId="2C199AF9" w14:textId="77777777" w:rsidR="00877ECC" w:rsidRPr="0018167A" w:rsidRDefault="00313762" w:rsidP="0018167A">
            <w:pPr>
              <w:spacing w:after="0" w:line="240" w:lineRule="auto"/>
              <w:ind w:right="17" w:firstLine="573"/>
              <w:jc w:val="both"/>
              <w:rPr>
                <w:rFonts w:ascii="Times New Roman" w:hAnsi="Times New Roman"/>
                <w:sz w:val="28"/>
                <w:szCs w:val="28"/>
              </w:rPr>
            </w:pPr>
            <w:r w:rsidRPr="00313762">
              <w:rPr>
                <w:rFonts w:ascii="Times New Roman" w:hAnsi="Times New Roman"/>
                <w:b/>
                <w:bCs/>
                <w:sz w:val="28"/>
                <w:szCs w:val="28"/>
              </w:rPr>
              <w:t>До свідоцтва про народження за бажанням батьків дитини чи одного з них реєстраційний номер облікової картки платника податків з Державного реєстру вноситься відповідно до законодавства, яким регулюється питання ведення Державного реєстру актів цивільного стану громадян</w:t>
            </w:r>
            <w:r w:rsidRPr="00313762">
              <w:rPr>
                <w:rFonts w:ascii="Times New Roman" w:hAnsi="Times New Roman"/>
                <w:sz w:val="28"/>
                <w:szCs w:val="28"/>
              </w:rPr>
              <w:t>.</w:t>
            </w:r>
          </w:p>
        </w:tc>
      </w:tr>
      <w:tr w:rsidR="00877ECC" w:rsidRPr="00C5697D" w14:paraId="488C3579" w14:textId="77777777" w:rsidTr="00C5697D">
        <w:tc>
          <w:tcPr>
            <w:tcW w:w="7939" w:type="dxa"/>
            <w:shd w:val="clear" w:color="auto" w:fill="auto"/>
          </w:tcPr>
          <w:p w14:paraId="596257E9" w14:textId="77777777" w:rsidR="00877ECC" w:rsidRPr="0018167A" w:rsidRDefault="00877ECC" w:rsidP="0018167A">
            <w:pPr>
              <w:spacing w:after="0" w:line="240" w:lineRule="auto"/>
              <w:ind w:right="17" w:firstLine="573"/>
              <w:jc w:val="both"/>
              <w:rPr>
                <w:rFonts w:ascii="Times New Roman" w:hAnsi="Times New Roman"/>
                <w:sz w:val="28"/>
                <w:szCs w:val="28"/>
              </w:rPr>
            </w:pPr>
            <w:r w:rsidRPr="00F001F5">
              <w:rPr>
                <w:rFonts w:ascii="Times New Roman" w:hAnsi="Times New Roman"/>
                <w:sz w:val="28"/>
                <w:szCs w:val="28"/>
              </w:rPr>
              <w:t xml:space="preserve">11. У разі виявлення помилок, порушень чи неточностей щодо внесення прізвища, імені, по батькові, дати чи місця народження, </w:t>
            </w:r>
            <w:r w:rsidRPr="00F001F5">
              <w:rPr>
                <w:rFonts w:ascii="Times New Roman" w:hAnsi="Times New Roman"/>
                <w:b/>
                <w:sz w:val="28"/>
                <w:szCs w:val="28"/>
              </w:rPr>
              <w:t>місця проживання</w:t>
            </w:r>
            <w:r w:rsidRPr="00F001F5">
              <w:rPr>
                <w:rFonts w:ascii="Times New Roman" w:hAnsi="Times New Roman"/>
                <w:sz w:val="28"/>
                <w:szCs w:val="28"/>
              </w:rPr>
              <w:t xml:space="preserve"> тощо, допущених при реєстрації фізичної особи у Державному реєстрі, виправлення даних здійснюється шляхом внесення змін до Державного реєстру на підставі Заяви про внесення змін. Після виправлення </w:t>
            </w:r>
            <w:r w:rsidRPr="00F001F5">
              <w:rPr>
                <w:rFonts w:ascii="Times New Roman" w:hAnsi="Times New Roman"/>
                <w:sz w:val="28"/>
                <w:szCs w:val="28"/>
              </w:rPr>
              <w:lastRenderedPageBreak/>
              <w:t>помилок реєстраційний номер облікової картки платника податків не змінюється.</w:t>
            </w:r>
          </w:p>
        </w:tc>
        <w:tc>
          <w:tcPr>
            <w:tcW w:w="7939" w:type="dxa"/>
            <w:shd w:val="clear" w:color="auto" w:fill="auto"/>
          </w:tcPr>
          <w:p w14:paraId="2CD37DC2" w14:textId="77777777" w:rsidR="00877ECC" w:rsidRPr="0018167A" w:rsidRDefault="00877ECC" w:rsidP="00F001F5">
            <w:pPr>
              <w:spacing w:after="0" w:line="240" w:lineRule="auto"/>
              <w:ind w:right="17" w:firstLine="573"/>
              <w:jc w:val="both"/>
              <w:rPr>
                <w:rFonts w:ascii="Times New Roman" w:hAnsi="Times New Roman"/>
                <w:sz w:val="28"/>
                <w:szCs w:val="28"/>
              </w:rPr>
            </w:pPr>
            <w:r w:rsidRPr="00F001F5">
              <w:rPr>
                <w:rFonts w:ascii="Times New Roman" w:hAnsi="Times New Roman"/>
                <w:sz w:val="28"/>
                <w:szCs w:val="28"/>
              </w:rPr>
              <w:lastRenderedPageBreak/>
              <w:t xml:space="preserve">11. У разі виявлення помилок, порушень чи неточностей щодо внесення прізвища, імені, по батькові, дати чи місця народження, </w:t>
            </w:r>
            <w:r w:rsidRPr="00F001F5">
              <w:rPr>
                <w:rFonts w:ascii="Times New Roman" w:hAnsi="Times New Roman"/>
                <w:b/>
                <w:sz w:val="28"/>
                <w:szCs w:val="28"/>
              </w:rPr>
              <w:t>зареєстрованого або задекларованого місця проживання (перебування)</w:t>
            </w:r>
            <w:r>
              <w:rPr>
                <w:rFonts w:ascii="Times New Roman" w:hAnsi="Times New Roman"/>
                <w:sz w:val="28"/>
                <w:szCs w:val="28"/>
              </w:rPr>
              <w:t xml:space="preserve"> </w:t>
            </w:r>
            <w:r w:rsidRPr="00F001F5">
              <w:rPr>
                <w:rFonts w:ascii="Times New Roman" w:hAnsi="Times New Roman"/>
                <w:sz w:val="28"/>
                <w:szCs w:val="28"/>
              </w:rPr>
              <w:t xml:space="preserve">тощо, допущених при реєстрації фізичної особи у Державному реєстрі, виправлення даних здійснюється шляхом внесення змін до Державного реєстру на </w:t>
            </w:r>
            <w:r w:rsidRPr="00F001F5">
              <w:rPr>
                <w:rFonts w:ascii="Times New Roman" w:hAnsi="Times New Roman"/>
                <w:sz w:val="28"/>
                <w:szCs w:val="28"/>
              </w:rPr>
              <w:lastRenderedPageBreak/>
              <w:t>підставі Заяви про внесення змін. Після виправлення помилок реєстраційний номер облікової картки платника податків не змінюється.</w:t>
            </w:r>
          </w:p>
        </w:tc>
      </w:tr>
      <w:tr w:rsidR="00877ECC" w:rsidRPr="00C5697D" w14:paraId="10898AF1" w14:textId="77777777" w:rsidTr="00C5697D">
        <w:tc>
          <w:tcPr>
            <w:tcW w:w="15878" w:type="dxa"/>
            <w:gridSpan w:val="2"/>
            <w:shd w:val="clear" w:color="auto" w:fill="auto"/>
          </w:tcPr>
          <w:p w14:paraId="45EC2D10" w14:textId="77777777" w:rsidR="00877ECC" w:rsidRPr="00C5697D" w:rsidRDefault="00877ECC" w:rsidP="00C5697D">
            <w:pPr>
              <w:spacing w:after="0" w:line="240" w:lineRule="auto"/>
              <w:ind w:right="17" w:firstLine="573"/>
              <w:jc w:val="center"/>
              <w:rPr>
                <w:rFonts w:ascii="Times New Roman" w:hAnsi="Times New Roman"/>
                <w:b/>
                <w:sz w:val="28"/>
                <w:szCs w:val="28"/>
              </w:rPr>
            </w:pPr>
            <w:r w:rsidRPr="00C5697D">
              <w:rPr>
                <w:rFonts w:ascii="Times New Roman" w:hAnsi="Times New Roman"/>
                <w:b/>
                <w:sz w:val="28"/>
                <w:szCs w:val="28"/>
              </w:rPr>
              <w:lastRenderedPageBreak/>
              <w:t>VIII. Порядок обліку фізичних осіб в окремому реєстрі Державного реєстру</w:t>
            </w:r>
          </w:p>
        </w:tc>
      </w:tr>
      <w:tr w:rsidR="00052CF9" w:rsidRPr="00C5697D" w14:paraId="723759C1" w14:textId="77777777" w:rsidTr="00C5697D">
        <w:tc>
          <w:tcPr>
            <w:tcW w:w="7939" w:type="dxa"/>
            <w:shd w:val="clear" w:color="auto" w:fill="auto"/>
          </w:tcPr>
          <w:p w14:paraId="07A40803" w14:textId="77777777" w:rsidR="00052CF9" w:rsidRDefault="00052CF9" w:rsidP="00052CF9">
            <w:pPr>
              <w:spacing w:after="0" w:line="240" w:lineRule="auto"/>
              <w:ind w:right="17" w:firstLine="573"/>
              <w:jc w:val="both"/>
              <w:rPr>
                <w:rFonts w:ascii="Times New Roman" w:hAnsi="Times New Roman"/>
                <w:sz w:val="28"/>
                <w:szCs w:val="28"/>
              </w:rPr>
            </w:pPr>
            <w:r w:rsidRPr="00052CF9">
              <w:rPr>
                <w:rFonts w:ascii="Times New Roman" w:hAnsi="Times New Roman"/>
                <w:sz w:val="28"/>
                <w:szCs w:val="28"/>
              </w:rPr>
              <w:t xml:space="preserve">3. Фізична особа подає Повідомлення до контролюючого органу за своєю податковою адресою (місцем проживання) або до будь-якого контролюючого органу </w:t>
            </w:r>
            <w:r w:rsidRPr="00052CF9">
              <w:rPr>
                <w:rFonts w:ascii="Times New Roman" w:hAnsi="Times New Roman"/>
                <w:b/>
                <w:sz w:val="28"/>
                <w:szCs w:val="28"/>
              </w:rPr>
              <w:t>у разі, якщо фізична особа перебуває за межами населеного пункту проживання.</w:t>
            </w:r>
          </w:p>
        </w:tc>
        <w:tc>
          <w:tcPr>
            <w:tcW w:w="7939" w:type="dxa"/>
            <w:shd w:val="clear" w:color="auto" w:fill="auto"/>
          </w:tcPr>
          <w:p w14:paraId="3AD40101" w14:textId="77777777" w:rsidR="00052CF9" w:rsidRDefault="00052CF9" w:rsidP="00052CF9">
            <w:pPr>
              <w:spacing w:after="0" w:line="240" w:lineRule="auto"/>
              <w:ind w:right="17" w:firstLine="573"/>
              <w:jc w:val="both"/>
              <w:rPr>
                <w:rFonts w:ascii="Times New Roman" w:hAnsi="Times New Roman"/>
                <w:sz w:val="28"/>
                <w:szCs w:val="28"/>
              </w:rPr>
            </w:pPr>
            <w:r w:rsidRPr="00052CF9">
              <w:rPr>
                <w:rFonts w:ascii="Times New Roman" w:hAnsi="Times New Roman"/>
                <w:sz w:val="28"/>
                <w:szCs w:val="28"/>
              </w:rPr>
              <w:t>3. Фізична особа подає Повідомлення до контролюючого органу за своєю податковою адресою (місцем проживання) або до будь-якого контролюючого органу</w:t>
            </w:r>
            <w:r>
              <w:rPr>
                <w:rFonts w:ascii="Times New Roman" w:hAnsi="Times New Roman"/>
                <w:sz w:val="28"/>
                <w:szCs w:val="28"/>
              </w:rPr>
              <w:t>.</w:t>
            </w:r>
          </w:p>
        </w:tc>
      </w:tr>
      <w:tr w:rsidR="00877ECC" w:rsidRPr="00C5697D" w14:paraId="4E076886" w14:textId="77777777" w:rsidTr="00C5697D">
        <w:tc>
          <w:tcPr>
            <w:tcW w:w="7939" w:type="dxa"/>
            <w:shd w:val="clear" w:color="auto" w:fill="auto"/>
          </w:tcPr>
          <w:p w14:paraId="507B2B83" w14:textId="77777777" w:rsidR="00877ECC" w:rsidRPr="00F001F5" w:rsidRDefault="00877ECC" w:rsidP="00F001F5">
            <w:pPr>
              <w:spacing w:after="0" w:line="240" w:lineRule="auto"/>
              <w:ind w:right="17" w:firstLine="573"/>
              <w:jc w:val="both"/>
              <w:rPr>
                <w:rFonts w:ascii="Times New Roman" w:hAnsi="Times New Roman"/>
                <w:sz w:val="28"/>
                <w:szCs w:val="28"/>
              </w:rPr>
            </w:pPr>
            <w:r>
              <w:rPr>
                <w:rFonts w:ascii="Times New Roman" w:hAnsi="Times New Roman"/>
                <w:sz w:val="28"/>
                <w:szCs w:val="28"/>
              </w:rPr>
              <w:t>4</w:t>
            </w:r>
            <w:r w:rsidRPr="00F001F5">
              <w:rPr>
                <w:rFonts w:ascii="Times New Roman" w:hAnsi="Times New Roman"/>
                <w:sz w:val="28"/>
                <w:szCs w:val="28"/>
              </w:rPr>
              <w:t>. Для заповнення Повідомлення використовуються дані паспорта та інших документів, які подаються у разі зміни паспортних даних або оформлення паспорта вперше.</w:t>
            </w:r>
          </w:p>
          <w:p w14:paraId="204117BC" w14:textId="77777777" w:rsidR="00877ECC" w:rsidRPr="00C5697D" w:rsidRDefault="00877ECC" w:rsidP="00F001F5">
            <w:pPr>
              <w:spacing w:after="0" w:line="240" w:lineRule="auto"/>
              <w:ind w:right="17" w:firstLine="573"/>
              <w:jc w:val="both"/>
              <w:rPr>
                <w:rFonts w:ascii="Times New Roman" w:hAnsi="Times New Roman"/>
                <w:sz w:val="28"/>
                <w:szCs w:val="28"/>
              </w:rPr>
            </w:pPr>
            <w:r w:rsidRPr="00F001F5">
              <w:rPr>
                <w:rFonts w:ascii="Times New Roman" w:hAnsi="Times New Roman"/>
                <w:sz w:val="28"/>
                <w:szCs w:val="28"/>
              </w:rPr>
              <w:t xml:space="preserve">У разі виявлення недостовірних даних або помилок у поданому Повідомленні щодо внесення серії та/або номера паспорта, прізвища, імені, по батькові, дати чи місця народження, </w:t>
            </w:r>
            <w:r w:rsidRPr="00F001F5">
              <w:rPr>
                <w:rFonts w:ascii="Times New Roman" w:hAnsi="Times New Roman"/>
                <w:b/>
                <w:sz w:val="28"/>
                <w:szCs w:val="28"/>
              </w:rPr>
              <w:t>місця проживання</w:t>
            </w:r>
            <w:r w:rsidRPr="00F001F5">
              <w:rPr>
                <w:rFonts w:ascii="Times New Roman" w:hAnsi="Times New Roman"/>
                <w:sz w:val="28"/>
                <w:szCs w:val="28"/>
              </w:rPr>
              <w:t xml:space="preserve"> тощо фізичній особі може бути відмовлено у реєстрації та повідомлено про необхідність подання нової заяви для обліку в окремому реєстрі Державного реєстру.</w:t>
            </w:r>
          </w:p>
        </w:tc>
        <w:tc>
          <w:tcPr>
            <w:tcW w:w="7939" w:type="dxa"/>
            <w:shd w:val="clear" w:color="auto" w:fill="auto"/>
          </w:tcPr>
          <w:p w14:paraId="7C384449" w14:textId="77777777" w:rsidR="00877ECC" w:rsidRPr="00F001F5" w:rsidRDefault="00877ECC" w:rsidP="00F001F5">
            <w:pPr>
              <w:spacing w:after="0" w:line="240" w:lineRule="auto"/>
              <w:ind w:right="17" w:firstLine="573"/>
              <w:jc w:val="both"/>
              <w:rPr>
                <w:rFonts w:ascii="Times New Roman" w:hAnsi="Times New Roman"/>
                <w:sz w:val="28"/>
                <w:szCs w:val="28"/>
              </w:rPr>
            </w:pPr>
            <w:r>
              <w:rPr>
                <w:rFonts w:ascii="Times New Roman" w:hAnsi="Times New Roman"/>
                <w:sz w:val="28"/>
                <w:szCs w:val="28"/>
              </w:rPr>
              <w:t>4</w:t>
            </w:r>
            <w:r w:rsidRPr="00F001F5">
              <w:rPr>
                <w:rFonts w:ascii="Times New Roman" w:hAnsi="Times New Roman"/>
                <w:sz w:val="28"/>
                <w:szCs w:val="28"/>
              </w:rPr>
              <w:t>. Для заповнення Повідомлення використовуються дані паспорта та інших документів, які подаються у разі зміни паспортних даних або оформлення паспорта вперше.</w:t>
            </w:r>
          </w:p>
          <w:p w14:paraId="15A09F2E" w14:textId="77777777" w:rsidR="00877ECC" w:rsidRPr="00C5697D" w:rsidRDefault="00877ECC" w:rsidP="00F001F5">
            <w:pPr>
              <w:spacing w:after="0" w:line="240" w:lineRule="auto"/>
              <w:ind w:right="17" w:firstLine="573"/>
              <w:jc w:val="both"/>
              <w:rPr>
                <w:rFonts w:ascii="Times New Roman" w:hAnsi="Times New Roman"/>
                <w:sz w:val="28"/>
                <w:szCs w:val="28"/>
              </w:rPr>
            </w:pPr>
            <w:r w:rsidRPr="00F001F5">
              <w:rPr>
                <w:rFonts w:ascii="Times New Roman" w:hAnsi="Times New Roman"/>
                <w:sz w:val="28"/>
                <w:szCs w:val="28"/>
              </w:rPr>
              <w:t xml:space="preserve">У разі виявлення недостовірних даних або помилок у поданому Повідомленні щодо внесення серії та/або номера паспорта, прізвища, імені, по батькові, дати чи місця народження, </w:t>
            </w:r>
            <w:r w:rsidRPr="00F001F5">
              <w:rPr>
                <w:rFonts w:ascii="Times New Roman" w:hAnsi="Times New Roman"/>
                <w:b/>
                <w:sz w:val="28"/>
                <w:szCs w:val="28"/>
              </w:rPr>
              <w:t>зареєстрованого або задекларованого місця проживання (перебування)</w:t>
            </w:r>
            <w:r>
              <w:rPr>
                <w:rFonts w:ascii="Times New Roman" w:hAnsi="Times New Roman"/>
                <w:sz w:val="28"/>
                <w:szCs w:val="28"/>
              </w:rPr>
              <w:t xml:space="preserve"> </w:t>
            </w:r>
            <w:r w:rsidRPr="00F001F5">
              <w:rPr>
                <w:rFonts w:ascii="Times New Roman" w:hAnsi="Times New Roman"/>
                <w:sz w:val="28"/>
                <w:szCs w:val="28"/>
              </w:rPr>
              <w:t>тощо фізичній особі може бути відмовлено у реєстрації та повідомлено про необхідність подання нової заяви для обліку в окремому реєстрі Державного реєстру.</w:t>
            </w:r>
          </w:p>
        </w:tc>
      </w:tr>
      <w:tr w:rsidR="00577289" w:rsidRPr="00C5697D" w14:paraId="4F2F47A1" w14:textId="77777777" w:rsidTr="00C5697D">
        <w:tc>
          <w:tcPr>
            <w:tcW w:w="7939" w:type="dxa"/>
            <w:shd w:val="clear" w:color="auto" w:fill="auto"/>
          </w:tcPr>
          <w:p w14:paraId="0D41BB18" w14:textId="77777777" w:rsidR="00577289" w:rsidRDefault="00577289" w:rsidP="00F001F5">
            <w:pPr>
              <w:spacing w:after="0" w:line="240" w:lineRule="auto"/>
              <w:ind w:right="17" w:firstLine="573"/>
              <w:jc w:val="both"/>
              <w:rPr>
                <w:rFonts w:ascii="Times New Roman" w:hAnsi="Times New Roman"/>
                <w:sz w:val="28"/>
                <w:szCs w:val="28"/>
              </w:rPr>
            </w:pPr>
            <w:r w:rsidRPr="00577289">
              <w:rPr>
                <w:rFonts w:ascii="Times New Roman" w:hAnsi="Times New Roman"/>
                <w:sz w:val="28"/>
                <w:szCs w:val="28"/>
              </w:rPr>
              <w:t xml:space="preserve">7. Після отримання підтвердження щодо можливості внесення відмітки </w:t>
            </w:r>
            <w:r w:rsidRPr="00D7020D">
              <w:rPr>
                <w:rFonts w:ascii="Times New Roman" w:hAnsi="Times New Roman"/>
                <w:sz w:val="28"/>
                <w:szCs w:val="28"/>
              </w:rPr>
              <w:t>за зверненням фізичної особи,</w:t>
            </w:r>
            <w:r w:rsidRPr="00577289">
              <w:rPr>
                <w:rFonts w:ascii="Times New Roman" w:hAnsi="Times New Roman"/>
                <w:b/>
                <w:sz w:val="28"/>
                <w:szCs w:val="28"/>
              </w:rPr>
              <w:t xml:space="preserve"> яка подала Повідомлення,</w:t>
            </w:r>
            <w:r w:rsidRPr="00577289">
              <w:rPr>
                <w:rFonts w:ascii="Times New Roman" w:hAnsi="Times New Roman"/>
                <w:sz w:val="28"/>
                <w:szCs w:val="28"/>
              </w:rPr>
              <w:t xml:space="preserve"> відповідний контролюючий орган вносить до паспорта у формі книжечки відмітку про право здійснювати будь-які платежі за серією та/або номером паспорта, форму якої наведено в додатку 9 до цього Положення.</w:t>
            </w:r>
          </w:p>
        </w:tc>
        <w:tc>
          <w:tcPr>
            <w:tcW w:w="7939" w:type="dxa"/>
            <w:shd w:val="clear" w:color="auto" w:fill="auto"/>
          </w:tcPr>
          <w:p w14:paraId="2DB3361A" w14:textId="77777777" w:rsidR="00577289" w:rsidRDefault="00577289" w:rsidP="00577289">
            <w:pPr>
              <w:spacing w:after="0" w:line="240" w:lineRule="auto"/>
              <w:ind w:right="17" w:firstLine="573"/>
              <w:jc w:val="both"/>
              <w:rPr>
                <w:rFonts w:ascii="Times New Roman" w:hAnsi="Times New Roman"/>
                <w:sz w:val="28"/>
                <w:szCs w:val="28"/>
              </w:rPr>
            </w:pPr>
            <w:r w:rsidRPr="00577289">
              <w:rPr>
                <w:rFonts w:ascii="Times New Roman" w:hAnsi="Times New Roman"/>
                <w:sz w:val="28"/>
                <w:szCs w:val="28"/>
              </w:rPr>
              <w:t xml:space="preserve">7. Після отримання підтвердження щодо можливості внесення відмітки </w:t>
            </w:r>
            <w:r w:rsidRPr="00D7020D">
              <w:rPr>
                <w:rFonts w:ascii="Times New Roman" w:hAnsi="Times New Roman"/>
                <w:sz w:val="28"/>
                <w:szCs w:val="28"/>
              </w:rPr>
              <w:t>за зверненням фізичної особи</w:t>
            </w:r>
            <w:r w:rsidRPr="00577289">
              <w:rPr>
                <w:rFonts w:ascii="Times New Roman" w:hAnsi="Times New Roman"/>
                <w:b/>
                <w:sz w:val="28"/>
                <w:szCs w:val="28"/>
              </w:rPr>
              <w:t xml:space="preserve"> особисто</w:t>
            </w:r>
            <w:r w:rsidRPr="00577289">
              <w:rPr>
                <w:rFonts w:ascii="Times New Roman" w:hAnsi="Times New Roman"/>
                <w:sz w:val="28"/>
                <w:szCs w:val="28"/>
              </w:rPr>
              <w:t xml:space="preserve"> відповідний контролюючий орган вносить до паспорта у формі книжечки відмітку про право здійснювати будь-які платежі за серією та/або номером паспорта, форму якої наведено в додатку 9 до цього Положення.</w:t>
            </w:r>
          </w:p>
        </w:tc>
      </w:tr>
      <w:tr w:rsidR="00877ECC" w:rsidRPr="00C5697D" w14:paraId="02DD25CB" w14:textId="77777777" w:rsidTr="00C5697D">
        <w:tc>
          <w:tcPr>
            <w:tcW w:w="15878" w:type="dxa"/>
            <w:gridSpan w:val="2"/>
            <w:shd w:val="clear" w:color="auto" w:fill="auto"/>
          </w:tcPr>
          <w:p w14:paraId="63DBD091" w14:textId="77777777" w:rsidR="00877ECC" w:rsidRPr="00A46F65" w:rsidRDefault="00877ECC" w:rsidP="00C5697D">
            <w:pPr>
              <w:spacing w:after="0" w:line="240" w:lineRule="auto"/>
              <w:jc w:val="center"/>
              <w:rPr>
                <w:rFonts w:ascii="Times New Roman" w:hAnsi="Times New Roman"/>
                <w:b/>
                <w:sz w:val="28"/>
                <w:szCs w:val="28"/>
              </w:rPr>
            </w:pPr>
            <w:r w:rsidRPr="00A46F65">
              <w:rPr>
                <w:rFonts w:ascii="Times New Roman" w:hAnsi="Times New Roman"/>
                <w:b/>
                <w:sz w:val="28"/>
                <w:szCs w:val="28"/>
              </w:rPr>
              <w:t>IX. Порядок подання Заяви про зміну даних, які вносяться до Облікової картки та Повідомлення</w:t>
            </w:r>
          </w:p>
        </w:tc>
      </w:tr>
      <w:tr w:rsidR="00877ECC" w:rsidRPr="00C5697D" w14:paraId="5C22841A" w14:textId="77777777" w:rsidTr="00C5697D">
        <w:tc>
          <w:tcPr>
            <w:tcW w:w="7939" w:type="dxa"/>
            <w:shd w:val="clear" w:color="auto" w:fill="auto"/>
          </w:tcPr>
          <w:p w14:paraId="78FF8B6C" w14:textId="77777777" w:rsidR="00877ECC" w:rsidRDefault="00577289" w:rsidP="00577289">
            <w:pPr>
              <w:tabs>
                <w:tab w:val="left" w:pos="2127"/>
              </w:tabs>
              <w:spacing w:after="0" w:line="240" w:lineRule="auto"/>
              <w:ind w:right="17" w:firstLine="573"/>
              <w:jc w:val="both"/>
              <w:rPr>
                <w:rFonts w:ascii="Times New Roman" w:hAnsi="Times New Roman"/>
                <w:sz w:val="28"/>
                <w:szCs w:val="28"/>
              </w:rPr>
            </w:pPr>
            <w:r w:rsidRPr="00577289">
              <w:rPr>
                <w:rFonts w:ascii="Times New Roman" w:hAnsi="Times New Roman"/>
                <w:sz w:val="28"/>
                <w:szCs w:val="28"/>
              </w:rPr>
              <w:t xml:space="preserve">1. Фізичні особи </w:t>
            </w:r>
            <w:r w:rsidR="007325A4" w:rsidRPr="00841E74">
              <w:rPr>
                <w:rFonts w:ascii="Times New Roman" w:hAnsi="Times New Roman"/>
                <w:b/>
                <w:sz w:val="28"/>
                <w:szCs w:val="28"/>
              </w:rPr>
              <w:t>–</w:t>
            </w:r>
            <w:r w:rsidRPr="00577289">
              <w:rPr>
                <w:rFonts w:ascii="Times New Roman" w:hAnsi="Times New Roman"/>
                <w:sz w:val="28"/>
                <w:szCs w:val="28"/>
              </w:rPr>
              <w:t xml:space="preserve"> платники податків зобов'язані подавати до контролюючих органів відомості про зміну даних, які </w:t>
            </w:r>
            <w:r w:rsidRPr="00577289">
              <w:rPr>
                <w:rFonts w:ascii="Times New Roman" w:hAnsi="Times New Roman"/>
                <w:sz w:val="28"/>
                <w:szCs w:val="28"/>
              </w:rPr>
              <w:lastRenderedPageBreak/>
              <w:t xml:space="preserve">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протягом місяця з дня виникнення таких змін шляхом подання Заяви за формою </w:t>
            </w:r>
            <w:r w:rsidR="00D66704">
              <w:rPr>
                <w:rFonts w:ascii="Times New Roman" w:hAnsi="Times New Roman"/>
                <w:sz w:val="28"/>
                <w:szCs w:val="28"/>
              </w:rPr>
              <w:br/>
              <w:t>№</w:t>
            </w:r>
            <w:r w:rsidRPr="00577289">
              <w:rPr>
                <w:rFonts w:ascii="Times New Roman" w:hAnsi="Times New Roman"/>
                <w:sz w:val="28"/>
                <w:szCs w:val="28"/>
              </w:rPr>
              <w:t xml:space="preserve"> 5ДР (додаток 12) або Заяви за формою </w:t>
            </w:r>
            <w:r w:rsidR="00D66704">
              <w:rPr>
                <w:rFonts w:ascii="Times New Roman" w:hAnsi="Times New Roman"/>
                <w:sz w:val="28"/>
                <w:szCs w:val="28"/>
              </w:rPr>
              <w:t>№</w:t>
            </w:r>
            <w:r w:rsidRPr="00577289">
              <w:rPr>
                <w:rFonts w:ascii="Times New Roman" w:hAnsi="Times New Roman"/>
                <w:sz w:val="28"/>
                <w:szCs w:val="28"/>
              </w:rPr>
              <w:t xml:space="preserve"> 5ДРП (додаток 13) відповідно</w:t>
            </w:r>
            <w:r>
              <w:rPr>
                <w:rFonts w:ascii="Times New Roman" w:hAnsi="Times New Roman"/>
                <w:sz w:val="28"/>
                <w:szCs w:val="28"/>
              </w:rPr>
              <w:t>.</w:t>
            </w:r>
          </w:p>
          <w:p w14:paraId="7E94B4A8" w14:textId="77777777" w:rsidR="00C40C1D" w:rsidRDefault="00C40C1D" w:rsidP="00577289">
            <w:pPr>
              <w:tabs>
                <w:tab w:val="left" w:pos="2127"/>
              </w:tabs>
              <w:spacing w:after="0" w:line="240" w:lineRule="auto"/>
              <w:ind w:right="17" w:firstLine="573"/>
              <w:jc w:val="both"/>
              <w:rPr>
                <w:rFonts w:ascii="Times New Roman" w:hAnsi="Times New Roman"/>
                <w:sz w:val="28"/>
                <w:szCs w:val="28"/>
              </w:rPr>
            </w:pPr>
          </w:p>
          <w:p w14:paraId="29E37CB4" w14:textId="77777777" w:rsidR="00C40C1D" w:rsidRPr="00C40C1D" w:rsidRDefault="00C40C1D" w:rsidP="00577289">
            <w:pPr>
              <w:tabs>
                <w:tab w:val="left" w:pos="2127"/>
              </w:tabs>
              <w:spacing w:after="0" w:line="240" w:lineRule="auto"/>
              <w:ind w:right="17" w:firstLine="573"/>
              <w:jc w:val="both"/>
              <w:rPr>
                <w:rFonts w:ascii="Times New Roman" w:hAnsi="Times New Roman"/>
                <w:b/>
                <w:sz w:val="28"/>
                <w:szCs w:val="28"/>
              </w:rPr>
            </w:pPr>
            <w:r w:rsidRPr="00C40C1D">
              <w:rPr>
                <w:rFonts w:ascii="Times New Roman" w:hAnsi="Times New Roman"/>
                <w:b/>
                <w:sz w:val="28"/>
                <w:szCs w:val="28"/>
              </w:rPr>
              <w:t>Відсутній</w:t>
            </w:r>
          </w:p>
        </w:tc>
        <w:tc>
          <w:tcPr>
            <w:tcW w:w="7939" w:type="dxa"/>
            <w:shd w:val="clear" w:color="auto" w:fill="auto"/>
          </w:tcPr>
          <w:p w14:paraId="1733DFFB" w14:textId="77777777" w:rsidR="00877ECC" w:rsidRDefault="00577289" w:rsidP="00A46F65">
            <w:pPr>
              <w:tabs>
                <w:tab w:val="left" w:pos="2127"/>
              </w:tabs>
              <w:spacing w:after="0" w:line="240" w:lineRule="auto"/>
              <w:ind w:right="17" w:firstLine="573"/>
              <w:jc w:val="both"/>
              <w:rPr>
                <w:rFonts w:ascii="Times New Roman" w:hAnsi="Times New Roman"/>
                <w:b/>
                <w:sz w:val="28"/>
                <w:szCs w:val="28"/>
              </w:rPr>
            </w:pPr>
            <w:r w:rsidRPr="00577289">
              <w:rPr>
                <w:rFonts w:ascii="Times New Roman" w:hAnsi="Times New Roman"/>
                <w:sz w:val="28"/>
                <w:szCs w:val="28"/>
              </w:rPr>
              <w:lastRenderedPageBreak/>
              <w:t xml:space="preserve">1. Фізичні особи </w:t>
            </w:r>
            <w:r w:rsidR="007325A4" w:rsidRPr="00841E74">
              <w:rPr>
                <w:rFonts w:ascii="Times New Roman" w:hAnsi="Times New Roman"/>
                <w:b/>
                <w:sz w:val="28"/>
                <w:szCs w:val="28"/>
              </w:rPr>
              <w:t>–</w:t>
            </w:r>
            <w:r w:rsidRPr="00577289">
              <w:rPr>
                <w:rFonts w:ascii="Times New Roman" w:hAnsi="Times New Roman"/>
                <w:sz w:val="28"/>
                <w:szCs w:val="28"/>
              </w:rPr>
              <w:t xml:space="preserve"> платники податків зобов'язані подавати до контролюючих органів відомості про зміну даних, які </w:t>
            </w:r>
            <w:r w:rsidRPr="00577289">
              <w:rPr>
                <w:rFonts w:ascii="Times New Roman" w:hAnsi="Times New Roman"/>
                <w:sz w:val="28"/>
                <w:szCs w:val="28"/>
              </w:rPr>
              <w:lastRenderedPageBreak/>
              <w:t xml:space="preserve">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протягом місяця з дня виникнення таких змін шляхом подання Заяви за формою </w:t>
            </w:r>
            <w:r w:rsidR="00D66704">
              <w:rPr>
                <w:rFonts w:ascii="Times New Roman" w:hAnsi="Times New Roman"/>
                <w:sz w:val="28"/>
                <w:szCs w:val="28"/>
              </w:rPr>
              <w:br/>
              <w:t>№</w:t>
            </w:r>
            <w:r w:rsidRPr="00577289">
              <w:rPr>
                <w:rFonts w:ascii="Times New Roman" w:hAnsi="Times New Roman"/>
                <w:sz w:val="28"/>
                <w:szCs w:val="28"/>
              </w:rPr>
              <w:t xml:space="preserve"> 5ДР (додаток 12) або Заяви за формою </w:t>
            </w:r>
            <w:r w:rsidR="00D66704">
              <w:rPr>
                <w:rFonts w:ascii="Times New Roman" w:hAnsi="Times New Roman"/>
                <w:sz w:val="28"/>
                <w:szCs w:val="28"/>
              </w:rPr>
              <w:t>№</w:t>
            </w:r>
            <w:r w:rsidRPr="00577289">
              <w:rPr>
                <w:rFonts w:ascii="Times New Roman" w:hAnsi="Times New Roman"/>
                <w:sz w:val="28"/>
                <w:szCs w:val="28"/>
              </w:rPr>
              <w:t xml:space="preserve"> 5ДРП (додаток 13) відповідно</w:t>
            </w:r>
            <w:r>
              <w:rPr>
                <w:rFonts w:ascii="Times New Roman" w:hAnsi="Times New Roman"/>
                <w:sz w:val="28"/>
                <w:szCs w:val="28"/>
              </w:rPr>
              <w:t xml:space="preserve"> </w:t>
            </w:r>
            <w:r w:rsidRPr="00577289">
              <w:rPr>
                <w:rFonts w:ascii="Times New Roman" w:hAnsi="Times New Roman"/>
                <w:b/>
                <w:sz w:val="28"/>
                <w:szCs w:val="28"/>
              </w:rPr>
              <w:t>та документа, що посвідчує особу (після пред’явлення повертається).</w:t>
            </w:r>
          </w:p>
          <w:p w14:paraId="3C246AD0" w14:textId="77777777" w:rsidR="00577289" w:rsidRPr="00A46F65" w:rsidRDefault="003D4E7E" w:rsidP="00577289">
            <w:pPr>
              <w:tabs>
                <w:tab w:val="left" w:pos="2127"/>
              </w:tabs>
              <w:spacing w:after="0" w:line="240" w:lineRule="auto"/>
              <w:ind w:right="17" w:firstLine="573"/>
              <w:jc w:val="both"/>
              <w:rPr>
                <w:rFonts w:ascii="Times New Roman" w:hAnsi="Times New Roman"/>
                <w:b/>
                <w:sz w:val="28"/>
                <w:szCs w:val="28"/>
              </w:rPr>
            </w:pPr>
            <w:r w:rsidRPr="003D4E7E">
              <w:rPr>
                <w:rFonts w:ascii="Times New Roman" w:hAnsi="Times New Roman"/>
                <w:b/>
                <w:sz w:val="28"/>
                <w:szCs w:val="28"/>
              </w:rPr>
              <w:t>Заява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змін до Державного реєстру (після пред’явлення повертається) та її копії.</w:t>
            </w:r>
            <w:r w:rsidR="00577289">
              <w:rPr>
                <w:rFonts w:ascii="Times New Roman" w:hAnsi="Times New Roman"/>
                <w:b/>
                <w:sz w:val="28"/>
                <w:szCs w:val="28"/>
              </w:rPr>
              <w:t xml:space="preserve"> </w:t>
            </w:r>
          </w:p>
        </w:tc>
      </w:tr>
      <w:tr w:rsidR="00C60CD4" w:rsidRPr="00C5697D" w14:paraId="6124A560" w14:textId="77777777" w:rsidTr="00C5697D">
        <w:tc>
          <w:tcPr>
            <w:tcW w:w="7939" w:type="dxa"/>
            <w:shd w:val="clear" w:color="auto" w:fill="auto"/>
          </w:tcPr>
          <w:p w14:paraId="3332D1C8" w14:textId="77777777" w:rsidR="00C60CD4" w:rsidRPr="00774CDC" w:rsidRDefault="00C60CD4" w:rsidP="00577289">
            <w:pPr>
              <w:tabs>
                <w:tab w:val="left" w:pos="2127"/>
              </w:tabs>
              <w:spacing w:after="0" w:line="240" w:lineRule="auto"/>
              <w:ind w:right="17" w:firstLine="573"/>
              <w:jc w:val="both"/>
              <w:rPr>
                <w:rFonts w:ascii="Times New Roman" w:hAnsi="Times New Roman"/>
                <w:b/>
                <w:sz w:val="28"/>
                <w:szCs w:val="28"/>
              </w:rPr>
            </w:pPr>
            <w:r w:rsidRPr="00C60CD4">
              <w:rPr>
                <w:rFonts w:ascii="Times New Roman" w:hAnsi="Times New Roman"/>
                <w:sz w:val="28"/>
                <w:szCs w:val="28"/>
              </w:rPr>
              <w:t xml:space="preserve">2. Фізичні особи подають зазначені заяви особисто або через представника до контролюючого органу за своєю податковою адресою (місцем проживання), а у разі зміни місця проживання </w:t>
            </w:r>
            <w:r w:rsidR="007325A4" w:rsidRPr="00841E74">
              <w:rPr>
                <w:rFonts w:ascii="Times New Roman" w:hAnsi="Times New Roman"/>
                <w:b/>
                <w:sz w:val="28"/>
                <w:szCs w:val="28"/>
              </w:rPr>
              <w:t>–</w:t>
            </w:r>
            <w:r w:rsidRPr="00C60CD4">
              <w:rPr>
                <w:rFonts w:ascii="Times New Roman" w:hAnsi="Times New Roman"/>
                <w:sz w:val="28"/>
                <w:szCs w:val="28"/>
              </w:rPr>
              <w:t xml:space="preserve"> до контролюючого органу за новим місцем проживання. </w:t>
            </w:r>
            <w:r w:rsidRPr="00774CDC">
              <w:rPr>
                <w:rFonts w:ascii="Times New Roman" w:hAnsi="Times New Roman"/>
                <w:b/>
                <w:sz w:val="28"/>
                <w:szCs w:val="28"/>
              </w:rPr>
              <w:t>Фізичні особи, які тимчасово перебувають за межами населеного пункту проживання, подають зазначені заяви особисто або через представника до будь-якого контролюючого органу.</w:t>
            </w:r>
          </w:p>
          <w:p w14:paraId="3FA6B48E" w14:textId="77777777" w:rsidR="00C40C1D" w:rsidRPr="00C40C1D" w:rsidRDefault="00C40C1D" w:rsidP="00C40C1D">
            <w:pPr>
              <w:tabs>
                <w:tab w:val="left" w:pos="2127"/>
              </w:tabs>
              <w:spacing w:after="0" w:line="240" w:lineRule="auto"/>
              <w:ind w:right="17" w:firstLine="573"/>
              <w:jc w:val="both"/>
              <w:rPr>
                <w:rFonts w:ascii="Times New Roman" w:hAnsi="Times New Roman"/>
                <w:b/>
                <w:sz w:val="28"/>
                <w:szCs w:val="28"/>
              </w:rPr>
            </w:pPr>
            <w:r w:rsidRPr="00C40C1D">
              <w:rPr>
                <w:rFonts w:ascii="Times New Roman" w:hAnsi="Times New Roman"/>
                <w:b/>
                <w:sz w:val="28"/>
                <w:szCs w:val="28"/>
              </w:rPr>
              <w:t>Відсутній</w:t>
            </w:r>
          </w:p>
        </w:tc>
        <w:tc>
          <w:tcPr>
            <w:tcW w:w="7939" w:type="dxa"/>
            <w:shd w:val="clear" w:color="auto" w:fill="auto"/>
          </w:tcPr>
          <w:p w14:paraId="79698FB0" w14:textId="77777777" w:rsidR="00C60CD4" w:rsidRPr="00F4321D" w:rsidRDefault="00C60CD4" w:rsidP="00A46F65">
            <w:pPr>
              <w:tabs>
                <w:tab w:val="left" w:pos="2127"/>
              </w:tabs>
              <w:spacing w:after="0" w:line="240" w:lineRule="auto"/>
              <w:ind w:right="17" w:firstLine="573"/>
              <w:jc w:val="both"/>
              <w:rPr>
                <w:rFonts w:ascii="Times New Roman" w:hAnsi="Times New Roman"/>
                <w:b/>
                <w:sz w:val="28"/>
                <w:szCs w:val="28"/>
              </w:rPr>
            </w:pPr>
            <w:r w:rsidRPr="00C60CD4">
              <w:rPr>
                <w:rFonts w:ascii="Times New Roman" w:hAnsi="Times New Roman"/>
                <w:sz w:val="28"/>
                <w:szCs w:val="28"/>
              </w:rPr>
              <w:t xml:space="preserve">2. Фізичні особи подають зазначені заяви особисто або через представника до контролюючого органу за своєю податковою адресою (місцем проживання), а у разі зміни місця проживання </w:t>
            </w:r>
            <w:r w:rsidR="007325A4" w:rsidRPr="00841E74">
              <w:rPr>
                <w:rFonts w:ascii="Times New Roman" w:hAnsi="Times New Roman"/>
                <w:b/>
                <w:sz w:val="28"/>
                <w:szCs w:val="28"/>
              </w:rPr>
              <w:t>–</w:t>
            </w:r>
            <w:r w:rsidRPr="00C60CD4">
              <w:rPr>
                <w:rFonts w:ascii="Times New Roman" w:hAnsi="Times New Roman"/>
                <w:sz w:val="28"/>
                <w:szCs w:val="28"/>
              </w:rPr>
              <w:t xml:space="preserve"> до контролюючого органу за новим місцем проживання</w:t>
            </w:r>
            <w:r w:rsidR="00F4321D">
              <w:rPr>
                <w:rFonts w:ascii="Times New Roman" w:hAnsi="Times New Roman"/>
                <w:sz w:val="28"/>
                <w:szCs w:val="28"/>
              </w:rPr>
              <w:t>,</w:t>
            </w:r>
            <w:r w:rsidR="00774CDC">
              <w:rPr>
                <w:rFonts w:ascii="Times New Roman" w:hAnsi="Times New Roman"/>
                <w:sz w:val="28"/>
                <w:szCs w:val="28"/>
              </w:rPr>
              <w:t xml:space="preserve"> </w:t>
            </w:r>
            <w:r w:rsidRPr="00F4321D">
              <w:rPr>
                <w:rFonts w:ascii="Times New Roman" w:hAnsi="Times New Roman"/>
                <w:b/>
                <w:sz w:val="28"/>
                <w:szCs w:val="28"/>
              </w:rPr>
              <w:t>або до будь-якого контролюючого органу.</w:t>
            </w:r>
          </w:p>
          <w:p w14:paraId="61BA468D" w14:textId="77777777" w:rsidR="00774CDC" w:rsidRDefault="00774CDC" w:rsidP="00C60CD4">
            <w:pPr>
              <w:tabs>
                <w:tab w:val="left" w:pos="2127"/>
              </w:tabs>
              <w:spacing w:after="0" w:line="240" w:lineRule="auto"/>
              <w:ind w:right="17" w:firstLine="573"/>
              <w:jc w:val="both"/>
              <w:rPr>
                <w:rFonts w:ascii="Times New Roman" w:hAnsi="Times New Roman"/>
                <w:b/>
                <w:sz w:val="28"/>
                <w:szCs w:val="28"/>
              </w:rPr>
            </w:pPr>
          </w:p>
          <w:p w14:paraId="4231738D" w14:textId="77777777" w:rsidR="00774CDC" w:rsidRDefault="00774CDC" w:rsidP="00C60CD4">
            <w:pPr>
              <w:tabs>
                <w:tab w:val="left" w:pos="2127"/>
              </w:tabs>
              <w:spacing w:after="0" w:line="240" w:lineRule="auto"/>
              <w:ind w:right="17" w:firstLine="573"/>
              <w:jc w:val="both"/>
              <w:rPr>
                <w:rFonts w:ascii="Times New Roman" w:hAnsi="Times New Roman"/>
                <w:b/>
                <w:sz w:val="28"/>
                <w:szCs w:val="28"/>
              </w:rPr>
            </w:pPr>
          </w:p>
          <w:p w14:paraId="7E2ACA60" w14:textId="77777777" w:rsidR="00D66704" w:rsidRDefault="00D66704" w:rsidP="00C60CD4">
            <w:pPr>
              <w:tabs>
                <w:tab w:val="left" w:pos="2127"/>
              </w:tabs>
              <w:spacing w:after="0" w:line="240" w:lineRule="auto"/>
              <w:ind w:right="17" w:firstLine="573"/>
              <w:jc w:val="both"/>
              <w:rPr>
                <w:rFonts w:ascii="Times New Roman" w:hAnsi="Times New Roman"/>
                <w:b/>
                <w:sz w:val="28"/>
                <w:szCs w:val="28"/>
              </w:rPr>
            </w:pPr>
          </w:p>
          <w:p w14:paraId="4AA2C321" w14:textId="77777777" w:rsidR="00C60CD4" w:rsidRPr="00C60CD4" w:rsidRDefault="00C60CD4" w:rsidP="00C60CD4">
            <w:pPr>
              <w:tabs>
                <w:tab w:val="left" w:pos="2127"/>
              </w:tabs>
              <w:spacing w:after="0" w:line="240" w:lineRule="auto"/>
              <w:ind w:right="17" w:firstLine="573"/>
              <w:jc w:val="both"/>
              <w:rPr>
                <w:rFonts w:ascii="Times New Roman" w:hAnsi="Times New Roman"/>
                <w:b/>
                <w:sz w:val="28"/>
                <w:szCs w:val="28"/>
              </w:rPr>
            </w:pPr>
            <w:r w:rsidRPr="00C60CD4">
              <w:rPr>
                <w:rFonts w:ascii="Times New Roman" w:hAnsi="Times New Roman"/>
                <w:b/>
                <w:sz w:val="28"/>
                <w:szCs w:val="28"/>
              </w:rPr>
              <w:t xml:space="preserve">Якщо Заява за формою № 5ДРП містить дані про новий паспорт фізичної особи, то така Заява подається фізичною особою виключно особисто. </w:t>
            </w:r>
          </w:p>
        </w:tc>
      </w:tr>
      <w:tr w:rsidR="00F4321D" w:rsidRPr="00C5697D" w14:paraId="6FF8B0A2" w14:textId="77777777" w:rsidTr="00C5697D">
        <w:tc>
          <w:tcPr>
            <w:tcW w:w="7939" w:type="dxa"/>
            <w:shd w:val="clear" w:color="auto" w:fill="auto"/>
          </w:tcPr>
          <w:p w14:paraId="55E92C4A" w14:textId="77777777" w:rsidR="00F4321D" w:rsidRPr="00C60CD4" w:rsidRDefault="00F4321D" w:rsidP="0000313B">
            <w:pPr>
              <w:tabs>
                <w:tab w:val="left" w:pos="2127"/>
              </w:tabs>
              <w:spacing w:after="0" w:line="240" w:lineRule="auto"/>
              <w:ind w:right="17" w:firstLine="573"/>
              <w:jc w:val="both"/>
              <w:rPr>
                <w:rFonts w:ascii="Times New Roman" w:hAnsi="Times New Roman"/>
                <w:sz w:val="28"/>
                <w:szCs w:val="28"/>
              </w:rPr>
            </w:pPr>
            <w:r w:rsidRPr="00F4321D">
              <w:rPr>
                <w:rFonts w:ascii="Times New Roman" w:hAnsi="Times New Roman"/>
                <w:sz w:val="28"/>
                <w:szCs w:val="28"/>
              </w:rPr>
              <w:t xml:space="preserve">4. Внесення змін до Державного реєстру та окремого реєстру Державного реєстру здійснюється протягом трьох </w:t>
            </w:r>
            <w:r w:rsidRPr="00F4321D">
              <w:rPr>
                <w:rFonts w:ascii="Times New Roman" w:hAnsi="Times New Roman"/>
                <w:sz w:val="28"/>
                <w:szCs w:val="28"/>
              </w:rPr>
              <w:lastRenderedPageBreak/>
              <w:t xml:space="preserve">робочих днів від дня подання фізичною особою Заяви за формою </w:t>
            </w:r>
            <w:r w:rsidR="007325A4">
              <w:rPr>
                <w:rFonts w:ascii="Times New Roman" w:hAnsi="Times New Roman"/>
                <w:sz w:val="28"/>
                <w:szCs w:val="28"/>
              </w:rPr>
              <w:t>№</w:t>
            </w:r>
            <w:r w:rsidRPr="00F4321D">
              <w:rPr>
                <w:rFonts w:ascii="Times New Roman" w:hAnsi="Times New Roman"/>
                <w:sz w:val="28"/>
                <w:szCs w:val="28"/>
              </w:rPr>
              <w:t xml:space="preserve"> 5ДР або Заяви за формою </w:t>
            </w:r>
            <w:r w:rsidR="007325A4">
              <w:rPr>
                <w:rFonts w:ascii="Times New Roman" w:hAnsi="Times New Roman"/>
                <w:sz w:val="28"/>
                <w:szCs w:val="28"/>
              </w:rPr>
              <w:t>№</w:t>
            </w:r>
            <w:r w:rsidRPr="00F4321D">
              <w:rPr>
                <w:rFonts w:ascii="Times New Roman" w:hAnsi="Times New Roman"/>
                <w:sz w:val="28"/>
                <w:szCs w:val="28"/>
              </w:rPr>
              <w:t xml:space="preserve"> 5ДРП до контролюючого органу </w:t>
            </w:r>
            <w:r w:rsidRPr="00F4321D">
              <w:rPr>
                <w:rFonts w:ascii="Times New Roman" w:hAnsi="Times New Roman"/>
                <w:b/>
                <w:sz w:val="28"/>
                <w:szCs w:val="28"/>
              </w:rPr>
              <w:t>за своєю податковою адресою (місцем проживання). У разі звернення до будь-якого контролюючого органу строк внесення змін до Державного реєстру може бути продовжено до п'яти робочих днів.</w:t>
            </w:r>
          </w:p>
        </w:tc>
        <w:tc>
          <w:tcPr>
            <w:tcW w:w="7939" w:type="dxa"/>
            <w:shd w:val="clear" w:color="auto" w:fill="auto"/>
          </w:tcPr>
          <w:p w14:paraId="6D54F99B" w14:textId="77777777" w:rsidR="00F4321D" w:rsidRPr="00D35A77" w:rsidRDefault="00F4321D" w:rsidP="00F4321D">
            <w:pPr>
              <w:tabs>
                <w:tab w:val="left" w:pos="2127"/>
              </w:tabs>
              <w:spacing w:after="0" w:line="240" w:lineRule="auto"/>
              <w:ind w:right="17" w:firstLine="573"/>
              <w:jc w:val="both"/>
              <w:rPr>
                <w:rFonts w:ascii="Times New Roman" w:hAnsi="Times New Roman"/>
                <w:b/>
                <w:bCs/>
                <w:sz w:val="28"/>
                <w:szCs w:val="28"/>
              </w:rPr>
            </w:pPr>
            <w:r w:rsidRPr="00D35A77">
              <w:rPr>
                <w:rFonts w:ascii="Times New Roman" w:hAnsi="Times New Roman"/>
                <w:b/>
                <w:bCs/>
                <w:sz w:val="28"/>
                <w:szCs w:val="28"/>
              </w:rPr>
              <w:lastRenderedPageBreak/>
              <w:t xml:space="preserve">4. </w:t>
            </w:r>
            <w:r w:rsidR="00D35A77" w:rsidRPr="00D35A77">
              <w:rPr>
                <w:rFonts w:ascii="Times New Roman" w:hAnsi="Times New Roman"/>
                <w:b/>
                <w:bCs/>
                <w:sz w:val="28"/>
                <w:szCs w:val="28"/>
              </w:rPr>
              <w:t xml:space="preserve">Внесення змін до Державного реєстру та окремого реєстру Державного реєстру здійснюється протягом трьох </w:t>
            </w:r>
            <w:r w:rsidR="00D35A77" w:rsidRPr="00D35A77">
              <w:rPr>
                <w:rFonts w:ascii="Times New Roman" w:hAnsi="Times New Roman"/>
                <w:b/>
                <w:bCs/>
                <w:sz w:val="28"/>
                <w:szCs w:val="28"/>
              </w:rPr>
              <w:lastRenderedPageBreak/>
              <w:t>робочих днів від дня подання фізичною особою Заяви за формою № 5ДР або Заяви за формою № 5ДРП до контролюючого органу</w:t>
            </w:r>
            <w:r w:rsidRPr="00D35A77">
              <w:rPr>
                <w:rFonts w:ascii="Times New Roman" w:hAnsi="Times New Roman"/>
                <w:b/>
                <w:bCs/>
                <w:sz w:val="28"/>
                <w:szCs w:val="28"/>
              </w:rPr>
              <w:t>.</w:t>
            </w:r>
          </w:p>
        </w:tc>
      </w:tr>
      <w:tr w:rsidR="006D5361" w:rsidRPr="00C5697D" w14:paraId="1FF3484F" w14:textId="77777777" w:rsidTr="00C5697D">
        <w:tc>
          <w:tcPr>
            <w:tcW w:w="7939" w:type="dxa"/>
            <w:shd w:val="clear" w:color="auto" w:fill="auto"/>
          </w:tcPr>
          <w:p w14:paraId="329D2479" w14:textId="77777777" w:rsidR="006D5361" w:rsidRPr="006D5361" w:rsidRDefault="006D5361" w:rsidP="006D5361">
            <w:pPr>
              <w:tabs>
                <w:tab w:val="left" w:pos="2127"/>
              </w:tabs>
              <w:spacing w:after="0" w:line="240" w:lineRule="auto"/>
              <w:ind w:right="17" w:firstLine="573"/>
              <w:jc w:val="both"/>
              <w:rPr>
                <w:rFonts w:ascii="Times New Roman" w:hAnsi="Times New Roman"/>
                <w:sz w:val="28"/>
                <w:szCs w:val="28"/>
              </w:rPr>
            </w:pPr>
            <w:r w:rsidRPr="006D5361">
              <w:rPr>
                <w:rFonts w:ascii="Times New Roman" w:hAnsi="Times New Roman"/>
                <w:sz w:val="28"/>
                <w:szCs w:val="28"/>
              </w:rPr>
              <w:lastRenderedPageBreak/>
              <w:t xml:space="preserve">7. Заява за формою </w:t>
            </w:r>
            <w:r w:rsidR="003A5333">
              <w:rPr>
                <w:rFonts w:ascii="Times New Roman" w:hAnsi="Times New Roman"/>
                <w:sz w:val="28"/>
                <w:szCs w:val="28"/>
              </w:rPr>
              <w:t>№</w:t>
            </w:r>
            <w:r w:rsidRPr="006D5361">
              <w:rPr>
                <w:rFonts w:ascii="Times New Roman" w:hAnsi="Times New Roman"/>
                <w:sz w:val="28"/>
                <w:szCs w:val="28"/>
              </w:rPr>
              <w:t xml:space="preserve"> 5ДР стосовно малолітньої особи подається одним з батьків (усиновителем, опікуном, піклувальником) за наявності документа, що посвідчує його особу, та свідоцтва про народження дитини. Якщо зазначені документи видані не українською мовою, необхідно подати засвідчені в установленому законодавством порядку переклади цих документів українською мовою (після пред'явлення повертаються) та їх копії.</w:t>
            </w:r>
          </w:p>
          <w:p w14:paraId="518D05E8" w14:textId="77777777" w:rsidR="006D5361" w:rsidRPr="006D5361" w:rsidRDefault="006D5361" w:rsidP="006D5361">
            <w:pPr>
              <w:tabs>
                <w:tab w:val="left" w:pos="2127"/>
              </w:tabs>
              <w:spacing w:after="0" w:line="240" w:lineRule="auto"/>
              <w:ind w:right="17" w:firstLine="573"/>
              <w:jc w:val="both"/>
              <w:rPr>
                <w:rFonts w:ascii="Times New Roman" w:hAnsi="Times New Roman"/>
                <w:b/>
                <w:sz w:val="28"/>
                <w:szCs w:val="28"/>
              </w:rPr>
            </w:pPr>
            <w:r w:rsidRPr="006D5361">
              <w:rPr>
                <w:rFonts w:ascii="Times New Roman" w:hAnsi="Times New Roman"/>
                <w:b/>
                <w:sz w:val="28"/>
                <w:szCs w:val="28"/>
              </w:rPr>
              <w:t xml:space="preserve">Заява за формою </w:t>
            </w:r>
            <w:r w:rsidR="003A5333">
              <w:rPr>
                <w:rFonts w:ascii="Times New Roman" w:hAnsi="Times New Roman"/>
                <w:b/>
                <w:sz w:val="28"/>
                <w:szCs w:val="28"/>
              </w:rPr>
              <w:t>№</w:t>
            </w:r>
            <w:r w:rsidRPr="006D5361">
              <w:rPr>
                <w:rFonts w:ascii="Times New Roman" w:hAnsi="Times New Roman"/>
                <w:b/>
                <w:sz w:val="28"/>
                <w:szCs w:val="28"/>
              </w:rPr>
              <w:t xml:space="preserve"> 5ДР стосовно фізичної особи, яка визнана недієздатною або обмежено дієздатною, подається особою, яка призначена опікуном (піклувальником), за наявності документа, що посвідчує особу, яка визнана недієздатною, та документа, який посвідчує особу опікуна (піклувальника), та рішення про встановлення опіки (піклування).</w:t>
            </w:r>
          </w:p>
          <w:p w14:paraId="2A2867DB" w14:textId="77777777" w:rsidR="006D5361" w:rsidRPr="00C60CD4" w:rsidRDefault="006D5361" w:rsidP="006D5361">
            <w:pPr>
              <w:tabs>
                <w:tab w:val="left" w:pos="2127"/>
              </w:tabs>
              <w:spacing w:after="0" w:line="240" w:lineRule="auto"/>
              <w:ind w:right="17" w:firstLine="573"/>
              <w:jc w:val="both"/>
              <w:rPr>
                <w:rFonts w:ascii="Times New Roman" w:hAnsi="Times New Roman"/>
                <w:sz w:val="28"/>
                <w:szCs w:val="28"/>
              </w:rPr>
            </w:pPr>
            <w:r w:rsidRPr="006D5361">
              <w:rPr>
                <w:rFonts w:ascii="Times New Roman" w:hAnsi="Times New Roman"/>
                <w:b/>
                <w:sz w:val="28"/>
                <w:szCs w:val="28"/>
              </w:rPr>
              <w:t xml:space="preserve">У разі виникнення необхідності у внесенні змін до Державного реєстру щодо малолітніх осіб, які залишились без піклування батьків та стосовно яких не прийнято рішення про встановлення опіки (піклування), документи на проведення змін подаються представником органу опіки і піклування з документальним підтвердженням особи </w:t>
            </w:r>
            <w:r w:rsidRPr="006D5361">
              <w:rPr>
                <w:rFonts w:ascii="Times New Roman" w:hAnsi="Times New Roman"/>
                <w:b/>
                <w:sz w:val="28"/>
                <w:szCs w:val="28"/>
              </w:rPr>
              <w:lastRenderedPageBreak/>
              <w:t>представника та його повноважень за наявності свідоцтва про народження дитини.</w:t>
            </w:r>
          </w:p>
        </w:tc>
        <w:tc>
          <w:tcPr>
            <w:tcW w:w="7939" w:type="dxa"/>
            <w:shd w:val="clear" w:color="auto" w:fill="auto"/>
          </w:tcPr>
          <w:p w14:paraId="6B24F67A" w14:textId="77777777" w:rsidR="006D5361" w:rsidRPr="006D5361" w:rsidRDefault="006D5361" w:rsidP="006D5361">
            <w:pPr>
              <w:tabs>
                <w:tab w:val="left" w:pos="2127"/>
              </w:tabs>
              <w:spacing w:after="0" w:line="240" w:lineRule="auto"/>
              <w:ind w:right="17" w:firstLine="573"/>
              <w:jc w:val="both"/>
              <w:rPr>
                <w:rFonts w:ascii="Times New Roman" w:hAnsi="Times New Roman"/>
                <w:sz w:val="28"/>
                <w:szCs w:val="28"/>
              </w:rPr>
            </w:pPr>
            <w:r w:rsidRPr="006D5361">
              <w:rPr>
                <w:rFonts w:ascii="Times New Roman" w:hAnsi="Times New Roman"/>
                <w:sz w:val="28"/>
                <w:szCs w:val="28"/>
              </w:rPr>
              <w:lastRenderedPageBreak/>
              <w:t xml:space="preserve">7. Заява за формою </w:t>
            </w:r>
            <w:r w:rsidR="003A5333">
              <w:rPr>
                <w:rFonts w:ascii="Times New Roman" w:hAnsi="Times New Roman"/>
                <w:sz w:val="28"/>
                <w:szCs w:val="28"/>
              </w:rPr>
              <w:t>№</w:t>
            </w:r>
            <w:r w:rsidRPr="006D5361">
              <w:rPr>
                <w:rFonts w:ascii="Times New Roman" w:hAnsi="Times New Roman"/>
                <w:sz w:val="28"/>
                <w:szCs w:val="28"/>
              </w:rPr>
              <w:t xml:space="preserve"> 5ДР стосовно малолітньої особи подається одним з батьків (усиновителем, опікуном, піклувальником) за наявності документа, що посвідчує його особу, та свідоцтва про народження дитини. Якщо зазначені документи видані не українською мовою, необхідно подати засвідчені в установленому законодавством порядку переклади цих документів українською мовою (після пред'явлення повертаються) та їх копії.</w:t>
            </w:r>
          </w:p>
          <w:p w14:paraId="04108FD3" w14:textId="77777777" w:rsidR="00D35A77" w:rsidRDefault="00D35A77" w:rsidP="00CD42E8">
            <w:pPr>
              <w:tabs>
                <w:tab w:val="left" w:pos="2127"/>
              </w:tabs>
              <w:spacing w:after="0" w:line="240" w:lineRule="auto"/>
              <w:ind w:right="17" w:firstLine="573"/>
              <w:jc w:val="both"/>
              <w:rPr>
                <w:rFonts w:ascii="Times New Roman" w:hAnsi="Times New Roman"/>
                <w:b/>
                <w:sz w:val="28"/>
                <w:szCs w:val="28"/>
              </w:rPr>
            </w:pPr>
          </w:p>
          <w:p w14:paraId="0A6A3B8A" w14:textId="77777777" w:rsidR="006D5361" w:rsidRDefault="00D35A77" w:rsidP="00CD42E8">
            <w:pPr>
              <w:tabs>
                <w:tab w:val="left" w:pos="2127"/>
              </w:tabs>
              <w:spacing w:after="0" w:line="240" w:lineRule="auto"/>
              <w:ind w:right="17" w:firstLine="573"/>
              <w:jc w:val="both"/>
              <w:rPr>
                <w:rFonts w:ascii="Times New Roman" w:hAnsi="Times New Roman"/>
                <w:b/>
                <w:sz w:val="28"/>
                <w:szCs w:val="28"/>
              </w:rPr>
            </w:pPr>
            <w:r>
              <w:rPr>
                <w:rFonts w:ascii="Times New Roman" w:hAnsi="Times New Roman"/>
                <w:b/>
                <w:sz w:val="28"/>
                <w:szCs w:val="28"/>
              </w:rPr>
              <w:t xml:space="preserve"> виключено</w:t>
            </w:r>
          </w:p>
          <w:p w14:paraId="287AE537"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0DB83EC8"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704D434A"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5F1B5668"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36CEBC9B"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34266492" w14:textId="77777777" w:rsidR="00CD42E8" w:rsidRDefault="00CD42E8" w:rsidP="00CD42E8">
            <w:pPr>
              <w:tabs>
                <w:tab w:val="left" w:pos="2127"/>
              </w:tabs>
              <w:spacing w:after="0" w:line="240" w:lineRule="auto"/>
              <w:ind w:right="17" w:firstLine="573"/>
              <w:jc w:val="both"/>
              <w:rPr>
                <w:rFonts w:ascii="Times New Roman" w:hAnsi="Times New Roman"/>
                <w:b/>
                <w:sz w:val="28"/>
                <w:szCs w:val="28"/>
              </w:rPr>
            </w:pPr>
          </w:p>
          <w:p w14:paraId="3FECFBD9" w14:textId="77777777" w:rsidR="00CD42E8" w:rsidRDefault="00D35A77" w:rsidP="00CD42E8">
            <w:pPr>
              <w:tabs>
                <w:tab w:val="left" w:pos="2127"/>
              </w:tabs>
              <w:spacing w:after="0" w:line="240" w:lineRule="auto"/>
              <w:ind w:right="17" w:firstLine="573"/>
              <w:jc w:val="both"/>
              <w:rPr>
                <w:rFonts w:ascii="Times New Roman" w:hAnsi="Times New Roman"/>
                <w:b/>
                <w:sz w:val="28"/>
                <w:szCs w:val="28"/>
              </w:rPr>
            </w:pPr>
            <w:r>
              <w:rPr>
                <w:rFonts w:ascii="Times New Roman" w:hAnsi="Times New Roman"/>
                <w:b/>
                <w:sz w:val="28"/>
                <w:szCs w:val="28"/>
              </w:rPr>
              <w:t>виключено</w:t>
            </w:r>
          </w:p>
          <w:p w14:paraId="01868043" w14:textId="77777777" w:rsidR="00CD42E8" w:rsidRPr="00334E25" w:rsidRDefault="00CD42E8" w:rsidP="00CD42E8">
            <w:pPr>
              <w:tabs>
                <w:tab w:val="left" w:pos="2127"/>
              </w:tabs>
              <w:spacing w:after="0" w:line="240" w:lineRule="auto"/>
              <w:ind w:right="17" w:firstLine="573"/>
              <w:jc w:val="both"/>
              <w:rPr>
                <w:rFonts w:ascii="Times New Roman" w:hAnsi="Times New Roman"/>
                <w:b/>
                <w:sz w:val="28"/>
                <w:szCs w:val="28"/>
              </w:rPr>
            </w:pPr>
          </w:p>
        </w:tc>
      </w:tr>
      <w:tr w:rsidR="00FE7FAC" w:rsidRPr="00C5697D" w14:paraId="02E4572B" w14:textId="77777777" w:rsidTr="000B7864">
        <w:tc>
          <w:tcPr>
            <w:tcW w:w="15878" w:type="dxa"/>
            <w:gridSpan w:val="2"/>
            <w:shd w:val="clear" w:color="auto" w:fill="auto"/>
          </w:tcPr>
          <w:p w14:paraId="5329BA7E" w14:textId="77777777" w:rsidR="00FE7FAC" w:rsidRPr="00FE7FAC" w:rsidRDefault="00FE7FAC" w:rsidP="00FE7FAC">
            <w:pPr>
              <w:tabs>
                <w:tab w:val="left" w:pos="2127"/>
              </w:tabs>
              <w:spacing w:after="0" w:line="240" w:lineRule="auto"/>
              <w:ind w:right="17" w:firstLine="573"/>
              <w:jc w:val="center"/>
              <w:rPr>
                <w:rFonts w:ascii="Times New Roman" w:hAnsi="Times New Roman"/>
                <w:b/>
                <w:sz w:val="28"/>
                <w:szCs w:val="28"/>
              </w:rPr>
            </w:pPr>
            <w:r w:rsidRPr="00FE7FAC">
              <w:rPr>
                <w:rFonts w:ascii="Times New Roman" w:hAnsi="Times New Roman"/>
                <w:b/>
                <w:sz w:val="28"/>
                <w:szCs w:val="28"/>
              </w:rPr>
              <w:t>X. Порядок отримання відомостей з Державного реєстру</w:t>
            </w:r>
          </w:p>
        </w:tc>
      </w:tr>
      <w:tr w:rsidR="00052CF9" w:rsidRPr="00C5697D" w14:paraId="3151A576" w14:textId="77777777" w:rsidTr="00C5697D">
        <w:tc>
          <w:tcPr>
            <w:tcW w:w="7939" w:type="dxa"/>
            <w:shd w:val="clear" w:color="auto" w:fill="auto"/>
          </w:tcPr>
          <w:p w14:paraId="0CF0D142" w14:textId="77777777" w:rsidR="00052CF9" w:rsidRPr="006D5361" w:rsidRDefault="00052CF9" w:rsidP="0000313B">
            <w:pPr>
              <w:tabs>
                <w:tab w:val="left" w:pos="2127"/>
              </w:tabs>
              <w:spacing w:after="0" w:line="240" w:lineRule="auto"/>
              <w:ind w:right="17" w:firstLine="573"/>
              <w:jc w:val="both"/>
              <w:rPr>
                <w:rFonts w:ascii="Times New Roman" w:hAnsi="Times New Roman"/>
                <w:sz w:val="28"/>
                <w:szCs w:val="28"/>
              </w:rPr>
            </w:pPr>
            <w:r w:rsidRPr="00FE7FAC">
              <w:rPr>
                <w:rFonts w:ascii="Times New Roman" w:hAnsi="Times New Roman"/>
                <w:sz w:val="28"/>
                <w:szCs w:val="28"/>
              </w:rPr>
              <w:t xml:space="preserve">4. Для отримання відомостей про себе з Державного реєстру фізична особа звертається особисто або через представника до контролюючого органу за своєю податковою адресою (місцем проживання) або до будь-якого контролюючого органу </w:t>
            </w:r>
            <w:r w:rsidRPr="00FE7FAC">
              <w:rPr>
                <w:rFonts w:ascii="Times New Roman" w:hAnsi="Times New Roman"/>
                <w:b/>
                <w:sz w:val="28"/>
                <w:szCs w:val="28"/>
              </w:rPr>
              <w:t>у разі, якщо фізична особа тимчасово перебуває за межами населеного пункту проживання</w:t>
            </w:r>
            <w:r w:rsidRPr="00FE7FAC">
              <w:rPr>
                <w:rFonts w:ascii="Times New Roman" w:hAnsi="Times New Roman"/>
                <w:sz w:val="28"/>
                <w:szCs w:val="28"/>
              </w:rPr>
              <w:t xml:space="preserve">, подає документ, що посвідчує особу, та заяву за формою </w:t>
            </w:r>
            <w:r w:rsidR="007325A4">
              <w:rPr>
                <w:rFonts w:ascii="Times New Roman" w:hAnsi="Times New Roman"/>
                <w:sz w:val="28"/>
                <w:szCs w:val="28"/>
              </w:rPr>
              <w:t>№</w:t>
            </w:r>
            <w:r w:rsidRPr="00FE7FAC">
              <w:rPr>
                <w:rFonts w:ascii="Times New Roman" w:hAnsi="Times New Roman"/>
                <w:sz w:val="28"/>
                <w:szCs w:val="28"/>
              </w:rPr>
              <w:t xml:space="preserve"> 10ДР (додаток 14). Представник додає до заяви за формою </w:t>
            </w:r>
            <w:r w:rsidR="007325A4">
              <w:rPr>
                <w:rFonts w:ascii="Times New Roman" w:hAnsi="Times New Roman"/>
                <w:sz w:val="28"/>
                <w:szCs w:val="28"/>
              </w:rPr>
              <w:t>№</w:t>
            </w:r>
            <w:r w:rsidRPr="00FE7FAC">
              <w:rPr>
                <w:rFonts w:ascii="Times New Roman" w:hAnsi="Times New Roman"/>
                <w:sz w:val="28"/>
                <w:szCs w:val="28"/>
              </w:rPr>
              <w:t xml:space="preserve"> 10ДР довіреність, засвідчену в нотаріальному порядку, на отримання відомостей з Державного реєстру, документ, що посвідчує особу такого представника, та ксерокопію (з чітким зображенням) документа, що посвідчує особу довірителя.</w:t>
            </w:r>
          </w:p>
        </w:tc>
        <w:tc>
          <w:tcPr>
            <w:tcW w:w="7939" w:type="dxa"/>
            <w:shd w:val="clear" w:color="auto" w:fill="auto"/>
          </w:tcPr>
          <w:p w14:paraId="0D989325" w14:textId="77777777" w:rsidR="00052CF9" w:rsidRPr="006D5361" w:rsidRDefault="00052CF9" w:rsidP="0000313B">
            <w:pPr>
              <w:tabs>
                <w:tab w:val="left" w:pos="2127"/>
              </w:tabs>
              <w:spacing w:after="0" w:line="240" w:lineRule="auto"/>
              <w:ind w:right="17" w:firstLine="573"/>
              <w:jc w:val="both"/>
              <w:rPr>
                <w:rFonts w:ascii="Times New Roman" w:hAnsi="Times New Roman"/>
                <w:sz w:val="28"/>
                <w:szCs w:val="28"/>
              </w:rPr>
            </w:pPr>
            <w:r w:rsidRPr="00FE7FAC">
              <w:rPr>
                <w:rFonts w:ascii="Times New Roman" w:hAnsi="Times New Roman"/>
                <w:sz w:val="28"/>
                <w:szCs w:val="28"/>
              </w:rPr>
              <w:t xml:space="preserve">4. Для отримання відомостей про себе з Державного реєстру фізична особа звертається особисто або через представника до контролюючого органу за своєю податковою адресою (місцем проживання) або до будь-якого контролюючого органу, подає документ, що посвідчує особу, та заяву за формою </w:t>
            </w:r>
            <w:r w:rsidR="007325A4">
              <w:rPr>
                <w:rFonts w:ascii="Times New Roman" w:hAnsi="Times New Roman"/>
                <w:sz w:val="28"/>
                <w:szCs w:val="28"/>
              </w:rPr>
              <w:t>№</w:t>
            </w:r>
            <w:r w:rsidRPr="00FE7FAC">
              <w:rPr>
                <w:rFonts w:ascii="Times New Roman" w:hAnsi="Times New Roman"/>
                <w:sz w:val="28"/>
                <w:szCs w:val="28"/>
              </w:rPr>
              <w:t xml:space="preserve"> 10ДР (додаток 14). Представник додає до заяви за формою </w:t>
            </w:r>
            <w:r w:rsidR="007325A4">
              <w:rPr>
                <w:rFonts w:ascii="Times New Roman" w:hAnsi="Times New Roman"/>
                <w:sz w:val="28"/>
                <w:szCs w:val="28"/>
              </w:rPr>
              <w:t>№</w:t>
            </w:r>
            <w:r w:rsidRPr="00FE7FAC">
              <w:rPr>
                <w:rFonts w:ascii="Times New Roman" w:hAnsi="Times New Roman"/>
                <w:sz w:val="28"/>
                <w:szCs w:val="28"/>
              </w:rPr>
              <w:t xml:space="preserve"> 10ДР довіреність, засвідчену в нотаріальному порядку, на отримання відомостей з Державного реєстру, документ, що посвідчує особу такого представника, та ксерокопію (з чітким зображенням) документа, що посвідчує особу довірителя.</w:t>
            </w:r>
          </w:p>
        </w:tc>
      </w:tr>
      <w:tr w:rsidR="001C46EC" w:rsidRPr="00C5697D" w14:paraId="04AB7330" w14:textId="77777777" w:rsidTr="00C5697D">
        <w:tc>
          <w:tcPr>
            <w:tcW w:w="7939" w:type="dxa"/>
            <w:shd w:val="clear" w:color="auto" w:fill="auto"/>
          </w:tcPr>
          <w:p w14:paraId="24455ED9" w14:textId="77777777" w:rsidR="001C46EC" w:rsidRPr="001C46EC" w:rsidRDefault="001C46EC" w:rsidP="006D5361">
            <w:pPr>
              <w:tabs>
                <w:tab w:val="left" w:pos="2127"/>
              </w:tabs>
              <w:spacing w:after="0" w:line="240" w:lineRule="auto"/>
              <w:ind w:right="17" w:firstLine="573"/>
              <w:jc w:val="both"/>
              <w:rPr>
                <w:rFonts w:ascii="Times New Roman" w:hAnsi="Times New Roman"/>
                <w:sz w:val="28"/>
                <w:szCs w:val="28"/>
              </w:rPr>
            </w:pPr>
            <w:r w:rsidRPr="001C46EC">
              <w:rPr>
                <w:rFonts w:ascii="Times New Roman" w:hAnsi="Times New Roman"/>
                <w:sz w:val="28"/>
                <w:szCs w:val="28"/>
              </w:rPr>
              <w:t xml:space="preserve">6. Контролюючий орган протягом трьох робочих днів з дня звернення фізичної особи (представника) надає відомості з Державного реєстру </w:t>
            </w:r>
            <w:r w:rsidRPr="001C46EC">
              <w:rPr>
                <w:rFonts w:ascii="Times New Roman" w:hAnsi="Times New Roman"/>
                <w:b/>
                <w:sz w:val="28"/>
                <w:szCs w:val="28"/>
              </w:rPr>
              <w:t>за формами, наведеними</w:t>
            </w:r>
            <w:r w:rsidRPr="001C46EC">
              <w:rPr>
                <w:rFonts w:ascii="Times New Roman" w:hAnsi="Times New Roman"/>
                <w:sz w:val="28"/>
                <w:szCs w:val="28"/>
              </w:rPr>
              <w:t xml:space="preserve"> </w:t>
            </w:r>
            <w:r w:rsidRPr="001C46EC">
              <w:rPr>
                <w:rFonts w:ascii="Times New Roman" w:hAnsi="Times New Roman"/>
                <w:b/>
                <w:sz w:val="28"/>
                <w:szCs w:val="28"/>
              </w:rPr>
              <w:t>в додатках 15, 16 до цього Положення.</w:t>
            </w:r>
          </w:p>
        </w:tc>
        <w:tc>
          <w:tcPr>
            <w:tcW w:w="7939" w:type="dxa"/>
            <w:shd w:val="clear" w:color="auto" w:fill="auto"/>
          </w:tcPr>
          <w:p w14:paraId="145464CB" w14:textId="77777777" w:rsidR="001C46EC" w:rsidRPr="001C46EC" w:rsidRDefault="001C46EC" w:rsidP="001C46EC">
            <w:pPr>
              <w:tabs>
                <w:tab w:val="left" w:pos="2127"/>
              </w:tabs>
              <w:spacing w:after="0" w:line="240" w:lineRule="auto"/>
              <w:ind w:right="17" w:firstLine="573"/>
              <w:jc w:val="both"/>
              <w:rPr>
                <w:rFonts w:ascii="Times New Roman" w:hAnsi="Times New Roman"/>
                <w:sz w:val="28"/>
                <w:szCs w:val="28"/>
              </w:rPr>
            </w:pPr>
            <w:r w:rsidRPr="001C46EC">
              <w:rPr>
                <w:rFonts w:ascii="Times New Roman" w:hAnsi="Times New Roman"/>
                <w:sz w:val="28"/>
                <w:szCs w:val="28"/>
              </w:rPr>
              <w:t xml:space="preserve">6. Контролюючий орган протягом трьох робочих днів з дня звернення фізичної особи (представника) надає відомості з Державного реєстру </w:t>
            </w:r>
            <w:r w:rsidRPr="001C46EC">
              <w:rPr>
                <w:rFonts w:ascii="Times New Roman" w:hAnsi="Times New Roman"/>
                <w:b/>
                <w:sz w:val="28"/>
                <w:szCs w:val="28"/>
              </w:rPr>
              <w:t>за формою, наведеною в додатку 15 до цього Положення.</w:t>
            </w:r>
          </w:p>
        </w:tc>
      </w:tr>
      <w:tr w:rsidR="00052CF9" w:rsidRPr="00C5697D" w14:paraId="75675001" w14:textId="77777777" w:rsidTr="00C5697D">
        <w:tc>
          <w:tcPr>
            <w:tcW w:w="7939" w:type="dxa"/>
            <w:shd w:val="clear" w:color="auto" w:fill="auto"/>
          </w:tcPr>
          <w:p w14:paraId="406EB372" w14:textId="77777777" w:rsidR="00052CF9" w:rsidRPr="00052CF9" w:rsidRDefault="00052CF9" w:rsidP="006D5361">
            <w:pPr>
              <w:tabs>
                <w:tab w:val="left" w:pos="2127"/>
              </w:tabs>
              <w:spacing w:after="0" w:line="240" w:lineRule="auto"/>
              <w:ind w:right="17" w:firstLine="573"/>
              <w:jc w:val="both"/>
              <w:rPr>
                <w:rFonts w:ascii="Times New Roman" w:hAnsi="Times New Roman"/>
                <w:b/>
                <w:sz w:val="28"/>
                <w:szCs w:val="28"/>
              </w:rPr>
            </w:pPr>
            <w:r w:rsidRPr="00052CF9">
              <w:rPr>
                <w:rFonts w:ascii="Times New Roman" w:hAnsi="Times New Roman"/>
                <w:b/>
                <w:sz w:val="28"/>
                <w:szCs w:val="28"/>
              </w:rPr>
              <w:t>7. Фізичні особи - громадяни України, які не мають постійного місця проживання в Україні або тимчасово перебувають за межами населеного пункту проживання, можуть звернутися за отриманням відомостей з Державного реєстру до будь-якого контролюючого органу. У такому разі строк видачі відомостей може бути продовжено до п'яти робочих днів.</w:t>
            </w:r>
          </w:p>
        </w:tc>
        <w:tc>
          <w:tcPr>
            <w:tcW w:w="7939" w:type="dxa"/>
            <w:shd w:val="clear" w:color="auto" w:fill="auto"/>
          </w:tcPr>
          <w:p w14:paraId="71E6E4AE" w14:textId="77777777" w:rsidR="00A56578" w:rsidRDefault="00A56578" w:rsidP="0000313B">
            <w:pPr>
              <w:tabs>
                <w:tab w:val="left" w:pos="2127"/>
              </w:tabs>
              <w:spacing w:after="0" w:line="240" w:lineRule="auto"/>
              <w:ind w:right="17" w:firstLine="573"/>
              <w:jc w:val="both"/>
              <w:rPr>
                <w:rFonts w:ascii="Times New Roman" w:hAnsi="Times New Roman"/>
                <w:b/>
                <w:sz w:val="28"/>
                <w:szCs w:val="28"/>
              </w:rPr>
            </w:pPr>
          </w:p>
          <w:p w14:paraId="41DFDBA6" w14:textId="77777777" w:rsidR="00A56578" w:rsidRDefault="00A56578" w:rsidP="0000313B">
            <w:pPr>
              <w:tabs>
                <w:tab w:val="left" w:pos="2127"/>
              </w:tabs>
              <w:spacing w:after="0" w:line="240" w:lineRule="auto"/>
              <w:ind w:right="17" w:firstLine="573"/>
              <w:jc w:val="both"/>
              <w:rPr>
                <w:rFonts w:ascii="Times New Roman" w:hAnsi="Times New Roman"/>
                <w:b/>
                <w:sz w:val="28"/>
                <w:szCs w:val="28"/>
              </w:rPr>
            </w:pPr>
          </w:p>
          <w:p w14:paraId="43FA53A2" w14:textId="77777777" w:rsidR="00052CF9" w:rsidRPr="00052CF9" w:rsidRDefault="00A56578" w:rsidP="0000313B">
            <w:pPr>
              <w:tabs>
                <w:tab w:val="left" w:pos="2127"/>
              </w:tabs>
              <w:spacing w:after="0" w:line="240" w:lineRule="auto"/>
              <w:ind w:right="17" w:firstLine="573"/>
              <w:jc w:val="both"/>
              <w:rPr>
                <w:rFonts w:ascii="Times New Roman" w:hAnsi="Times New Roman"/>
                <w:b/>
                <w:sz w:val="28"/>
                <w:szCs w:val="28"/>
              </w:rPr>
            </w:pPr>
            <w:r>
              <w:rPr>
                <w:rFonts w:ascii="Times New Roman" w:hAnsi="Times New Roman"/>
                <w:b/>
                <w:sz w:val="28"/>
                <w:szCs w:val="28"/>
              </w:rPr>
              <w:t xml:space="preserve">Виключено </w:t>
            </w:r>
          </w:p>
        </w:tc>
      </w:tr>
      <w:tr w:rsidR="00F90306" w:rsidRPr="00C5697D" w14:paraId="22309070" w14:textId="77777777" w:rsidTr="00C5697D">
        <w:tc>
          <w:tcPr>
            <w:tcW w:w="7939" w:type="dxa"/>
            <w:shd w:val="clear" w:color="auto" w:fill="auto"/>
          </w:tcPr>
          <w:p w14:paraId="1775349F" w14:textId="77777777" w:rsidR="00F90306" w:rsidRPr="00F90306" w:rsidRDefault="00F90306" w:rsidP="0000313B">
            <w:pPr>
              <w:tabs>
                <w:tab w:val="left" w:pos="2127"/>
              </w:tabs>
              <w:spacing w:after="0" w:line="240" w:lineRule="auto"/>
              <w:ind w:right="17" w:firstLine="573"/>
              <w:jc w:val="both"/>
              <w:rPr>
                <w:rFonts w:ascii="Times New Roman" w:hAnsi="Times New Roman"/>
                <w:sz w:val="28"/>
                <w:szCs w:val="28"/>
              </w:rPr>
            </w:pPr>
            <w:r w:rsidRPr="00D7020D">
              <w:rPr>
                <w:rFonts w:ascii="Times New Roman" w:hAnsi="Times New Roman"/>
                <w:b/>
                <w:sz w:val="28"/>
                <w:szCs w:val="28"/>
              </w:rPr>
              <w:t>8.</w:t>
            </w:r>
            <w:r w:rsidRPr="00F90306">
              <w:rPr>
                <w:rFonts w:ascii="Times New Roman" w:hAnsi="Times New Roman"/>
                <w:sz w:val="28"/>
                <w:szCs w:val="28"/>
              </w:rPr>
              <w:t xml:space="preserve"> Відомості з Державного реєстру надаються контролюючим органом особисто фізичній особі або її </w:t>
            </w:r>
            <w:r w:rsidRPr="00F90306">
              <w:rPr>
                <w:rFonts w:ascii="Times New Roman" w:hAnsi="Times New Roman"/>
                <w:sz w:val="28"/>
                <w:szCs w:val="28"/>
              </w:rPr>
              <w:lastRenderedPageBreak/>
              <w:t xml:space="preserve">представнику за умови </w:t>
            </w:r>
            <w:proofErr w:type="spellStart"/>
            <w:r w:rsidRPr="00F90306">
              <w:rPr>
                <w:rFonts w:ascii="Times New Roman" w:hAnsi="Times New Roman"/>
                <w:sz w:val="28"/>
                <w:szCs w:val="28"/>
              </w:rPr>
              <w:t>пред</w:t>
            </w:r>
            <w:proofErr w:type="spellEnd"/>
            <w:r w:rsidR="007325A4" w:rsidRPr="00D7020D">
              <w:rPr>
                <w:rFonts w:ascii="Times New Roman" w:hAnsi="Times New Roman"/>
                <w:sz w:val="28"/>
                <w:szCs w:val="28"/>
                <w:lang w:val="ru-RU"/>
              </w:rPr>
              <w:t>’</w:t>
            </w:r>
            <w:r w:rsidRPr="00F90306">
              <w:rPr>
                <w:rFonts w:ascii="Times New Roman" w:hAnsi="Times New Roman"/>
                <w:sz w:val="28"/>
                <w:szCs w:val="28"/>
              </w:rPr>
              <w:t xml:space="preserve">явлення документа, що посвідчує особу, та довіреності (для представника), про що робиться відповідний запис в журналі надання відомостей </w:t>
            </w:r>
            <w:r w:rsidRPr="00F90306">
              <w:rPr>
                <w:rFonts w:ascii="Times New Roman" w:hAnsi="Times New Roman"/>
                <w:b/>
                <w:sz w:val="28"/>
                <w:szCs w:val="28"/>
              </w:rPr>
              <w:t>за формою, наведеною</w:t>
            </w:r>
            <w:r w:rsidRPr="00F90306">
              <w:rPr>
                <w:rFonts w:ascii="Times New Roman" w:hAnsi="Times New Roman"/>
                <w:sz w:val="28"/>
                <w:szCs w:val="28"/>
              </w:rPr>
              <w:t xml:space="preserve"> </w:t>
            </w:r>
            <w:r w:rsidRPr="00F90306">
              <w:rPr>
                <w:rFonts w:ascii="Times New Roman" w:hAnsi="Times New Roman"/>
                <w:b/>
                <w:sz w:val="28"/>
                <w:szCs w:val="28"/>
              </w:rPr>
              <w:t>в</w:t>
            </w:r>
            <w:r w:rsidRPr="00F90306">
              <w:rPr>
                <w:rFonts w:ascii="Times New Roman" w:hAnsi="Times New Roman"/>
                <w:sz w:val="28"/>
                <w:szCs w:val="28"/>
              </w:rPr>
              <w:t xml:space="preserve"> </w:t>
            </w:r>
            <w:r w:rsidRPr="00F90306">
              <w:rPr>
                <w:rFonts w:ascii="Times New Roman" w:hAnsi="Times New Roman"/>
                <w:b/>
                <w:sz w:val="28"/>
                <w:szCs w:val="28"/>
              </w:rPr>
              <w:t>додатку 17</w:t>
            </w:r>
            <w:r w:rsidRPr="00F90306">
              <w:rPr>
                <w:rFonts w:ascii="Times New Roman" w:hAnsi="Times New Roman"/>
                <w:sz w:val="28"/>
                <w:szCs w:val="28"/>
              </w:rPr>
              <w:t xml:space="preserve"> до цього Положення.</w:t>
            </w:r>
          </w:p>
        </w:tc>
        <w:tc>
          <w:tcPr>
            <w:tcW w:w="7939" w:type="dxa"/>
            <w:shd w:val="clear" w:color="auto" w:fill="auto"/>
          </w:tcPr>
          <w:p w14:paraId="06706DCA" w14:textId="77777777" w:rsidR="00F90306" w:rsidRPr="00F90306" w:rsidRDefault="00F90306" w:rsidP="00F90306">
            <w:pPr>
              <w:tabs>
                <w:tab w:val="left" w:pos="2127"/>
              </w:tabs>
              <w:spacing w:after="0" w:line="240" w:lineRule="auto"/>
              <w:ind w:right="17" w:firstLine="573"/>
              <w:jc w:val="both"/>
              <w:rPr>
                <w:rFonts w:ascii="Times New Roman" w:hAnsi="Times New Roman"/>
                <w:sz w:val="28"/>
                <w:szCs w:val="28"/>
              </w:rPr>
            </w:pPr>
            <w:r w:rsidRPr="00D7020D">
              <w:rPr>
                <w:rFonts w:ascii="Times New Roman" w:hAnsi="Times New Roman"/>
                <w:b/>
                <w:sz w:val="28"/>
                <w:szCs w:val="28"/>
                <w:lang w:val="ru-RU"/>
              </w:rPr>
              <w:lastRenderedPageBreak/>
              <w:t>7</w:t>
            </w:r>
            <w:r w:rsidRPr="00D7020D">
              <w:rPr>
                <w:rFonts w:ascii="Times New Roman" w:hAnsi="Times New Roman"/>
                <w:b/>
                <w:sz w:val="28"/>
                <w:szCs w:val="28"/>
              </w:rPr>
              <w:t>.</w:t>
            </w:r>
            <w:r w:rsidRPr="00F90306">
              <w:rPr>
                <w:rFonts w:ascii="Times New Roman" w:hAnsi="Times New Roman"/>
                <w:sz w:val="28"/>
                <w:szCs w:val="28"/>
              </w:rPr>
              <w:t xml:space="preserve"> Відомості з Державного реєстру надаються контролюючим органом особисто фізичній особі або її </w:t>
            </w:r>
            <w:r w:rsidRPr="00F90306">
              <w:rPr>
                <w:rFonts w:ascii="Times New Roman" w:hAnsi="Times New Roman"/>
                <w:sz w:val="28"/>
                <w:szCs w:val="28"/>
              </w:rPr>
              <w:lastRenderedPageBreak/>
              <w:t xml:space="preserve">представнику за умови </w:t>
            </w:r>
            <w:proofErr w:type="spellStart"/>
            <w:r w:rsidRPr="00F90306">
              <w:rPr>
                <w:rFonts w:ascii="Times New Roman" w:hAnsi="Times New Roman"/>
                <w:sz w:val="28"/>
                <w:szCs w:val="28"/>
              </w:rPr>
              <w:t>пред</w:t>
            </w:r>
            <w:proofErr w:type="spellEnd"/>
            <w:r w:rsidR="007325A4" w:rsidRPr="00D7020D">
              <w:rPr>
                <w:rFonts w:ascii="Times New Roman" w:hAnsi="Times New Roman"/>
                <w:sz w:val="28"/>
                <w:szCs w:val="28"/>
                <w:lang w:val="ru-RU"/>
              </w:rPr>
              <w:t>’</w:t>
            </w:r>
            <w:r w:rsidRPr="00F90306">
              <w:rPr>
                <w:rFonts w:ascii="Times New Roman" w:hAnsi="Times New Roman"/>
                <w:sz w:val="28"/>
                <w:szCs w:val="28"/>
              </w:rPr>
              <w:t xml:space="preserve">явлення документа, що посвідчує особу, та довіреності (для представника), про що робиться відповідний запис в журналі надання відомостей </w:t>
            </w:r>
            <w:r w:rsidRPr="00F90306">
              <w:rPr>
                <w:rFonts w:ascii="Times New Roman" w:hAnsi="Times New Roman"/>
                <w:b/>
                <w:sz w:val="28"/>
                <w:szCs w:val="28"/>
              </w:rPr>
              <w:t>за формою, наведеною в додатку 1</w:t>
            </w:r>
            <w:r>
              <w:rPr>
                <w:rFonts w:ascii="Times New Roman" w:hAnsi="Times New Roman"/>
                <w:b/>
                <w:sz w:val="28"/>
                <w:szCs w:val="28"/>
              </w:rPr>
              <w:t>6</w:t>
            </w:r>
            <w:r w:rsidRPr="00F90306">
              <w:rPr>
                <w:rFonts w:ascii="Times New Roman" w:hAnsi="Times New Roman"/>
                <w:sz w:val="28"/>
                <w:szCs w:val="28"/>
              </w:rPr>
              <w:t xml:space="preserve"> до цього Положення.</w:t>
            </w:r>
          </w:p>
        </w:tc>
      </w:tr>
      <w:tr w:rsidR="00F340E2" w:rsidRPr="00C5697D" w14:paraId="7ADFE8FE" w14:textId="77777777" w:rsidTr="00D51606">
        <w:tc>
          <w:tcPr>
            <w:tcW w:w="15878" w:type="dxa"/>
            <w:gridSpan w:val="2"/>
            <w:shd w:val="clear" w:color="auto" w:fill="auto"/>
          </w:tcPr>
          <w:p w14:paraId="3C21D90D" w14:textId="77777777" w:rsidR="00520AF4" w:rsidRPr="00D7020D" w:rsidRDefault="00F340E2" w:rsidP="00D7020D">
            <w:pPr>
              <w:tabs>
                <w:tab w:val="left" w:pos="2127"/>
              </w:tabs>
              <w:spacing w:after="0" w:line="240" w:lineRule="auto"/>
              <w:ind w:right="17" w:firstLine="573"/>
              <w:jc w:val="center"/>
              <w:rPr>
                <w:rFonts w:ascii="Times New Roman" w:hAnsi="Times New Roman"/>
                <w:sz w:val="28"/>
                <w:szCs w:val="28"/>
              </w:rPr>
            </w:pPr>
            <w:r w:rsidRPr="00D7020D">
              <w:rPr>
                <w:rFonts w:ascii="Times New Roman" w:hAnsi="Times New Roman"/>
                <w:sz w:val="28"/>
                <w:szCs w:val="28"/>
              </w:rPr>
              <w:lastRenderedPageBreak/>
              <w:t>Додаток 1</w:t>
            </w:r>
          </w:p>
          <w:p w14:paraId="7990A2AF" w14:textId="77777777" w:rsidR="00520AF4" w:rsidRPr="00D7020D" w:rsidRDefault="00520AF4" w:rsidP="00D7020D">
            <w:pPr>
              <w:spacing w:after="0" w:line="240" w:lineRule="auto"/>
              <w:ind w:right="17" w:firstLine="573"/>
              <w:jc w:val="center"/>
              <w:rPr>
                <w:rFonts w:ascii="Times New Roman" w:hAnsi="Times New Roman"/>
                <w:sz w:val="28"/>
                <w:szCs w:val="28"/>
              </w:rPr>
            </w:pPr>
            <w:r w:rsidRPr="00D7020D">
              <w:rPr>
                <w:rFonts w:ascii="Times New Roman" w:hAnsi="Times New Roman"/>
                <w:sz w:val="28"/>
                <w:szCs w:val="28"/>
              </w:rPr>
              <w:t xml:space="preserve">                                                         </w:t>
            </w:r>
            <w:r w:rsidR="00F340E2" w:rsidRPr="00D7020D">
              <w:rPr>
                <w:rFonts w:ascii="Times New Roman" w:hAnsi="Times New Roman"/>
                <w:sz w:val="28"/>
                <w:szCs w:val="28"/>
              </w:rPr>
              <w:t xml:space="preserve">до Положення про реєстрацію фізичних осіб </w:t>
            </w:r>
          </w:p>
          <w:p w14:paraId="3CBE010C" w14:textId="77777777" w:rsidR="00F340E2" w:rsidRPr="00D7020D" w:rsidRDefault="00520AF4" w:rsidP="00D7020D">
            <w:pPr>
              <w:spacing w:after="0" w:line="240" w:lineRule="auto"/>
              <w:ind w:right="17" w:firstLine="573"/>
              <w:jc w:val="center"/>
              <w:rPr>
                <w:rFonts w:ascii="Times New Roman" w:hAnsi="Times New Roman"/>
                <w:sz w:val="28"/>
                <w:szCs w:val="28"/>
              </w:rPr>
            </w:pPr>
            <w:r w:rsidRPr="00D7020D">
              <w:rPr>
                <w:rFonts w:ascii="Times New Roman" w:hAnsi="Times New Roman"/>
                <w:sz w:val="28"/>
                <w:szCs w:val="28"/>
              </w:rPr>
              <w:t xml:space="preserve">                                                                               </w:t>
            </w:r>
            <w:r w:rsidR="00F340E2" w:rsidRPr="00D7020D">
              <w:rPr>
                <w:rFonts w:ascii="Times New Roman" w:hAnsi="Times New Roman"/>
                <w:sz w:val="28"/>
                <w:szCs w:val="28"/>
              </w:rPr>
              <w:t>у Державному реєстрі фізичних осіб – платників податків</w:t>
            </w:r>
          </w:p>
          <w:p w14:paraId="603AEB5F" w14:textId="77777777" w:rsidR="00F340E2" w:rsidRPr="00D7020D" w:rsidRDefault="00520AF4" w:rsidP="00D7020D">
            <w:pPr>
              <w:tabs>
                <w:tab w:val="left" w:pos="2127"/>
              </w:tabs>
              <w:spacing w:after="0" w:line="240" w:lineRule="auto"/>
              <w:ind w:right="17" w:firstLine="573"/>
              <w:jc w:val="center"/>
              <w:rPr>
                <w:rFonts w:ascii="Times New Roman" w:hAnsi="Times New Roman"/>
                <w:sz w:val="28"/>
                <w:szCs w:val="28"/>
              </w:rPr>
            </w:pPr>
            <w:r w:rsidRPr="00D7020D">
              <w:rPr>
                <w:rFonts w:ascii="Times New Roman" w:hAnsi="Times New Roman"/>
                <w:sz w:val="28"/>
                <w:szCs w:val="28"/>
              </w:rPr>
              <w:t xml:space="preserve">             </w:t>
            </w:r>
            <w:r w:rsidR="004C0495">
              <w:rPr>
                <w:rFonts w:ascii="Times New Roman" w:hAnsi="Times New Roman"/>
                <w:sz w:val="28"/>
                <w:szCs w:val="28"/>
                <w:lang w:val="en-US"/>
              </w:rPr>
              <w:t xml:space="preserve">  </w:t>
            </w:r>
            <w:r w:rsidR="00F340E2" w:rsidRPr="00D7020D">
              <w:rPr>
                <w:rFonts w:ascii="Times New Roman" w:hAnsi="Times New Roman"/>
                <w:sz w:val="28"/>
                <w:szCs w:val="28"/>
              </w:rPr>
              <w:t>(пункт 3 розділу ІІ)</w:t>
            </w:r>
          </w:p>
          <w:p w14:paraId="4F647653" w14:textId="77777777" w:rsidR="003A5333" w:rsidRPr="00D7020D" w:rsidRDefault="003A5333" w:rsidP="00D7020D">
            <w:pPr>
              <w:tabs>
                <w:tab w:val="left" w:pos="2127"/>
              </w:tabs>
              <w:spacing w:after="0" w:line="240" w:lineRule="auto"/>
              <w:ind w:right="17" w:firstLine="573"/>
              <w:jc w:val="center"/>
              <w:rPr>
                <w:rFonts w:ascii="Times New Roman" w:hAnsi="Times New Roman"/>
                <w:b/>
                <w:sz w:val="20"/>
                <w:szCs w:val="20"/>
              </w:rPr>
            </w:pPr>
          </w:p>
          <w:p w14:paraId="5C1C2DAF" w14:textId="77777777" w:rsidR="00F340E2" w:rsidRPr="00D7020D" w:rsidRDefault="00F340E2" w:rsidP="00D7020D">
            <w:pPr>
              <w:tabs>
                <w:tab w:val="left" w:pos="2127"/>
              </w:tabs>
              <w:spacing w:after="0" w:line="240" w:lineRule="auto"/>
              <w:ind w:right="17" w:firstLine="573"/>
              <w:jc w:val="center"/>
              <w:rPr>
                <w:rFonts w:ascii="Times New Roman" w:hAnsi="Times New Roman"/>
                <w:b/>
                <w:sz w:val="28"/>
                <w:szCs w:val="28"/>
              </w:rPr>
            </w:pPr>
            <w:r w:rsidRPr="00D7020D">
              <w:rPr>
                <w:rFonts w:ascii="Times New Roman" w:hAnsi="Times New Roman"/>
                <w:b/>
                <w:sz w:val="28"/>
                <w:szCs w:val="28"/>
              </w:rPr>
              <w:t>ПОВІДОМЛЕННЯ</w:t>
            </w:r>
          </w:p>
          <w:p w14:paraId="4011831E" w14:textId="77777777" w:rsidR="00F340E2" w:rsidRPr="0000313B" w:rsidRDefault="00F340E2" w:rsidP="00D7020D">
            <w:pPr>
              <w:tabs>
                <w:tab w:val="left" w:pos="2127"/>
              </w:tabs>
              <w:spacing w:after="0" w:line="240" w:lineRule="auto"/>
              <w:ind w:right="17" w:firstLine="573"/>
              <w:jc w:val="center"/>
              <w:rPr>
                <w:rFonts w:ascii="Times New Roman" w:hAnsi="Times New Roman"/>
                <w:b/>
                <w:sz w:val="28"/>
                <w:szCs w:val="28"/>
                <w:lang w:val="ru-RU"/>
              </w:rPr>
            </w:pPr>
            <w:r w:rsidRPr="00D7020D">
              <w:rPr>
                <w:rFonts w:ascii="Times New Roman" w:hAnsi="Times New Roman"/>
                <w:b/>
                <w:sz w:val="28"/>
                <w:szCs w:val="28"/>
              </w:rPr>
              <w:t>про склад та мету збору персональних даних у Державному реєстрі фізичних осіб – платників податків, права та обов’язки фізичної особи – платника податків</w:t>
            </w:r>
          </w:p>
        </w:tc>
      </w:tr>
      <w:tr w:rsidR="00F340E2" w:rsidRPr="00C5697D" w14:paraId="7C87773B" w14:textId="77777777" w:rsidTr="00C5697D">
        <w:tc>
          <w:tcPr>
            <w:tcW w:w="7939" w:type="dxa"/>
            <w:shd w:val="clear" w:color="auto" w:fill="auto"/>
          </w:tcPr>
          <w:p w14:paraId="7AFA42F8" w14:textId="77777777" w:rsidR="00520AF4" w:rsidRDefault="00520AF4" w:rsidP="007325A4">
            <w:pPr>
              <w:tabs>
                <w:tab w:val="left" w:pos="2127"/>
              </w:tabs>
              <w:spacing w:after="0" w:line="240" w:lineRule="auto"/>
              <w:ind w:right="17" w:firstLine="573"/>
              <w:jc w:val="both"/>
              <w:rPr>
                <w:rFonts w:ascii="Times New Roman" w:hAnsi="Times New Roman"/>
                <w:b/>
                <w:sz w:val="28"/>
                <w:szCs w:val="28"/>
              </w:rPr>
            </w:pPr>
            <w:r>
              <w:rPr>
                <w:rFonts w:ascii="Times New Roman" w:hAnsi="Times New Roman"/>
                <w:b/>
                <w:sz w:val="28"/>
                <w:szCs w:val="28"/>
              </w:rPr>
              <w:t>…</w:t>
            </w:r>
          </w:p>
          <w:p w14:paraId="6DE8171B" w14:textId="77777777" w:rsidR="00F340E2" w:rsidRPr="0000313B" w:rsidRDefault="00520AF4" w:rsidP="007325A4">
            <w:pPr>
              <w:tabs>
                <w:tab w:val="left" w:pos="2127"/>
              </w:tabs>
              <w:spacing w:after="0" w:line="240" w:lineRule="auto"/>
              <w:ind w:right="17" w:firstLine="573"/>
              <w:jc w:val="both"/>
              <w:rPr>
                <w:rFonts w:ascii="Times New Roman" w:hAnsi="Times New Roman"/>
                <w:b/>
                <w:sz w:val="28"/>
                <w:szCs w:val="28"/>
              </w:rPr>
            </w:pPr>
            <w:r w:rsidRPr="00D7020D">
              <w:rPr>
                <w:rFonts w:ascii="Times New Roman" w:hAnsi="Times New Roman"/>
                <w:sz w:val="28"/>
                <w:szCs w:val="28"/>
              </w:rPr>
              <w:t>До складу персональних даних Державного реєстру включаються такі дані про фізичних осіб: реєстраційний номер облікової картки платника податків, прізвище, ім’я, по батькові, дата та місце народження (країна, область, район, населений пункт), місце проживання (для іноземців: громадянство та номер, що використовується під час оподаткування в країні громадянства), джерела отримання доходів, об’єкти оподаткування</w:t>
            </w:r>
            <w:r w:rsidRPr="00520AF4">
              <w:rPr>
                <w:rFonts w:ascii="Times New Roman" w:hAnsi="Times New Roman"/>
                <w:b/>
                <w:sz w:val="28"/>
                <w:szCs w:val="28"/>
              </w:rPr>
              <w:t xml:space="preserve">, </w:t>
            </w:r>
            <w:r w:rsidRPr="0000313B">
              <w:rPr>
                <w:rFonts w:ascii="Times New Roman" w:hAnsi="Times New Roman"/>
                <w:b/>
                <w:sz w:val="28"/>
                <w:szCs w:val="28"/>
              </w:rPr>
              <w:t>суми нарахованих та/або отриманих доходів, суми нарахованих та/або сплачених податків</w:t>
            </w:r>
            <w:r w:rsidRPr="00D7020D">
              <w:rPr>
                <w:rFonts w:ascii="Times New Roman" w:hAnsi="Times New Roman"/>
                <w:sz w:val="28"/>
                <w:szCs w:val="28"/>
              </w:rPr>
              <w:t>, інформація про податкову знижку та податкові пільги платника податків, серія, номер свідоцтва про народження, паспорта (аналогічні дані іншого документа, що посвідчує особу), ким і коли виданий.</w:t>
            </w:r>
          </w:p>
        </w:tc>
        <w:tc>
          <w:tcPr>
            <w:tcW w:w="7939" w:type="dxa"/>
            <w:shd w:val="clear" w:color="auto" w:fill="auto"/>
          </w:tcPr>
          <w:p w14:paraId="7BCB601D" w14:textId="77777777" w:rsidR="00520AF4" w:rsidRDefault="00520AF4" w:rsidP="00F90306">
            <w:pPr>
              <w:tabs>
                <w:tab w:val="left" w:pos="2127"/>
              </w:tabs>
              <w:spacing w:after="0" w:line="240" w:lineRule="auto"/>
              <w:ind w:right="17" w:firstLine="573"/>
              <w:jc w:val="both"/>
              <w:rPr>
                <w:rFonts w:ascii="Times New Roman" w:hAnsi="Times New Roman"/>
                <w:b/>
                <w:sz w:val="28"/>
                <w:szCs w:val="28"/>
                <w:lang w:val="ru-RU"/>
              </w:rPr>
            </w:pPr>
            <w:r>
              <w:rPr>
                <w:rFonts w:ascii="Times New Roman" w:hAnsi="Times New Roman"/>
                <w:b/>
                <w:sz w:val="28"/>
                <w:szCs w:val="28"/>
                <w:lang w:val="ru-RU"/>
              </w:rPr>
              <w:t>…</w:t>
            </w:r>
          </w:p>
          <w:p w14:paraId="44333BBC" w14:textId="77777777" w:rsidR="00F340E2" w:rsidRPr="00D7020D" w:rsidRDefault="00520AF4" w:rsidP="0000313B">
            <w:pPr>
              <w:tabs>
                <w:tab w:val="left" w:pos="2127"/>
              </w:tabs>
              <w:spacing w:after="0" w:line="240" w:lineRule="auto"/>
              <w:ind w:right="17" w:firstLine="573"/>
              <w:jc w:val="both"/>
              <w:rPr>
                <w:rFonts w:ascii="Times New Roman" w:hAnsi="Times New Roman"/>
                <w:b/>
                <w:sz w:val="28"/>
                <w:szCs w:val="28"/>
              </w:rPr>
            </w:pPr>
            <w:r w:rsidRPr="00D7020D">
              <w:rPr>
                <w:rFonts w:ascii="Times New Roman" w:hAnsi="Times New Roman"/>
                <w:sz w:val="28"/>
                <w:szCs w:val="28"/>
              </w:rPr>
              <w:t>До складу персональних даних Державного реєстру включаються такі дані про фізичних осіб: реєстраційний номер облікової картки платника податків, прізвище, ім’я, по батькові, дата та місце народження (країна, область, район, населений пункт), місце проживання (для іноземців: громадянство та номер, що використовується під час оподаткування в країні громадянства), джерела отримання доходів, об’єкти оподаткування,</w:t>
            </w:r>
            <w:r w:rsidRPr="00D7020D">
              <w:rPr>
                <w:rFonts w:ascii="Times New Roman" w:hAnsi="Times New Roman"/>
                <w:b/>
                <w:sz w:val="28"/>
                <w:szCs w:val="28"/>
              </w:rPr>
              <w:t xml:space="preserve"> </w:t>
            </w:r>
            <w:r w:rsidRPr="0000313B">
              <w:rPr>
                <w:rFonts w:ascii="Times New Roman" w:hAnsi="Times New Roman"/>
                <w:b/>
                <w:sz w:val="28"/>
                <w:szCs w:val="28"/>
              </w:rPr>
              <w:t>сума нарахованого та/або виплаченого доходу, сума нарахованого та/або перерахованого податку на доходи фізичних осіб, сума нарахованого та/або перерахованого військового збору</w:t>
            </w:r>
            <w:r w:rsidRPr="0000313B">
              <w:rPr>
                <w:rFonts w:ascii="Times New Roman" w:hAnsi="Times New Roman"/>
                <w:sz w:val="28"/>
                <w:szCs w:val="28"/>
              </w:rPr>
              <w:t xml:space="preserve">, </w:t>
            </w:r>
            <w:r w:rsidRPr="00D7020D">
              <w:rPr>
                <w:rFonts w:ascii="Times New Roman" w:hAnsi="Times New Roman"/>
                <w:sz w:val="28"/>
                <w:szCs w:val="28"/>
              </w:rPr>
              <w:t>інформація про податкову знижку та податкові пільги платника податків, серія, номер свідоцтва про народження, паспорта (аналогічні дані іншого документа, що посвідчує особу), ким і коли виданий.</w:t>
            </w:r>
          </w:p>
        </w:tc>
      </w:tr>
      <w:tr w:rsidR="00397B7D" w:rsidRPr="00C5697D" w14:paraId="248D62C8" w14:textId="77777777" w:rsidTr="00C5697D">
        <w:tc>
          <w:tcPr>
            <w:tcW w:w="7939" w:type="dxa"/>
            <w:shd w:val="clear" w:color="auto" w:fill="auto"/>
          </w:tcPr>
          <w:p w14:paraId="73F60DC3" w14:textId="77777777" w:rsidR="00397B7D" w:rsidRDefault="00397B7D" w:rsidP="007325A4">
            <w:pPr>
              <w:tabs>
                <w:tab w:val="left" w:pos="2127"/>
              </w:tabs>
              <w:spacing w:after="0" w:line="240" w:lineRule="auto"/>
              <w:ind w:right="17" w:firstLine="573"/>
              <w:jc w:val="both"/>
              <w:rPr>
                <w:rFonts w:ascii="Times New Roman" w:hAnsi="Times New Roman"/>
                <w:b/>
                <w:sz w:val="28"/>
                <w:szCs w:val="28"/>
              </w:rPr>
            </w:pPr>
          </w:p>
        </w:tc>
        <w:tc>
          <w:tcPr>
            <w:tcW w:w="7939" w:type="dxa"/>
            <w:shd w:val="clear" w:color="auto" w:fill="auto"/>
          </w:tcPr>
          <w:p w14:paraId="417AF171" w14:textId="77777777" w:rsidR="00397B7D" w:rsidRDefault="00397B7D" w:rsidP="00397B7D">
            <w:pPr>
              <w:tabs>
                <w:tab w:val="left" w:pos="2127"/>
              </w:tabs>
              <w:spacing w:after="0" w:line="240" w:lineRule="auto"/>
              <w:ind w:right="17" w:firstLine="573"/>
              <w:rPr>
                <w:rFonts w:ascii="Times New Roman" w:hAnsi="Times New Roman"/>
                <w:b/>
                <w:sz w:val="28"/>
                <w:szCs w:val="28"/>
                <w:lang w:val="ru-RU"/>
              </w:rPr>
            </w:pPr>
            <w:proofErr w:type="spellStart"/>
            <w:r w:rsidRPr="00397B7D">
              <w:rPr>
                <w:rFonts w:ascii="Times New Roman" w:hAnsi="Times New Roman"/>
                <w:b/>
                <w:sz w:val="28"/>
                <w:szCs w:val="28"/>
                <w:lang w:val="ru-RU"/>
              </w:rPr>
              <w:t>додатки</w:t>
            </w:r>
            <w:proofErr w:type="spellEnd"/>
            <w:r w:rsidRPr="00397B7D">
              <w:rPr>
                <w:rFonts w:ascii="Times New Roman" w:hAnsi="Times New Roman"/>
                <w:b/>
                <w:sz w:val="28"/>
                <w:szCs w:val="28"/>
                <w:lang w:val="ru-RU"/>
              </w:rPr>
              <w:t xml:space="preserve"> 2, 3, 8, 12, 13, 14, та 15 </w:t>
            </w:r>
            <w:proofErr w:type="spellStart"/>
            <w:r w:rsidRPr="00397B7D">
              <w:rPr>
                <w:rFonts w:ascii="Times New Roman" w:hAnsi="Times New Roman"/>
                <w:b/>
                <w:sz w:val="28"/>
                <w:szCs w:val="28"/>
                <w:lang w:val="ru-RU"/>
              </w:rPr>
              <w:t>викла</w:t>
            </w:r>
            <w:r>
              <w:rPr>
                <w:rFonts w:ascii="Times New Roman" w:hAnsi="Times New Roman"/>
                <w:b/>
                <w:sz w:val="28"/>
                <w:szCs w:val="28"/>
                <w:lang w:val="ru-RU"/>
              </w:rPr>
              <w:t>дено</w:t>
            </w:r>
            <w:proofErr w:type="spellEnd"/>
            <w:r w:rsidRPr="00397B7D">
              <w:rPr>
                <w:rFonts w:ascii="Times New Roman" w:hAnsi="Times New Roman"/>
                <w:b/>
                <w:sz w:val="28"/>
                <w:szCs w:val="28"/>
                <w:lang w:val="ru-RU"/>
              </w:rPr>
              <w:t xml:space="preserve"> у </w:t>
            </w:r>
            <w:proofErr w:type="spellStart"/>
            <w:r w:rsidRPr="00397B7D">
              <w:rPr>
                <w:rFonts w:ascii="Times New Roman" w:hAnsi="Times New Roman"/>
                <w:b/>
                <w:sz w:val="28"/>
                <w:szCs w:val="28"/>
                <w:lang w:val="ru-RU"/>
              </w:rPr>
              <w:t>новій</w:t>
            </w:r>
            <w:proofErr w:type="spellEnd"/>
            <w:r w:rsidRPr="00397B7D">
              <w:rPr>
                <w:rFonts w:ascii="Times New Roman" w:hAnsi="Times New Roman"/>
                <w:b/>
                <w:sz w:val="28"/>
                <w:szCs w:val="28"/>
                <w:lang w:val="ru-RU"/>
              </w:rPr>
              <w:t xml:space="preserve"> </w:t>
            </w:r>
            <w:proofErr w:type="spellStart"/>
            <w:r w:rsidRPr="00397B7D">
              <w:rPr>
                <w:rFonts w:ascii="Times New Roman" w:hAnsi="Times New Roman"/>
                <w:b/>
                <w:sz w:val="28"/>
                <w:szCs w:val="28"/>
                <w:lang w:val="ru-RU"/>
              </w:rPr>
              <w:t>редакції</w:t>
            </w:r>
            <w:proofErr w:type="spellEnd"/>
          </w:p>
        </w:tc>
      </w:tr>
      <w:tr w:rsidR="00520AF4" w:rsidRPr="0000313B" w14:paraId="68F4E87D" w14:textId="77777777" w:rsidTr="00C5697D">
        <w:tc>
          <w:tcPr>
            <w:tcW w:w="7939" w:type="dxa"/>
            <w:shd w:val="clear" w:color="auto" w:fill="auto"/>
          </w:tcPr>
          <w:p w14:paraId="5F134741" w14:textId="77777777" w:rsidR="00520AF4" w:rsidRPr="0000313B" w:rsidRDefault="00520AF4" w:rsidP="0000313B">
            <w:pPr>
              <w:tabs>
                <w:tab w:val="left" w:pos="2127"/>
              </w:tabs>
              <w:spacing w:after="0" w:line="240" w:lineRule="auto"/>
              <w:ind w:right="17" w:firstLine="573"/>
              <w:jc w:val="both"/>
              <w:rPr>
                <w:rFonts w:ascii="Times New Roman" w:hAnsi="Times New Roman"/>
                <w:b/>
                <w:sz w:val="28"/>
                <w:szCs w:val="28"/>
              </w:rPr>
            </w:pPr>
          </w:p>
        </w:tc>
        <w:tc>
          <w:tcPr>
            <w:tcW w:w="7939" w:type="dxa"/>
            <w:shd w:val="clear" w:color="auto" w:fill="auto"/>
          </w:tcPr>
          <w:p w14:paraId="01A17616" w14:textId="77777777" w:rsidR="00397B7D" w:rsidRPr="00397B7D" w:rsidRDefault="00397B7D" w:rsidP="00397B7D">
            <w:pPr>
              <w:tabs>
                <w:tab w:val="left" w:pos="2127"/>
              </w:tabs>
              <w:spacing w:after="0" w:line="240" w:lineRule="auto"/>
              <w:ind w:right="17" w:firstLine="573"/>
              <w:rPr>
                <w:rFonts w:ascii="Times New Roman" w:hAnsi="Times New Roman"/>
                <w:b/>
                <w:sz w:val="28"/>
                <w:szCs w:val="28"/>
              </w:rPr>
            </w:pPr>
            <w:r w:rsidRPr="00397B7D">
              <w:rPr>
                <w:rFonts w:ascii="Times New Roman" w:hAnsi="Times New Roman"/>
                <w:b/>
                <w:sz w:val="28"/>
                <w:szCs w:val="28"/>
              </w:rPr>
              <w:t>додаток 16 виключ</w:t>
            </w:r>
            <w:r>
              <w:rPr>
                <w:rFonts w:ascii="Times New Roman" w:hAnsi="Times New Roman"/>
                <w:b/>
                <w:sz w:val="28"/>
                <w:szCs w:val="28"/>
              </w:rPr>
              <w:t>ено</w:t>
            </w:r>
            <w:r w:rsidRPr="00397B7D">
              <w:rPr>
                <w:rFonts w:ascii="Times New Roman" w:hAnsi="Times New Roman"/>
                <w:b/>
                <w:sz w:val="28"/>
                <w:szCs w:val="28"/>
              </w:rPr>
              <w:t>;</w:t>
            </w:r>
          </w:p>
          <w:p w14:paraId="2A3BEBEE" w14:textId="77777777" w:rsidR="00397B7D" w:rsidRPr="00397B7D" w:rsidRDefault="00397B7D" w:rsidP="00397B7D">
            <w:pPr>
              <w:tabs>
                <w:tab w:val="left" w:pos="2127"/>
              </w:tabs>
              <w:spacing w:after="0" w:line="240" w:lineRule="auto"/>
              <w:ind w:right="17" w:firstLine="573"/>
              <w:rPr>
                <w:rFonts w:ascii="Times New Roman" w:hAnsi="Times New Roman"/>
                <w:b/>
                <w:sz w:val="28"/>
                <w:szCs w:val="28"/>
              </w:rPr>
            </w:pPr>
            <w:r w:rsidRPr="00397B7D">
              <w:rPr>
                <w:rFonts w:ascii="Times New Roman" w:hAnsi="Times New Roman"/>
                <w:b/>
                <w:sz w:val="28"/>
                <w:szCs w:val="28"/>
              </w:rPr>
              <w:t>У зв’язку з цим додаток 17 вважати відповідно додатком 16;</w:t>
            </w:r>
          </w:p>
          <w:p w14:paraId="57D6DD4E" w14:textId="77777777" w:rsidR="00520AF4" w:rsidRPr="00D7020D" w:rsidRDefault="00520AF4" w:rsidP="00397B7D">
            <w:pPr>
              <w:tabs>
                <w:tab w:val="left" w:pos="2127"/>
              </w:tabs>
              <w:spacing w:after="0" w:line="240" w:lineRule="auto"/>
              <w:ind w:right="17" w:firstLine="573"/>
              <w:rPr>
                <w:rFonts w:ascii="Times New Roman" w:hAnsi="Times New Roman"/>
                <w:b/>
                <w:sz w:val="28"/>
                <w:szCs w:val="28"/>
              </w:rPr>
            </w:pPr>
          </w:p>
        </w:tc>
      </w:tr>
      <w:tr w:rsidR="00520AF4" w:rsidRPr="0000313B" w14:paraId="216501F7" w14:textId="77777777" w:rsidTr="00C5697D">
        <w:tc>
          <w:tcPr>
            <w:tcW w:w="7939" w:type="dxa"/>
            <w:shd w:val="clear" w:color="auto" w:fill="auto"/>
          </w:tcPr>
          <w:p w14:paraId="16880231" w14:textId="77777777" w:rsidR="00520AF4" w:rsidRPr="0000313B" w:rsidRDefault="00520AF4" w:rsidP="00D7020D">
            <w:pPr>
              <w:pStyle w:val="af1"/>
              <w:jc w:val="center"/>
              <w:rPr>
                <w:rFonts w:ascii="Times New Roman" w:hAnsi="Times New Roman"/>
                <w:sz w:val="28"/>
                <w:szCs w:val="28"/>
              </w:rPr>
            </w:pPr>
          </w:p>
        </w:tc>
        <w:tc>
          <w:tcPr>
            <w:tcW w:w="7939" w:type="dxa"/>
            <w:shd w:val="clear" w:color="auto" w:fill="auto"/>
          </w:tcPr>
          <w:p w14:paraId="7AC8D229" w14:textId="77777777" w:rsidR="00397B7D" w:rsidRPr="00397B7D" w:rsidRDefault="00397B7D" w:rsidP="00397B7D">
            <w:pPr>
              <w:tabs>
                <w:tab w:val="left" w:pos="2127"/>
              </w:tabs>
              <w:spacing w:after="0" w:line="240" w:lineRule="auto"/>
              <w:ind w:right="17"/>
              <w:rPr>
                <w:rFonts w:ascii="Times New Roman" w:hAnsi="Times New Roman"/>
                <w:b/>
                <w:sz w:val="28"/>
                <w:szCs w:val="28"/>
              </w:rPr>
            </w:pPr>
            <w:r w:rsidRPr="00397B7D">
              <w:rPr>
                <w:rFonts w:ascii="Times New Roman" w:hAnsi="Times New Roman"/>
                <w:b/>
                <w:sz w:val="28"/>
                <w:szCs w:val="28"/>
              </w:rPr>
              <w:t>додаток 16 викла</w:t>
            </w:r>
            <w:r>
              <w:rPr>
                <w:rFonts w:ascii="Times New Roman" w:hAnsi="Times New Roman"/>
                <w:b/>
                <w:sz w:val="28"/>
                <w:szCs w:val="28"/>
              </w:rPr>
              <w:t>дено</w:t>
            </w:r>
            <w:r w:rsidRPr="00397B7D">
              <w:rPr>
                <w:rFonts w:ascii="Times New Roman" w:hAnsi="Times New Roman"/>
                <w:b/>
                <w:sz w:val="28"/>
                <w:szCs w:val="28"/>
              </w:rPr>
              <w:t xml:space="preserve"> у новій редакції, що додається. </w:t>
            </w:r>
          </w:p>
          <w:p w14:paraId="0533703A" w14:textId="77777777" w:rsidR="00520AF4" w:rsidRPr="0000313B" w:rsidRDefault="00520AF4" w:rsidP="00397B7D">
            <w:pPr>
              <w:tabs>
                <w:tab w:val="left" w:pos="2127"/>
              </w:tabs>
              <w:spacing w:after="0" w:line="240" w:lineRule="auto"/>
              <w:ind w:right="17" w:firstLine="573"/>
              <w:rPr>
                <w:rFonts w:ascii="Times New Roman" w:hAnsi="Times New Roman"/>
                <w:b/>
                <w:sz w:val="28"/>
                <w:szCs w:val="28"/>
              </w:rPr>
            </w:pPr>
          </w:p>
        </w:tc>
      </w:tr>
    </w:tbl>
    <w:p w14:paraId="3B09309B" w14:textId="77777777" w:rsidR="006D5361" w:rsidRPr="0000313B" w:rsidRDefault="006D5361" w:rsidP="00FF7FB7">
      <w:pPr>
        <w:spacing w:after="0" w:line="240" w:lineRule="auto"/>
        <w:ind w:left="11"/>
        <w:jc w:val="both"/>
        <w:rPr>
          <w:rFonts w:ascii="Times New Roman" w:hAnsi="Times New Roman"/>
          <w:b/>
          <w:spacing w:val="-8"/>
          <w:sz w:val="28"/>
          <w:szCs w:val="28"/>
        </w:rPr>
      </w:pPr>
    </w:p>
    <w:p w14:paraId="6A9A75E9" w14:textId="017B05EE" w:rsidR="00E07D69" w:rsidRPr="00D7020D" w:rsidRDefault="00FD49B5" w:rsidP="00FD49B5">
      <w:pPr>
        <w:autoSpaceDE w:val="0"/>
        <w:autoSpaceDN w:val="0"/>
        <w:spacing w:after="0" w:line="240" w:lineRule="auto"/>
        <w:rPr>
          <w:rFonts w:ascii="Times New Roman" w:hAnsi="Times New Roman"/>
          <w:b/>
          <w:spacing w:val="-8"/>
          <w:sz w:val="28"/>
          <w:szCs w:val="28"/>
        </w:rPr>
      </w:pPr>
      <w:r w:rsidRPr="00FD49B5">
        <w:rPr>
          <w:rFonts w:ascii="Times New Roman" w:hAnsi="Times New Roman"/>
          <w:b/>
          <w:bCs/>
          <w:color w:val="000000"/>
          <w:sz w:val="28"/>
          <w:szCs w:val="28"/>
          <w:lang w:eastAsia="ru-RU"/>
        </w:rPr>
        <w:t xml:space="preserve">Директор Департаменту податкової політики           </w:t>
      </w:r>
      <w:r>
        <w:rPr>
          <w:rFonts w:ascii="Times New Roman" w:hAnsi="Times New Roman"/>
          <w:b/>
          <w:bCs/>
          <w:color w:val="000000"/>
          <w:sz w:val="28"/>
          <w:szCs w:val="28"/>
          <w:lang w:eastAsia="ru-RU"/>
        </w:rPr>
        <w:t xml:space="preserve">                                   </w:t>
      </w:r>
      <w:r w:rsidRPr="00FD49B5">
        <w:rPr>
          <w:rFonts w:ascii="Times New Roman" w:hAnsi="Times New Roman"/>
          <w:b/>
          <w:bCs/>
          <w:color w:val="000000"/>
          <w:sz w:val="28"/>
          <w:szCs w:val="28"/>
          <w:lang w:eastAsia="ru-RU"/>
        </w:rPr>
        <w:t xml:space="preserve">                                         </w:t>
      </w:r>
      <w:r w:rsidRPr="00FD49B5">
        <w:rPr>
          <w:rFonts w:ascii="Times New Roman" w:hAnsi="Times New Roman"/>
          <w:b/>
          <w:bCs/>
          <w:color w:val="000000"/>
          <w:sz w:val="28"/>
          <w:szCs w:val="28"/>
          <w:lang w:val="ru-RU" w:eastAsia="ru-RU"/>
        </w:rPr>
        <w:t xml:space="preserve">  </w:t>
      </w:r>
      <w:r w:rsidRPr="00FD49B5">
        <w:rPr>
          <w:rFonts w:ascii="Times New Roman" w:hAnsi="Times New Roman"/>
          <w:b/>
          <w:bCs/>
          <w:color w:val="000000"/>
          <w:sz w:val="28"/>
          <w:szCs w:val="28"/>
          <w:lang w:eastAsia="ru-RU"/>
        </w:rPr>
        <w:t>Лариса МАКСИМЕНКО</w:t>
      </w:r>
    </w:p>
    <w:sectPr w:rsidR="00E07D69" w:rsidRPr="00D7020D" w:rsidSect="00141E5C">
      <w:headerReference w:type="default" r:id="rId8"/>
      <w:pgSz w:w="16838" w:h="11906" w:orient="landscape"/>
      <w:pgMar w:top="567" w:right="567" w:bottom="1560" w:left="85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154E" w14:textId="77777777" w:rsidR="00401508" w:rsidRDefault="00401508" w:rsidP="00E74388">
      <w:pPr>
        <w:spacing w:after="0" w:line="240" w:lineRule="auto"/>
      </w:pPr>
      <w:r>
        <w:separator/>
      </w:r>
    </w:p>
  </w:endnote>
  <w:endnote w:type="continuationSeparator" w:id="0">
    <w:p w14:paraId="1611C43B" w14:textId="77777777" w:rsidR="00401508" w:rsidRDefault="00401508" w:rsidP="00E7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B180" w14:textId="77777777" w:rsidR="00401508" w:rsidRDefault="00401508" w:rsidP="00E74388">
      <w:pPr>
        <w:spacing w:after="0" w:line="240" w:lineRule="auto"/>
      </w:pPr>
      <w:r>
        <w:separator/>
      </w:r>
    </w:p>
  </w:footnote>
  <w:footnote w:type="continuationSeparator" w:id="0">
    <w:p w14:paraId="2F82EAD6" w14:textId="77777777" w:rsidR="00401508" w:rsidRDefault="00401508" w:rsidP="00E7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A8E8" w14:textId="77777777" w:rsidR="00E74388" w:rsidRDefault="00E74388">
    <w:pPr>
      <w:pStyle w:val="ad"/>
      <w:jc w:val="center"/>
    </w:pPr>
    <w:r>
      <w:fldChar w:fldCharType="begin"/>
    </w:r>
    <w:r>
      <w:instrText>PAGE   \* MERGEFORMAT</w:instrText>
    </w:r>
    <w:r>
      <w:fldChar w:fldCharType="separate"/>
    </w:r>
    <w:r w:rsidR="00900D77">
      <w:rPr>
        <w:noProof/>
      </w:rPr>
      <w:t>2</w:t>
    </w:r>
    <w:r>
      <w:fldChar w:fldCharType="end"/>
    </w:r>
  </w:p>
  <w:p w14:paraId="49E78141" w14:textId="77777777" w:rsidR="00E74388" w:rsidRDefault="00E7438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26F"/>
    <w:multiLevelType w:val="hybridMultilevel"/>
    <w:tmpl w:val="D15C67CA"/>
    <w:lvl w:ilvl="0" w:tplc="8F206B2C">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 w15:restartNumberingAfterBreak="0">
    <w:nsid w:val="477B7985"/>
    <w:multiLevelType w:val="hybridMultilevel"/>
    <w:tmpl w:val="1C322524"/>
    <w:lvl w:ilvl="0" w:tplc="AE243AC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83237C1"/>
    <w:multiLevelType w:val="hybridMultilevel"/>
    <w:tmpl w:val="7CE03E10"/>
    <w:lvl w:ilvl="0" w:tplc="E66C5E48">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num w:numId="1" w16cid:durableId="748581633">
    <w:abstractNumId w:val="2"/>
  </w:num>
  <w:num w:numId="2" w16cid:durableId="1316952008">
    <w:abstractNumId w:val="0"/>
  </w:num>
  <w:num w:numId="3" w16cid:durableId="5061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A"/>
    <w:rsid w:val="0000313B"/>
    <w:rsid w:val="00037749"/>
    <w:rsid w:val="00037A91"/>
    <w:rsid w:val="00040D29"/>
    <w:rsid w:val="00040F25"/>
    <w:rsid w:val="00052CF9"/>
    <w:rsid w:val="00062BA7"/>
    <w:rsid w:val="00066A07"/>
    <w:rsid w:val="000A103A"/>
    <w:rsid w:val="000B0AF6"/>
    <w:rsid w:val="000B3957"/>
    <w:rsid w:val="000B7864"/>
    <w:rsid w:val="000C1C2F"/>
    <w:rsid w:val="000D0702"/>
    <w:rsid w:val="000E0CB1"/>
    <w:rsid w:val="000E490E"/>
    <w:rsid w:val="0011588F"/>
    <w:rsid w:val="00125590"/>
    <w:rsid w:val="00137850"/>
    <w:rsid w:val="00141E5C"/>
    <w:rsid w:val="00161C63"/>
    <w:rsid w:val="001709AC"/>
    <w:rsid w:val="0018167A"/>
    <w:rsid w:val="0018377C"/>
    <w:rsid w:val="001842AF"/>
    <w:rsid w:val="001A2D0E"/>
    <w:rsid w:val="001A34B8"/>
    <w:rsid w:val="001C46EC"/>
    <w:rsid w:val="001C5FE1"/>
    <w:rsid w:val="001D4DCD"/>
    <w:rsid w:val="001D74DD"/>
    <w:rsid w:val="001E38C0"/>
    <w:rsid w:val="001E390D"/>
    <w:rsid w:val="00215D35"/>
    <w:rsid w:val="002207B0"/>
    <w:rsid w:val="00230D5F"/>
    <w:rsid w:val="00233EDA"/>
    <w:rsid w:val="00236CD2"/>
    <w:rsid w:val="0026180C"/>
    <w:rsid w:val="0026228B"/>
    <w:rsid w:val="002626F0"/>
    <w:rsid w:val="002932AF"/>
    <w:rsid w:val="002B2624"/>
    <w:rsid w:val="002D2A6E"/>
    <w:rsid w:val="002D2C94"/>
    <w:rsid w:val="003015B6"/>
    <w:rsid w:val="00302496"/>
    <w:rsid w:val="00312497"/>
    <w:rsid w:val="00313762"/>
    <w:rsid w:val="00327F16"/>
    <w:rsid w:val="00334E25"/>
    <w:rsid w:val="0034212E"/>
    <w:rsid w:val="00355FDA"/>
    <w:rsid w:val="0037455C"/>
    <w:rsid w:val="00375B76"/>
    <w:rsid w:val="003939CB"/>
    <w:rsid w:val="00397B7D"/>
    <w:rsid w:val="00397B82"/>
    <w:rsid w:val="00397DEF"/>
    <w:rsid w:val="003A5333"/>
    <w:rsid w:val="003D4E7E"/>
    <w:rsid w:val="003D79BB"/>
    <w:rsid w:val="003E0F94"/>
    <w:rsid w:val="003E4028"/>
    <w:rsid w:val="00401508"/>
    <w:rsid w:val="004045BF"/>
    <w:rsid w:val="004254E7"/>
    <w:rsid w:val="00450060"/>
    <w:rsid w:val="00450FF8"/>
    <w:rsid w:val="0046188C"/>
    <w:rsid w:val="00464CDC"/>
    <w:rsid w:val="00472328"/>
    <w:rsid w:val="004757CA"/>
    <w:rsid w:val="00475C38"/>
    <w:rsid w:val="0048334E"/>
    <w:rsid w:val="0049735F"/>
    <w:rsid w:val="004A1691"/>
    <w:rsid w:val="004A1CD0"/>
    <w:rsid w:val="004A4259"/>
    <w:rsid w:val="004B5B09"/>
    <w:rsid w:val="004B6748"/>
    <w:rsid w:val="004C0495"/>
    <w:rsid w:val="00505F9D"/>
    <w:rsid w:val="005121FC"/>
    <w:rsid w:val="00520AF4"/>
    <w:rsid w:val="00540D81"/>
    <w:rsid w:val="0055262F"/>
    <w:rsid w:val="0055339F"/>
    <w:rsid w:val="005733A7"/>
    <w:rsid w:val="00575843"/>
    <w:rsid w:val="00577289"/>
    <w:rsid w:val="00586336"/>
    <w:rsid w:val="005966E2"/>
    <w:rsid w:val="00597F0C"/>
    <w:rsid w:val="005B1545"/>
    <w:rsid w:val="005C37D2"/>
    <w:rsid w:val="005C64DF"/>
    <w:rsid w:val="005D0C70"/>
    <w:rsid w:val="005D105F"/>
    <w:rsid w:val="005F342B"/>
    <w:rsid w:val="005F59D8"/>
    <w:rsid w:val="005F5ACF"/>
    <w:rsid w:val="006226FA"/>
    <w:rsid w:val="00627FF0"/>
    <w:rsid w:val="00630B97"/>
    <w:rsid w:val="00646FD7"/>
    <w:rsid w:val="00650100"/>
    <w:rsid w:val="00656FB1"/>
    <w:rsid w:val="00687D9F"/>
    <w:rsid w:val="00691E10"/>
    <w:rsid w:val="00697ADE"/>
    <w:rsid w:val="006B1908"/>
    <w:rsid w:val="006D008E"/>
    <w:rsid w:val="006D5361"/>
    <w:rsid w:val="006D77CE"/>
    <w:rsid w:val="006E7197"/>
    <w:rsid w:val="00707DC1"/>
    <w:rsid w:val="0071458C"/>
    <w:rsid w:val="00727431"/>
    <w:rsid w:val="007325A4"/>
    <w:rsid w:val="007344B7"/>
    <w:rsid w:val="00753349"/>
    <w:rsid w:val="00754008"/>
    <w:rsid w:val="0075455C"/>
    <w:rsid w:val="00764ED2"/>
    <w:rsid w:val="00774CDC"/>
    <w:rsid w:val="0078540E"/>
    <w:rsid w:val="007879F6"/>
    <w:rsid w:val="007A32AC"/>
    <w:rsid w:val="007B2AEA"/>
    <w:rsid w:val="007B78ED"/>
    <w:rsid w:val="007C2ACE"/>
    <w:rsid w:val="007C7E8E"/>
    <w:rsid w:val="007D0536"/>
    <w:rsid w:val="007F2555"/>
    <w:rsid w:val="00805B68"/>
    <w:rsid w:val="00816277"/>
    <w:rsid w:val="00820485"/>
    <w:rsid w:val="008220DF"/>
    <w:rsid w:val="008232F2"/>
    <w:rsid w:val="00832E4B"/>
    <w:rsid w:val="008336C4"/>
    <w:rsid w:val="00841E74"/>
    <w:rsid w:val="00877ECC"/>
    <w:rsid w:val="00877EEC"/>
    <w:rsid w:val="00887C76"/>
    <w:rsid w:val="008E1BFA"/>
    <w:rsid w:val="008F3894"/>
    <w:rsid w:val="00900D77"/>
    <w:rsid w:val="00904043"/>
    <w:rsid w:val="00906C13"/>
    <w:rsid w:val="00913D42"/>
    <w:rsid w:val="00927269"/>
    <w:rsid w:val="00964DE5"/>
    <w:rsid w:val="00996F72"/>
    <w:rsid w:val="009C0196"/>
    <w:rsid w:val="009C6B60"/>
    <w:rsid w:val="009E1EBF"/>
    <w:rsid w:val="00A00787"/>
    <w:rsid w:val="00A12D7C"/>
    <w:rsid w:val="00A22143"/>
    <w:rsid w:val="00A221CF"/>
    <w:rsid w:val="00A46F65"/>
    <w:rsid w:val="00A540D7"/>
    <w:rsid w:val="00A56578"/>
    <w:rsid w:val="00A56768"/>
    <w:rsid w:val="00A56EB2"/>
    <w:rsid w:val="00A70D5C"/>
    <w:rsid w:val="00A73A68"/>
    <w:rsid w:val="00A85968"/>
    <w:rsid w:val="00A92B55"/>
    <w:rsid w:val="00AA2933"/>
    <w:rsid w:val="00AB40C4"/>
    <w:rsid w:val="00AB5225"/>
    <w:rsid w:val="00AB6F4D"/>
    <w:rsid w:val="00AD383A"/>
    <w:rsid w:val="00AF6868"/>
    <w:rsid w:val="00B04447"/>
    <w:rsid w:val="00B064FC"/>
    <w:rsid w:val="00B2285A"/>
    <w:rsid w:val="00B30C72"/>
    <w:rsid w:val="00B33D6D"/>
    <w:rsid w:val="00B502FF"/>
    <w:rsid w:val="00B525DD"/>
    <w:rsid w:val="00B75A0A"/>
    <w:rsid w:val="00B8645C"/>
    <w:rsid w:val="00BA5155"/>
    <w:rsid w:val="00BA6256"/>
    <w:rsid w:val="00BC1595"/>
    <w:rsid w:val="00BC1CAB"/>
    <w:rsid w:val="00BF626A"/>
    <w:rsid w:val="00C10901"/>
    <w:rsid w:val="00C16684"/>
    <w:rsid w:val="00C33B94"/>
    <w:rsid w:val="00C40C1D"/>
    <w:rsid w:val="00C42A17"/>
    <w:rsid w:val="00C5697D"/>
    <w:rsid w:val="00C60CD4"/>
    <w:rsid w:val="00C71793"/>
    <w:rsid w:val="00C90521"/>
    <w:rsid w:val="00C9288F"/>
    <w:rsid w:val="00CD4176"/>
    <w:rsid w:val="00CD42E8"/>
    <w:rsid w:val="00CD575F"/>
    <w:rsid w:val="00CF51FA"/>
    <w:rsid w:val="00D02605"/>
    <w:rsid w:val="00D107B0"/>
    <w:rsid w:val="00D22075"/>
    <w:rsid w:val="00D35A77"/>
    <w:rsid w:val="00D5083B"/>
    <w:rsid w:val="00D51606"/>
    <w:rsid w:val="00D66704"/>
    <w:rsid w:val="00D7020D"/>
    <w:rsid w:val="00D80542"/>
    <w:rsid w:val="00D84760"/>
    <w:rsid w:val="00D90E61"/>
    <w:rsid w:val="00DB5615"/>
    <w:rsid w:val="00DC2F45"/>
    <w:rsid w:val="00DC73E5"/>
    <w:rsid w:val="00DD2791"/>
    <w:rsid w:val="00DD306D"/>
    <w:rsid w:val="00DD36C1"/>
    <w:rsid w:val="00DD5ECF"/>
    <w:rsid w:val="00DD7A3F"/>
    <w:rsid w:val="00DF26BE"/>
    <w:rsid w:val="00E01EA6"/>
    <w:rsid w:val="00E07D69"/>
    <w:rsid w:val="00E312A0"/>
    <w:rsid w:val="00E37FC2"/>
    <w:rsid w:val="00E62683"/>
    <w:rsid w:val="00E706C8"/>
    <w:rsid w:val="00E74388"/>
    <w:rsid w:val="00E86A90"/>
    <w:rsid w:val="00EA44E7"/>
    <w:rsid w:val="00EA58DE"/>
    <w:rsid w:val="00EB6AC4"/>
    <w:rsid w:val="00EE27D7"/>
    <w:rsid w:val="00F001F5"/>
    <w:rsid w:val="00F20758"/>
    <w:rsid w:val="00F340E2"/>
    <w:rsid w:val="00F4321D"/>
    <w:rsid w:val="00F505F0"/>
    <w:rsid w:val="00F57227"/>
    <w:rsid w:val="00F81844"/>
    <w:rsid w:val="00F855E3"/>
    <w:rsid w:val="00F90306"/>
    <w:rsid w:val="00F95E6B"/>
    <w:rsid w:val="00FA7D00"/>
    <w:rsid w:val="00FC0C10"/>
    <w:rsid w:val="00FC60B9"/>
    <w:rsid w:val="00FD49B5"/>
    <w:rsid w:val="00FE2BE0"/>
    <w:rsid w:val="00FE7FAC"/>
    <w:rsid w:val="00FF6FC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7D76"/>
  <w15:chartTrackingRefBased/>
  <w15:docId w15:val="{12B1A1A6-5089-4A56-8294-B206EE85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A7"/>
    <w:pPr>
      <w:spacing w:after="200" w:line="276" w:lineRule="auto"/>
    </w:pPr>
    <w:rPr>
      <w:rFonts w:eastAsia="Times New Roman"/>
      <w:sz w:val="22"/>
      <w:szCs w:val="22"/>
      <w:lang w:val="uk-UA" w:eastAsia="uk-UA"/>
    </w:rPr>
  </w:style>
  <w:style w:type="paragraph" w:styleId="3">
    <w:name w:val="heading 3"/>
    <w:basedOn w:val="a"/>
    <w:link w:val="30"/>
    <w:uiPriority w:val="9"/>
    <w:qFormat/>
    <w:rsid w:val="003939C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62BA7"/>
    <w:pPr>
      <w:spacing w:before="100" w:beforeAutospacing="1" w:after="100" w:afterAutospacing="1" w:line="240" w:lineRule="auto"/>
    </w:pPr>
    <w:rPr>
      <w:rFonts w:ascii="Times New Roman" w:hAnsi="Times New Roman"/>
      <w:sz w:val="24"/>
      <w:szCs w:val="24"/>
      <w:lang w:val="ru-RU" w:eastAsia="ru-RU"/>
    </w:rPr>
  </w:style>
  <w:style w:type="paragraph" w:styleId="a3">
    <w:name w:val="Plain Text"/>
    <w:basedOn w:val="a"/>
    <w:link w:val="a4"/>
    <w:rsid w:val="00062BA7"/>
    <w:pPr>
      <w:spacing w:after="0" w:line="240" w:lineRule="auto"/>
    </w:pPr>
    <w:rPr>
      <w:rFonts w:ascii="Courier New" w:hAnsi="Courier New"/>
      <w:sz w:val="20"/>
      <w:szCs w:val="24"/>
      <w:lang w:eastAsia="ru-RU"/>
    </w:rPr>
  </w:style>
  <w:style w:type="character" w:customStyle="1" w:styleId="a4">
    <w:name w:val="Текст Знак"/>
    <w:link w:val="a3"/>
    <w:rsid w:val="00062BA7"/>
    <w:rPr>
      <w:rFonts w:ascii="Courier New" w:eastAsia="Times New Roman" w:hAnsi="Courier New" w:cs="Times New Roman"/>
      <w:sz w:val="20"/>
      <w:szCs w:val="24"/>
      <w:lang w:eastAsia="ru-RU"/>
    </w:rPr>
  </w:style>
  <w:style w:type="character" w:customStyle="1" w:styleId="rvts9">
    <w:name w:val="rvts9"/>
    <w:rsid w:val="00062BA7"/>
  </w:style>
  <w:style w:type="paragraph" w:customStyle="1" w:styleId="rvps2">
    <w:name w:val="rvps2"/>
    <w:basedOn w:val="a"/>
    <w:rsid w:val="00062BA7"/>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062BA7"/>
  </w:style>
  <w:style w:type="character" w:styleId="a5">
    <w:name w:val="annotation reference"/>
    <w:uiPriority w:val="99"/>
    <w:semiHidden/>
    <w:unhideWhenUsed/>
    <w:rsid w:val="00062BA7"/>
    <w:rPr>
      <w:sz w:val="16"/>
      <w:szCs w:val="16"/>
    </w:rPr>
  </w:style>
  <w:style w:type="paragraph" w:styleId="a6">
    <w:name w:val="annotation text"/>
    <w:basedOn w:val="a"/>
    <w:link w:val="a7"/>
    <w:uiPriority w:val="99"/>
    <w:semiHidden/>
    <w:unhideWhenUsed/>
    <w:rsid w:val="00062BA7"/>
    <w:pPr>
      <w:spacing w:line="240" w:lineRule="auto"/>
    </w:pPr>
    <w:rPr>
      <w:sz w:val="20"/>
      <w:szCs w:val="20"/>
    </w:rPr>
  </w:style>
  <w:style w:type="character" w:customStyle="1" w:styleId="a7">
    <w:name w:val="Текст примечания Знак"/>
    <w:link w:val="a6"/>
    <w:uiPriority w:val="99"/>
    <w:semiHidden/>
    <w:rsid w:val="00062BA7"/>
    <w:rPr>
      <w:rFonts w:eastAsia="Times New Roman"/>
      <w:sz w:val="20"/>
      <w:szCs w:val="20"/>
      <w:lang w:eastAsia="uk-UA"/>
    </w:rPr>
  </w:style>
  <w:style w:type="paragraph" w:styleId="a8">
    <w:name w:val="annotation subject"/>
    <w:basedOn w:val="a6"/>
    <w:next w:val="a6"/>
    <w:link w:val="a9"/>
    <w:uiPriority w:val="99"/>
    <w:semiHidden/>
    <w:unhideWhenUsed/>
    <w:rsid w:val="00062BA7"/>
    <w:rPr>
      <w:b/>
      <w:bCs/>
    </w:rPr>
  </w:style>
  <w:style w:type="character" w:customStyle="1" w:styleId="a9">
    <w:name w:val="Тема примечания Знак"/>
    <w:link w:val="a8"/>
    <w:uiPriority w:val="99"/>
    <w:semiHidden/>
    <w:rsid w:val="00062BA7"/>
    <w:rPr>
      <w:rFonts w:eastAsia="Times New Roman"/>
      <w:b/>
      <w:bCs/>
      <w:sz w:val="20"/>
      <w:szCs w:val="20"/>
      <w:lang w:eastAsia="uk-UA"/>
    </w:rPr>
  </w:style>
  <w:style w:type="paragraph" w:styleId="aa">
    <w:name w:val="Balloon Text"/>
    <w:basedOn w:val="a"/>
    <w:link w:val="ab"/>
    <w:uiPriority w:val="99"/>
    <w:semiHidden/>
    <w:unhideWhenUsed/>
    <w:rsid w:val="00062BA7"/>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062BA7"/>
    <w:rPr>
      <w:rFonts w:ascii="Segoe UI" w:eastAsia="Times New Roman" w:hAnsi="Segoe UI" w:cs="Segoe UI"/>
      <w:sz w:val="18"/>
      <w:szCs w:val="18"/>
      <w:lang w:eastAsia="uk-UA"/>
    </w:rPr>
  </w:style>
  <w:style w:type="table" w:styleId="ac">
    <w:name w:val="Table Grid"/>
    <w:basedOn w:val="a1"/>
    <w:uiPriority w:val="39"/>
    <w:rsid w:val="0006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B525DD"/>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1C5FE1"/>
    <w:pPr>
      <w:spacing w:before="100" w:beforeAutospacing="1" w:after="100" w:afterAutospacing="1" w:line="240" w:lineRule="auto"/>
    </w:pPr>
    <w:rPr>
      <w:rFonts w:ascii="Times New Roman" w:hAnsi="Times New Roman"/>
      <w:sz w:val="24"/>
      <w:szCs w:val="24"/>
    </w:rPr>
  </w:style>
  <w:style w:type="paragraph" w:styleId="ad">
    <w:name w:val="header"/>
    <w:basedOn w:val="a"/>
    <w:link w:val="ae"/>
    <w:uiPriority w:val="99"/>
    <w:unhideWhenUsed/>
    <w:rsid w:val="00E74388"/>
    <w:pPr>
      <w:tabs>
        <w:tab w:val="center" w:pos="4819"/>
        <w:tab w:val="right" w:pos="9639"/>
      </w:tabs>
      <w:spacing w:after="0" w:line="240" w:lineRule="auto"/>
    </w:pPr>
  </w:style>
  <w:style w:type="character" w:customStyle="1" w:styleId="ae">
    <w:name w:val="Верхний колонтитул Знак"/>
    <w:link w:val="ad"/>
    <w:uiPriority w:val="99"/>
    <w:rsid w:val="00E74388"/>
    <w:rPr>
      <w:rFonts w:eastAsia="Times New Roman"/>
      <w:lang w:eastAsia="uk-UA"/>
    </w:rPr>
  </w:style>
  <w:style w:type="paragraph" w:styleId="af">
    <w:name w:val="footer"/>
    <w:basedOn w:val="a"/>
    <w:link w:val="af0"/>
    <w:uiPriority w:val="99"/>
    <w:unhideWhenUsed/>
    <w:rsid w:val="00E74388"/>
    <w:pPr>
      <w:tabs>
        <w:tab w:val="center" w:pos="4819"/>
        <w:tab w:val="right" w:pos="9639"/>
      </w:tabs>
      <w:spacing w:after="0" w:line="240" w:lineRule="auto"/>
    </w:pPr>
  </w:style>
  <w:style w:type="character" w:customStyle="1" w:styleId="af0">
    <w:name w:val="Нижний колонтитул Знак"/>
    <w:link w:val="af"/>
    <w:uiPriority w:val="99"/>
    <w:rsid w:val="00E74388"/>
    <w:rPr>
      <w:rFonts w:eastAsia="Times New Roman"/>
      <w:lang w:eastAsia="uk-UA"/>
    </w:rPr>
  </w:style>
  <w:style w:type="paragraph" w:styleId="af1">
    <w:name w:val="No Spacing"/>
    <w:uiPriority w:val="1"/>
    <w:qFormat/>
    <w:rsid w:val="000D0702"/>
    <w:rPr>
      <w:rFonts w:eastAsia="Times New Roman"/>
      <w:sz w:val="22"/>
      <w:szCs w:val="22"/>
      <w:lang w:val="uk-UA" w:eastAsia="uk-UA"/>
    </w:rPr>
  </w:style>
  <w:style w:type="paragraph" w:styleId="af2">
    <w:name w:val="List Paragraph"/>
    <w:basedOn w:val="a"/>
    <w:uiPriority w:val="34"/>
    <w:qFormat/>
    <w:rsid w:val="00697ADE"/>
    <w:pPr>
      <w:ind w:left="720"/>
      <w:contextualSpacing/>
    </w:pPr>
  </w:style>
  <w:style w:type="character" w:customStyle="1" w:styleId="30">
    <w:name w:val="Заголовок 3 Знак"/>
    <w:link w:val="3"/>
    <w:uiPriority w:val="9"/>
    <w:rsid w:val="003939CB"/>
    <w:rPr>
      <w:rFonts w:ascii="Times New Roman" w:eastAsia="Times New Roman" w:hAnsi="Times New Roman"/>
      <w:b/>
      <w:bCs/>
      <w:sz w:val="27"/>
      <w:szCs w:val="27"/>
      <w:lang w:val="uk-UA" w:eastAsia="uk-UA"/>
    </w:rPr>
  </w:style>
  <w:style w:type="paragraph" w:styleId="af3">
    <w:name w:val="Revision"/>
    <w:hidden/>
    <w:uiPriority w:val="99"/>
    <w:semiHidden/>
    <w:rsid w:val="0000313B"/>
    <w:rPr>
      <w:rFonts w:eastAsia="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7912">
      <w:bodyDiv w:val="1"/>
      <w:marLeft w:val="0"/>
      <w:marRight w:val="0"/>
      <w:marTop w:val="0"/>
      <w:marBottom w:val="0"/>
      <w:divBdr>
        <w:top w:val="none" w:sz="0" w:space="0" w:color="auto"/>
        <w:left w:val="none" w:sz="0" w:space="0" w:color="auto"/>
        <w:bottom w:val="none" w:sz="0" w:space="0" w:color="auto"/>
        <w:right w:val="none" w:sz="0" w:space="0" w:color="auto"/>
      </w:divBdr>
    </w:div>
    <w:div w:id="239799315">
      <w:bodyDiv w:val="1"/>
      <w:marLeft w:val="0"/>
      <w:marRight w:val="0"/>
      <w:marTop w:val="0"/>
      <w:marBottom w:val="0"/>
      <w:divBdr>
        <w:top w:val="none" w:sz="0" w:space="0" w:color="auto"/>
        <w:left w:val="none" w:sz="0" w:space="0" w:color="auto"/>
        <w:bottom w:val="none" w:sz="0" w:space="0" w:color="auto"/>
        <w:right w:val="none" w:sz="0" w:space="0" w:color="auto"/>
      </w:divBdr>
    </w:div>
    <w:div w:id="401298586">
      <w:bodyDiv w:val="1"/>
      <w:marLeft w:val="0"/>
      <w:marRight w:val="0"/>
      <w:marTop w:val="0"/>
      <w:marBottom w:val="0"/>
      <w:divBdr>
        <w:top w:val="none" w:sz="0" w:space="0" w:color="auto"/>
        <w:left w:val="none" w:sz="0" w:space="0" w:color="auto"/>
        <w:bottom w:val="none" w:sz="0" w:space="0" w:color="auto"/>
        <w:right w:val="none" w:sz="0" w:space="0" w:color="auto"/>
      </w:divBdr>
    </w:div>
    <w:div w:id="461920045">
      <w:bodyDiv w:val="1"/>
      <w:marLeft w:val="0"/>
      <w:marRight w:val="0"/>
      <w:marTop w:val="0"/>
      <w:marBottom w:val="0"/>
      <w:divBdr>
        <w:top w:val="none" w:sz="0" w:space="0" w:color="auto"/>
        <w:left w:val="none" w:sz="0" w:space="0" w:color="auto"/>
        <w:bottom w:val="none" w:sz="0" w:space="0" w:color="auto"/>
        <w:right w:val="none" w:sz="0" w:space="0" w:color="auto"/>
      </w:divBdr>
    </w:div>
    <w:div w:id="615868365">
      <w:bodyDiv w:val="1"/>
      <w:marLeft w:val="0"/>
      <w:marRight w:val="0"/>
      <w:marTop w:val="0"/>
      <w:marBottom w:val="0"/>
      <w:divBdr>
        <w:top w:val="none" w:sz="0" w:space="0" w:color="auto"/>
        <w:left w:val="none" w:sz="0" w:space="0" w:color="auto"/>
        <w:bottom w:val="none" w:sz="0" w:space="0" w:color="auto"/>
        <w:right w:val="none" w:sz="0" w:space="0" w:color="auto"/>
      </w:divBdr>
    </w:div>
    <w:div w:id="758215073">
      <w:bodyDiv w:val="1"/>
      <w:marLeft w:val="0"/>
      <w:marRight w:val="0"/>
      <w:marTop w:val="0"/>
      <w:marBottom w:val="0"/>
      <w:divBdr>
        <w:top w:val="none" w:sz="0" w:space="0" w:color="auto"/>
        <w:left w:val="none" w:sz="0" w:space="0" w:color="auto"/>
        <w:bottom w:val="none" w:sz="0" w:space="0" w:color="auto"/>
        <w:right w:val="none" w:sz="0" w:space="0" w:color="auto"/>
      </w:divBdr>
    </w:div>
    <w:div w:id="871457913">
      <w:bodyDiv w:val="1"/>
      <w:marLeft w:val="0"/>
      <w:marRight w:val="0"/>
      <w:marTop w:val="0"/>
      <w:marBottom w:val="0"/>
      <w:divBdr>
        <w:top w:val="none" w:sz="0" w:space="0" w:color="auto"/>
        <w:left w:val="none" w:sz="0" w:space="0" w:color="auto"/>
        <w:bottom w:val="none" w:sz="0" w:space="0" w:color="auto"/>
        <w:right w:val="none" w:sz="0" w:space="0" w:color="auto"/>
      </w:divBdr>
    </w:div>
    <w:div w:id="1360542190">
      <w:bodyDiv w:val="1"/>
      <w:marLeft w:val="0"/>
      <w:marRight w:val="0"/>
      <w:marTop w:val="0"/>
      <w:marBottom w:val="0"/>
      <w:divBdr>
        <w:top w:val="none" w:sz="0" w:space="0" w:color="auto"/>
        <w:left w:val="none" w:sz="0" w:space="0" w:color="auto"/>
        <w:bottom w:val="none" w:sz="0" w:space="0" w:color="auto"/>
        <w:right w:val="none" w:sz="0" w:space="0" w:color="auto"/>
      </w:divBdr>
    </w:div>
    <w:div w:id="15371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0508-A381-4514-9AD9-CE6074F9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9030</Words>
  <Characters>51473</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user_hp_aio</dc:creator>
  <cp:keywords/>
  <cp:lastModifiedBy>Апар Антон</cp:lastModifiedBy>
  <cp:revision>4</cp:revision>
  <cp:lastPrinted>2022-02-07T10:13:00Z</cp:lastPrinted>
  <dcterms:created xsi:type="dcterms:W3CDTF">2022-06-02T07:58:00Z</dcterms:created>
  <dcterms:modified xsi:type="dcterms:W3CDTF">2022-06-02T08:15:00Z</dcterms:modified>
</cp:coreProperties>
</file>