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Pr="00061DDD" w:rsidRDefault="00770854" w:rsidP="002E328D">
      <w:pPr>
        <w:tabs>
          <w:tab w:val="left" w:pos="0"/>
        </w:tabs>
        <w:ind w:right="-425" w:firstLine="6095"/>
        <w:rPr>
          <w:sz w:val="28"/>
          <w:szCs w:val="28"/>
          <w:lang w:val="uk-UA"/>
        </w:rPr>
      </w:pPr>
      <w:r w:rsidRPr="00061DDD">
        <w:rPr>
          <w:sz w:val="28"/>
          <w:szCs w:val="28"/>
          <w:lang w:val="uk-UA"/>
        </w:rPr>
        <w:t>ЗАТВЕРДЖЕНО</w:t>
      </w:r>
    </w:p>
    <w:p w:rsidR="00061DDD" w:rsidRDefault="00061DDD" w:rsidP="002E328D">
      <w:pPr>
        <w:tabs>
          <w:tab w:val="left" w:pos="0"/>
        </w:tabs>
        <w:ind w:right="-425" w:firstLine="6095"/>
        <w:rPr>
          <w:sz w:val="28"/>
          <w:szCs w:val="28"/>
          <w:lang w:val="uk-UA"/>
        </w:rPr>
      </w:pPr>
    </w:p>
    <w:p w:rsidR="00EF6E8A" w:rsidRPr="00061DDD" w:rsidRDefault="00EF6E8A" w:rsidP="002E328D">
      <w:pPr>
        <w:tabs>
          <w:tab w:val="left" w:pos="0"/>
        </w:tabs>
        <w:ind w:right="-425" w:firstLine="6095"/>
        <w:rPr>
          <w:sz w:val="28"/>
          <w:szCs w:val="28"/>
          <w:lang w:val="uk-UA"/>
        </w:rPr>
      </w:pPr>
      <w:r w:rsidRPr="00061DDD">
        <w:rPr>
          <w:sz w:val="28"/>
          <w:szCs w:val="28"/>
          <w:lang w:val="uk-UA"/>
        </w:rPr>
        <w:t>Н</w:t>
      </w:r>
      <w:r w:rsidR="00770854" w:rsidRPr="00061DDD">
        <w:rPr>
          <w:sz w:val="28"/>
          <w:szCs w:val="28"/>
          <w:lang w:val="uk-UA"/>
        </w:rPr>
        <w:t>аказ Д</w:t>
      </w:r>
      <w:r w:rsidRPr="00061DDD">
        <w:rPr>
          <w:sz w:val="28"/>
          <w:szCs w:val="28"/>
          <w:lang w:val="uk-UA"/>
        </w:rPr>
        <w:t>ержавної податкової</w:t>
      </w:r>
    </w:p>
    <w:p w:rsidR="00770854" w:rsidRPr="00061DDD" w:rsidRDefault="00EF6E8A" w:rsidP="00061DDD">
      <w:pPr>
        <w:tabs>
          <w:tab w:val="left" w:pos="0"/>
        </w:tabs>
        <w:ind w:right="-425" w:firstLine="6095"/>
        <w:rPr>
          <w:sz w:val="28"/>
          <w:szCs w:val="28"/>
          <w:lang w:val="uk-UA"/>
        </w:rPr>
      </w:pPr>
      <w:r w:rsidRPr="00061DDD">
        <w:rPr>
          <w:sz w:val="28"/>
          <w:szCs w:val="28"/>
          <w:lang w:val="uk-UA"/>
        </w:rPr>
        <w:t>служби України</w:t>
      </w:r>
      <w:r w:rsidR="00770854" w:rsidRPr="00061DDD">
        <w:rPr>
          <w:sz w:val="28"/>
          <w:szCs w:val="28"/>
          <w:lang w:val="uk-UA"/>
        </w:rPr>
        <w:t xml:space="preserve"> </w:t>
      </w:r>
    </w:p>
    <w:p w:rsidR="00061DDD" w:rsidRDefault="00061DDD" w:rsidP="002E328D">
      <w:pPr>
        <w:tabs>
          <w:tab w:val="left" w:pos="0"/>
        </w:tabs>
        <w:ind w:right="-1" w:firstLine="6095"/>
        <w:rPr>
          <w:sz w:val="28"/>
          <w:szCs w:val="28"/>
          <w:lang w:val="uk-UA"/>
        </w:rPr>
      </w:pPr>
    </w:p>
    <w:p w:rsidR="00770854" w:rsidRPr="00061DDD" w:rsidRDefault="00C13270" w:rsidP="002E328D">
      <w:pPr>
        <w:tabs>
          <w:tab w:val="left" w:pos="0"/>
        </w:tabs>
        <w:ind w:right="-1" w:firstLine="6095"/>
        <w:rPr>
          <w:lang w:val="uk-UA"/>
        </w:rPr>
      </w:pPr>
      <w:r>
        <w:rPr>
          <w:sz w:val="28"/>
          <w:szCs w:val="28"/>
          <w:lang w:val="uk-UA"/>
        </w:rPr>
        <w:t>23.11.2021</w:t>
      </w:r>
      <w:r w:rsidRPr="00061DDD">
        <w:rPr>
          <w:sz w:val="28"/>
          <w:szCs w:val="28"/>
          <w:lang w:val="uk-UA"/>
        </w:rPr>
        <w:t xml:space="preserve"> </w:t>
      </w:r>
      <w:r w:rsidR="00770854" w:rsidRPr="00061DD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973</w:t>
      </w:r>
    </w:p>
    <w:p w:rsidR="009A6B29" w:rsidRPr="00061DDD" w:rsidRDefault="009A6B29" w:rsidP="00061DDD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70854" w:rsidRPr="00061DDD" w:rsidRDefault="001C6106" w:rsidP="002E328D">
      <w:pPr>
        <w:tabs>
          <w:tab w:val="left" w:pos="0"/>
        </w:tabs>
        <w:ind w:right="-285"/>
        <w:jc w:val="center"/>
        <w:rPr>
          <w:sz w:val="28"/>
          <w:szCs w:val="28"/>
          <w:lang w:val="uk-UA"/>
        </w:rPr>
      </w:pPr>
      <w:r w:rsidRPr="00061DDD">
        <w:rPr>
          <w:sz w:val="28"/>
          <w:szCs w:val="28"/>
          <w:lang w:val="uk-UA"/>
        </w:rPr>
        <w:t>Персональний с</w:t>
      </w:r>
      <w:r w:rsidR="00770854" w:rsidRPr="00061DDD">
        <w:rPr>
          <w:sz w:val="28"/>
          <w:szCs w:val="28"/>
          <w:lang w:val="uk-UA"/>
        </w:rPr>
        <w:t xml:space="preserve">клад </w:t>
      </w:r>
      <w:r w:rsidR="00EF6E8A" w:rsidRPr="00061DDD">
        <w:rPr>
          <w:sz w:val="28"/>
          <w:szCs w:val="28"/>
          <w:lang w:val="uk-UA"/>
        </w:rPr>
        <w:t>і</w:t>
      </w:r>
      <w:r w:rsidR="00770854" w:rsidRPr="00061DDD">
        <w:rPr>
          <w:sz w:val="28"/>
          <w:szCs w:val="28"/>
          <w:lang w:val="uk-UA"/>
        </w:rPr>
        <w:t xml:space="preserve">ніціативної групи з формування </w:t>
      </w:r>
      <w:r w:rsidR="00EF6E8A" w:rsidRPr="00061DDD">
        <w:rPr>
          <w:sz w:val="28"/>
          <w:szCs w:val="28"/>
          <w:lang w:val="uk-UA"/>
        </w:rPr>
        <w:t>складу</w:t>
      </w:r>
    </w:p>
    <w:p w:rsidR="00770854" w:rsidRPr="00061DDD" w:rsidRDefault="00770854" w:rsidP="002E328D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061DDD">
        <w:rPr>
          <w:sz w:val="28"/>
          <w:szCs w:val="28"/>
          <w:lang w:val="uk-UA"/>
        </w:rPr>
        <w:t xml:space="preserve">Громадської ради при Державній </w:t>
      </w:r>
      <w:r w:rsidR="0095008F" w:rsidRPr="00061DDD">
        <w:rPr>
          <w:sz w:val="28"/>
          <w:szCs w:val="28"/>
          <w:lang w:val="uk-UA"/>
        </w:rPr>
        <w:t>податков</w:t>
      </w:r>
      <w:r w:rsidRPr="00061DDD">
        <w:rPr>
          <w:sz w:val="28"/>
          <w:szCs w:val="28"/>
          <w:lang w:val="uk-UA"/>
        </w:rPr>
        <w:t>ій службі України</w:t>
      </w:r>
    </w:p>
    <w:p w:rsidR="00DC6229" w:rsidRPr="002E328D" w:rsidRDefault="00DC6229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55"/>
        <w:gridCol w:w="6317"/>
      </w:tblGrid>
      <w:tr w:rsidR="00770854" w:rsidRPr="00061DDD" w:rsidTr="002E328D">
        <w:tc>
          <w:tcPr>
            <w:tcW w:w="567" w:type="dxa"/>
          </w:tcPr>
          <w:p w:rsidR="00770854" w:rsidRPr="002E328D" w:rsidRDefault="0077085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№</w:t>
            </w:r>
            <w:r w:rsidRPr="002E328D">
              <w:rPr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2755" w:type="dxa"/>
            <w:vAlign w:val="center"/>
          </w:tcPr>
          <w:p w:rsidR="00770854" w:rsidRPr="002E328D" w:rsidRDefault="0077085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ПІБ</w:t>
            </w:r>
          </w:p>
          <w:p w:rsidR="00770854" w:rsidRPr="002E328D" w:rsidRDefault="00770854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представника ІГС/Д</w:t>
            </w:r>
            <w:r w:rsidR="001E4AD6" w:rsidRPr="002E328D">
              <w:rPr>
                <w:sz w:val="28"/>
                <w:szCs w:val="28"/>
                <w:lang w:val="uk-UA"/>
              </w:rPr>
              <w:t>П</w:t>
            </w:r>
            <w:r w:rsidRPr="002E328D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6317" w:type="dxa"/>
          </w:tcPr>
          <w:p w:rsidR="00770854" w:rsidRPr="002E328D" w:rsidRDefault="00B702F8" w:rsidP="002E328D">
            <w:pPr>
              <w:tabs>
                <w:tab w:val="left" w:pos="-108"/>
              </w:tabs>
              <w:jc w:val="center"/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Н</w:t>
            </w:r>
            <w:r w:rsidR="00770854" w:rsidRPr="002E328D">
              <w:rPr>
                <w:sz w:val="28"/>
                <w:szCs w:val="28"/>
                <w:lang w:val="uk-UA"/>
              </w:rPr>
              <w:t>азва інституту громадянського суспільства/структурного підрозділу Д</w:t>
            </w:r>
            <w:r w:rsidR="001E4AD6" w:rsidRPr="002E328D">
              <w:rPr>
                <w:sz w:val="28"/>
                <w:szCs w:val="28"/>
                <w:lang w:val="uk-UA"/>
              </w:rPr>
              <w:t>П</w:t>
            </w:r>
            <w:r w:rsidR="00770854" w:rsidRPr="002E328D">
              <w:rPr>
                <w:sz w:val="28"/>
                <w:szCs w:val="28"/>
                <w:lang w:val="uk-UA"/>
              </w:rPr>
              <w:t>С</w:t>
            </w:r>
            <w:r w:rsidR="002C7FC1" w:rsidRPr="002E328D">
              <w:rPr>
                <w:sz w:val="28"/>
                <w:szCs w:val="28"/>
                <w:lang w:val="uk-UA"/>
              </w:rPr>
              <w:t xml:space="preserve"> (посада)</w:t>
            </w:r>
            <w:bookmarkStart w:id="0" w:name="_GoBack"/>
            <w:bookmarkEnd w:id="0"/>
          </w:p>
        </w:tc>
      </w:tr>
      <w:tr w:rsidR="00770854" w:rsidRPr="00061DDD" w:rsidTr="002E328D">
        <w:tc>
          <w:tcPr>
            <w:tcW w:w="9639" w:type="dxa"/>
            <w:gridSpan w:val="3"/>
          </w:tcPr>
          <w:p w:rsidR="002E328D" w:rsidRPr="00C13270" w:rsidRDefault="002E328D" w:rsidP="00061DD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770854" w:rsidRPr="002E328D" w:rsidRDefault="00B702F8" w:rsidP="00061DDD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П</w:t>
            </w:r>
            <w:r w:rsidR="00770854" w:rsidRPr="002E328D">
              <w:rPr>
                <w:sz w:val="28"/>
                <w:szCs w:val="28"/>
                <w:lang w:val="uk-UA"/>
              </w:rPr>
              <w:t>редставники інститутів громадянського суспільства</w:t>
            </w:r>
          </w:p>
          <w:p w:rsidR="00770854" w:rsidRPr="002E328D" w:rsidRDefault="00770854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61253" w:rsidRPr="00C13270" w:rsidTr="002E328D">
        <w:trPr>
          <w:trHeight w:val="679"/>
        </w:trPr>
        <w:tc>
          <w:tcPr>
            <w:tcW w:w="567" w:type="dxa"/>
          </w:tcPr>
          <w:p w:rsidR="00861253" w:rsidRPr="002E328D" w:rsidRDefault="00861253" w:rsidP="00061DD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DA748B" w:rsidP="00061DDD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color w:val="000000"/>
                <w:sz w:val="28"/>
                <w:szCs w:val="28"/>
                <w:lang w:val="uk-UA"/>
              </w:rPr>
              <w:t>ДРОГОВОЗ</w:t>
            </w:r>
          </w:p>
          <w:p w:rsidR="00DA748B" w:rsidRPr="002E328D" w:rsidRDefault="00DA748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color w:val="000000"/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6317" w:type="dxa"/>
          </w:tcPr>
          <w:p w:rsidR="00861253" w:rsidRPr="002E328D" w:rsidRDefault="00DA748B" w:rsidP="002E32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328D">
              <w:rPr>
                <w:bCs/>
                <w:sz w:val="28"/>
                <w:szCs w:val="28"/>
                <w:lang w:val="uk-UA"/>
              </w:rPr>
              <w:t>Всеукраїнська громадська організація «Український союз промисловців і підприємців»</w:t>
            </w:r>
          </w:p>
        </w:tc>
      </w:tr>
      <w:tr w:rsidR="00DA748B" w:rsidRPr="00061DDD" w:rsidTr="002E328D"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DA748B" w:rsidP="00061DDD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color w:val="000000"/>
                <w:sz w:val="28"/>
                <w:szCs w:val="28"/>
                <w:lang w:val="uk-UA"/>
              </w:rPr>
              <w:t>ОЛЕКСІЄНКО</w:t>
            </w:r>
          </w:p>
          <w:p w:rsidR="00DA748B" w:rsidRPr="002E328D" w:rsidRDefault="00DA748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317" w:type="dxa"/>
          </w:tcPr>
          <w:p w:rsidR="00DA748B" w:rsidRPr="002E328D" w:rsidRDefault="00DA748B" w:rsidP="002E32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328D">
              <w:rPr>
                <w:rFonts w:eastAsia="Calibri"/>
                <w:sz w:val="28"/>
                <w:szCs w:val="28"/>
                <w:lang w:val="uk-UA" w:eastAsia="en-US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DA748B" w:rsidRPr="00061DDD" w:rsidTr="002E328D">
        <w:trPr>
          <w:trHeight w:val="603"/>
        </w:trPr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DA748B">
            <w:pPr>
              <w:ind w:righ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328D">
              <w:rPr>
                <w:rFonts w:eastAsia="Calibri"/>
                <w:sz w:val="28"/>
                <w:szCs w:val="28"/>
                <w:lang w:val="uk-UA" w:eastAsia="en-US"/>
              </w:rPr>
              <w:t>ПОТОПАЛЬСЬКА Тетяна Вікторівна</w:t>
            </w:r>
          </w:p>
        </w:tc>
        <w:tc>
          <w:tcPr>
            <w:tcW w:w="6317" w:type="dxa"/>
          </w:tcPr>
          <w:p w:rsidR="00DA748B" w:rsidRPr="002E328D" w:rsidRDefault="00DA748B" w:rsidP="002E328D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328D">
              <w:rPr>
                <w:rFonts w:eastAsia="Calibri"/>
                <w:sz w:val="28"/>
                <w:szCs w:val="28"/>
                <w:lang w:val="uk-UA" w:eastAsia="en-US"/>
              </w:rPr>
              <w:t xml:space="preserve">Громадська організація «Українське ядерне товариство» </w:t>
            </w:r>
          </w:p>
        </w:tc>
      </w:tr>
      <w:tr w:rsidR="00DA748B" w:rsidRPr="00061DDD" w:rsidTr="002E328D">
        <w:trPr>
          <w:trHeight w:val="607"/>
        </w:trPr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DA748B" w:rsidP="00061DDD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color w:val="000000"/>
                <w:sz w:val="28"/>
                <w:szCs w:val="28"/>
                <w:lang w:val="uk-UA"/>
              </w:rPr>
              <w:t>УСЕНКО</w:t>
            </w:r>
          </w:p>
          <w:p w:rsidR="00DA748B" w:rsidRPr="002E328D" w:rsidRDefault="00DA748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6317" w:type="dxa"/>
          </w:tcPr>
          <w:p w:rsidR="00DA748B" w:rsidRPr="002E328D" w:rsidRDefault="00DA748B" w:rsidP="002E32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328D">
              <w:rPr>
                <w:rFonts w:eastAsia="Calibri"/>
                <w:sz w:val="28"/>
                <w:szCs w:val="28"/>
                <w:lang w:val="uk-UA" w:eastAsia="en-US"/>
              </w:rPr>
              <w:t xml:space="preserve">Громадська спілка «Ліга аудиторів України» </w:t>
            </w:r>
          </w:p>
        </w:tc>
      </w:tr>
      <w:tr w:rsidR="00DA748B" w:rsidRPr="00061DDD" w:rsidTr="002E328D">
        <w:tc>
          <w:tcPr>
            <w:tcW w:w="9639" w:type="dxa"/>
            <w:gridSpan w:val="3"/>
          </w:tcPr>
          <w:p w:rsidR="002E328D" w:rsidRPr="00C13270" w:rsidRDefault="002E328D" w:rsidP="00061DDD">
            <w:pPr>
              <w:jc w:val="center"/>
              <w:rPr>
                <w:sz w:val="8"/>
                <w:szCs w:val="8"/>
              </w:rPr>
            </w:pPr>
          </w:p>
          <w:p w:rsidR="00DA748B" w:rsidRPr="002E328D" w:rsidRDefault="00DA748B" w:rsidP="00061DDD">
            <w:pPr>
              <w:jc w:val="center"/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Представники Державної податкової служби України</w:t>
            </w:r>
          </w:p>
          <w:p w:rsidR="00DA748B" w:rsidRPr="002E328D" w:rsidRDefault="00DA748B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DA748B" w:rsidRPr="00061DDD" w:rsidTr="002E328D">
        <w:trPr>
          <w:trHeight w:val="984"/>
        </w:trPr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DA748B" w:rsidP="00061DDD">
            <w:pPr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ДІАНОВ</w:t>
            </w:r>
          </w:p>
          <w:p w:rsidR="00DA748B" w:rsidRPr="002E328D" w:rsidRDefault="00DA748B">
            <w:pPr>
              <w:rPr>
                <w:sz w:val="28"/>
                <w:szCs w:val="28"/>
                <w:lang w:val="en-US"/>
              </w:rPr>
            </w:pPr>
            <w:r w:rsidRPr="002E328D">
              <w:rPr>
                <w:sz w:val="28"/>
                <w:szCs w:val="28"/>
                <w:lang w:val="uk-UA"/>
              </w:rPr>
              <w:t>Олександр Ігорович</w:t>
            </w:r>
          </w:p>
          <w:p w:rsidR="00DA748B" w:rsidRPr="002E328D" w:rsidRDefault="00DA74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17" w:type="dxa"/>
            <w:shd w:val="clear" w:color="auto" w:fill="auto"/>
          </w:tcPr>
          <w:p w:rsidR="00DA748B" w:rsidRPr="002E328D" w:rsidRDefault="00DA748B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Юридичний департамент (заступник директора департаменту – начальник відділу організації роботи щодо внесення відомостей до ЄДР) </w:t>
            </w:r>
          </w:p>
        </w:tc>
      </w:tr>
      <w:tr w:rsidR="00DA748B" w:rsidRPr="00061DDD" w:rsidTr="002E328D">
        <w:trPr>
          <w:trHeight w:val="971"/>
        </w:trPr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DA748B" w:rsidP="00061DDD">
            <w:pPr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ДОНЦОВА</w:t>
            </w:r>
          </w:p>
          <w:p w:rsidR="00DA748B" w:rsidRPr="002E328D" w:rsidRDefault="00DA748B">
            <w:pPr>
              <w:rPr>
                <w:sz w:val="28"/>
                <w:szCs w:val="28"/>
                <w:lang w:val="en-US"/>
              </w:rPr>
            </w:pPr>
            <w:r w:rsidRPr="002E328D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317" w:type="dxa"/>
          </w:tcPr>
          <w:p w:rsidR="00DA748B" w:rsidRPr="002E328D" w:rsidRDefault="00AE0D7E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bCs/>
                <w:color w:val="000000"/>
                <w:sz w:val="28"/>
                <w:szCs w:val="28"/>
                <w:lang w:val="uk-UA"/>
              </w:rPr>
              <w:t>Організаційно-розпорядчий департамент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 (</w:t>
            </w:r>
            <w:r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  <w:r w:rsidRPr="002E328D">
              <w:rPr>
                <w:bCs/>
                <w:color w:val="000000"/>
                <w:sz w:val="28"/>
                <w:szCs w:val="28"/>
                <w:lang w:val="uk-UA"/>
              </w:rPr>
              <w:t>комунікацій з громадськістю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 управління інформаційної політики) </w:t>
            </w:r>
          </w:p>
        </w:tc>
      </w:tr>
      <w:tr w:rsidR="00DA748B" w:rsidRPr="00061DDD" w:rsidTr="002E328D">
        <w:trPr>
          <w:trHeight w:val="701"/>
        </w:trPr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7329CC" w:rsidP="00061DDD">
            <w:pPr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КУСТЕНКО</w:t>
            </w:r>
          </w:p>
          <w:p w:rsidR="007329CC" w:rsidRPr="002E328D" w:rsidRDefault="007329CC">
            <w:pPr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6317" w:type="dxa"/>
          </w:tcPr>
          <w:p w:rsidR="00DA748B" w:rsidRPr="002E328D" w:rsidRDefault="00AE0D7E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bCs/>
                <w:color w:val="000000"/>
                <w:sz w:val="28"/>
                <w:szCs w:val="28"/>
                <w:lang w:val="uk-UA"/>
              </w:rPr>
              <w:t>Управління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 з питань запобігання та виявлення корупції (</w:t>
            </w:r>
            <w:r w:rsidR="007329CC" w:rsidRPr="002E328D">
              <w:rPr>
                <w:bCs/>
                <w:color w:val="000000"/>
                <w:sz w:val="28"/>
                <w:szCs w:val="28"/>
                <w:lang w:val="uk-UA"/>
              </w:rPr>
              <w:t>головний державний інспектор першого</w:t>
            </w:r>
            <w:r w:rsidR="00C62110">
              <w:rPr>
                <w:bCs/>
                <w:color w:val="000000"/>
                <w:sz w:val="28"/>
                <w:szCs w:val="28"/>
                <w:lang w:val="uk-UA"/>
              </w:rPr>
              <w:t> </w:t>
            </w:r>
            <w:r w:rsidR="007329CC" w:rsidRPr="002E328D">
              <w:rPr>
                <w:bCs/>
                <w:color w:val="000000"/>
                <w:sz w:val="28"/>
                <w:szCs w:val="28"/>
                <w:lang w:val="uk-UA"/>
              </w:rPr>
              <w:t>відділу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) </w:t>
            </w:r>
          </w:p>
        </w:tc>
      </w:tr>
      <w:tr w:rsidR="00DA748B" w:rsidRPr="00C13270" w:rsidTr="002E328D">
        <w:trPr>
          <w:trHeight w:val="967"/>
        </w:trPr>
        <w:tc>
          <w:tcPr>
            <w:tcW w:w="567" w:type="dxa"/>
          </w:tcPr>
          <w:p w:rsidR="00DA748B" w:rsidRPr="002E328D" w:rsidRDefault="00DA748B" w:rsidP="00061DD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</w:tcPr>
          <w:p w:rsidR="00DA748B" w:rsidRPr="002E328D" w:rsidRDefault="000E036C" w:rsidP="00061DDD">
            <w:pPr>
              <w:rPr>
                <w:sz w:val="28"/>
                <w:szCs w:val="28"/>
                <w:lang w:val="uk-UA"/>
              </w:rPr>
            </w:pPr>
            <w:r w:rsidRPr="002E328D">
              <w:rPr>
                <w:sz w:val="28"/>
                <w:szCs w:val="28"/>
                <w:lang w:val="uk-UA"/>
              </w:rPr>
              <w:t>РОМАНЮТА</w:t>
            </w:r>
          </w:p>
          <w:p w:rsidR="000E036C" w:rsidRPr="002E328D" w:rsidRDefault="000E036C">
            <w:pPr>
              <w:rPr>
                <w:sz w:val="28"/>
                <w:szCs w:val="28"/>
                <w:lang w:val="en-US"/>
              </w:rPr>
            </w:pPr>
            <w:r w:rsidRPr="002E328D">
              <w:rPr>
                <w:sz w:val="28"/>
                <w:szCs w:val="28"/>
                <w:lang w:val="uk-UA"/>
              </w:rPr>
              <w:t>Анастасія Федорівна</w:t>
            </w:r>
          </w:p>
          <w:p w:rsidR="00DA748B" w:rsidRPr="002E328D" w:rsidRDefault="00DA74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17" w:type="dxa"/>
          </w:tcPr>
          <w:p w:rsidR="00DA748B" w:rsidRPr="002E328D" w:rsidRDefault="00AE0D7E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E328D">
              <w:rPr>
                <w:bCs/>
                <w:color w:val="000000"/>
                <w:sz w:val="28"/>
                <w:szCs w:val="28"/>
                <w:lang w:val="uk-UA"/>
              </w:rPr>
              <w:t>Організаційно-розпорядчий департамент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 (</w:t>
            </w:r>
            <w:r w:rsidR="000E036C" w:rsidRPr="002E328D">
              <w:rPr>
                <w:bCs/>
                <w:color w:val="000000"/>
                <w:sz w:val="28"/>
                <w:szCs w:val="28"/>
                <w:lang w:val="uk-UA"/>
              </w:rPr>
              <w:t>головний державний інспектор відділу комунікацій з громадськістю управління інформаційної політики</w:t>
            </w:r>
            <w:r w:rsidR="00DA748B" w:rsidRPr="002E328D">
              <w:rPr>
                <w:bCs/>
                <w:color w:val="000000"/>
                <w:sz w:val="28"/>
                <w:szCs w:val="28"/>
                <w:lang w:val="uk-UA"/>
              </w:rPr>
              <w:t xml:space="preserve">) </w:t>
            </w:r>
          </w:p>
        </w:tc>
      </w:tr>
    </w:tbl>
    <w:p w:rsidR="00770854" w:rsidRPr="00061DDD" w:rsidRDefault="00770854" w:rsidP="00061DDD">
      <w:pPr>
        <w:tabs>
          <w:tab w:val="left" w:pos="-180"/>
        </w:tabs>
        <w:ind w:left="-180"/>
        <w:rPr>
          <w:lang w:val="uk-UA"/>
        </w:rPr>
      </w:pPr>
    </w:p>
    <w:p w:rsidR="00B910B5" w:rsidRPr="00061DDD" w:rsidRDefault="00770854" w:rsidP="002E328D">
      <w:pPr>
        <w:tabs>
          <w:tab w:val="left" w:pos="0"/>
        </w:tabs>
        <w:ind w:right="-427"/>
        <w:rPr>
          <w:sz w:val="28"/>
          <w:szCs w:val="28"/>
          <w:lang w:val="uk-UA"/>
        </w:rPr>
      </w:pPr>
      <w:r w:rsidRPr="00061DDD">
        <w:rPr>
          <w:sz w:val="28"/>
          <w:szCs w:val="28"/>
          <w:lang w:val="uk-UA"/>
        </w:rPr>
        <w:t xml:space="preserve">Директор </w:t>
      </w:r>
      <w:r w:rsidR="00A722EA" w:rsidRPr="00061DDD">
        <w:rPr>
          <w:sz w:val="28"/>
          <w:szCs w:val="28"/>
          <w:lang w:val="uk-UA"/>
        </w:rPr>
        <w:t>Організаційно-</w:t>
      </w:r>
    </w:p>
    <w:p w:rsidR="00770854" w:rsidRPr="009037FF" w:rsidRDefault="00A722EA" w:rsidP="002E328D">
      <w:pPr>
        <w:tabs>
          <w:tab w:val="left" w:pos="142"/>
        </w:tabs>
        <w:ind w:right="-1"/>
        <w:rPr>
          <w:lang w:val="uk-UA"/>
        </w:rPr>
      </w:pPr>
      <w:r w:rsidRPr="00061DDD">
        <w:rPr>
          <w:sz w:val="28"/>
          <w:szCs w:val="28"/>
          <w:lang w:val="uk-UA"/>
        </w:rPr>
        <w:t>розпорядчого департаменту</w:t>
      </w:r>
      <w:r w:rsidR="00770854" w:rsidRPr="00061DDD">
        <w:rPr>
          <w:sz w:val="28"/>
          <w:szCs w:val="28"/>
          <w:lang w:val="uk-UA"/>
        </w:rPr>
        <w:t xml:space="preserve">  </w:t>
      </w:r>
      <w:r w:rsidR="001E4AD6" w:rsidRPr="00061DDD">
        <w:rPr>
          <w:sz w:val="28"/>
          <w:szCs w:val="28"/>
          <w:lang w:val="uk-UA"/>
        </w:rPr>
        <w:t xml:space="preserve">     </w:t>
      </w:r>
      <w:r w:rsidR="00B910B5" w:rsidRPr="00061DDD">
        <w:rPr>
          <w:sz w:val="28"/>
          <w:szCs w:val="28"/>
          <w:lang w:val="uk-UA"/>
        </w:rPr>
        <w:t xml:space="preserve">  </w:t>
      </w:r>
      <w:r w:rsidR="00061DDD">
        <w:rPr>
          <w:sz w:val="28"/>
          <w:szCs w:val="28"/>
          <w:lang w:val="uk-UA"/>
        </w:rPr>
        <w:t xml:space="preserve">                               </w:t>
      </w:r>
      <w:r w:rsidR="00B910B5" w:rsidRPr="00061DDD">
        <w:rPr>
          <w:sz w:val="28"/>
          <w:szCs w:val="28"/>
          <w:lang w:val="uk-UA"/>
        </w:rPr>
        <w:t xml:space="preserve"> </w:t>
      </w:r>
      <w:r w:rsidR="00061DDD">
        <w:rPr>
          <w:sz w:val="28"/>
          <w:szCs w:val="28"/>
          <w:lang w:val="uk-UA"/>
        </w:rPr>
        <w:t xml:space="preserve">  </w:t>
      </w:r>
      <w:r w:rsidR="00B910B5" w:rsidRPr="00061DDD">
        <w:rPr>
          <w:sz w:val="28"/>
          <w:szCs w:val="28"/>
          <w:lang w:val="uk-UA"/>
        </w:rPr>
        <w:t xml:space="preserve">           </w:t>
      </w:r>
      <w:r w:rsidR="001E4AD6" w:rsidRPr="00061DDD">
        <w:rPr>
          <w:sz w:val="28"/>
          <w:szCs w:val="28"/>
          <w:lang w:val="uk-UA"/>
        </w:rPr>
        <w:t xml:space="preserve"> </w:t>
      </w:r>
      <w:r w:rsidR="00B910B5" w:rsidRPr="00061DDD">
        <w:rPr>
          <w:sz w:val="28"/>
          <w:szCs w:val="28"/>
          <w:lang w:val="uk-UA"/>
        </w:rPr>
        <w:t>Сергій ЗЛАКОМАН</w:t>
      </w:r>
    </w:p>
    <w:sectPr w:rsidR="00770854" w:rsidRPr="009037FF" w:rsidSect="000B297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3A" w:rsidRDefault="007B273A" w:rsidP="004B6D75">
      <w:r>
        <w:separator/>
      </w:r>
    </w:p>
  </w:endnote>
  <w:endnote w:type="continuationSeparator" w:id="0">
    <w:p w:rsidR="007B273A" w:rsidRDefault="007B273A" w:rsidP="004B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3A" w:rsidRDefault="007B273A" w:rsidP="004B6D75">
      <w:r>
        <w:separator/>
      </w:r>
    </w:p>
  </w:footnote>
  <w:footnote w:type="continuationSeparator" w:id="0">
    <w:p w:rsidR="007B273A" w:rsidRDefault="007B273A" w:rsidP="004B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54" w:rsidRDefault="000D2D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08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854" w:rsidRDefault="00770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F0" w:rsidRDefault="004F4A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28D">
      <w:rPr>
        <w:noProof/>
      </w:rPr>
      <w:t>2</w:t>
    </w:r>
    <w:r>
      <w:rPr>
        <w:noProof/>
      </w:rPr>
      <w:fldChar w:fldCharType="end"/>
    </w:r>
  </w:p>
  <w:p w:rsidR="00105BF0" w:rsidRDefault="00105B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948"/>
    <w:multiLevelType w:val="hybridMultilevel"/>
    <w:tmpl w:val="8718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4E5433"/>
    <w:multiLevelType w:val="hybridMultilevel"/>
    <w:tmpl w:val="AFD4C858"/>
    <w:lvl w:ilvl="0" w:tplc="667E768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FF"/>
    <w:rsid w:val="00014394"/>
    <w:rsid w:val="000544AD"/>
    <w:rsid w:val="00061DDD"/>
    <w:rsid w:val="0006701F"/>
    <w:rsid w:val="000B2979"/>
    <w:rsid w:val="000D2DCF"/>
    <w:rsid w:val="000E036C"/>
    <w:rsid w:val="000E4241"/>
    <w:rsid w:val="000F6D9F"/>
    <w:rsid w:val="00105BF0"/>
    <w:rsid w:val="00142A38"/>
    <w:rsid w:val="00165DBB"/>
    <w:rsid w:val="001C6106"/>
    <w:rsid w:val="001E4AD6"/>
    <w:rsid w:val="00207DB2"/>
    <w:rsid w:val="002266A2"/>
    <w:rsid w:val="0028127F"/>
    <w:rsid w:val="002A49AD"/>
    <w:rsid w:val="002C7FC1"/>
    <w:rsid w:val="002E328D"/>
    <w:rsid w:val="003045CC"/>
    <w:rsid w:val="003341E4"/>
    <w:rsid w:val="003455BC"/>
    <w:rsid w:val="003920D3"/>
    <w:rsid w:val="003F737E"/>
    <w:rsid w:val="00407921"/>
    <w:rsid w:val="00420F11"/>
    <w:rsid w:val="00463A31"/>
    <w:rsid w:val="004A3FDB"/>
    <w:rsid w:val="004B6D75"/>
    <w:rsid w:val="004C0176"/>
    <w:rsid w:val="004F4A53"/>
    <w:rsid w:val="005075EF"/>
    <w:rsid w:val="00537023"/>
    <w:rsid w:val="00566159"/>
    <w:rsid w:val="005B6AE6"/>
    <w:rsid w:val="005F03E6"/>
    <w:rsid w:val="0060464A"/>
    <w:rsid w:val="00613C19"/>
    <w:rsid w:val="00622069"/>
    <w:rsid w:val="006E067D"/>
    <w:rsid w:val="006E075A"/>
    <w:rsid w:val="006F5656"/>
    <w:rsid w:val="007329CC"/>
    <w:rsid w:val="00770854"/>
    <w:rsid w:val="007B273A"/>
    <w:rsid w:val="00800313"/>
    <w:rsid w:val="00832020"/>
    <w:rsid w:val="00861253"/>
    <w:rsid w:val="00896B94"/>
    <w:rsid w:val="009037FF"/>
    <w:rsid w:val="0095008F"/>
    <w:rsid w:val="0098257F"/>
    <w:rsid w:val="009874CC"/>
    <w:rsid w:val="0099464A"/>
    <w:rsid w:val="009A4A3F"/>
    <w:rsid w:val="009A6B29"/>
    <w:rsid w:val="009F2B15"/>
    <w:rsid w:val="009F614C"/>
    <w:rsid w:val="00A722EA"/>
    <w:rsid w:val="00AE0D7E"/>
    <w:rsid w:val="00B702F8"/>
    <w:rsid w:val="00B910B5"/>
    <w:rsid w:val="00BC6E2D"/>
    <w:rsid w:val="00BD7166"/>
    <w:rsid w:val="00C13270"/>
    <w:rsid w:val="00C229D4"/>
    <w:rsid w:val="00C22E81"/>
    <w:rsid w:val="00C440C5"/>
    <w:rsid w:val="00C62110"/>
    <w:rsid w:val="00C9123B"/>
    <w:rsid w:val="00CB4EB0"/>
    <w:rsid w:val="00CE41C5"/>
    <w:rsid w:val="00DA748B"/>
    <w:rsid w:val="00DC6229"/>
    <w:rsid w:val="00E0292B"/>
    <w:rsid w:val="00E367C2"/>
    <w:rsid w:val="00E71F7A"/>
    <w:rsid w:val="00EC6F1A"/>
    <w:rsid w:val="00ED6E27"/>
    <w:rsid w:val="00ED7902"/>
    <w:rsid w:val="00EF6E8A"/>
    <w:rsid w:val="00FD4D61"/>
    <w:rsid w:val="00FD4DD0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7F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9037F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037F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075E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sid w:val="005075E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1DD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61DD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7F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9037F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037F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075E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sid w:val="005075E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1DD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61DD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8096-4F2B-42C0-95DE-02C33BAC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5</cp:revision>
  <cp:lastPrinted>2021-11-15T11:37:00Z</cp:lastPrinted>
  <dcterms:created xsi:type="dcterms:W3CDTF">2021-11-17T14:34:00Z</dcterms:created>
  <dcterms:modified xsi:type="dcterms:W3CDTF">2021-11-23T13:34:00Z</dcterms:modified>
</cp:coreProperties>
</file>