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1C" w:rsidRPr="00B250B5" w:rsidRDefault="005A351C" w:rsidP="005A3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ПРОТОКОЛ № 1</w:t>
      </w:r>
    </w:p>
    <w:p w:rsidR="005A351C" w:rsidRDefault="005A351C" w:rsidP="00DD4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16"/>
          <w:szCs w:val="16"/>
          <w:lang w:eastAsia="uk-UA"/>
        </w:rPr>
        <w:br/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засідання Комітету з питань </w:t>
      </w:r>
      <w:proofErr w:type="spellStart"/>
      <w:r w:rsidR="00DD4628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</w:p>
    <w:p w:rsidR="005A351C" w:rsidRPr="00B250B5" w:rsidRDefault="005A351C" w:rsidP="005A35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Державній податковій службі України</w:t>
      </w:r>
    </w:p>
    <w:p w:rsidR="005A351C" w:rsidRPr="00B250B5" w:rsidRDefault="005A351C" w:rsidP="005A3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Дата та час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23 липня 2020 року, 1</w:t>
      </w:r>
      <w:r w:rsidR="00BE2FBA">
        <w:rPr>
          <w:rFonts w:ascii="Times New Roman" w:eastAsia="Calibri" w:hAnsi="Times New Roman" w:cs="Times New Roman"/>
          <w:sz w:val="28"/>
          <w:szCs w:val="28"/>
          <w:lang w:eastAsia="uk-UA"/>
        </w:rPr>
        <w:t>4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год. 00 хв.</w:t>
      </w:r>
    </w:p>
    <w:p w:rsidR="005A351C" w:rsidRPr="00B250B5" w:rsidRDefault="005A351C" w:rsidP="005A3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Місце проведення: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Конгрес-хол (м. Київ, Львівська площа, 8)</w:t>
      </w:r>
    </w:p>
    <w:p w:rsidR="005A351C" w:rsidRPr="00B250B5" w:rsidRDefault="005A351C" w:rsidP="005A3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(зареєструвались) від інститутів громадянського суспільства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(далі – ІГС)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: </w:t>
      </w:r>
      <w:r w:rsidR="00BE2FB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8</w:t>
      </w:r>
      <w:r w:rsidRPr="00B250B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членів Громадської ради (список додається)</w:t>
      </w:r>
      <w:r w:rsidR="005A187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5A1872" w:rsidRPr="001C12C6" w:rsidRDefault="005A1872" w:rsidP="005A18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C12C6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Присутні від ДПС</w:t>
      </w:r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представники управління інформаційної політики Організаційно-розпорядчого департаменту: Донцова Л.І., </w:t>
      </w:r>
      <w:proofErr w:type="spellStart"/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>Романюта</w:t>
      </w:r>
      <w:proofErr w:type="spellEnd"/>
      <w:r w:rsidRPr="001C12C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А.Ф.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</w:p>
    <w:p w:rsidR="005A351C" w:rsidRPr="00B250B5" w:rsidRDefault="005A351C" w:rsidP="005A351C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ПОРЯДОК ДЕННИЙ:</w:t>
      </w:r>
    </w:p>
    <w:p w:rsidR="005A351C" w:rsidRPr="00B250B5" w:rsidRDefault="005A351C" w:rsidP="005A351C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Обрання голови К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з питань </w:t>
      </w:r>
      <w:proofErr w:type="spellStart"/>
      <w:r w:rsidR="00BE2FB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5A351C" w:rsidRPr="00B250B5" w:rsidRDefault="005A351C" w:rsidP="005A35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Обрання секретаря К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омітету з питань </w:t>
      </w:r>
      <w:proofErr w:type="spellStart"/>
      <w:r w:rsidR="00BE2FB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="00BE2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ДПС.</w:t>
      </w:r>
    </w:p>
    <w:p w:rsidR="005A351C" w:rsidRPr="00B250B5" w:rsidRDefault="005A351C" w:rsidP="005A35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Pr="00B250B5">
        <w:rPr>
          <w:rFonts w:ascii="Times New Roman" w:eastAsia="Calibri" w:hAnsi="Times New Roman" w:cs="Times New Roman"/>
          <w:sz w:val="28"/>
          <w:szCs w:val="28"/>
        </w:rPr>
        <w:t>изначення питань для розгляду під час чергового засідання 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5A351C" w:rsidRPr="00B250B5" w:rsidRDefault="005A351C" w:rsidP="005A35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Різне.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це перше засідання Комітету і голова Комітету обирається на ньому, головуючим засідання є голова Громадської ради при ДПС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br/>
        <w:t xml:space="preserve">Д. Олексієнко. 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 привітав присутніх та повідомив, що на цьому засіданні необхідно обрати голову та секретаря Комітету, а також визначитися з питаннями для розгляду під час чергового засідання Громадської ради при ДПС.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Повідомив членам Громадської ради при ДПС, що </w:t>
      </w:r>
      <w:r w:rsidR="00E1701A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E1701A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раховуючи обмеження у</w:t>
      </w:r>
      <w:r w:rsidR="00E1701A"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зв’язку з карантином в Україні для запобігання поширенню вірусу </w:t>
      </w:r>
      <w:r w:rsidR="00E1701A" w:rsidRPr="00B250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E1701A" w:rsidRPr="00B250B5">
        <w:rPr>
          <w:rFonts w:ascii="Times New Roman" w:eastAsia="Times New Roman" w:hAnsi="Times New Roman" w:cs="Times New Roman"/>
          <w:sz w:val="28"/>
          <w:szCs w:val="28"/>
          <w:lang w:eastAsia="ar-SA"/>
        </w:rPr>
        <w:t>-19, засідання комітетів у другому кварталі 2020 року не проводились</w:t>
      </w:r>
      <w:r w:rsidR="00E17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Разом з цим в червні цього року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відбулась зустріч голови Громадської ради при ДПС Д. Олексієнка та його заступника Т.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Потопальської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Головою ДПС </w:t>
      </w:r>
      <w:r w:rsidR="00E1701A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О. Любченком, під час якої обговорювалися питання удосконалення адміністрування податків і, зокрема, імплементація законодавчих норм, передбачених Законом України від 16 січня 2020 року № 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неузгодженостей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податковому законодавстві». </w:t>
      </w:r>
      <w:r w:rsidR="00E1701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 також окрема </w:t>
      </w:r>
      <w:r w:rsidR="00E1701A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зустріч представників Громадської ради при ДПС з керівниками профільних департаментів ДПС для обговорення нагальних </w:t>
      </w:r>
      <w:r w:rsidR="00E1701A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питань, пов’язаних з введенням в дію Закону України від 16 січня 2020 року </w:t>
      </w:r>
      <w:r w:rsidR="00E1701A">
        <w:rPr>
          <w:rFonts w:ascii="Times New Roman" w:eastAsia="Calibri" w:hAnsi="Times New Roman" w:cs="Times New Roman"/>
          <w:sz w:val="28"/>
          <w:szCs w:val="28"/>
          <w:lang w:eastAsia="uk-UA"/>
        </w:rPr>
        <w:br/>
      </w:r>
      <w:r w:rsidR="00E1701A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№ 466.</w:t>
      </w:r>
    </w:p>
    <w:p w:rsidR="005A351C" w:rsidRDefault="005A351C" w:rsidP="005A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Повідомив, що сьогодні </w:t>
      </w:r>
      <w:r w:rsidR="00E17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вже відбулись засідання трьох комітетів за графіком, на яких було прийнято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рекомендувати Громадській раді при ДПС об’єднати комітети для ефективної роботи. </w:t>
      </w:r>
    </w:p>
    <w:p w:rsidR="00E1701A" w:rsidRDefault="00E1701A" w:rsidP="005A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Також зазначив, що в червні 2020 року ДПС </w:t>
      </w:r>
      <w:r w:rsidRPr="00E1701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запроваджено новий формат роботи – комунікаційну податкову платформу</w:t>
      </w:r>
      <w:r w:rsidR="00362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6291C" w:rsidRPr="00B250B5" w:rsidRDefault="0036291C" w:rsidP="005A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Донцова Л.І. сказала, що мета діяльності ком</w:t>
      </w:r>
      <w:r w:rsidR="005D0EB0">
        <w:rPr>
          <w:rFonts w:ascii="Times New Roman" w:eastAsia="Times New Roman" w:hAnsi="Times New Roman" w:cs="Times New Roman"/>
          <w:sz w:val="28"/>
          <w:szCs w:val="28"/>
          <w:lang w:eastAsia="ar-SA"/>
        </w:rPr>
        <w:t>уні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каційної податкової платформи </w:t>
      </w:r>
      <w:r w:rsidR="005D0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швидше реагування та оперативне </w:t>
      </w:r>
      <w:r w:rsidR="005D0EB0" w:rsidRPr="005D0EB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вирішення питань (звернень) народних депутатів України, консультативно-дорадчих та інших допоміжних органів, утворених Президентом України, Кабінетом Міністрів України, асоціацій, що представляють інтереси платників податків тощо.</w:t>
      </w:r>
      <w:r w:rsidR="00C77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1 Порядку денного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5A351C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запропонував надавати пропозиції щодо голови Комітету з питань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Громадської ради при ДПС.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 запропонувала кандидатуру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Доротича</w:t>
      </w:r>
      <w:proofErr w:type="spellEnd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С.І.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інших пропозицій не надійшло, Олексієнко Д.В. поставив на голосування обрання головою Комітету з питань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Громадської ради при ДПС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Доротича</w:t>
      </w:r>
      <w:proofErr w:type="spellEnd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С.І.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„за” – </w:t>
      </w:r>
      <w:r w:rsidR="00C7769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Обрати головою Комітету з питань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Громадської ради при ДПС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Доротича</w:t>
      </w:r>
      <w:proofErr w:type="spellEnd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С.І.</w:t>
      </w:r>
    </w:p>
    <w:p w:rsidR="005A351C" w:rsidRPr="00B250B5" w:rsidRDefault="005A351C" w:rsidP="005A3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2 Порядку денного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запропонував присутнім надавати пропозиції щодо кандидатури секретаря Комітету з питань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Громадської ради при ДПС. </w:t>
      </w:r>
    </w:p>
    <w:p w:rsidR="005A351C" w:rsidRPr="00B250B5" w:rsidRDefault="00C77699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Доротич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С.І.</w:t>
      </w:r>
      <w:r w:rsidR="005A351C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ий</w:t>
      </w:r>
      <w:r w:rsidR="005A351C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запропонува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 w:rsidR="005A351C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кандидатуру </w:t>
      </w:r>
      <w:proofErr w:type="spellStart"/>
      <w:r w:rsidR="005A351C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Нараєвської</w:t>
      </w:r>
      <w:proofErr w:type="spellEnd"/>
      <w:r w:rsidR="005A351C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Оскільки інших пропозицій не надійшло, Олексієнко Д.В. поставив на голосування обрання секретарем Комітету з питань </w:t>
      </w:r>
      <w:proofErr w:type="spellStart"/>
      <w:r w:rsidR="00C77699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Громадської ради при ДПС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Нараєвську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ГОЛОСУВАЛИ: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„за” – </w:t>
      </w:r>
      <w:r w:rsidR="00C7769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Обрати секретарем Комітету з питань </w:t>
      </w:r>
      <w:proofErr w:type="spellStart"/>
      <w:r w:rsidR="00F93DAB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="00F93D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Громадської ради при ДПС </w:t>
      </w:r>
      <w:proofErr w:type="spellStart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Нараєвську</w:t>
      </w:r>
      <w:proofErr w:type="spellEnd"/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</w:t>
      </w:r>
    </w:p>
    <w:p w:rsidR="005A351C" w:rsidRPr="00B250B5" w:rsidRDefault="005A351C" w:rsidP="005A3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З питання 3 Порядку денного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F93DAB" w:rsidRPr="005A1872" w:rsidRDefault="00F93DAB" w:rsidP="00F93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Годовську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Т.Б.</w:t>
      </w:r>
      <w:r w:rsidR="005A351C"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яка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проінформувала </w:t>
      </w:r>
      <w:r w:rsidR="005A351C">
        <w:rPr>
          <w:rFonts w:ascii="Times New Roman" w:eastAsia="Calibri" w:hAnsi="Times New Roman" w:cs="Times New Roman"/>
          <w:sz w:val="28"/>
          <w:szCs w:val="28"/>
          <w:lang w:eastAsia="uk-UA"/>
        </w:rPr>
        <w:t>присутні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х про питання, яке необхідно винести на обговорення під час засідання Громадської ради при ДПС, а саме пропозицію в</w:t>
      </w:r>
      <w:r w:rsidRPr="00F93DAB">
        <w:rPr>
          <w:rFonts w:ascii="Times New Roman" w:eastAsia="Calibri" w:hAnsi="Times New Roman" w:cs="Times New Roman"/>
          <w:sz w:val="28"/>
          <w:szCs w:val="28"/>
          <w:lang w:eastAsia="uk-UA"/>
        </w:rPr>
        <w:t>несення змін до норми пункту 181.1. статті 181 Податкового кодексу України, яка визначає граничний розмір суми від здійснення операцій з постачання товарів/послуг, що підлягають оподаткуванню податком на додану вартість  у частині визначення граничної суми для обов'язкової реєстрації платником ПДВ шляхом її підвищення до 5000000,00 гривень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Pr="00F93DAB">
        <w:rPr>
          <w:rFonts w:ascii="Times New Roman" w:eastAsia="Calibri" w:hAnsi="Times New Roman" w:cs="Times New Roman"/>
          <w:sz w:val="28"/>
          <w:szCs w:val="28"/>
          <w:lang w:eastAsia="uk-UA"/>
        </w:rPr>
        <w:t>      </w:t>
      </w:r>
    </w:p>
    <w:p w:rsidR="002C667F" w:rsidRPr="005A1872" w:rsidRDefault="002C667F" w:rsidP="002C66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Доротича</w:t>
      </w:r>
      <w:proofErr w:type="spellEnd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С.І., який запропонував винести на розгляд Громадської ради при ДПС проект листа підтримки </w:t>
      </w:r>
      <w:proofErr w:type="spellStart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Закону №3853-1 від 17.07.2020 щодо запровадження щорічного підвищення граничних обсягів доходів для застосування спрощеної системи оподаткування, відновлення права платників єдиного податку не застосовувати реєстратори розрахункових операцій, а також скасування корупційного механізму кеш-бек.</w:t>
      </w:r>
    </w:p>
    <w:p w:rsidR="002C667F" w:rsidRDefault="002C667F" w:rsidP="002C66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Нараєвську</w:t>
      </w:r>
      <w:proofErr w:type="spellEnd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І.Л., яка запропонувала винести на розгляд Громадської ради при ДПС проект листа щодо необхідності врегулювання проблемних питань «сплячих» ФОП.</w:t>
      </w:r>
      <w:r w:rsidRPr="008311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Олексієнка Д.В., який запропонував проголосувати за </w:t>
      </w:r>
      <w:r w:rsidR="005A1872"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озвучені пропозиції.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„за” – </w:t>
      </w:r>
      <w:r w:rsidR="00733A0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2C667F" w:rsidRPr="002C667F" w:rsidRDefault="002C667F" w:rsidP="002C66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Підготувати звернення до ДПС щодо збільшення граничної суми для обов'язкової реєстрації платником ПДВ, до Міністерства юстиції України щодо узгодження алгоритму дій по ФОП, лист підтримки </w:t>
      </w:r>
      <w:proofErr w:type="spellStart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законопроєкту</w:t>
      </w:r>
      <w:proofErr w:type="spellEnd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</w:t>
      </w:r>
      <w:r w:rsid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3853-1 від 17.07.2020 та винести їх на розгляд Громадської ради при ДПС України.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lastRenderedPageBreak/>
        <w:t>З питання 4 Порядку денного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СЛУХАЛИ:</w:t>
      </w: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E3444E" w:rsidRPr="005A1872" w:rsidRDefault="00E3444E" w:rsidP="00E34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Олексієнка Д.В., який запропонував проголосувати за пропозицію для розгляду на засіданні Громадської ради при ДПС щодо об’єднання комітетів</w:t>
      </w:r>
      <w:r w:rsidR="005A1872"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:</w:t>
      </w: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питань оподаткування загальнодержавними прямими податками, з питань оподаткування загальнодержавними непрямими податками, з питань оподаткування місцевими податками, експертно-апеляційний, та окремо залиши</w:t>
      </w:r>
      <w:r w:rsidR="005A1872"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ти</w:t>
      </w: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Комітет з питань </w:t>
      </w:r>
      <w:proofErr w:type="spellStart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ГОЛОСУВАЛИ:</w:t>
      </w: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„за” – </w:t>
      </w:r>
      <w:r w:rsidR="00733A0A" w:rsidRPr="005A187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5A187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„проти” – 0;</w:t>
      </w: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Times New Roman" w:hAnsi="Times New Roman" w:cs="Times New Roman"/>
          <w:sz w:val="28"/>
          <w:szCs w:val="28"/>
          <w:lang w:eastAsia="uk-UA"/>
        </w:rPr>
        <w:t>„утрималися” – 0</w:t>
      </w: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ВИРІШИЛИ: </w:t>
      </w:r>
      <w:bookmarkStart w:id="0" w:name="_GoBack"/>
      <w:bookmarkEnd w:id="0"/>
    </w:p>
    <w:p w:rsidR="005A351C" w:rsidRPr="005A1872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E3444E" w:rsidRPr="00B250B5" w:rsidRDefault="00E3444E" w:rsidP="00E344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5A1872">
        <w:rPr>
          <w:rFonts w:ascii="Times New Roman" w:eastAsia="Calibri" w:hAnsi="Times New Roman" w:cs="Times New Roman"/>
          <w:sz w:val="28"/>
          <w:szCs w:val="28"/>
          <w:lang w:eastAsia="uk-UA"/>
        </w:rPr>
        <w:t>Винести на обговорення Громадської ради при ДПС питання об’єднання комітетів: з питань оподаткування загальнодержавними прямими податками, оподаткування загальнодержавними непрямими податками, оподаткування місцевими податками, експертно-апеляційний.</w:t>
      </w:r>
    </w:p>
    <w:p w:rsidR="005A351C" w:rsidRDefault="005A351C" w:rsidP="005A3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Оскільки інших питань для обговорення не надійшло, Олексієнко Д.В. підбив підсумки та закрив засідання.</w:t>
      </w:r>
    </w:p>
    <w:p w:rsidR="005A351C" w:rsidRPr="00B250B5" w:rsidRDefault="005A351C" w:rsidP="005A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5A351C" w:rsidRPr="00B250B5" w:rsidRDefault="005A351C" w:rsidP="005A351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uk-UA"/>
        </w:rPr>
      </w:pPr>
    </w:p>
    <w:p w:rsidR="005A351C" w:rsidRPr="00B250B5" w:rsidRDefault="005A351C" w:rsidP="005A351C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Головуючий на засіданні Комітету</w:t>
      </w:r>
    </w:p>
    <w:p w:rsidR="00733A0A" w:rsidRDefault="005A351C" w:rsidP="00733A0A">
      <w:pPr>
        <w:tabs>
          <w:tab w:val="right" w:pos="93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 питань </w:t>
      </w:r>
      <w:proofErr w:type="spellStart"/>
      <w:r w:rsidR="00733A0A">
        <w:rPr>
          <w:rFonts w:ascii="Times New Roman" w:eastAsia="Calibri" w:hAnsi="Times New Roman" w:cs="Times New Roman"/>
          <w:sz w:val="28"/>
          <w:szCs w:val="28"/>
          <w:lang w:eastAsia="uk-UA"/>
        </w:rPr>
        <w:t>мікропідприємництва</w:t>
      </w:r>
      <w:proofErr w:type="spellEnd"/>
    </w:p>
    <w:p w:rsidR="00E43AF1" w:rsidRDefault="005A351C" w:rsidP="00E3444E">
      <w:pPr>
        <w:tabs>
          <w:tab w:val="right" w:pos="9354"/>
          <w:tab w:val="right" w:pos="9639"/>
        </w:tabs>
        <w:spacing w:after="0" w:line="240" w:lineRule="auto"/>
        <w:jc w:val="both"/>
      </w:pP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Громадської ради при ДПС</w:t>
      </w:r>
      <w:r w:rsidRPr="00B250B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Дмитро ОЛЕКСІЄНКО</w:t>
      </w:r>
    </w:p>
    <w:sectPr w:rsidR="00E43AF1" w:rsidSect="0040786A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DC" w:rsidRDefault="007304DC">
      <w:pPr>
        <w:spacing w:after="0" w:line="240" w:lineRule="auto"/>
      </w:pPr>
      <w:r>
        <w:separator/>
      </w:r>
    </w:p>
  </w:endnote>
  <w:endnote w:type="continuationSeparator" w:id="0">
    <w:p w:rsidR="007304DC" w:rsidRDefault="0073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DC" w:rsidRDefault="007304DC">
      <w:pPr>
        <w:spacing w:after="0" w:line="240" w:lineRule="auto"/>
      </w:pPr>
      <w:r>
        <w:separator/>
      </w:r>
    </w:p>
  </w:footnote>
  <w:footnote w:type="continuationSeparator" w:id="0">
    <w:p w:rsidR="007304DC" w:rsidRDefault="0073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0CC3" w:rsidRPr="007D0504" w:rsidRDefault="00733A0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5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0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8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D050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0CC3" w:rsidRDefault="00730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020"/>
    <w:multiLevelType w:val="hybridMultilevel"/>
    <w:tmpl w:val="0712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1C"/>
    <w:rsid w:val="002C667F"/>
    <w:rsid w:val="0036291C"/>
    <w:rsid w:val="005A1872"/>
    <w:rsid w:val="005A351C"/>
    <w:rsid w:val="005D0EB0"/>
    <w:rsid w:val="007304DC"/>
    <w:rsid w:val="00733A0A"/>
    <w:rsid w:val="00BD0DEE"/>
    <w:rsid w:val="00BE2FBA"/>
    <w:rsid w:val="00C77699"/>
    <w:rsid w:val="00D74793"/>
    <w:rsid w:val="00DD4628"/>
    <w:rsid w:val="00E1701A"/>
    <w:rsid w:val="00E3444E"/>
    <w:rsid w:val="00E43AF1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A3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A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4071</Words>
  <Characters>2321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2020-10-29T14:00:00Z</cp:lastPrinted>
  <dcterms:created xsi:type="dcterms:W3CDTF">2020-09-04T08:36:00Z</dcterms:created>
  <dcterms:modified xsi:type="dcterms:W3CDTF">2020-10-29T14:00:00Z</dcterms:modified>
</cp:coreProperties>
</file>