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21" w:rsidRDefault="007F4121" w:rsidP="004E1811">
      <w:pPr>
        <w:spacing w:after="0" w:line="240" w:lineRule="auto"/>
        <w:ind w:left="6237"/>
        <w:rPr>
          <w:rFonts w:ascii="Times New Roman" w:hAnsi="Times New Roman" w:cs="Times New Roman"/>
          <w:sz w:val="28"/>
          <w:szCs w:val="28"/>
        </w:rPr>
      </w:pPr>
      <w:bookmarkStart w:id="0" w:name="_GoBack"/>
      <w:bookmarkEnd w:id="0"/>
      <w:r>
        <w:rPr>
          <w:rFonts w:ascii="Times New Roman" w:hAnsi="Times New Roman" w:cs="Times New Roman"/>
          <w:sz w:val="28"/>
          <w:szCs w:val="28"/>
        </w:rPr>
        <w:t>ЗАТВЕРДЖЕНО</w:t>
      </w:r>
    </w:p>
    <w:p w:rsidR="00D43A1D" w:rsidRDefault="00D43A1D" w:rsidP="004E1811">
      <w:pPr>
        <w:spacing w:after="0" w:line="240" w:lineRule="auto"/>
        <w:ind w:left="6237"/>
        <w:rPr>
          <w:rFonts w:ascii="Times New Roman" w:hAnsi="Times New Roman" w:cs="Times New Roman"/>
          <w:sz w:val="28"/>
          <w:szCs w:val="28"/>
        </w:rPr>
      </w:pPr>
    </w:p>
    <w:p w:rsidR="007F4121" w:rsidRPr="00171CAE" w:rsidRDefault="007F4121" w:rsidP="004E1811">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наказ Д</w:t>
      </w:r>
      <w:r w:rsidR="002E4C40">
        <w:rPr>
          <w:rFonts w:ascii="Times New Roman" w:hAnsi="Times New Roman" w:cs="Times New Roman"/>
          <w:sz w:val="28"/>
          <w:szCs w:val="28"/>
        </w:rPr>
        <w:t xml:space="preserve">ержавної фіскальної служби </w:t>
      </w:r>
      <w:r>
        <w:rPr>
          <w:rFonts w:ascii="Times New Roman" w:hAnsi="Times New Roman" w:cs="Times New Roman"/>
          <w:sz w:val="28"/>
          <w:szCs w:val="28"/>
        </w:rPr>
        <w:t xml:space="preserve">України </w:t>
      </w:r>
    </w:p>
    <w:p w:rsidR="007F4121" w:rsidRDefault="007F4121" w:rsidP="004E1811">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t>від __.__</w:t>
      </w:r>
      <w:r w:rsidR="002E4C40">
        <w:rPr>
          <w:rFonts w:ascii="Times New Roman" w:hAnsi="Times New Roman" w:cs="Times New Roman"/>
          <w:sz w:val="28"/>
          <w:szCs w:val="28"/>
        </w:rPr>
        <w:t>_____</w:t>
      </w:r>
      <w:r>
        <w:rPr>
          <w:rFonts w:ascii="Times New Roman" w:hAnsi="Times New Roman" w:cs="Times New Roman"/>
          <w:sz w:val="28"/>
          <w:szCs w:val="28"/>
        </w:rPr>
        <w:t>. 2019</w:t>
      </w:r>
      <w:r w:rsidR="00D43A1D">
        <w:rPr>
          <w:rFonts w:ascii="Times New Roman" w:hAnsi="Times New Roman" w:cs="Times New Roman"/>
          <w:sz w:val="28"/>
          <w:szCs w:val="28"/>
        </w:rPr>
        <w:t xml:space="preserve"> №</w:t>
      </w:r>
      <w:r w:rsidR="002E4C40">
        <w:rPr>
          <w:rFonts w:ascii="Times New Roman" w:hAnsi="Times New Roman" w:cs="Times New Roman"/>
          <w:sz w:val="28"/>
          <w:szCs w:val="28"/>
        </w:rPr>
        <w:t xml:space="preserve"> ___</w:t>
      </w:r>
    </w:p>
    <w:p w:rsidR="007F4121" w:rsidRDefault="007F4121" w:rsidP="004E1811">
      <w:pPr>
        <w:spacing w:after="0" w:line="240" w:lineRule="auto"/>
        <w:ind w:left="6237"/>
        <w:rPr>
          <w:rFonts w:ascii="Times New Roman" w:hAnsi="Times New Roman" w:cs="Times New Roman"/>
          <w:sz w:val="28"/>
          <w:szCs w:val="28"/>
        </w:rPr>
      </w:pPr>
    </w:p>
    <w:p w:rsidR="00F82C95" w:rsidRDefault="00F82C95" w:rsidP="004E1811">
      <w:pPr>
        <w:spacing w:after="0" w:line="240" w:lineRule="auto"/>
        <w:ind w:left="6237"/>
        <w:rPr>
          <w:rFonts w:ascii="Times New Roman" w:hAnsi="Times New Roman" w:cs="Times New Roman"/>
          <w:sz w:val="28"/>
          <w:szCs w:val="28"/>
        </w:rPr>
      </w:pPr>
    </w:p>
    <w:p w:rsidR="00F82C95" w:rsidRDefault="00F82C95" w:rsidP="004E1811">
      <w:pPr>
        <w:spacing w:after="0" w:line="240" w:lineRule="auto"/>
        <w:ind w:left="6237"/>
        <w:rPr>
          <w:rFonts w:ascii="Times New Roman" w:hAnsi="Times New Roman" w:cs="Times New Roman"/>
          <w:sz w:val="28"/>
          <w:szCs w:val="28"/>
        </w:rPr>
      </w:pPr>
    </w:p>
    <w:p w:rsidR="00476E73" w:rsidRDefault="00476E73" w:rsidP="004E1811">
      <w:pPr>
        <w:spacing w:after="0" w:line="240" w:lineRule="auto"/>
        <w:ind w:left="6237"/>
        <w:rPr>
          <w:rFonts w:ascii="Times New Roman" w:hAnsi="Times New Roman" w:cs="Times New Roman"/>
          <w:sz w:val="28"/>
          <w:szCs w:val="28"/>
        </w:rPr>
      </w:pPr>
    </w:p>
    <w:p w:rsidR="00476E73" w:rsidRPr="00B262DC" w:rsidRDefault="00476E73" w:rsidP="004E1811">
      <w:pPr>
        <w:spacing w:after="0" w:line="240" w:lineRule="auto"/>
        <w:ind w:left="6237"/>
        <w:rPr>
          <w:rFonts w:ascii="Times New Roman" w:hAnsi="Times New Roman" w:cs="Times New Roman"/>
          <w:sz w:val="28"/>
          <w:szCs w:val="28"/>
        </w:rPr>
      </w:pPr>
    </w:p>
    <w:p w:rsidR="00C4207C" w:rsidRPr="00660A67" w:rsidRDefault="00C4207C" w:rsidP="004E1811">
      <w:pPr>
        <w:pStyle w:val="a3"/>
        <w:spacing w:before="0" w:beforeAutospacing="0" w:after="0" w:afterAutospacing="0"/>
        <w:jc w:val="center"/>
        <w:rPr>
          <w:sz w:val="28"/>
          <w:szCs w:val="28"/>
        </w:rPr>
      </w:pPr>
      <w:r w:rsidRPr="00660A67">
        <w:rPr>
          <w:rStyle w:val="a4"/>
          <w:sz w:val="28"/>
          <w:szCs w:val="28"/>
        </w:rPr>
        <w:t>ПРАВИЛА</w:t>
      </w:r>
      <w:r w:rsidRPr="00660A67">
        <w:rPr>
          <w:sz w:val="28"/>
          <w:szCs w:val="28"/>
        </w:rPr>
        <w:t xml:space="preserve"> </w:t>
      </w:r>
    </w:p>
    <w:p w:rsidR="00C4207C" w:rsidRDefault="00CE7DA9" w:rsidP="004E1811">
      <w:pPr>
        <w:pStyle w:val="a3"/>
        <w:spacing w:before="0" w:beforeAutospacing="0" w:after="0" w:afterAutospacing="0"/>
        <w:jc w:val="center"/>
        <w:rPr>
          <w:sz w:val="28"/>
          <w:szCs w:val="28"/>
        </w:rPr>
      </w:pPr>
      <w:r>
        <w:rPr>
          <w:rStyle w:val="a4"/>
          <w:sz w:val="28"/>
          <w:szCs w:val="28"/>
        </w:rPr>
        <w:t> етичної поведінки в</w:t>
      </w:r>
      <w:r w:rsidR="00C4207C" w:rsidRPr="00660A67">
        <w:rPr>
          <w:rStyle w:val="a4"/>
          <w:sz w:val="28"/>
          <w:szCs w:val="28"/>
        </w:rPr>
        <w:t xml:space="preserve"> </w:t>
      </w:r>
      <w:r w:rsidR="00743003">
        <w:rPr>
          <w:rStyle w:val="a4"/>
          <w:sz w:val="28"/>
          <w:szCs w:val="28"/>
        </w:rPr>
        <w:t>Державн</w:t>
      </w:r>
      <w:r>
        <w:rPr>
          <w:rStyle w:val="a4"/>
          <w:sz w:val="28"/>
          <w:szCs w:val="28"/>
        </w:rPr>
        <w:t>ій</w:t>
      </w:r>
      <w:r w:rsidR="00743003">
        <w:rPr>
          <w:rStyle w:val="a4"/>
          <w:sz w:val="28"/>
          <w:szCs w:val="28"/>
        </w:rPr>
        <w:t xml:space="preserve"> фіскальн</w:t>
      </w:r>
      <w:r>
        <w:rPr>
          <w:rStyle w:val="a4"/>
          <w:sz w:val="28"/>
          <w:szCs w:val="28"/>
        </w:rPr>
        <w:t>ій</w:t>
      </w:r>
      <w:r w:rsidR="00743003">
        <w:rPr>
          <w:rStyle w:val="a4"/>
          <w:sz w:val="28"/>
          <w:szCs w:val="28"/>
        </w:rPr>
        <w:t xml:space="preserve"> служб</w:t>
      </w:r>
      <w:r>
        <w:rPr>
          <w:rStyle w:val="a4"/>
          <w:sz w:val="28"/>
          <w:szCs w:val="28"/>
        </w:rPr>
        <w:t>і</w:t>
      </w:r>
      <w:r w:rsidR="00DA3773">
        <w:rPr>
          <w:rStyle w:val="a4"/>
          <w:sz w:val="28"/>
          <w:szCs w:val="28"/>
        </w:rPr>
        <w:t xml:space="preserve"> України</w:t>
      </w:r>
    </w:p>
    <w:p w:rsidR="00476E73" w:rsidRDefault="00476E73" w:rsidP="004E1811">
      <w:pPr>
        <w:pStyle w:val="a3"/>
        <w:spacing w:before="0" w:beforeAutospacing="0" w:after="0" w:afterAutospacing="0"/>
        <w:jc w:val="center"/>
        <w:rPr>
          <w:sz w:val="28"/>
          <w:szCs w:val="28"/>
        </w:rPr>
      </w:pPr>
    </w:p>
    <w:p w:rsidR="00F82C95" w:rsidRDefault="00F82C95" w:rsidP="004E1811">
      <w:pPr>
        <w:pStyle w:val="a3"/>
        <w:spacing w:before="0" w:beforeAutospacing="0" w:after="0" w:afterAutospacing="0"/>
        <w:jc w:val="center"/>
        <w:rPr>
          <w:sz w:val="28"/>
          <w:szCs w:val="28"/>
        </w:rPr>
      </w:pPr>
    </w:p>
    <w:p w:rsidR="00B126AA" w:rsidRPr="00660A67" w:rsidRDefault="00B126AA" w:rsidP="004E1811">
      <w:pPr>
        <w:pStyle w:val="a3"/>
        <w:spacing w:before="0" w:beforeAutospacing="0" w:after="0" w:afterAutospacing="0"/>
        <w:jc w:val="center"/>
        <w:rPr>
          <w:sz w:val="28"/>
          <w:szCs w:val="28"/>
        </w:rPr>
      </w:pPr>
    </w:p>
    <w:p w:rsidR="00C4207C" w:rsidRPr="00660A67" w:rsidRDefault="00C4207C" w:rsidP="00277B61">
      <w:pPr>
        <w:pStyle w:val="a3"/>
        <w:spacing w:before="0" w:beforeAutospacing="0" w:after="0" w:afterAutospacing="0"/>
        <w:ind w:firstLine="567"/>
        <w:jc w:val="both"/>
        <w:rPr>
          <w:sz w:val="28"/>
          <w:szCs w:val="28"/>
        </w:rPr>
      </w:pPr>
      <w:r w:rsidRPr="00660A67">
        <w:rPr>
          <w:sz w:val="28"/>
          <w:szCs w:val="28"/>
        </w:rPr>
        <w:t xml:space="preserve">Правила етичної поведінки в </w:t>
      </w:r>
      <w:r w:rsidR="00743003">
        <w:rPr>
          <w:sz w:val="28"/>
          <w:szCs w:val="28"/>
        </w:rPr>
        <w:t>Державн</w:t>
      </w:r>
      <w:r w:rsidR="00CE7DA9">
        <w:rPr>
          <w:sz w:val="28"/>
          <w:szCs w:val="28"/>
        </w:rPr>
        <w:t>ій</w:t>
      </w:r>
      <w:r w:rsidR="00743003">
        <w:rPr>
          <w:sz w:val="28"/>
          <w:szCs w:val="28"/>
        </w:rPr>
        <w:t xml:space="preserve"> фіскальн</w:t>
      </w:r>
      <w:r w:rsidR="00CE7DA9">
        <w:rPr>
          <w:sz w:val="28"/>
          <w:szCs w:val="28"/>
        </w:rPr>
        <w:t>ій</w:t>
      </w:r>
      <w:r w:rsidR="00743003">
        <w:rPr>
          <w:sz w:val="28"/>
          <w:szCs w:val="28"/>
        </w:rPr>
        <w:t xml:space="preserve"> служб</w:t>
      </w:r>
      <w:r w:rsidR="00CE7DA9">
        <w:rPr>
          <w:sz w:val="28"/>
          <w:szCs w:val="28"/>
        </w:rPr>
        <w:t>і</w:t>
      </w:r>
      <w:r w:rsidR="00743003">
        <w:rPr>
          <w:sz w:val="28"/>
          <w:szCs w:val="28"/>
        </w:rPr>
        <w:t xml:space="preserve"> </w:t>
      </w:r>
      <w:r w:rsidR="00DA3773">
        <w:rPr>
          <w:sz w:val="28"/>
          <w:szCs w:val="28"/>
        </w:rPr>
        <w:t xml:space="preserve">України </w:t>
      </w:r>
      <w:r w:rsidRPr="00660A67">
        <w:rPr>
          <w:sz w:val="28"/>
          <w:szCs w:val="28"/>
        </w:rPr>
        <w:t>(далі – Правила) встановлюють загальні вимоги до етики поведінки</w:t>
      </w:r>
      <w:r w:rsidR="00F27052">
        <w:rPr>
          <w:sz w:val="28"/>
          <w:szCs w:val="28"/>
        </w:rPr>
        <w:t xml:space="preserve"> </w:t>
      </w:r>
      <w:r w:rsidR="004A54B6">
        <w:rPr>
          <w:sz w:val="28"/>
          <w:szCs w:val="28"/>
        </w:rPr>
        <w:t xml:space="preserve">посадових і службових осіб </w:t>
      </w:r>
      <w:r w:rsidR="00F27052">
        <w:rPr>
          <w:sz w:val="28"/>
          <w:szCs w:val="28"/>
        </w:rPr>
        <w:t>та інших</w:t>
      </w:r>
      <w:r w:rsidRPr="00660A67">
        <w:rPr>
          <w:sz w:val="28"/>
          <w:szCs w:val="28"/>
        </w:rPr>
        <w:t xml:space="preserve"> працівників</w:t>
      </w:r>
      <w:r w:rsidR="00B563C8">
        <w:rPr>
          <w:sz w:val="28"/>
          <w:szCs w:val="28"/>
        </w:rPr>
        <w:t xml:space="preserve"> </w:t>
      </w:r>
      <w:r w:rsidR="007A057B">
        <w:rPr>
          <w:sz w:val="28"/>
          <w:szCs w:val="28"/>
        </w:rPr>
        <w:t>Д</w:t>
      </w:r>
      <w:r w:rsidR="0012664A">
        <w:rPr>
          <w:sz w:val="28"/>
          <w:szCs w:val="28"/>
        </w:rPr>
        <w:t>ФС</w:t>
      </w:r>
      <w:r w:rsidR="007A5936">
        <w:rPr>
          <w:sz w:val="28"/>
          <w:szCs w:val="28"/>
        </w:rPr>
        <w:t>,</w:t>
      </w:r>
      <w:r w:rsidR="0012664A">
        <w:rPr>
          <w:sz w:val="28"/>
          <w:szCs w:val="28"/>
        </w:rPr>
        <w:t xml:space="preserve"> </w:t>
      </w:r>
      <w:r w:rsidR="00E7681D" w:rsidRPr="00E7681D">
        <w:rPr>
          <w:sz w:val="28"/>
        </w:rPr>
        <w:t>Інформаційно-довідков</w:t>
      </w:r>
      <w:r w:rsidR="00E7681D">
        <w:rPr>
          <w:sz w:val="28"/>
        </w:rPr>
        <w:t xml:space="preserve">ого </w:t>
      </w:r>
      <w:r w:rsidR="00E7681D" w:rsidRPr="00E7681D">
        <w:rPr>
          <w:sz w:val="28"/>
        </w:rPr>
        <w:t>департамент</w:t>
      </w:r>
      <w:r w:rsidR="00E7681D">
        <w:rPr>
          <w:sz w:val="28"/>
        </w:rPr>
        <w:t>у</w:t>
      </w:r>
      <w:r w:rsidR="00E7681D" w:rsidRPr="00E7681D">
        <w:rPr>
          <w:sz w:val="28"/>
        </w:rPr>
        <w:t xml:space="preserve"> ДФС</w:t>
      </w:r>
      <w:r w:rsidR="00E7681D">
        <w:rPr>
          <w:sz w:val="28"/>
        </w:rPr>
        <w:t>,</w:t>
      </w:r>
      <w:r w:rsidR="00E7681D" w:rsidRPr="00E7681D">
        <w:rPr>
          <w:sz w:val="28"/>
        </w:rPr>
        <w:t xml:space="preserve"> Департамент</w:t>
      </w:r>
      <w:r w:rsidR="00E7681D">
        <w:rPr>
          <w:sz w:val="28"/>
        </w:rPr>
        <w:t>у</w:t>
      </w:r>
      <w:r w:rsidR="00E7681D" w:rsidRPr="00E7681D">
        <w:rPr>
          <w:sz w:val="28"/>
        </w:rPr>
        <w:t xml:space="preserve"> спеціальної підготовки та кінологічного забезпечення ДФС</w:t>
      </w:r>
      <w:r w:rsidR="00E7681D">
        <w:rPr>
          <w:sz w:val="28"/>
        </w:rPr>
        <w:t xml:space="preserve">, </w:t>
      </w:r>
      <w:r w:rsidR="00E7681D" w:rsidRPr="00E7681D">
        <w:rPr>
          <w:sz w:val="28"/>
        </w:rPr>
        <w:t>Департамент</w:t>
      </w:r>
      <w:r w:rsidR="00E7681D">
        <w:rPr>
          <w:sz w:val="28"/>
        </w:rPr>
        <w:t>у</w:t>
      </w:r>
      <w:r w:rsidR="00E7681D" w:rsidRPr="00E7681D">
        <w:rPr>
          <w:sz w:val="28"/>
        </w:rPr>
        <w:t xml:space="preserve"> податкових та митних експертиз ДФС</w:t>
      </w:r>
      <w:r w:rsidR="00E7681D">
        <w:rPr>
          <w:sz w:val="28"/>
        </w:rPr>
        <w:t>, Головних управлінь ДФС в областях, м. Києві, Офісу великих платників податків Державної фіскальної служби, митниць ДФС</w:t>
      </w:r>
      <w:r w:rsidR="007A5936">
        <w:rPr>
          <w:sz w:val="28"/>
        </w:rPr>
        <w:t>,</w:t>
      </w:r>
      <w:r w:rsidR="00E7681D">
        <w:rPr>
          <w:sz w:val="28"/>
        </w:rPr>
        <w:t xml:space="preserve"> </w:t>
      </w:r>
      <w:r w:rsidR="007A5936">
        <w:rPr>
          <w:sz w:val="28"/>
        </w:rPr>
        <w:t xml:space="preserve">Університету державної фіскальної служби України, </w:t>
      </w:r>
      <w:r w:rsidR="005F159B">
        <w:rPr>
          <w:sz w:val="28"/>
          <w:szCs w:val="28"/>
        </w:rPr>
        <w:t>державних підприємств, установи, що належить до сфери управління ДФС</w:t>
      </w:r>
      <w:r w:rsidR="00B563C8">
        <w:rPr>
          <w:sz w:val="28"/>
          <w:szCs w:val="28"/>
        </w:rPr>
        <w:t xml:space="preserve"> (далі – Працівники)</w:t>
      </w:r>
      <w:r w:rsidR="00341BF7">
        <w:rPr>
          <w:sz w:val="28"/>
          <w:szCs w:val="28"/>
        </w:rPr>
        <w:t>,</w:t>
      </w:r>
      <w:r w:rsidR="003E460E">
        <w:rPr>
          <w:sz w:val="28"/>
          <w:szCs w:val="28"/>
        </w:rPr>
        <w:t xml:space="preserve"> якими вони зобов’язані</w:t>
      </w:r>
      <w:r w:rsidR="003E460E" w:rsidRPr="003E460E">
        <w:rPr>
          <w:sz w:val="28"/>
          <w:szCs w:val="28"/>
        </w:rPr>
        <w:t xml:space="preserve"> </w:t>
      </w:r>
      <w:r w:rsidR="003E460E">
        <w:rPr>
          <w:sz w:val="28"/>
          <w:szCs w:val="28"/>
        </w:rPr>
        <w:t>керуватися під час своїх службових чи представницьких повноважень</w:t>
      </w:r>
      <w:r w:rsidRPr="00660A67">
        <w:rPr>
          <w:sz w:val="28"/>
          <w:szCs w:val="28"/>
        </w:rPr>
        <w:t xml:space="preserve">. </w:t>
      </w:r>
      <w:r w:rsidR="00D43A1D">
        <w:rPr>
          <w:sz w:val="28"/>
          <w:szCs w:val="28"/>
        </w:rPr>
        <w:t>П</w:t>
      </w:r>
      <w:r w:rsidR="00D43A1D" w:rsidRPr="00660A67">
        <w:rPr>
          <w:sz w:val="28"/>
          <w:szCs w:val="28"/>
        </w:rPr>
        <w:t xml:space="preserve">рацівники повинні </w:t>
      </w:r>
      <w:r w:rsidR="00D43A1D">
        <w:rPr>
          <w:sz w:val="28"/>
          <w:szCs w:val="28"/>
        </w:rPr>
        <w:t>д</w:t>
      </w:r>
      <w:r w:rsidRPr="00660A67">
        <w:rPr>
          <w:sz w:val="28"/>
          <w:szCs w:val="28"/>
        </w:rPr>
        <w:t>отримуватися  Правил як під час</w:t>
      </w:r>
      <w:r w:rsidR="00117D08">
        <w:rPr>
          <w:sz w:val="28"/>
          <w:szCs w:val="28"/>
        </w:rPr>
        <w:t xml:space="preserve"> виконання своїх службових обов</w:t>
      </w:r>
      <w:r w:rsidR="00117D08" w:rsidRPr="00660A67">
        <w:rPr>
          <w:sz w:val="28"/>
          <w:szCs w:val="28"/>
        </w:rPr>
        <w:t>’язків</w:t>
      </w:r>
      <w:r w:rsidRPr="00660A67">
        <w:rPr>
          <w:sz w:val="28"/>
          <w:szCs w:val="28"/>
        </w:rPr>
        <w:t xml:space="preserve">, так і в позаробочий час. </w:t>
      </w:r>
    </w:p>
    <w:p w:rsidR="00C4207C" w:rsidRDefault="00C4207C" w:rsidP="00341BF7">
      <w:pPr>
        <w:pStyle w:val="a3"/>
        <w:spacing w:before="0" w:beforeAutospacing="0" w:after="0" w:afterAutospacing="0"/>
        <w:ind w:firstLine="567"/>
        <w:jc w:val="both"/>
        <w:rPr>
          <w:sz w:val="28"/>
          <w:szCs w:val="28"/>
        </w:rPr>
      </w:pPr>
      <w:r w:rsidRPr="00660A67">
        <w:rPr>
          <w:sz w:val="28"/>
          <w:szCs w:val="28"/>
        </w:rPr>
        <w:t>Правила розроблені з урахуванням вимог Закон</w:t>
      </w:r>
      <w:r w:rsidR="00816F7E">
        <w:rPr>
          <w:sz w:val="28"/>
          <w:szCs w:val="28"/>
        </w:rPr>
        <w:t>ів</w:t>
      </w:r>
      <w:r w:rsidRPr="00660A67">
        <w:rPr>
          <w:sz w:val="28"/>
          <w:szCs w:val="28"/>
        </w:rPr>
        <w:t xml:space="preserve"> України «Про державну службу»,</w:t>
      </w:r>
      <w:r w:rsidR="00D43A1D">
        <w:rPr>
          <w:sz w:val="28"/>
          <w:szCs w:val="28"/>
        </w:rPr>
        <w:t xml:space="preserve"> </w:t>
      </w:r>
      <w:r w:rsidRPr="00660A67">
        <w:rPr>
          <w:sz w:val="28"/>
          <w:szCs w:val="28"/>
        </w:rPr>
        <w:t>«Про запобігання корупції»</w:t>
      </w:r>
      <w:r w:rsidR="00E7681D">
        <w:rPr>
          <w:sz w:val="28"/>
          <w:szCs w:val="28"/>
        </w:rPr>
        <w:t>, постанови Кабінету Міністрів України «Про затвердження Порядку проведення службового розслідування стосовно осіб</w:t>
      </w:r>
      <w:r w:rsidR="00F50B9F">
        <w:rPr>
          <w:sz w:val="28"/>
          <w:szCs w:val="28"/>
        </w:rPr>
        <w:t xml:space="preserve">,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(зі змінами) </w:t>
      </w:r>
      <w:r w:rsidR="007949C5">
        <w:rPr>
          <w:sz w:val="28"/>
          <w:szCs w:val="28"/>
        </w:rPr>
        <w:t xml:space="preserve">(далі – Постанова № 950) </w:t>
      </w:r>
      <w:r w:rsidR="00F50B9F">
        <w:rPr>
          <w:sz w:val="28"/>
          <w:szCs w:val="28"/>
        </w:rPr>
        <w:t xml:space="preserve">та </w:t>
      </w:r>
      <w:r w:rsidR="008F284A">
        <w:rPr>
          <w:sz w:val="28"/>
          <w:szCs w:val="28"/>
        </w:rPr>
        <w:t>Загальних правил етичної поведінки державних службовців та посадових осіб місцевого самоврядування</w:t>
      </w:r>
      <w:r w:rsidR="003445ED">
        <w:rPr>
          <w:sz w:val="28"/>
          <w:szCs w:val="28"/>
        </w:rPr>
        <w:t>,</w:t>
      </w:r>
      <w:r w:rsidR="008F284A">
        <w:rPr>
          <w:sz w:val="28"/>
          <w:szCs w:val="28"/>
        </w:rPr>
        <w:t xml:space="preserve"> затверджених </w:t>
      </w:r>
      <w:r w:rsidR="00D43A1D">
        <w:rPr>
          <w:sz w:val="28"/>
          <w:szCs w:val="28"/>
        </w:rPr>
        <w:t>н</w:t>
      </w:r>
      <w:r w:rsidR="008F284A">
        <w:rPr>
          <w:sz w:val="28"/>
          <w:szCs w:val="28"/>
        </w:rPr>
        <w:t>аказом Національного агентства України з питань державної служби від 05</w:t>
      </w:r>
      <w:r w:rsidR="000F472C">
        <w:rPr>
          <w:sz w:val="28"/>
          <w:szCs w:val="28"/>
        </w:rPr>
        <w:t>.08.</w:t>
      </w:r>
      <w:r w:rsidR="008F284A">
        <w:rPr>
          <w:sz w:val="28"/>
          <w:szCs w:val="28"/>
        </w:rPr>
        <w:t>2016 №</w:t>
      </w:r>
      <w:r w:rsidR="004F39ED">
        <w:rPr>
          <w:sz w:val="28"/>
          <w:szCs w:val="28"/>
        </w:rPr>
        <w:t> </w:t>
      </w:r>
      <w:r w:rsidR="008F284A">
        <w:rPr>
          <w:sz w:val="28"/>
          <w:szCs w:val="28"/>
        </w:rPr>
        <w:t>158</w:t>
      </w:r>
      <w:r w:rsidR="004E6FCC">
        <w:rPr>
          <w:sz w:val="28"/>
          <w:szCs w:val="28"/>
        </w:rPr>
        <w:t>, зареєстрованого у Міністерстві юстиції України 31 серпня 2016 року за № 1203/29333</w:t>
      </w:r>
      <w:r w:rsidR="000F472C">
        <w:rPr>
          <w:sz w:val="28"/>
          <w:szCs w:val="28"/>
        </w:rPr>
        <w:t xml:space="preserve"> (далі – Загальні правила № 158),</w:t>
      </w:r>
      <w:r w:rsidR="008F284A">
        <w:rPr>
          <w:sz w:val="28"/>
          <w:szCs w:val="28"/>
        </w:rPr>
        <w:t xml:space="preserve"> </w:t>
      </w:r>
      <w:r w:rsidRPr="00660A67">
        <w:rPr>
          <w:sz w:val="28"/>
          <w:szCs w:val="28"/>
        </w:rPr>
        <w:t xml:space="preserve">з метою впровадження високих етичних стандартів поведінки </w:t>
      </w:r>
      <w:r w:rsidR="000A1D9F">
        <w:rPr>
          <w:sz w:val="28"/>
          <w:szCs w:val="28"/>
        </w:rPr>
        <w:t>Працівників</w:t>
      </w:r>
      <w:r w:rsidRPr="00660A67">
        <w:rPr>
          <w:sz w:val="28"/>
          <w:szCs w:val="28"/>
        </w:rPr>
        <w:t>, добросовісного, чесного та професійного виконання ними посадових обов’язків, а також для наданн</w:t>
      </w:r>
      <w:r w:rsidR="000F472C">
        <w:rPr>
          <w:sz w:val="28"/>
          <w:szCs w:val="28"/>
        </w:rPr>
        <w:t>я вичерпної інформації про обов</w:t>
      </w:r>
      <w:r w:rsidR="000F472C" w:rsidRPr="00660A67">
        <w:rPr>
          <w:sz w:val="28"/>
          <w:szCs w:val="28"/>
        </w:rPr>
        <w:t>’язки</w:t>
      </w:r>
      <w:r w:rsidRPr="00660A67">
        <w:rPr>
          <w:sz w:val="28"/>
          <w:szCs w:val="28"/>
        </w:rPr>
        <w:t xml:space="preserve"> працівників щодо недопущення корупційних правопорушень та сприяння зміцненню суспільної довіри. </w:t>
      </w:r>
    </w:p>
    <w:p w:rsidR="00B126AA" w:rsidRDefault="00B126AA" w:rsidP="004E1811">
      <w:pPr>
        <w:pStyle w:val="a3"/>
        <w:spacing w:before="0" w:beforeAutospacing="0" w:after="0" w:afterAutospacing="0"/>
        <w:ind w:firstLine="708"/>
        <w:jc w:val="both"/>
        <w:rPr>
          <w:sz w:val="28"/>
          <w:szCs w:val="28"/>
        </w:rPr>
      </w:pPr>
    </w:p>
    <w:p w:rsidR="00F82C95" w:rsidRDefault="00F82C95" w:rsidP="004E1811">
      <w:pPr>
        <w:pStyle w:val="a3"/>
        <w:spacing w:before="0" w:beforeAutospacing="0" w:after="0" w:afterAutospacing="0"/>
        <w:ind w:firstLine="708"/>
        <w:jc w:val="both"/>
        <w:rPr>
          <w:sz w:val="28"/>
          <w:szCs w:val="28"/>
        </w:rPr>
      </w:pPr>
    </w:p>
    <w:p w:rsidR="009C167B" w:rsidRPr="00660A67" w:rsidRDefault="009C167B" w:rsidP="004E1811">
      <w:pPr>
        <w:pStyle w:val="a3"/>
        <w:spacing w:before="0" w:beforeAutospacing="0" w:after="0" w:afterAutospacing="0"/>
        <w:ind w:firstLine="708"/>
        <w:jc w:val="both"/>
        <w:rPr>
          <w:sz w:val="28"/>
          <w:szCs w:val="28"/>
        </w:rPr>
      </w:pPr>
    </w:p>
    <w:p w:rsidR="00C4207C" w:rsidRDefault="00C4207C" w:rsidP="000F472C">
      <w:pPr>
        <w:pStyle w:val="a3"/>
        <w:numPr>
          <w:ilvl w:val="0"/>
          <w:numId w:val="8"/>
        </w:numPr>
        <w:spacing w:before="0" w:beforeAutospacing="0" w:after="0" w:afterAutospacing="0"/>
        <w:ind w:left="0" w:firstLine="0"/>
        <w:jc w:val="center"/>
        <w:rPr>
          <w:rStyle w:val="a4"/>
          <w:sz w:val="28"/>
          <w:szCs w:val="28"/>
        </w:rPr>
      </w:pPr>
      <w:r w:rsidRPr="00660A67">
        <w:rPr>
          <w:rStyle w:val="a4"/>
          <w:sz w:val="28"/>
          <w:szCs w:val="28"/>
        </w:rPr>
        <w:lastRenderedPageBreak/>
        <w:t>Загальні положення</w:t>
      </w:r>
    </w:p>
    <w:p w:rsidR="004E1811" w:rsidRPr="00660A67" w:rsidRDefault="004E1811" w:rsidP="004E1811">
      <w:pPr>
        <w:pStyle w:val="a3"/>
        <w:spacing w:before="0" w:beforeAutospacing="0" w:after="0" w:afterAutospacing="0"/>
        <w:ind w:left="1068"/>
        <w:rPr>
          <w:rStyle w:val="a4"/>
          <w:sz w:val="28"/>
          <w:szCs w:val="28"/>
        </w:rPr>
      </w:pPr>
    </w:p>
    <w:p w:rsidR="00D053B8" w:rsidRPr="00660A67" w:rsidRDefault="00FE4D01" w:rsidP="00FE4D01">
      <w:pPr>
        <w:pStyle w:val="a3"/>
        <w:numPr>
          <w:ilvl w:val="1"/>
          <w:numId w:val="8"/>
        </w:numPr>
        <w:tabs>
          <w:tab w:val="left" w:pos="851"/>
          <w:tab w:val="left" w:pos="993"/>
        </w:tabs>
        <w:spacing w:before="0" w:beforeAutospacing="0" w:after="0" w:afterAutospacing="0"/>
        <w:ind w:left="0" w:firstLine="567"/>
        <w:jc w:val="both"/>
        <w:rPr>
          <w:rStyle w:val="rvts0"/>
          <w:sz w:val="28"/>
          <w:szCs w:val="28"/>
        </w:rPr>
      </w:pPr>
      <w:r>
        <w:rPr>
          <w:sz w:val="28"/>
          <w:szCs w:val="28"/>
        </w:rPr>
        <w:t xml:space="preserve"> </w:t>
      </w:r>
      <w:r w:rsidR="00D053B8" w:rsidRPr="00660A67">
        <w:rPr>
          <w:sz w:val="28"/>
          <w:szCs w:val="28"/>
        </w:rPr>
        <w:t>Норми</w:t>
      </w:r>
      <w:r w:rsidR="00EE75FF">
        <w:rPr>
          <w:sz w:val="28"/>
          <w:szCs w:val="28"/>
        </w:rPr>
        <w:t xml:space="preserve"> цих</w:t>
      </w:r>
      <w:r w:rsidR="00D053B8" w:rsidRPr="00660A67">
        <w:rPr>
          <w:sz w:val="28"/>
          <w:szCs w:val="28"/>
        </w:rPr>
        <w:t xml:space="preserve"> Правил є загальними та застосовуються до всіх без виключення </w:t>
      </w:r>
      <w:r w:rsidR="000A1D9F">
        <w:rPr>
          <w:sz w:val="28"/>
          <w:szCs w:val="28"/>
        </w:rPr>
        <w:t>Працівників</w:t>
      </w:r>
      <w:r w:rsidR="00D053B8" w:rsidRPr="00660A67">
        <w:rPr>
          <w:sz w:val="28"/>
          <w:szCs w:val="28"/>
        </w:rPr>
        <w:t>.</w:t>
      </w:r>
    </w:p>
    <w:p w:rsidR="00C4207C" w:rsidRPr="004174BE" w:rsidRDefault="00EE75FF" w:rsidP="00483799">
      <w:pPr>
        <w:autoSpaceDE w:val="0"/>
        <w:autoSpaceDN w:val="0"/>
        <w:adjustRightInd w:val="0"/>
        <w:spacing w:after="0" w:line="240" w:lineRule="auto"/>
        <w:ind w:firstLine="567"/>
        <w:jc w:val="both"/>
        <w:rPr>
          <w:rStyle w:val="rvts0"/>
          <w:rFonts w:ascii="Times New Roman" w:hAnsi="Times New Roman" w:cs="Times New Roman"/>
          <w:sz w:val="28"/>
          <w:szCs w:val="28"/>
        </w:rPr>
      </w:pPr>
      <w:r>
        <w:rPr>
          <w:rFonts w:ascii="Times New Roman" w:hAnsi="Times New Roman" w:cs="Times New Roman"/>
          <w:color w:val="000000"/>
          <w:sz w:val="28"/>
          <w:szCs w:val="28"/>
        </w:rPr>
        <w:t xml:space="preserve">Ці </w:t>
      </w:r>
      <w:r w:rsidR="004174BE" w:rsidRPr="004174BE">
        <w:rPr>
          <w:rFonts w:ascii="Times New Roman" w:hAnsi="Times New Roman" w:cs="Times New Roman"/>
          <w:color w:val="000000"/>
          <w:sz w:val="28"/>
          <w:szCs w:val="28"/>
        </w:rPr>
        <w:t xml:space="preserve">Правила ґрунтуються на положеннях </w:t>
      </w:r>
      <w:r w:rsidR="004174BE" w:rsidRPr="00567D99">
        <w:rPr>
          <w:rFonts w:ascii="Times New Roman" w:hAnsi="Times New Roman" w:cs="Times New Roman"/>
          <w:sz w:val="28"/>
          <w:szCs w:val="28"/>
        </w:rPr>
        <w:t>Конституції України</w:t>
      </w:r>
      <w:r w:rsidR="004174BE" w:rsidRPr="004174BE">
        <w:rPr>
          <w:rFonts w:ascii="Times New Roman" w:hAnsi="Times New Roman" w:cs="Times New Roman"/>
          <w:color w:val="000000"/>
          <w:sz w:val="28"/>
          <w:szCs w:val="28"/>
        </w:rPr>
        <w:t xml:space="preserve">, законодавства про державну службу, у сфері запобігання корупції і спрямовані на зміцнення авторитету </w:t>
      </w:r>
      <w:r w:rsidR="007A5936">
        <w:rPr>
          <w:rFonts w:ascii="Times New Roman" w:hAnsi="Times New Roman" w:cs="Times New Roman"/>
          <w:color w:val="000000"/>
          <w:sz w:val="28"/>
          <w:szCs w:val="28"/>
        </w:rPr>
        <w:t>ДФС</w:t>
      </w:r>
      <w:r w:rsidR="004174BE" w:rsidRPr="004174BE">
        <w:rPr>
          <w:rFonts w:ascii="Times New Roman" w:hAnsi="Times New Roman" w:cs="Times New Roman"/>
          <w:color w:val="000000"/>
          <w:sz w:val="28"/>
          <w:szCs w:val="28"/>
        </w:rPr>
        <w:t xml:space="preserve">, репутації </w:t>
      </w:r>
      <w:r w:rsidR="004174BE">
        <w:rPr>
          <w:rFonts w:ascii="Times New Roman" w:hAnsi="Times New Roman" w:cs="Times New Roman"/>
          <w:color w:val="000000"/>
          <w:sz w:val="28"/>
          <w:szCs w:val="28"/>
        </w:rPr>
        <w:t>Працівників</w:t>
      </w:r>
      <w:r w:rsidR="004174BE" w:rsidRPr="004174BE">
        <w:rPr>
          <w:rFonts w:ascii="Times New Roman" w:hAnsi="Times New Roman" w:cs="Times New Roman"/>
          <w:color w:val="000000"/>
          <w:sz w:val="28"/>
          <w:szCs w:val="28"/>
        </w:rPr>
        <w:t xml:space="preserve">, а також на забезпечення інформування громадян про норми поведінки </w:t>
      </w:r>
      <w:r w:rsidR="004174BE">
        <w:rPr>
          <w:rFonts w:ascii="Times New Roman" w:hAnsi="Times New Roman" w:cs="Times New Roman"/>
          <w:color w:val="000000"/>
          <w:sz w:val="28"/>
          <w:szCs w:val="28"/>
        </w:rPr>
        <w:t>Працівників</w:t>
      </w:r>
      <w:r w:rsidR="004174BE" w:rsidRPr="004174BE">
        <w:rPr>
          <w:rFonts w:ascii="Times New Roman" w:hAnsi="Times New Roman" w:cs="Times New Roman"/>
          <w:color w:val="000000"/>
          <w:sz w:val="28"/>
          <w:szCs w:val="28"/>
        </w:rPr>
        <w:t xml:space="preserve"> стосовно них.</w:t>
      </w:r>
    </w:p>
    <w:p w:rsidR="00BC1645" w:rsidRDefault="006956B9" w:rsidP="00012079">
      <w:pPr>
        <w:pStyle w:val="a3"/>
        <w:spacing w:before="0" w:beforeAutospacing="0" w:after="0" w:afterAutospacing="0"/>
        <w:ind w:firstLine="567"/>
        <w:jc w:val="both"/>
        <w:rPr>
          <w:sz w:val="28"/>
          <w:szCs w:val="28"/>
        </w:rPr>
      </w:pPr>
      <w:r w:rsidRPr="00660A67">
        <w:rPr>
          <w:sz w:val="28"/>
          <w:szCs w:val="28"/>
        </w:rPr>
        <w:t xml:space="preserve">При прийнятті на роботу до </w:t>
      </w:r>
      <w:r w:rsidR="007A5936">
        <w:rPr>
          <w:sz w:val="28"/>
          <w:szCs w:val="28"/>
        </w:rPr>
        <w:t xml:space="preserve">ДФС; </w:t>
      </w:r>
      <w:r w:rsidR="007A5936" w:rsidRPr="00E7681D">
        <w:rPr>
          <w:sz w:val="28"/>
        </w:rPr>
        <w:t>Інформаційно-довідков</w:t>
      </w:r>
      <w:r w:rsidR="007A5936">
        <w:rPr>
          <w:sz w:val="28"/>
        </w:rPr>
        <w:t xml:space="preserve">ого </w:t>
      </w:r>
      <w:r w:rsidR="007A5936" w:rsidRPr="00E7681D">
        <w:rPr>
          <w:sz w:val="28"/>
        </w:rPr>
        <w:t>департамент</w:t>
      </w:r>
      <w:r w:rsidR="007A5936">
        <w:rPr>
          <w:sz w:val="28"/>
        </w:rPr>
        <w:t>у</w:t>
      </w:r>
      <w:r w:rsidR="007A5936" w:rsidRPr="00E7681D">
        <w:rPr>
          <w:sz w:val="28"/>
        </w:rPr>
        <w:t xml:space="preserve"> ДФС</w:t>
      </w:r>
      <w:r w:rsidR="007A5936">
        <w:rPr>
          <w:sz w:val="28"/>
        </w:rPr>
        <w:t>,</w:t>
      </w:r>
      <w:r w:rsidR="007A5936" w:rsidRPr="00E7681D">
        <w:rPr>
          <w:sz w:val="28"/>
        </w:rPr>
        <w:t xml:space="preserve"> Департамент</w:t>
      </w:r>
      <w:r w:rsidR="007A5936">
        <w:rPr>
          <w:sz w:val="28"/>
        </w:rPr>
        <w:t>у</w:t>
      </w:r>
      <w:r w:rsidR="007A5936" w:rsidRPr="00E7681D">
        <w:rPr>
          <w:sz w:val="28"/>
        </w:rPr>
        <w:t xml:space="preserve"> спеціальної підготовки та кінологічного забезпечення ДФС</w:t>
      </w:r>
      <w:r w:rsidR="007A5936">
        <w:rPr>
          <w:sz w:val="28"/>
        </w:rPr>
        <w:t xml:space="preserve">, </w:t>
      </w:r>
      <w:r w:rsidR="007A5936" w:rsidRPr="00E7681D">
        <w:rPr>
          <w:sz w:val="28"/>
        </w:rPr>
        <w:t>Департамент</w:t>
      </w:r>
      <w:r w:rsidR="007A5936">
        <w:rPr>
          <w:sz w:val="28"/>
        </w:rPr>
        <w:t>у</w:t>
      </w:r>
      <w:r w:rsidR="007A5936" w:rsidRPr="00E7681D">
        <w:rPr>
          <w:sz w:val="28"/>
        </w:rPr>
        <w:t xml:space="preserve"> податкових та митних експертиз ДФС</w:t>
      </w:r>
      <w:r w:rsidR="007A5936">
        <w:rPr>
          <w:sz w:val="28"/>
        </w:rPr>
        <w:t xml:space="preserve">, Головних управлінь ДФС в областях, м. Києві, Офісу великих платників податків Державної фіскальної служби, митниць ДФС (далі – територіальні органи); </w:t>
      </w:r>
      <w:r w:rsidR="007A5936">
        <w:rPr>
          <w:sz w:val="28"/>
          <w:szCs w:val="28"/>
        </w:rPr>
        <w:t>Університету державної фіскальної служби України</w:t>
      </w:r>
      <w:r w:rsidR="00CB528B">
        <w:rPr>
          <w:sz w:val="28"/>
          <w:szCs w:val="28"/>
        </w:rPr>
        <w:t xml:space="preserve"> (далі – Університет)</w:t>
      </w:r>
      <w:r w:rsidR="007A5936">
        <w:rPr>
          <w:sz w:val="28"/>
          <w:szCs w:val="28"/>
        </w:rPr>
        <w:t>; державних підприємств, установи, що належить до сфери управління ДФС (далі – підвідомчі підприємства)</w:t>
      </w:r>
      <w:r w:rsidR="005B4631">
        <w:rPr>
          <w:sz w:val="28"/>
          <w:szCs w:val="28"/>
        </w:rPr>
        <w:t xml:space="preserve"> </w:t>
      </w:r>
      <w:r w:rsidRPr="00660A67">
        <w:rPr>
          <w:sz w:val="28"/>
          <w:szCs w:val="28"/>
        </w:rPr>
        <w:t xml:space="preserve">кожен </w:t>
      </w:r>
      <w:r w:rsidR="00E80DD8">
        <w:rPr>
          <w:sz w:val="28"/>
          <w:szCs w:val="28"/>
        </w:rPr>
        <w:t>П</w:t>
      </w:r>
      <w:r w:rsidR="00012079">
        <w:rPr>
          <w:sz w:val="28"/>
          <w:szCs w:val="28"/>
        </w:rPr>
        <w:t>рацівник зобов</w:t>
      </w:r>
      <w:r w:rsidR="00012079" w:rsidRPr="00660A67">
        <w:rPr>
          <w:sz w:val="28"/>
          <w:szCs w:val="28"/>
        </w:rPr>
        <w:t>’язаний</w:t>
      </w:r>
      <w:r w:rsidRPr="00660A67">
        <w:rPr>
          <w:sz w:val="28"/>
          <w:szCs w:val="28"/>
        </w:rPr>
        <w:t xml:space="preserve"> ознайомитися зі змістом</w:t>
      </w:r>
      <w:r w:rsidR="00EE75FF">
        <w:rPr>
          <w:sz w:val="28"/>
          <w:szCs w:val="28"/>
        </w:rPr>
        <w:t xml:space="preserve"> цих</w:t>
      </w:r>
      <w:r w:rsidRPr="00660A67">
        <w:rPr>
          <w:sz w:val="28"/>
          <w:szCs w:val="28"/>
        </w:rPr>
        <w:t xml:space="preserve"> Правил та підписати відповідну заяву (додається), яка долучається до особової справи </w:t>
      </w:r>
      <w:r w:rsidR="007A057B">
        <w:rPr>
          <w:sz w:val="28"/>
          <w:szCs w:val="28"/>
        </w:rPr>
        <w:t>П</w:t>
      </w:r>
      <w:r w:rsidRPr="00660A67">
        <w:rPr>
          <w:sz w:val="28"/>
          <w:szCs w:val="28"/>
        </w:rPr>
        <w:t>рацівника.</w:t>
      </w:r>
    </w:p>
    <w:p w:rsidR="007B5B52" w:rsidRDefault="00012079" w:rsidP="007B5B52">
      <w:pPr>
        <w:pStyle w:val="a3"/>
        <w:numPr>
          <w:ilvl w:val="1"/>
          <w:numId w:val="8"/>
        </w:numPr>
        <w:tabs>
          <w:tab w:val="left" w:pos="709"/>
          <w:tab w:val="left" w:pos="851"/>
          <w:tab w:val="left" w:pos="993"/>
        </w:tabs>
        <w:spacing w:before="0" w:beforeAutospacing="0" w:after="0" w:afterAutospacing="0"/>
        <w:ind w:left="0" w:firstLine="567"/>
        <w:jc w:val="both"/>
        <w:rPr>
          <w:rStyle w:val="rvts0"/>
          <w:sz w:val="28"/>
          <w:szCs w:val="28"/>
        </w:rPr>
      </w:pPr>
      <w:r>
        <w:rPr>
          <w:sz w:val="28"/>
          <w:szCs w:val="28"/>
        </w:rPr>
        <w:t xml:space="preserve"> </w:t>
      </w:r>
      <w:r w:rsidR="008027A8">
        <w:rPr>
          <w:sz w:val="28"/>
          <w:szCs w:val="28"/>
        </w:rPr>
        <w:t xml:space="preserve">У </w:t>
      </w:r>
      <w:r w:rsidR="00EE75FF">
        <w:rPr>
          <w:sz w:val="28"/>
          <w:szCs w:val="28"/>
        </w:rPr>
        <w:t xml:space="preserve">цих </w:t>
      </w:r>
      <w:r w:rsidR="00370953">
        <w:rPr>
          <w:sz w:val="28"/>
          <w:szCs w:val="28"/>
        </w:rPr>
        <w:t>П</w:t>
      </w:r>
      <w:r w:rsidR="008027A8">
        <w:rPr>
          <w:sz w:val="28"/>
          <w:szCs w:val="28"/>
        </w:rPr>
        <w:t>равилах</w:t>
      </w:r>
      <w:r w:rsidR="00D43A1D">
        <w:rPr>
          <w:sz w:val="28"/>
          <w:szCs w:val="28"/>
        </w:rPr>
        <w:t xml:space="preserve"> терміни вживаються у значеннях</w:t>
      </w:r>
      <w:r w:rsidR="007B5B52">
        <w:rPr>
          <w:sz w:val="28"/>
          <w:szCs w:val="28"/>
        </w:rPr>
        <w:t>,</w:t>
      </w:r>
      <w:r w:rsidR="008027A8">
        <w:rPr>
          <w:sz w:val="28"/>
          <w:szCs w:val="28"/>
        </w:rPr>
        <w:t xml:space="preserve"> визначених Законами </w:t>
      </w:r>
      <w:r w:rsidR="00790BD4">
        <w:rPr>
          <w:sz w:val="28"/>
          <w:szCs w:val="28"/>
        </w:rPr>
        <w:t xml:space="preserve">України «Про державну службу», «Про запобігання корупції» </w:t>
      </w:r>
      <w:r w:rsidR="008027A8">
        <w:rPr>
          <w:rStyle w:val="rvts0"/>
          <w:sz w:val="28"/>
          <w:szCs w:val="28"/>
        </w:rPr>
        <w:t xml:space="preserve">та </w:t>
      </w:r>
      <w:r w:rsidR="008027A8">
        <w:rPr>
          <w:sz w:val="28"/>
          <w:szCs w:val="28"/>
        </w:rPr>
        <w:t>Загальни</w:t>
      </w:r>
      <w:r w:rsidR="00312723">
        <w:rPr>
          <w:sz w:val="28"/>
          <w:szCs w:val="28"/>
        </w:rPr>
        <w:t>ми</w:t>
      </w:r>
      <w:r w:rsidR="008027A8">
        <w:rPr>
          <w:sz w:val="28"/>
          <w:szCs w:val="28"/>
        </w:rPr>
        <w:t xml:space="preserve"> правил</w:t>
      </w:r>
      <w:r w:rsidR="00312723">
        <w:rPr>
          <w:sz w:val="28"/>
          <w:szCs w:val="28"/>
        </w:rPr>
        <w:t>ами</w:t>
      </w:r>
      <w:r w:rsidR="008027A8">
        <w:rPr>
          <w:sz w:val="28"/>
          <w:szCs w:val="28"/>
        </w:rPr>
        <w:t xml:space="preserve"> №</w:t>
      </w:r>
      <w:r w:rsidR="00827DD4">
        <w:rPr>
          <w:sz w:val="28"/>
          <w:szCs w:val="28"/>
        </w:rPr>
        <w:t xml:space="preserve"> </w:t>
      </w:r>
      <w:r w:rsidR="008027A8">
        <w:rPr>
          <w:sz w:val="28"/>
          <w:szCs w:val="28"/>
        </w:rPr>
        <w:t>158</w:t>
      </w:r>
      <w:r w:rsidR="008027A8" w:rsidRPr="00660A67">
        <w:rPr>
          <w:rStyle w:val="rvts0"/>
          <w:sz w:val="28"/>
          <w:szCs w:val="28"/>
        </w:rPr>
        <w:t>.</w:t>
      </w:r>
    </w:p>
    <w:p w:rsidR="007B5B52" w:rsidRDefault="007B5B52" w:rsidP="007B5B52">
      <w:pPr>
        <w:pStyle w:val="a3"/>
        <w:numPr>
          <w:ilvl w:val="1"/>
          <w:numId w:val="8"/>
        </w:numPr>
        <w:tabs>
          <w:tab w:val="left" w:pos="709"/>
          <w:tab w:val="left" w:pos="851"/>
          <w:tab w:val="left" w:pos="993"/>
        </w:tabs>
        <w:spacing w:before="0" w:beforeAutospacing="0" w:after="0" w:afterAutospacing="0"/>
        <w:ind w:left="0" w:firstLine="567"/>
        <w:jc w:val="both"/>
        <w:rPr>
          <w:rStyle w:val="rvts0"/>
          <w:sz w:val="28"/>
          <w:szCs w:val="28"/>
        </w:rPr>
      </w:pPr>
      <w:r>
        <w:rPr>
          <w:rStyle w:val="rvts0"/>
          <w:sz w:val="28"/>
          <w:szCs w:val="28"/>
        </w:rPr>
        <w:t xml:space="preserve"> </w:t>
      </w:r>
      <w:r w:rsidR="008027A8" w:rsidRPr="007B5B52">
        <w:rPr>
          <w:rStyle w:val="rvts0"/>
          <w:sz w:val="28"/>
          <w:szCs w:val="28"/>
        </w:rPr>
        <w:t>Основною метою діяльності Працівників є служіння народу України</w:t>
      </w:r>
      <w:r w:rsidR="00E9169C">
        <w:rPr>
          <w:rStyle w:val="rvts0"/>
          <w:sz w:val="28"/>
          <w:szCs w:val="28"/>
        </w:rPr>
        <w:t>, охорона та сприяння реалізації прав, свобод і законних інтересів людини і громадянина</w:t>
      </w:r>
      <w:r w:rsidR="008027A8" w:rsidRPr="007B5B52">
        <w:rPr>
          <w:rStyle w:val="rvts0"/>
          <w:sz w:val="28"/>
          <w:szCs w:val="28"/>
        </w:rPr>
        <w:t>.</w:t>
      </w:r>
    </w:p>
    <w:p w:rsidR="007B5B52" w:rsidRDefault="007B5B52" w:rsidP="007B5B52">
      <w:pPr>
        <w:pStyle w:val="a3"/>
        <w:numPr>
          <w:ilvl w:val="1"/>
          <w:numId w:val="8"/>
        </w:numPr>
        <w:tabs>
          <w:tab w:val="left" w:pos="709"/>
          <w:tab w:val="left" w:pos="851"/>
          <w:tab w:val="left" w:pos="993"/>
        </w:tabs>
        <w:spacing w:before="0" w:beforeAutospacing="0" w:after="0" w:afterAutospacing="0"/>
        <w:ind w:left="0" w:firstLine="567"/>
        <w:jc w:val="both"/>
        <w:rPr>
          <w:rStyle w:val="rvts0"/>
          <w:sz w:val="28"/>
          <w:szCs w:val="28"/>
        </w:rPr>
      </w:pPr>
      <w:r>
        <w:rPr>
          <w:rStyle w:val="rvts0"/>
          <w:sz w:val="28"/>
          <w:szCs w:val="28"/>
        </w:rPr>
        <w:t xml:space="preserve"> </w:t>
      </w:r>
      <w:r w:rsidR="008027A8" w:rsidRPr="007B5B52">
        <w:rPr>
          <w:rStyle w:val="rvts0"/>
          <w:sz w:val="28"/>
          <w:szCs w:val="28"/>
        </w:rPr>
        <w:t>Поведінка Працівників має забезпечувати довіру суспільства до</w:t>
      </w:r>
      <w:r w:rsidR="00146A83" w:rsidRPr="007B5B52">
        <w:rPr>
          <w:rStyle w:val="rvts0"/>
          <w:sz w:val="28"/>
          <w:szCs w:val="28"/>
        </w:rPr>
        <w:t xml:space="preserve"> </w:t>
      </w:r>
      <w:r w:rsidR="00370953" w:rsidRPr="007B5B52">
        <w:rPr>
          <w:rStyle w:val="rvts0"/>
          <w:sz w:val="28"/>
          <w:szCs w:val="28"/>
        </w:rPr>
        <w:t>Д</w:t>
      </w:r>
      <w:r w:rsidR="007A5936">
        <w:rPr>
          <w:rStyle w:val="rvts0"/>
          <w:sz w:val="28"/>
          <w:szCs w:val="28"/>
        </w:rPr>
        <w:t>ФС</w:t>
      </w:r>
      <w:r w:rsidR="00146A83" w:rsidRPr="007B5B52">
        <w:rPr>
          <w:rStyle w:val="rvts0"/>
          <w:sz w:val="28"/>
          <w:szCs w:val="28"/>
        </w:rPr>
        <w:t>.</w:t>
      </w:r>
    </w:p>
    <w:p w:rsidR="0070511B" w:rsidRDefault="007B5B52" w:rsidP="0070511B">
      <w:pPr>
        <w:pStyle w:val="a3"/>
        <w:numPr>
          <w:ilvl w:val="1"/>
          <w:numId w:val="8"/>
        </w:numPr>
        <w:tabs>
          <w:tab w:val="left" w:pos="709"/>
          <w:tab w:val="left" w:pos="851"/>
          <w:tab w:val="left" w:pos="993"/>
        </w:tabs>
        <w:spacing w:before="0" w:beforeAutospacing="0" w:after="0" w:afterAutospacing="0"/>
        <w:ind w:left="0" w:firstLine="567"/>
        <w:jc w:val="both"/>
        <w:rPr>
          <w:sz w:val="28"/>
          <w:szCs w:val="28"/>
        </w:rPr>
      </w:pPr>
      <w:r>
        <w:rPr>
          <w:rStyle w:val="rvts0"/>
          <w:sz w:val="28"/>
          <w:szCs w:val="28"/>
        </w:rPr>
        <w:t xml:space="preserve"> </w:t>
      </w:r>
      <w:r w:rsidR="00370953" w:rsidRPr="007B5B52">
        <w:rPr>
          <w:color w:val="000000"/>
          <w:sz w:val="28"/>
          <w:szCs w:val="28"/>
        </w:rPr>
        <w:t xml:space="preserve">Етична поведінка </w:t>
      </w:r>
      <w:r w:rsidR="00E23A13">
        <w:rPr>
          <w:color w:val="000000"/>
          <w:sz w:val="28"/>
          <w:szCs w:val="28"/>
        </w:rPr>
        <w:t>П</w:t>
      </w:r>
      <w:r w:rsidR="00CE7DA9">
        <w:rPr>
          <w:color w:val="000000"/>
          <w:sz w:val="28"/>
          <w:szCs w:val="28"/>
        </w:rPr>
        <w:t>рацівників</w:t>
      </w:r>
      <w:r w:rsidR="00370953" w:rsidRPr="007B5B52">
        <w:rPr>
          <w:color w:val="000000"/>
          <w:sz w:val="28"/>
          <w:szCs w:val="28"/>
        </w:rPr>
        <w:t xml:space="preserve"> </w:t>
      </w:r>
      <w:r w:rsidR="00370953" w:rsidRPr="007B5B52">
        <w:rPr>
          <w:sz w:val="28"/>
          <w:szCs w:val="28"/>
        </w:rPr>
        <w:t xml:space="preserve">ґрунтується </w:t>
      </w:r>
      <w:r w:rsidR="00F27052" w:rsidRPr="007B5B52">
        <w:rPr>
          <w:sz w:val="28"/>
          <w:szCs w:val="28"/>
        </w:rPr>
        <w:t>загальних вимогах до поведінки цих осіб, визначених ст</w:t>
      </w:r>
      <w:r w:rsidR="00F27052">
        <w:rPr>
          <w:sz w:val="28"/>
          <w:szCs w:val="28"/>
        </w:rPr>
        <w:t xml:space="preserve">аттями </w:t>
      </w:r>
      <w:r w:rsidR="00F27052" w:rsidRPr="007B5B52">
        <w:rPr>
          <w:sz w:val="28"/>
          <w:szCs w:val="28"/>
        </w:rPr>
        <w:t xml:space="preserve">37, 38 Закону </w:t>
      </w:r>
      <w:r w:rsidR="00790BD4">
        <w:rPr>
          <w:sz w:val="28"/>
          <w:szCs w:val="28"/>
        </w:rPr>
        <w:t>України «Про запобігання корупції»</w:t>
      </w:r>
      <w:r w:rsidR="00E23A13">
        <w:rPr>
          <w:sz w:val="28"/>
          <w:szCs w:val="28"/>
        </w:rPr>
        <w:t>,</w:t>
      </w:r>
      <w:r w:rsidR="00F27052">
        <w:rPr>
          <w:sz w:val="28"/>
          <w:szCs w:val="28"/>
        </w:rPr>
        <w:t xml:space="preserve"> </w:t>
      </w:r>
      <w:r w:rsidR="00370953" w:rsidRPr="007B5B52">
        <w:rPr>
          <w:sz w:val="28"/>
          <w:szCs w:val="28"/>
        </w:rPr>
        <w:t>на принципах державної служби</w:t>
      </w:r>
      <w:r w:rsidR="007F454A">
        <w:rPr>
          <w:sz w:val="28"/>
          <w:szCs w:val="28"/>
        </w:rPr>
        <w:t>,</w:t>
      </w:r>
      <w:r w:rsidR="00370953" w:rsidRPr="007B5B52">
        <w:rPr>
          <w:sz w:val="28"/>
          <w:szCs w:val="28"/>
        </w:rPr>
        <w:t xml:space="preserve"> визначених ст</w:t>
      </w:r>
      <w:r w:rsidR="007F454A">
        <w:rPr>
          <w:sz w:val="28"/>
          <w:szCs w:val="28"/>
        </w:rPr>
        <w:t xml:space="preserve">аттею </w:t>
      </w:r>
      <w:r w:rsidR="00370953" w:rsidRPr="007B5B52">
        <w:rPr>
          <w:sz w:val="28"/>
          <w:szCs w:val="28"/>
        </w:rPr>
        <w:t xml:space="preserve">8 Закону </w:t>
      </w:r>
      <w:r w:rsidR="00790BD4">
        <w:rPr>
          <w:sz w:val="28"/>
          <w:szCs w:val="28"/>
        </w:rPr>
        <w:t xml:space="preserve">«Про державну службу» </w:t>
      </w:r>
      <w:r w:rsidR="00B074A2">
        <w:rPr>
          <w:rStyle w:val="rvts0"/>
          <w:sz w:val="28"/>
          <w:szCs w:val="28"/>
        </w:rPr>
        <w:t>т</w:t>
      </w:r>
      <w:r w:rsidR="000A1D9F" w:rsidRPr="007B5B52">
        <w:rPr>
          <w:rStyle w:val="rvts0"/>
          <w:sz w:val="28"/>
          <w:szCs w:val="28"/>
        </w:rPr>
        <w:t xml:space="preserve">а </w:t>
      </w:r>
      <w:r w:rsidR="00B074A2">
        <w:rPr>
          <w:sz w:val="28"/>
          <w:szCs w:val="28"/>
        </w:rPr>
        <w:t xml:space="preserve">Загальними правилами </w:t>
      </w:r>
      <w:r w:rsidR="000A1D9F" w:rsidRPr="007B5B52">
        <w:rPr>
          <w:sz w:val="28"/>
          <w:szCs w:val="28"/>
        </w:rPr>
        <w:t>№158</w:t>
      </w:r>
      <w:r w:rsidR="00370953" w:rsidRPr="007B5B52">
        <w:rPr>
          <w:sz w:val="28"/>
          <w:szCs w:val="28"/>
        </w:rPr>
        <w:t>.</w:t>
      </w:r>
    </w:p>
    <w:p w:rsidR="00DA129F" w:rsidRDefault="0070511B" w:rsidP="00DA129F">
      <w:pPr>
        <w:pStyle w:val="a3"/>
        <w:numPr>
          <w:ilvl w:val="1"/>
          <w:numId w:val="8"/>
        </w:numPr>
        <w:tabs>
          <w:tab w:val="left" w:pos="709"/>
          <w:tab w:val="left" w:pos="851"/>
          <w:tab w:val="left" w:pos="993"/>
        </w:tabs>
        <w:spacing w:before="0" w:beforeAutospacing="0" w:after="0" w:afterAutospacing="0"/>
        <w:ind w:left="0" w:firstLine="567"/>
        <w:jc w:val="both"/>
        <w:rPr>
          <w:rStyle w:val="rvts0"/>
          <w:i/>
          <w:sz w:val="28"/>
          <w:szCs w:val="28"/>
        </w:rPr>
      </w:pPr>
      <w:r>
        <w:rPr>
          <w:sz w:val="28"/>
          <w:szCs w:val="28"/>
        </w:rPr>
        <w:t xml:space="preserve"> </w:t>
      </w:r>
      <w:r w:rsidR="00C4207C" w:rsidRPr="0070511B">
        <w:rPr>
          <w:rStyle w:val="rvts0"/>
          <w:sz w:val="28"/>
          <w:szCs w:val="28"/>
        </w:rPr>
        <w:t xml:space="preserve">Дотримання </w:t>
      </w:r>
      <w:r w:rsidR="00E80DD8" w:rsidRPr="0070511B">
        <w:rPr>
          <w:rStyle w:val="rvts0"/>
          <w:sz w:val="28"/>
          <w:szCs w:val="28"/>
        </w:rPr>
        <w:t>Працівниками</w:t>
      </w:r>
      <w:r w:rsidR="00EE75FF">
        <w:rPr>
          <w:rStyle w:val="rvts0"/>
          <w:sz w:val="28"/>
          <w:szCs w:val="28"/>
        </w:rPr>
        <w:t xml:space="preserve"> (посадовими та службовими особами) </w:t>
      </w:r>
      <w:r w:rsidR="00C4207C" w:rsidRPr="0070511B">
        <w:rPr>
          <w:rStyle w:val="rvts0"/>
          <w:sz w:val="28"/>
          <w:szCs w:val="28"/>
        </w:rPr>
        <w:t>вимог</w:t>
      </w:r>
      <w:r w:rsidR="00EE75FF">
        <w:rPr>
          <w:rStyle w:val="rvts0"/>
          <w:sz w:val="28"/>
          <w:szCs w:val="28"/>
        </w:rPr>
        <w:t xml:space="preserve"> цих</w:t>
      </w:r>
      <w:r w:rsidR="00C4207C" w:rsidRPr="0070511B">
        <w:rPr>
          <w:rStyle w:val="rvts0"/>
          <w:sz w:val="28"/>
          <w:szCs w:val="28"/>
        </w:rPr>
        <w:t xml:space="preserve"> Правил враховується під час проведення щорічного оц</w:t>
      </w:r>
      <w:r w:rsidR="00370953" w:rsidRPr="0070511B">
        <w:rPr>
          <w:rStyle w:val="rvts0"/>
          <w:sz w:val="28"/>
          <w:szCs w:val="28"/>
        </w:rPr>
        <w:t>інювання їх показників результативності, ефективності та якості, визначених з урахуванням посадових обов’язків, а також дотримання ними вимог законодавства у сфері запобігання корупції</w:t>
      </w:r>
      <w:r w:rsidR="00C7728E" w:rsidRPr="0070511B">
        <w:rPr>
          <w:rStyle w:val="rvts0"/>
          <w:sz w:val="28"/>
          <w:szCs w:val="28"/>
        </w:rPr>
        <w:t>, відповідно до ст</w:t>
      </w:r>
      <w:r>
        <w:rPr>
          <w:rStyle w:val="rvts0"/>
          <w:sz w:val="28"/>
          <w:szCs w:val="28"/>
        </w:rPr>
        <w:t xml:space="preserve">атті </w:t>
      </w:r>
      <w:r w:rsidR="00C7728E" w:rsidRPr="0070511B">
        <w:rPr>
          <w:rStyle w:val="rvts0"/>
          <w:sz w:val="28"/>
          <w:szCs w:val="28"/>
        </w:rPr>
        <w:t xml:space="preserve">44 Закону </w:t>
      </w:r>
      <w:r w:rsidR="00790BD4">
        <w:rPr>
          <w:rStyle w:val="rvts0"/>
          <w:sz w:val="28"/>
          <w:szCs w:val="28"/>
        </w:rPr>
        <w:t>«Про державну службу»</w:t>
      </w:r>
      <w:r w:rsidR="00C7728E" w:rsidRPr="00F27052">
        <w:rPr>
          <w:rStyle w:val="rvts0"/>
          <w:i/>
          <w:sz w:val="28"/>
          <w:szCs w:val="28"/>
        </w:rPr>
        <w:t>.</w:t>
      </w:r>
      <w:r w:rsidR="00F27052" w:rsidRPr="00F27052">
        <w:rPr>
          <w:rStyle w:val="rvts0"/>
          <w:i/>
          <w:sz w:val="28"/>
          <w:szCs w:val="28"/>
        </w:rPr>
        <w:t xml:space="preserve"> </w:t>
      </w:r>
    </w:p>
    <w:p w:rsidR="00DA129F" w:rsidRPr="00360238" w:rsidRDefault="00DA129F" w:rsidP="00DA129F">
      <w:pPr>
        <w:pStyle w:val="a3"/>
        <w:spacing w:before="0" w:beforeAutospacing="0" w:after="0" w:afterAutospacing="0"/>
        <w:ind w:firstLine="567"/>
        <w:jc w:val="both"/>
        <w:rPr>
          <w:rStyle w:val="rvts0"/>
          <w:sz w:val="28"/>
          <w:szCs w:val="28"/>
        </w:rPr>
      </w:pPr>
      <w:r w:rsidRPr="00360238">
        <w:rPr>
          <w:rStyle w:val="rvts0"/>
          <w:sz w:val="28"/>
          <w:szCs w:val="28"/>
        </w:rPr>
        <w:tab/>
        <w:t>Дотримання вимог</w:t>
      </w:r>
      <w:r w:rsidR="00EE75FF">
        <w:rPr>
          <w:rStyle w:val="rvts0"/>
          <w:sz w:val="28"/>
          <w:szCs w:val="28"/>
        </w:rPr>
        <w:t xml:space="preserve"> цих</w:t>
      </w:r>
      <w:r w:rsidRPr="00360238">
        <w:rPr>
          <w:rStyle w:val="rvts0"/>
          <w:sz w:val="28"/>
          <w:szCs w:val="28"/>
        </w:rPr>
        <w:t xml:space="preserve"> Правил іншими Працівниками</w:t>
      </w:r>
      <w:r w:rsidR="0042016F" w:rsidRPr="00360238">
        <w:rPr>
          <w:rStyle w:val="rvts0"/>
          <w:sz w:val="28"/>
          <w:szCs w:val="28"/>
        </w:rPr>
        <w:t xml:space="preserve"> оцінюється та</w:t>
      </w:r>
      <w:r w:rsidRPr="00360238">
        <w:rPr>
          <w:rStyle w:val="rvts0"/>
          <w:sz w:val="28"/>
          <w:szCs w:val="28"/>
        </w:rPr>
        <w:t xml:space="preserve"> враховується </w:t>
      </w:r>
      <w:r w:rsidR="0042016F" w:rsidRPr="00360238">
        <w:rPr>
          <w:rStyle w:val="rvts0"/>
          <w:sz w:val="28"/>
          <w:szCs w:val="28"/>
        </w:rPr>
        <w:t>їх керівництвом, як обов’язковий елемент трудової та службової дисципліни.</w:t>
      </w:r>
    </w:p>
    <w:p w:rsidR="00E9169C" w:rsidRPr="00E9169C" w:rsidRDefault="0042016F" w:rsidP="00E9169C">
      <w:pPr>
        <w:pStyle w:val="a3"/>
        <w:numPr>
          <w:ilvl w:val="1"/>
          <w:numId w:val="8"/>
        </w:numPr>
        <w:tabs>
          <w:tab w:val="left" w:pos="851"/>
          <w:tab w:val="left" w:pos="993"/>
        </w:tabs>
        <w:spacing w:before="0" w:beforeAutospacing="0" w:after="0" w:afterAutospacing="0"/>
        <w:ind w:left="0" w:firstLine="567"/>
        <w:jc w:val="both"/>
        <w:rPr>
          <w:rStyle w:val="rvts0"/>
          <w:sz w:val="28"/>
          <w:szCs w:val="28"/>
        </w:rPr>
      </w:pPr>
      <w:r w:rsidRPr="00E9169C">
        <w:rPr>
          <w:rStyle w:val="rvts0"/>
          <w:sz w:val="28"/>
          <w:szCs w:val="28"/>
        </w:rPr>
        <w:t xml:space="preserve"> </w:t>
      </w:r>
      <w:r w:rsidR="00C4207C" w:rsidRPr="00E9169C">
        <w:rPr>
          <w:rStyle w:val="rvts0"/>
          <w:sz w:val="28"/>
          <w:szCs w:val="28"/>
        </w:rPr>
        <w:t xml:space="preserve">Керівники структурних підрозділів </w:t>
      </w:r>
      <w:r w:rsidR="00146A83" w:rsidRPr="00E9169C">
        <w:rPr>
          <w:rStyle w:val="rvts0"/>
          <w:sz w:val="28"/>
          <w:szCs w:val="28"/>
        </w:rPr>
        <w:t>ДФС</w:t>
      </w:r>
      <w:r w:rsidR="00CB528B" w:rsidRPr="00E9169C">
        <w:rPr>
          <w:rStyle w:val="rvts0"/>
          <w:sz w:val="28"/>
          <w:szCs w:val="28"/>
        </w:rPr>
        <w:t xml:space="preserve">, її територіальних органів, Університету, підвідомчих підприємств, </w:t>
      </w:r>
      <w:r w:rsidR="00C4207C" w:rsidRPr="00E9169C">
        <w:rPr>
          <w:rStyle w:val="rvts0"/>
          <w:sz w:val="28"/>
          <w:szCs w:val="28"/>
        </w:rPr>
        <w:t>у разі виявлення чи отримання повідомлення</w:t>
      </w:r>
      <w:r w:rsidR="00CB528B" w:rsidRPr="00E9169C">
        <w:rPr>
          <w:rStyle w:val="rvts0"/>
          <w:sz w:val="28"/>
          <w:szCs w:val="28"/>
        </w:rPr>
        <w:t xml:space="preserve"> </w:t>
      </w:r>
      <w:r w:rsidR="00C4207C" w:rsidRPr="00E9169C">
        <w:rPr>
          <w:rStyle w:val="rvts0"/>
          <w:sz w:val="28"/>
          <w:szCs w:val="28"/>
        </w:rPr>
        <w:t>про порушення</w:t>
      </w:r>
      <w:r w:rsidR="00146A83" w:rsidRPr="00E9169C">
        <w:rPr>
          <w:rStyle w:val="rvts0"/>
          <w:sz w:val="28"/>
          <w:szCs w:val="28"/>
        </w:rPr>
        <w:t xml:space="preserve"> або недотримання</w:t>
      </w:r>
      <w:r w:rsidR="00C4207C" w:rsidRPr="00E9169C">
        <w:rPr>
          <w:rStyle w:val="rvts0"/>
          <w:sz w:val="28"/>
          <w:szCs w:val="28"/>
        </w:rPr>
        <w:t xml:space="preserve"> </w:t>
      </w:r>
      <w:r w:rsidR="00E9169C" w:rsidRPr="00E9169C">
        <w:rPr>
          <w:rStyle w:val="rvts0"/>
          <w:sz w:val="28"/>
          <w:szCs w:val="28"/>
        </w:rPr>
        <w:t xml:space="preserve">цих </w:t>
      </w:r>
      <w:r w:rsidR="00C4207C" w:rsidRPr="00E9169C">
        <w:rPr>
          <w:rStyle w:val="rvts0"/>
          <w:sz w:val="28"/>
          <w:szCs w:val="28"/>
        </w:rPr>
        <w:t xml:space="preserve">Правил </w:t>
      </w:r>
      <w:r w:rsidR="00996CB6" w:rsidRPr="00E9169C">
        <w:rPr>
          <w:rStyle w:val="rvts0"/>
          <w:sz w:val="28"/>
          <w:szCs w:val="28"/>
        </w:rPr>
        <w:t>у</w:t>
      </w:r>
      <w:r w:rsidR="00C4207C" w:rsidRPr="00E9169C">
        <w:rPr>
          <w:rStyle w:val="rvts0"/>
          <w:sz w:val="28"/>
          <w:szCs w:val="28"/>
        </w:rPr>
        <w:t xml:space="preserve"> межах своєї компетенції відповідно до законодавства зобов’язані вжити заходів щодо </w:t>
      </w:r>
      <w:r w:rsidR="00CB528B" w:rsidRPr="00E9169C">
        <w:rPr>
          <w:rStyle w:val="rvts0"/>
          <w:sz w:val="28"/>
          <w:szCs w:val="28"/>
        </w:rPr>
        <w:t xml:space="preserve">негайного </w:t>
      </w:r>
      <w:r w:rsidR="00C4207C" w:rsidRPr="00E9169C">
        <w:rPr>
          <w:rStyle w:val="rvts0"/>
          <w:sz w:val="28"/>
          <w:szCs w:val="28"/>
        </w:rPr>
        <w:t>припинення виявленого порушення, усунення його наслідків</w:t>
      </w:r>
      <w:r w:rsidR="00E9169C" w:rsidRPr="00E9169C">
        <w:rPr>
          <w:rStyle w:val="rvts0"/>
          <w:sz w:val="28"/>
          <w:szCs w:val="28"/>
        </w:rPr>
        <w:t>,</w:t>
      </w:r>
      <w:r w:rsidR="00C4207C" w:rsidRPr="00E9169C">
        <w:rPr>
          <w:rStyle w:val="rvts0"/>
          <w:sz w:val="28"/>
          <w:szCs w:val="28"/>
        </w:rPr>
        <w:t xml:space="preserve"> </w:t>
      </w:r>
      <w:r w:rsidR="00E9169C" w:rsidRPr="00E9169C">
        <w:rPr>
          <w:rStyle w:val="rvts0"/>
          <w:sz w:val="28"/>
          <w:szCs w:val="28"/>
        </w:rPr>
        <w:t xml:space="preserve">притягнення винних осіб до дисциплінарної відповідальності та інформування про такі факти </w:t>
      </w:r>
      <w:r w:rsidR="001B6529" w:rsidRPr="00E9169C">
        <w:rPr>
          <w:rStyle w:val="rvts0"/>
          <w:sz w:val="28"/>
          <w:szCs w:val="28"/>
        </w:rPr>
        <w:t>уповноважен</w:t>
      </w:r>
      <w:r w:rsidR="00022750" w:rsidRPr="00E9169C">
        <w:rPr>
          <w:rStyle w:val="rvts0"/>
          <w:sz w:val="28"/>
          <w:szCs w:val="28"/>
        </w:rPr>
        <w:t>ого</w:t>
      </w:r>
      <w:r w:rsidR="001B6529" w:rsidRPr="00E9169C">
        <w:rPr>
          <w:rStyle w:val="rvts0"/>
          <w:sz w:val="28"/>
          <w:szCs w:val="28"/>
        </w:rPr>
        <w:t xml:space="preserve"> підрозділ</w:t>
      </w:r>
      <w:r w:rsidR="00022750" w:rsidRPr="00E9169C">
        <w:rPr>
          <w:rStyle w:val="rvts0"/>
          <w:sz w:val="28"/>
          <w:szCs w:val="28"/>
        </w:rPr>
        <w:t>у</w:t>
      </w:r>
      <w:r w:rsidR="001B6529" w:rsidRPr="00E9169C">
        <w:rPr>
          <w:rStyle w:val="rvts0"/>
          <w:sz w:val="28"/>
          <w:szCs w:val="28"/>
        </w:rPr>
        <w:t xml:space="preserve"> (особ</w:t>
      </w:r>
      <w:r w:rsidR="00022750" w:rsidRPr="00E9169C">
        <w:rPr>
          <w:rStyle w:val="rvts0"/>
          <w:sz w:val="28"/>
          <w:szCs w:val="28"/>
        </w:rPr>
        <w:t>и</w:t>
      </w:r>
      <w:r w:rsidR="001B6529" w:rsidRPr="00E9169C">
        <w:rPr>
          <w:rStyle w:val="rvts0"/>
          <w:sz w:val="28"/>
          <w:szCs w:val="28"/>
        </w:rPr>
        <w:t>) з питань запобігання та виявлення корупції</w:t>
      </w:r>
      <w:r w:rsidR="00E9169C" w:rsidRPr="00E9169C">
        <w:rPr>
          <w:rStyle w:val="rvts0"/>
          <w:sz w:val="28"/>
          <w:szCs w:val="28"/>
        </w:rPr>
        <w:t xml:space="preserve">; </w:t>
      </w:r>
      <w:r w:rsidR="00E9169C">
        <w:rPr>
          <w:rStyle w:val="rvts0"/>
          <w:sz w:val="28"/>
          <w:szCs w:val="28"/>
        </w:rPr>
        <w:t>у</w:t>
      </w:r>
      <w:r w:rsidR="00E9169C" w:rsidRPr="00E9169C">
        <w:rPr>
          <w:rStyle w:val="rvts0"/>
          <w:sz w:val="28"/>
          <w:szCs w:val="28"/>
        </w:rPr>
        <w:t xml:space="preserve"> випадках виявлення ознак кримінального або </w:t>
      </w:r>
      <w:r w:rsidR="00E9169C" w:rsidRPr="00E9169C">
        <w:rPr>
          <w:rStyle w:val="rvts0"/>
          <w:sz w:val="28"/>
          <w:szCs w:val="28"/>
        </w:rPr>
        <w:lastRenderedPageBreak/>
        <w:t xml:space="preserve">адміністративного правопорушення </w:t>
      </w:r>
      <w:r w:rsidR="00E9169C">
        <w:rPr>
          <w:rStyle w:val="rvts0"/>
          <w:sz w:val="28"/>
          <w:szCs w:val="28"/>
        </w:rPr>
        <w:t>також проінформувати спеціально уповноважених суб’єктів у сфері протидії.</w:t>
      </w:r>
    </w:p>
    <w:p w:rsidR="00F97B04" w:rsidRPr="00167EED" w:rsidRDefault="00996CB6" w:rsidP="00167EED">
      <w:pPr>
        <w:pStyle w:val="a3"/>
        <w:numPr>
          <w:ilvl w:val="1"/>
          <w:numId w:val="8"/>
        </w:numPr>
        <w:tabs>
          <w:tab w:val="left" w:pos="709"/>
          <w:tab w:val="left" w:pos="851"/>
          <w:tab w:val="left" w:pos="993"/>
        </w:tabs>
        <w:spacing w:before="0" w:beforeAutospacing="0" w:after="0" w:afterAutospacing="0"/>
        <w:ind w:left="0" w:firstLine="567"/>
        <w:jc w:val="both"/>
        <w:rPr>
          <w:rStyle w:val="rvts0"/>
          <w:color w:val="FF0000"/>
          <w:sz w:val="28"/>
          <w:szCs w:val="28"/>
        </w:rPr>
      </w:pPr>
      <w:r>
        <w:rPr>
          <w:rStyle w:val="rvts0"/>
          <w:sz w:val="28"/>
          <w:szCs w:val="28"/>
        </w:rPr>
        <w:t xml:space="preserve"> </w:t>
      </w:r>
      <w:r w:rsidR="00C04959">
        <w:rPr>
          <w:rStyle w:val="rvts0"/>
          <w:sz w:val="28"/>
          <w:szCs w:val="28"/>
        </w:rPr>
        <w:t>За пропозицією уповноваженої особи з питань етичної поведінки к</w:t>
      </w:r>
      <w:r w:rsidR="00C04959" w:rsidRPr="00E9169C">
        <w:rPr>
          <w:rStyle w:val="rvts0"/>
          <w:sz w:val="28"/>
          <w:szCs w:val="28"/>
        </w:rPr>
        <w:t xml:space="preserve">ерівники структурних підрозділів ДФС, її територіальних органів, Університету, підвідомчих підприємств, </w:t>
      </w:r>
      <w:r w:rsidR="00C04959">
        <w:rPr>
          <w:rStyle w:val="rvts0"/>
          <w:sz w:val="28"/>
          <w:szCs w:val="28"/>
        </w:rPr>
        <w:t>з</w:t>
      </w:r>
      <w:r w:rsidR="00B563C8" w:rsidRPr="00996CB6">
        <w:rPr>
          <w:rStyle w:val="rvts0"/>
          <w:sz w:val="28"/>
          <w:szCs w:val="28"/>
        </w:rPr>
        <w:t xml:space="preserve"> метою встановлення </w:t>
      </w:r>
      <w:r w:rsidR="00BC7CC9">
        <w:rPr>
          <w:rStyle w:val="rvts0"/>
          <w:sz w:val="28"/>
          <w:szCs w:val="28"/>
        </w:rPr>
        <w:t xml:space="preserve">обставин і </w:t>
      </w:r>
      <w:r w:rsidR="00B563C8" w:rsidRPr="00996CB6">
        <w:rPr>
          <w:rStyle w:val="rvts0"/>
          <w:sz w:val="28"/>
          <w:szCs w:val="28"/>
        </w:rPr>
        <w:t xml:space="preserve">причин допущення </w:t>
      </w:r>
      <w:r w:rsidR="00167EED">
        <w:rPr>
          <w:rStyle w:val="rvts0"/>
          <w:sz w:val="28"/>
          <w:szCs w:val="28"/>
        </w:rPr>
        <w:t xml:space="preserve">Працівником </w:t>
      </w:r>
      <w:r w:rsidR="00B563C8" w:rsidRPr="00996CB6">
        <w:rPr>
          <w:rStyle w:val="rvts0"/>
          <w:sz w:val="28"/>
          <w:szCs w:val="28"/>
        </w:rPr>
        <w:t xml:space="preserve">порушень </w:t>
      </w:r>
      <w:r w:rsidR="00BC7CC9">
        <w:rPr>
          <w:rStyle w:val="rvts0"/>
          <w:sz w:val="28"/>
          <w:szCs w:val="28"/>
        </w:rPr>
        <w:t xml:space="preserve">цих </w:t>
      </w:r>
      <w:r w:rsidR="00B563C8" w:rsidRPr="00996CB6">
        <w:rPr>
          <w:rStyle w:val="rvts0"/>
          <w:sz w:val="28"/>
          <w:szCs w:val="28"/>
        </w:rPr>
        <w:t xml:space="preserve">Правил, </w:t>
      </w:r>
      <w:r w:rsidR="00C04959">
        <w:rPr>
          <w:rStyle w:val="rvts0"/>
          <w:sz w:val="28"/>
          <w:szCs w:val="28"/>
        </w:rPr>
        <w:t>зобов’язані ініціювати дисциплінарне провадження або проведення відповідної перевірки (тематичної перевірки) відповідно до вимог законодавства та розпорядчих документів ДФС</w:t>
      </w:r>
      <w:r w:rsidR="00167EED">
        <w:rPr>
          <w:rStyle w:val="rvts0"/>
          <w:sz w:val="28"/>
          <w:szCs w:val="28"/>
        </w:rPr>
        <w:t xml:space="preserve"> з урахуванням номенклатури посад</w:t>
      </w:r>
      <w:r w:rsidR="00CD0F35">
        <w:rPr>
          <w:rStyle w:val="rvts0"/>
          <w:sz w:val="28"/>
          <w:szCs w:val="28"/>
        </w:rPr>
        <w:t>.</w:t>
      </w:r>
      <w:r w:rsidR="00F27052" w:rsidRPr="00167EED">
        <w:rPr>
          <w:rStyle w:val="rvts0"/>
          <w:sz w:val="28"/>
          <w:szCs w:val="28"/>
        </w:rPr>
        <w:t xml:space="preserve"> </w:t>
      </w:r>
    </w:p>
    <w:p w:rsidR="00D053B8" w:rsidRDefault="00D053B8" w:rsidP="004E1811">
      <w:pPr>
        <w:pStyle w:val="a3"/>
        <w:spacing w:before="0" w:beforeAutospacing="0" w:after="0" w:afterAutospacing="0"/>
        <w:jc w:val="both"/>
        <w:rPr>
          <w:sz w:val="28"/>
          <w:szCs w:val="28"/>
        </w:rPr>
      </w:pPr>
    </w:p>
    <w:p w:rsidR="00F82C95" w:rsidRDefault="00F82C95" w:rsidP="004E1811">
      <w:pPr>
        <w:pStyle w:val="a3"/>
        <w:spacing w:before="0" w:beforeAutospacing="0" w:after="0" w:afterAutospacing="0"/>
        <w:jc w:val="both"/>
        <w:rPr>
          <w:sz w:val="28"/>
          <w:szCs w:val="28"/>
        </w:rPr>
      </w:pPr>
    </w:p>
    <w:p w:rsidR="00FB5987" w:rsidRDefault="00D053B8" w:rsidP="000811F5">
      <w:pPr>
        <w:pStyle w:val="a3"/>
        <w:numPr>
          <w:ilvl w:val="0"/>
          <w:numId w:val="8"/>
        </w:numPr>
        <w:spacing w:before="0" w:beforeAutospacing="0" w:after="0" w:afterAutospacing="0"/>
        <w:ind w:left="0" w:firstLine="0"/>
        <w:jc w:val="center"/>
        <w:rPr>
          <w:rStyle w:val="a4"/>
          <w:sz w:val="28"/>
          <w:szCs w:val="28"/>
        </w:rPr>
      </w:pPr>
      <w:r w:rsidRPr="00660A67">
        <w:rPr>
          <w:rStyle w:val="a4"/>
          <w:sz w:val="28"/>
          <w:szCs w:val="28"/>
        </w:rPr>
        <w:t xml:space="preserve">Особи та підрозділи, уповноважені на забезпечення </w:t>
      </w:r>
    </w:p>
    <w:p w:rsidR="00D053B8" w:rsidRPr="00FB5987" w:rsidRDefault="00D053B8" w:rsidP="00FB5987">
      <w:pPr>
        <w:pStyle w:val="a3"/>
        <w:spacing w:before="0" w:beforeAutospacing="0" w:after="0" w:afterAutospacing="0"/>
        <w:jc w:val="center"/>
        <w:rPr>
          <w:rStyle w:val="a4"/>
          <w:sz w:val="28"/>
          <w:szCs w:val="28"/>
        </w:rPr>
      </w:pPr>
      <w:r w:rsidRPr="00FB5987">
        <w:rPr>
          <w:rStyle w:val="a4"/>
          <w:sz w:val="28"/>
          <w:szCs w:val="28"/>
        </w:rPr>
        <w:t>дотримання Правил</w:t>
      </w:r>
    </w:p>
    <w:p w:rsidR="00D053B8" w:rsidRPr="00660A67" w:rsidRDefault="00D053B8" w:rsidP="004E1811">
      <w:pPr>
        <w:pStyle w:val="a3"/>
        <w:spacing w:before="0" w:beforeAutospacing="0" w:after="0" w:afterAutospacing="0"/>
        <w:ind w:left="720"/>
        <w:rPr>
          <w:sz w:val="28"/>
          <w:szCs w:val="28"/>
        </w:rPr>
      </w:pPr>
    </w:p>
    <w:p w:rsidR="00D053B8" w:rsidRPr="00660A67" w:rsidRDefault="00C255A1" w:rsidP="00C255A1">
      <w:pPr>
        <w:pStyle w:val="a3"/>
        <w:numPr>
          <w:ilvl w:val="1"/>
          <w:numId w:val="8"/>
        </w:numPr>
        <w:tabs>
          <w:tab w:val="left" w:pos="851"/>
          <w:tab w:val="left" w:pos="993"/>
        </w:tabs>
        <w:spacing w:before="0" w:beforeAutospacing="0" w:after="0" w:afterAutospacing="0"/>
        <w:ind w:left="0" w:firstLine="567"/>
        <w:jc w:val="both"/>
        <w:rPr>
          <w:sz w:val="28"/>
          <w:szCs w:val="28"/>
        </w:rPr>
      </w:pPr>
      <w:r>
        <w:rPr>
          <w:sz w:val="28"/>
          <w:szCs w:val="28"/>
        </w:rPr>
        <w:t xml:space="preserve"> </w:t>
      </w:r>
      <w:r w:rsidR="00D053B8" w:rsidRPr="00660A67">
        <w:rPr>
          <w:sz w:val="28"/>
          <w:szCs w:val="28"/>
        </w:rPr>
        <w:t xml:space="preserve">Уповноважена особа з питань етичної поведінки – це спеціально уповноважена особа з числа </w:t>
      </w:r>
      <w:r w:rsidR="004E7FE9">
        <w:rPr>
          <w:sz w:val="28"/>
          <w:szCs w:val="28"/>
        </w:rPr>
        <w:t>працівників</w:t>
      </w:r>
      <w:r w:rsidR="00D053B8" w:rsidRPr="00660A67">
        <w:rPr>
          <w:sz w:val="28"/>
          <w:szCs w:val="28"/>
        </w:rPr>
        <w:t xml:space="preserve"> </w:t>
      </w:r>
      <w:r w:rsidR="00B153E6">
        <w:rPr>
          <w:sz w:val="28"/>
          <w:szCs w:val="28"/>
        </w:rPr>
        <w:t>уповноважених підрозділів (осіб) з питань запобігання та виявлення корупції</w:t>
      </w:r>
      <w:r w:rsidR="00011E75">
        <w:rPr>
          <w:sz w:val="28"/>
          <w:szCs w:val="28"/>
        </w:rPr>
        <w:t xml:space="preserve"> в органах ДФС, </w:t>
      </w:r>
      <w:r w:rsidR="00D053B8" w:rsidRPr="00660A67">
        <w:rPr>
          <w:sz w:val="28"/>
          <w:szCs w:val="28"/>
        </w:rPr>
        <w:t xml:space="preserve">до функціональних обов’язків якої належить надання працівникам консультацій з питань застосування </w:t>
      </w:r>
      <w:r w:rsidR="004E7FE9">
        <w:rPr>
          <w:sz w:val="28"/>
          <w:szCs w:val="28"/>
        </w:rPr>
        <w:t xml:space="preserve">цих </w:t>
      </w:r>
      <w:r w:rsidR="00D053B8" w:rsidRPr="00660A67">
        <w:rPr>
          <w:sz w:val="28"/>
          <w:szCs w:val="28"/>
        </w:rPr>
        <w:t>Правил, а також пов’язаних</w:t>
      </w:r>
      <w:r w:rsidR="001B6529">
        <w:rPr>
          <w:sz w:val="28"/>
          <w:szCs w:val="28"/>
        </w:rPr>
        <w:t xml:space="preserve"> з ними</w:t>
      </w:r>
      <w:r w:rsidR="00D053B8" w:rsidRPr="00660A67">
        <w:rPr>
          <w:sz w:val="28"/>
          <w:szCs w:val="28"/>
        </w:rPr>
        <w:t xml:space="preserve"> нормативно-правових актів. </w:t>
      </w:r>
    </w:p>
    <w:p w:rsidR="00D053B8" w:rsidRDefault="00B563C8" w:rsidP="00C255A1">
      <w:pPr>
        <w:pStyle w:val="a3"/>
        <w:spacing w:before="0" w:beforeAutospacing="0" w:after="0" w:afterAutospacing="0"/>
        <w:ind w:firstLine="567"/>
        <w:jc w:val="both"/>
        <w:rPr>
          <w:sz w:val="28"/>
          <w:szCs w:val="28"/>
        </w:rPr>
      </w:pPr>
      <w:r>
        <w:rPr>
          <w:sz w:val="28"/>
          <w:szCs w:val="28"/>
        </w:rPr>
        <w:t>За наявності підстав уповноважена</w:t>
      </w:r>
      <w:r w:rsidR="004C6CF4">
        <w:rPr>
          <w:sz w:val="28"/>
          <w:szCs w:val="28"/>
        </w:rPr>
        <w:t xml:space="preserve"> особа</w:t>
      </w:r>
      <w:r w:rsidR="008F7EEE">
        <w:rPr>
          <w:sz w:val="28"/>
          <w:szCs w:val="28"/>
        </w:rPr>
        <w:t xml:space="preserve"> ініціює</w:t>
      </w:r>
      <w:r w:rsidR="004C6CF4">
        <w:rPr>
          <w:sz w:val="28"/>
          <w:szCs w:val="28"/>
        </w:rPr>
        <w:t xml:space="preserve"> </w:t>
      </w:r>
      <w:r w:rsidR="008D55B1" w:rsidRPr="00134AEA">
        <w:rPr>
          <w:sz w:val="28"/>
          <w:szCs w:val="28"/>
        </w:rPr>
        <w:t>пров</w:t>
      </w:r>
      <w:r w:rsidR="008F7EEE">
        <w:rPr>
          <w:sz w:val="28"/>
          <w:szCs w:val="28"/>
        </w:rPr>
        <w:t>е</w:t>
      </w:r>
      <w:r w:rsidR="008D55B1" w:rsidRPr="00134AEA">
        <w:rPr>
          <w:sz w:val="28"/>
          <w:szCs w:val="28"/>
        </w:rPr>
        <w:t>д</w:t>
      </w:r>
      <w:r w:rsidR="008F7EEE">
        <w:rPr>
          <w:sz w:val="28"/>
          <w:szCs w:val="28"/>
        </w:rPr>
        <w:t>ення</w:t>
      </w:r>
      <w:r w:rsidR="008D55B1" w:rsidRPr="00134AEA">
        <w:rPr>
          <w:sz w:val="28"/>
          <w:szCs w:val="28"/>
        </w:rPr>
        <w:t xml:space="preserve"> службов</w:t>
      </w:r>
      <w:r w:rsidR="008F7EEE">
        <w:rPr>
          <w:sz w:val="28"/>
          <w:szCs w:val="28"/>
        </w:rPr>
        <w:t>ого</w:t>
      </w:r>
      <w:r w:rsidR="008D55B1" w:rsidRPr="00134AEA">
        <w:rPr>
          <w:sz w:val="28"/>
          <w:szCs w:val="28"/>
        </w:rPr>
        <w:t xml:space="preserve"> розслідування</w:t>
      </w:r>
      <w:r w:rsidR="00011E75">
        <w:rPr>
          <w:sz w:val="28"/>
          <w:szCs w:val="28"/>
        </w:rPr>
        <w:t xml:space="preserve"> (перевірки)</w:t>
      </w:r>
      <w:r w:rsidR="008D55B1" w:rsidRPr="00134AEA">
        <w:rPr>
          <w:sz w:val="28"/>
          <w:szCs w:val="28"/>
        </w:rPr>
        <w:t xml:space="preserve"> </w:t>
      </w:r>
      <w:r>
        <w:rPr>
          <w:sz w:val="28"/>
          <w:szCs w:val="28"/>
        </w:rPr>
        <w:t>що</w:t>
      </w:r>
      <w:r w:rsidR="008D55B1" w:rsidRPr="00134AEA">
        <w:rPr>
          <w:sz w:val="28"/>
          <w:szCs w:val="28"/>
        </w:rPr>
        <w:t xml:space="preserve">до </w:t>
      </w:r>
      <w:r w:rsidR="008F7EEE">
        <w:rPr>
          <w:sz w:val="28"/>
          <w:szCs w:val="28"/>
        </w:rPr>
        <w:t xml:space="preserve">порушення або недотримання </w:t>
      </w:r>
      <w:r w:rsidR="004E7FE9">
        <w:rPr>
          <w:sz w:val="28"/>
          <w:szCs w:val="28"/>
        </w:rPr>
        <w:t xml:space="preserve">цих </w:t>
      </w:r>
      <w:r w:rsidR="008F7EEE" w:rsidRPr="00BB1B52">
        <w:rPr>
          <w:sz w:val="28"/>
          <w:szCs w:val="28"/>
        </w:rPr>
        <w:t>Правил</w:t>
      </w:r>
      <w:r w:rsidR="001A069C">
        <w:rPr>
          <w:sz w:val="28"/>
          <w:szCs w:val="28"/>
        </w:rPr>
        <w:t>.</w:t>
      </w:r>
      <w:r w:rsidR="008F7EEE" w:rsidRPr="00BB1B52">
        <w:rPr>
          <w:sz w:val="28"/>
          <w:szCs w:val="28"/>
        </w:rPr>
        <w:t xml:space="preserve"> </w:t>
      </w:r>
    </w:p>
    <w:p w:rsidR="00011E75" w:rsidRPr="00F2447D" w:rsidRDefault="00BB3792" w:rsidP="00BB3792">
      <w:pPr>
        <w:pStyle w:val="a3"/>
        <w:numPr>
          <w:ilvl w:val="1"/>
          <w:numId w:val="4"/>
        </w:numPr>
        <w:tabs>
          <w:tab w:val="left" w:pos="709"/>
          <w:tab w:val="left" w:pos="993"/>
        </w:tabs>
        <w:spacing w:before="0" w:beforeAutospacing="0" w:after="0" w:afterAutospacing="0"/>
        <w:ind w:left="0" w:firstLine="567"/>
        <w:jc w:val="both"/>
        <w:rPr>
          <w:sz w:val="28"/>
          <w:szCs w:val="28"/>
        </w:rPr>
      </w:pPr>
      <w:r>
        <w:rPr>
          <w:sz w:val="28"/>
          <w:szCs w:val="28"/>
        </w:rPr>
        <w:t xml:space="preserve"> </w:t>
      </w:r>
      <w:r w:rsidR="00011E75" w:rsidRPr="00F2447D">
        <w:rPr>
          <w:sz w:val="28"/>
          <w:szCs w:val="28"/>
        </w:rPr>
        <w:t>Уповноважена особа з питань етичної поведінки користується повноваженнями та правами</w:t>
      </w:r>
      <w:r>
        <w:rPr>
          <w:sz w:val="28"/>
          <w:szCs w:val="28"/>
        </w:rPr>
        <w:t>,</w:t>
      </w:r>
      <w:r w:rsidR="00011E75" w:rsidRPr="00F2447D">
        <w:rPr>
          <w:sz w:val="28"/>
          <w:szCs w:val="28"/>
        </w:rPr>
        <w:t xml:space="preserve"> визначеними Порядком організації роботи</w:t>
      </w:r>
      <w:r>
        <w:rPr>
          <w:sz w:val="28"/>
          <w:szCs w:val="28"/>
        </w:rPr>
        <w:t>,</w:t>
      </w:r>
      <w:r w:rsidR="00011E75" w:rsidRPr="00F2447D">
        <w:rPr>
          <w:sz w:val="28"/>
          <w:szCs w:val="28"/>
        </w:rPr>
        <w:t xml:space="preserve"> спрямованої на запобігання та виявлення корупції в органах та підрозділах Державної фіскальної служби України</w:t>
      </w:r>
      <w:r>
        <w:rPr>
          <w:sz w:val="28"/>
          <w:szCs w:val="28"/>
        </w:rPr>
        <w:t>,</w:t>
      </w:r>
      <w:r w:rsidR="00011E75" w:rsidRPr="00F2447D">
        <w:rPr>
          <w:sz w:val="28"/>
          <w:szCs w:val="28"/>
        </w:rPr>
        <w:t xml:space="preserve"> </w:t>
      </w:r>
      <w:r w:rsidR="00F2447D" w:rsidRPr="00F2447D">
        <w:rPr>
          <w:sz w:val="28"/>
          <w:szCs w:val="28"/>
        </w:rPr>
        <w:t>затверджен</w:t>
      </w:r>
      <w:r>
        <w:rPr>
          <w:sz w:val="28"/>
          <w:szCs w:val="28"/>
        </w:rPr>
        <w:t>им</w:t>
      </w:r>
      <w:r w:rsidR="00F2447D" w:rsidRPr="00F2447D">
        <w:rPr>
          <w:sz w:val="28"/>
          <w:szCs w:val="28"/>
        </w:rPr>
        <w:t xml:space="preserve"> наказом ДФС </w:t>
      </w:r>
      <w:r>
        <w:rPr>
          <w:sz w:val="28"/>
          <w:szCs w:val="28"/>
        </w:rPr>
        <w:t xml:space="preserve">                       </w:t>
      </w:r>
      <w:r w:rsidR="00F2447D" w:rsidRPr="00F2447D">
        <w:rPr>
          <w:sz w:val="28"/>
          <w:szCs w:val="28"/>
        </w:rPr>
        <w:t>від ___</w:t>
      </w:r>
      <w:r>
        <w:rPr>
          <w:sz w:val="28"/>
          <w:szCs w:val="28"/>
        </w:rPr>
        <w:t xml:space="preserve">. </w:t>
      </w:r>
      <w:r w:rsidR="00F2447D" w:rsidRPr="00F2447D">
        <w:rPr>
          <w:sz w:val="28"/>
          <w:szCs w:val="28"/>
        </w:rPr>
        <w:t>_________ № ____.</w:t>
      </w:r>
    </w:p>
    <w:p w:rsidR="004E1811" w:rsidRDefault="004E1811" w:rsidP="004E1811">
      <w:pPr>
        <w:pStyle w:val="a3"/>
        <w:spacing w:before="0" w:beforeAutospacing="0" w:after="0" w:afterAutospacing="0"/>
        <w:jc w:val="both"/>
        <w:rPr>
          <w:sz w:val="28"/>
          <w:szCs w:val="28"/>
        </w:rPr>
      </w:pPr>
    </w:p>
    <w:p w:rsidR="00F82C95" w:rsidRDefault="00F82C95" w:rsidP="004E1811">
      <w:pPr>
        <w:pStyle w:val="a3"/>
        <w:spacing w:before="0" w:beforeAutospacing="0" w:after="0" w:afterAutospacing="0"/>
        <w:jc w:val="both"/>
        <w:rPr>
          <w:sz w:val="28"/>
          <w:szCs w:val="28"/>
        </w:rPr>
      </w:pPr>
    </w:p>
    <w:p w:rsidR="00C4207C" w:rsidRDefault="00C4207C" w:rsidP="00D94153">
      <w:pPr>
        <w:pStyle w:val="rvps7"/>
        <w:numPr>
          <w:ilvl w:val="0"/>
          <w:numId w:val="4"/>
        </w:numPr>
        <w:spacing w:before="0" w:beforeAutospacing="0" w:after="0" w:afterAutospacing="0"/>
        <w:ind w:left="0" w:firstLine="0"/>
        <w:jc w:val="center"/>
        <w:rPr>
          <w:rStyle w:val="rvts15"/>
          <w:b/>
          <w:sz w:val="28"/>
          <w:szCs w:val="28"/>
        </w:rPr>
      </w:pPr>
      <w:r w:rsidRPr="00660A67">
        <w:rPr>
          <w:rStyle w:val="rvts15"/>
          <w:b/>
          <w:sz w:val="28"/>
          <w:szCs w:val="28"/>
        </w:rPr>
        <w:t xml:space="preserve">Загальні обов’язки </w:t>
      </w:r>
      <w:r w:rsidR="008027A8">
        <w:rPr>
          <w:rStyle w:val="rvts15"/>
          <w:b/>
          <w:sz w:val="28"/>
          <w:szCs w:val="28"/>
        </w:rPr>
        <w:t>П</w:t>
      </w:r>
      <w:r w:rsidRPr="00660A67">
        <w:rPr>
          <w:rStyle w:val="rvts15"/>
          <w:b/>
          <w:sz w:val="28"/>
          <w:szCs w:val="28"/>
        </w:rPr>
        <w:t>рацівників</w:t>
      </w:r>
    </w:p>
    <w:p w:rsidR="00F00972" w:rsidRDefault="00F00972" w:rsidP="004E584B">
      <w:pPr>
        <w:pStyle w:val="rvps2"/>
        <w:spacing w:before="0" w:beforeAutospacing="0" w:after="0" w:afterAutospacing="0"/>
        <w:jc w:val="both"/>
        <w:rPr>
          <w:sz w:val="28"/>
          <w:szCs w:val="28"/>
        </w:rPr>
      </w:pPr>
    </w:p>
    <w:p w:rsidR="004C5B56" w:rsidRDefault="00945695" w:rsidP="004C5B56">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w:t>
      </w:r>
      <w:r w:rsidR="00D3469E">
        <w:rPr>
          <w:sz w:val="28"/>
          <w:szCs w:val="28"/>
        </w:rPr>
        <w:t>Для забезпечення повної впевненості громадян України (платників податків, суб’єктів зовнішньо-економічної діяльності та ін.) в неприйнятному ставленні до корупції та порушень загально прийнятих у суспільстві норм поведінки кожен п</w:t>
      </w:r>
      <w:r w:rsidR="00E34F45" w:rsidRPr="00660A67">
        <w:rPr>
          <w:sz w:val="28"/>
          <w:szCs w:val="28"/>
        </w:rPr>
        <w:t xml:space="preserve">рацівник </w:t>
      </w:r>
      <w:r w:rsidR="000760F0">
        <w:rPr>
          <w:sz w:val="28"/>
          <w:szCs w:val="28"/>
        </w:rPr>
        <w:t>зобов’язан</w:t>
      </w:r>
      <w:r w:rsidR="00D3469E">
        <w:rPr>
          <w:sz w:val="28"/>
          <w:szCs w:val="28"/>
        </w:rPr>
        <w:t>ий</w:t>
      </w:r>
      <w:r w:rsidR="00C4207C" w:rsidRPr="00660A67">
        <w:rPr>
          <w:sz w:val="28"/>
          <w:szCs w:val="28"/>
        </w:rPr>
        <w:t xml:space="preserve"> дотримуватись</w:t>
      </w:r>
      <w:r w:rsidR="00FC3DB9">
        <w:rPr>
          <w:sz w:val="28"/>
          <w:szCs w:val="28"/>
        </w:rPr>
        <w:t xml:space="preserve"> та керуватись при виконанні своїх посадових обов’язків Конституцією, вимогами</w:t>
      </w:r>
      <w:r w:rsidR="00C4207C" w:rsidRPr="00660A67">
        <w:rPr>
          <w:sz w:val="28"/>
          <w:szCs w:val="28"/>
        </w:rPr>
        <w:t xml:space="preserve"> </w:t>
      </w:r>
      <w:r w:rsidR="00FC3DB9" w:rsidRPr="001B42ED">
        <w:rPr>
          <w:sz w:val="28"/>
          <w:szCs w:val="28"/>
          <w:lang w:eastAsia="ru-RU"/>
        </w:rPr>
        <w:t>Закон</w:t>
      </w:r>
      <w:r w:rsidR="00FC3DB9">
        <w:rPr>
          <w:sz w:val="28"/>
          <w:szCs w:val="28"/>
          <w:lang w:eastAsia="ru-RU"/>
        </w:rPr>
        <w:t>ів</w:t>
      </w:r>
      <w:r w:rsidR="00FC3DB9" w:rsidRPr="001B42ED">
        <w:rPr>
          <w:sz w:val="28"/>
          <w:szCs w:val="28"/>
          <w:lang w:eastAsia="ru-RU"/>
        </w:rPr>
        <w:t xml:space="preserve"> </w:t>
      </w:r>
      <w:r w:rsidR="00790BD4">
        <w:rPr>
          <w:sz w:val="28"/>
          <w:szCs w:val="28"/>
          <w:lang w:eastAsia="ru-RU"/>
        </w:rPr>
        <w:t>України «Про державну службу», «Про запобігання Корупції»</w:t>
      </w:r>
      <w:r>
        <w:rPr>
          <w:sz w:val="28"/>
          <w:szCs w:val="28"/>
          <w:lang w:eastAsia="ru-RU"/>
        </w:rPr>
        <w:t>,</w:t>
      </w:r>
      <w:r w:rsidR="00FC3DB9" w:rsidRPr="001B42ED">
        <w:rPr>
          <w:sz w:val="28"/>
          <w:szCs w:val="28"/>
          <w:lang w:eastAsia="ru-RU"/>
        </w:rPr>
        <w:t xml:space="preserve"> </w:t>
      </w:r>
      <w:r w:rsidR="000830F2">
        <w:rPr>
          <w:sz w:val="28"/>
          <w:szCs w:val="28"/>
          <w:lang w:eastAsia="ru-RU"/>
        </w:rPr>
        <w:t>інши</w:t>
      </w:r>
      <w:r w:rsidR="000760F0">
        <w:rPr>
          <w:sz w:val="28"/>
          <w:szCs w:val="28"/>
          <w:lang w:eastAsia="ru-RU"/>
        </w:rPr>
        <w:t>х</w:t>
      </w:r>
      <w:r w:rsidR="00E42F6B">
        <w:rPr>
          <w:sz w:val="28"/>
          <w:szCs w:val="28"/>
          <w:lang w:eastAsia="ru-RU"/>
        </w:rPr>
        <w:t xml:space="preserve"> нормативно-правови</w:t>
      </w:r>
      <w:r w:rsidR="000760F0">
        <w:rPr>
          <w:sz w:val="28"/>
          <w:szCs w:val="28"/>
          <w:lang w:eastAsia="ru-RU"/>
        </w:rPr>
        <w:t>х</w:t>
      </w:r>
      <w:r w:rsidR="00E42F6B">
        <w:rPr>
          <w:sz w:val="28"/>
          <w:szCs w:val="28"/>
          <w:lang w:eastAsia="ru-RU"/>
        </w:rPr>
        <w:t xml:space="preserve"> акт</w:t>
      </w:r>
      <w:r w:rsidR="000760F0">
        <w:rPr>
          <w:sz w:val="28"/>
          <w:szCs w:val="28"/>
          <w:lang w:eastAsia="ru-RU"/>
        </w:rPr>
        <w:t>ів</w:t>
      </w:r>
      <w:r w:rsidR="000830F2">
        <w:rPr>
          <w:sz w:val="28"/>
          <w:szCs w:val="28"/>
          <w:lang w:eastAsia="ru-RU"/>
        </w:rPr>
        <w:t>,</w:t>
      </w:r>
      <w:r w:rsidR="000760F0">
        <w:rPr>
          <w:sz w:val="28"/>
          <w:szCs w:val="28"/>
          <w:lang w:eastAsia="ru-RU"/>
        </w:rPr>
        <w:t xml:space="preserve"> що регулюють сферу їх діяльності,</w:t>
      </w:r>
      <w:r w:rsidR="00C4207C" w:rsidRPr="00660A67">
        <w:rPr>
          <w:sz w:val="28"/>
          <w:szCs w:val="28"/>
        </w:rPr>
        <w:t xml:space="preserve"> </w:t>
      </w:r>
      <w:r w:rsidR="00FC3DB9" w:rsidRPr="001B42ED">
        <w:rPr>
          <w:sz w:val="28"/>
          <w:szCs w:val="28"/>
          <w:lang w:eastAsia="ru-RU"/>
        </w:rPr>
        <w:t>міжнародни</w:t>
      </w:r>
      <w:r w:rsidR="00C96D5A">
        <w:rPr>
          <w:sz w:val="28"/>
          <w:szCs w:val="28"/>
          <w:lang w:eastAsia="ru-RU"/>
        </w:rPr>
        <w:t>ми</w:t>
      </w:r>
      <w:r w:rsidR="00FC3DB9" w:rsidRPr="001B42ED">
        <w:rPr>
          <w:sz w:val="28"/>
          <w:szCs w:val="28"/>
          <w:lang w:eastAsia="ru-RU"/>
        </w:rPr>
        <w:t xml:space="preserve"> договор</w:t>
      </w:r>
      <w:r w:rsidR="00C96D5A">
        <w:rPr>
          <w:sz w:val="28"/>
          <w:szCs w:val="28"/>
          <w:lang w:eastAsia="ru-RU"/>
        </w:rPr>
        <w:t>ами</w:t>
      </w:r>
      <w:r w:rsidR="00FC3DB9" w:rsidRPr="001B42ED">
        <w:rPr>
          <w:sz w:val="28"/>
          <w:szCs w:val="28"/>
          <w:lang w:eastAsia="ru-RU"/>
        </w:rPr>
        <w:t>, згода на обов’язковість яких надана Верховною Радою України, постановами Верховної Ради України, актами Президента України, Кабінету Міністрів України, центрального органу виконавчої влади, що забезпечує формування та реалізує державну політику у сфері державної служби, нормативно-правовими актами Міністерства фінансів України,</w:t>
      </w:r>
      <w:r w:rsidR="00F00972">
        <w:rPr>
          <w:sz w:val="28"/>
          <w:szCs w:val="28"/>
          <w:lang w:eastAsia="ru-RU"/>
        </w:rPr>
        <w:t xml:space="preserve"> Регламенту Державної фіскальної служби України</w:t>
      </w:r>
      <w:r w:rsidR="00C96D5A">
        <w:rPr>
          <w:sz w:val="28"/>
          <w:szCs w:val="28"/>
          <w:lang w:eastAsia="ru-RU"/>
        </w:rPr>
        <w:t>,</w:t>
      </w:r>
      <w:r w:rsidR="00F00972">
        <w:rPr>
          <w:sz w:val="28"/>
          <w:szCs w:val="28"/>
          <w:lang w:eastAsia="ru-RU"/>
        </w:rPr>
        <w:t xml:space="preserve"> </w:t>
      </w:r>
      <w:r w:rsidR="003244A9">
        <w:rPr>
          <w:sz w:val="28"/>
          <w:szCs w:val="28"/>
          <w:lang w:eastAsia="ru-RU"/>
        </w:rPr>
        <w:t xml:space="preserve">затвердженого наказом ДФС від </w:t>
      </w:r>
      <w:r w:rsidR="004C5B56">
        <w:rPr>
          <w:sz w:val="28"/>
          <w:szCs w:val="28"/>
          <w:lang w:eastAsia="ru-RU"/>
        </w:rPr>
        <w:t>21</w:t>
      </w:r>
      <w:r w:rsidR="0032620B">
        <w:rPr>
          <w:sz w:val="28"/>
          <w:szCs w:val="28"/>
          <w:lang w:eastAsia="ru-RU"/>
        </w:rPr>
        <w:t xml:space="preserve">.08.2014 № 65 (зі змінами), </w:t>
      </w:r>
      <w:r w:rsidR="00F00972">
        <w:rPr>
          <w:sz w:val="28"/>
          <w:szCs w:val="28"/>
          <w:lang w:eastAsia="ru-RU"/>
        </w:rPr>
        <w:t>розпорядчими документами ДФС,</w:t>
      </w:r>
      <w:r w:rsidR="00FC3DB9" w:rsidRPr="001B42ED">
        <w:rPr>
          <w:sz w:val="28"/>
          <w:szCs w:val="28"/>
          <w:lang w:eastAsia="ru-RU"/>
        </w:rPr>
        <w:t xml:space="preserve"> </w:t>
      </w:r>
      <w:r w:rsidR="00FC3DB9">
        <w:rPr>
          <w:sz w:val="28"/>
          <w:szCs w:val="28"/>
          <w:lang w:eastAsia="ru-RU"/>
        </w:rPr>
        <w:t>положеннями про структурні підрозділи</w:t>
      </w:r>
      <w:r w:rsidR="00C96D5A">
        <w:rPr>
          <w:sz w:val="28"/>
          <w:szCs w:val="28"/>
          <w:lang w:eastAsia="ru-RU"/>
        </w:rPr>
        <w:t xml:space="preserve"> </w:t>
      </w:r>
      <w:r w:rsidR="00C96D5A">
        <w:rPr>
          <w:sz w:val="28"/>
          <w:szCs w:val="28"/>
          <w:lang w:eastAsia="ru-RU"/>
        </w:rPr>
        <w:lastRenderedPageBreak/>
        <w:t>органів</w:t>
      </w:r>
      <w:r w:rsidR="00FC3DB9">
        <w:rPr>
          <w:sz w:val="28"/>
          <w:szCs w:val="28"/>
          <w:lang w:eastAsia="ru-RU"/>
        </w:rPr>
        <w:t xml:space="preserve"> ДФС, посадовими інструкціями</w:t>
      </w:r>
      <w:r w:rsidR="00F00972">
        <w:rPr>
          <w:sz w:val="28"/>
          <w:szCs w:val="28"/>
          <w:lang w:eastAsia="ru-RU"/>
        </w:rPr>
        <w:t xml:space="preserve"> Працівників</w:t>
      </w:r>
      <w:r w:rsidR="00FC3DB9">
        <w:rPr>
          <w:sz w:val="28"/>
          <w:szCs w:val="28"/>
          <w:lang w:eastAsia="ru-RU"/>
        </w:rPr>
        <w:t>,</w:t>
      </w:r>
      <w:r w:rsidR="00FC3DB9">
        <w:rPr>
          <w:sz w:val="28"/>
          <w:szCs w:val="28"/>
        </w:rPr>
        <w:t xml:space="preserve"> </w:t>
      </w:r>
      <w:r w:rsidR="00C4207C" w:rsidRPr="00660A67">
        <w:rPr>
          <w:sz w:val="28"/>
          <w:szCs w:val="28"/>
        </w:rPr>
        <w:t xml:space="preserve">своєчасно і точно виконувати рішення державних органів, накази (розпорядження), доручення керівників, надані на підставі та у межах повноважень, передбачених </w:t>
      </w:r>
      <w:hyperlink r:id="rId9" w:tgtFrame="_blank" w:history="1">
        <w:r w:rsidR="00C4207C" w:rsidRPr="00B05743">
          <w:rPr>
            <w:rStyle w:val="a5"/>
            <w:color w:val="auto"/>
            <w:sz w:val="28"/>
            <w:szCs w:val="28"/>
            <w:u w:val="none"/>
          </w:rPr>
          <w:t>Конституцією</w:t>
        </w:r>
      </w:hyperlink>
      <w:r w:rsidR="00C4207C" w:rsidRPr="00660A67">
        <w:rPr>
          <w:sz w:val="28"/>
          <w:szCs w:val="28"/>
        </w:rPr>
        <w:t xml:space="preserve"> та законами України.</w:t>
      </w:r>
    </w:p>
    <w:p w:rsidR="0003104E" w:rsidRDefault="0003104E" w:rsidP="00276CA7">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Працівники, незважаючи на приватні інтереси, зобов’язані утримуватись від виконання рішень чи доручень керівництва, якщо вони суперечать закону. Правомірність наданих керівництвом рішень чи доручень та можливу шкоду, що буде заподіяна у разі таких рішень чи доручень, працівники оцінюють самостійно.</w:t>
      </w:r>
    </w:p>
    <w:p w:rsidR="0003104E" w:rsidRDefault="0003104E" w:rsidP="00276CA7">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Працівник у разі виникнення у нього сумніву щодо законності виданого керівником наказу (розпорядження), доручення повинен вимагати його письмового підтвердження, після отримання якого зобов’язаний виконати такий наказ (розпорядження), доручення. Одночасно з виконанням такого наказу (розпорядження), доручення працівник зобов’язаний у письмовій формі повідомити про нього керівника вищого рівня або орган вищого рівня</w:t>
      </w:r>
      <w:r w:rsidR="001B6468">
        <w:rPr>
          <w:sz w:val="28"/>
          <w:szCs w:val="28"/>
        </w:rPr>
        <w:t xml:space="preserve"> та уповноважений підрозділ (особу) з питань запобігання та виявлення корупції</w:t>
      </w:r>
      <w:r>
        <w:rPr>
          <w:sz w:val="28"/>
          <w:szCs w:val="28"/>
        </w:rPr>
        <w:t>.</w:t>
      </w:r>
    </w:p>
    <w:p w:rsidR="001B6468" w:rsidRDefault="001B6468" w:rsidP="00276CA7">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Керівник у разі отримання вимоги </w:t>
      </w:r>
      <w:r w:rsidR="00B80901">
        <w:rPr>
          <w:sz w:val="28"/>
          <w:szCs w:val="28"/>
        </w:rPr>
        <w:t>П</w:t>
      </w:r>
      <w:r>
        <w:rPr>
          <w:sz w:val="28"/>
          <w:szCs w:val="28"/>
        </w:rPr>
        <w:t>рацівника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 в одноденний строк.</w:t>
      </w:r>
    </w:p>
    <w:p w:rsidR="001B6468" w:rsidRDefault="001B6468" w:rsidP="001B6468">
      <w:pPr>
        <w:pStyle w:val="rvps2"/>
        <w:tabs>
          <w:tab w:val="left" w:pos="-3261"/>
          <w:tab w:val="left" w:pos="709"/>
          <w:tab w:val="left" w:pos="851"/>
          <w:tab w:val="left" w:pos="993"/>
        </w:tabs>
        <w:spacing w:before="0" w:beforeAutospacing="0" w:after="0" w:afterAutospacing="0"/>
        <w:ind w:firstLine="567"/>
        <w:jc w:val="both"/>
        <w:rPr>
          <w:sz w:val="28"/>
          <w:szCs w:val="28"/>
        </w:rPr>
      </w:pPr>
      <w:r>
        <w:rPr>
          <w:sz w:val="28"/>
          <w:szCs w:val="28"/>
        </w:rPr>
        <w:t>У разі не отримання письмового підтвердження у зазначений строк наказ (розпорядження), доручення вважається скасованим.</w:t>
      </w:r>
    </w:p>
    <w:p w:rsidR="001B6468" w:rsidRDefault="0003104E" w:rsidP="00276CA7">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w:t>
      </w:r>
      <w:r w:rsidR="00C4207C" w:rsidRPr="00276CA7">
        <w:rPr>
          <w:sz w:val="28"/>
          <w:szCs w:val="28"/>
        </w:rPr>
        <w:t>У разі</w:t>
      </w:r>
      <w:r>
        <w:rPr>
          <w:sz w:val="28"/>
          <w:szCs w:val="28"/>
        </w:rPr>
        <w:t xml:space="preserve"> отримання</w:t>
      </w:r>
      <w:r w:rsidR="001B6468">
        <w:rPr>
          <w:sz w:val="28"/>
          <w:szCs w:val="28"/>
        </w:rPr>
        <w:t xml:space="preserve"> для виконання</w:t>
      </w:r>
      <w:r>
        <w:rPr>
          <w:sz w:val="28"/>
          <w:szCs w:val="28"/>
        </w:rPr>
        <w:t xml:space="preserve"> наказу (розпорядження), доручення, які </w:t>
      </w:r>
      <w:r w:rsidR="00B80901">
        <w:rPr>
          <w:sz w:val="28"/>
          <w:szCs w:val="28"/>
        </w:rPr>
        <w:t>П</w:t>
      </w:r>
      <w:r>
        <w:rPr>
          <w:sz w:val="28"/>
          <w:szCs w:val="28"/>
        </w:rPr>
        <w:t xml:space="preserve">рацівник вважає </w:t>
      </w:r>
      <w:r w:rsidR="001B6468">
        <w:rPr>
          <w:sz w:val="28"/>
          <w:szCs w:val="28"/>
        </w:rPr>
        <w:t>незаконним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зобов’язаний негайно в письмовій формі повідомити про це керівника органу, в якому він працює, керівника вищого рівня або орган вищого рівня та уповноважений підрозділ (особу) з питань запобігання та виявлення корупції.</w:t>
      </w:r>
    </w:p>
    <w:p w:rsidR="001C4565" w:rsidRDefault="001B6468" w:rsidP="001C4565">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w:t>
      </w:r>
      <w:r w:rsidR="00E34F45" w:rsidRPr="00276CA7">
        <w:rPr>
          <w:sz w:val="28"/>
          <w:szCs w:val="28"/>
        </w:rPr>
        <w:t xml:space="preserve">Працівники </w:t>
      </w:r>
      <w:r w:rsidR="00276CA7">
        <w:rPr>
          <w:sz w:val="28"/>
          <w:szCs w:val="28"/>
        </w:rPr>
        <w:t xml:space="preserve">зобов’язані </w:t>
      </w:r>
      <w:r w:rsidR="00E42F6B" w:rsidRPr="00276CA7">
        <w:rPr>
          <w:sz w:val="28"/>
          <w:szCs w:val="28"/>
        </w:rPr>
        <w:t xml:space="preserve">добросовісно, чесно, </w:t>
      </w:r>
      <w:proofErr w:type="spellStart"/>
      <w:r w:rsidR="00E42F6B" w:rsidRPr="00276CA7">
        <w:rPr>
          <w:sz w:val="28"/>
          <w:szCs w:val="28"/>
        </w:rPr>
        <w:t>професійно</w:t>
      </w:r>
      <w:proofErr w:type="spellEnd"/>
      <w:r w:rsidR="00E42F6B" w:rsidRPr="00276CA7">
        <w:rPr>
          <w:sz w:val="28"/>
          <w:szCs w:val="28"/>
        </w:rPr>
        <w:t>,</w:t>
      </w:r>
      <w:r w:rsidR="00C00CCF" w:rsidRPr="00276CA7">
        <w:rPr>
          <w:sz w:val="28"/>
          <w:szCs w:val="28"/>
        </w:rPr>
        <w:t xml:space="preserve"> </w:t>
      </w:r>
      <w:proofErr w:type="spellStart"/>
      <w:r w:rsidR="00C00CCF" w:rsidRPr="00276CA7">
        <w:rPr>
          <w:sz w:val="28"/>
          <w:szCs w:val="28"/>
        </w:rPr>
        <w:t>компетентно</w:t>
      </w:r>
      <w:proofErr w:type="spellEnd"/>
      <w:r w:rsidR="00C00CCF" w:rsidRPr="00276CA7">
        <w:rPr>
          <w:sz w:val="28"/>
          <w:szCs w:val="28"/>
        </w:rPr>
        <w:t>,</w:t>
      </w:r>
      <w:r w:rsidR="00C4207C" w:rsidRPr="00276CA7">
        <w:rPr>
          <w:sz w:val="28"/>
          <w:szCs w:val="28"/>
        </w:rPr>
        <w:t xml:space="preserve"> сумлінно, </w:t>
      </w:r>
      <w:proofErr w:type="spellStart"/>
      <w:r w:rsidR="00C4207C" w:rsidRPr="00276CA7">
        <w:rPr>
          <w:sz w:val="28"/>
          <w:szCs w:val="28"/>
        </w:rPr>
        <w:t>результативно</w:t>
      </w:r>
      <w:proofErr w:type="spellEnd"/>
      <w:r w:rsidR="00C4207C" w:rsidRPr="00276CA7">
        <w:rPr>
          <w:sz w:val="28"/>
          <w:szCs w:val="28"/>
        </w:rPr>
        <w:t xml:space="preserve"> і </w:t>
      </w:r>
      <w:proofErr w:type="spellStart"/>
      <w:r w:rsidR="00C4207C" w:rsidRPr="00276CA7">
        <w:rPr>
          <w:sz w:val="28"/>
          <w:szCs w:val="28"/>
        </w:rPr>
        <w:t>відповідально</w:t>
      </w:r>
      <w:proofErr w:type="spellEnd"/>
      <w:r w:rsidR="00C4207C" w:rsidRPr="00276CA7">
        <w:rPr>
          <w:sz w:val="28"/>
          <w:szCs w:val="28"/>
        </w:rPr>
        <w:t xml:space="preserve"> виконувати свої посадові обов’язки, проявляти ініціативу, а також не допускати ухилення від прийняття рішень та відповідальності за свої дії та рішення.</w:t>
      </w:r>
    </w:p>
    <w:p w:rsidR="005C7997" w:rsidRDefault="001C4565" w:rsidP="005C7997">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w:t>
      </w:r>
      <w:r w:rsidR="00E34F45" w:rsidRPr="001C4565">
        <w:rPr>
          <w:sz w:val="28"/>
          <w:szCs w:val="28"/>
        </w:rPr>
        <w:t>П</w:t>
      </w:r>
      <w:r w:rsidR="00C4207C" w:rsidRPr="001C4565">
        <w:rPr>
          <w:sz w:val="28"/>
          <w:szCs w:val="28"/>
        </w:rPr>
        <w:t xml:space="preserve">ід час виконання своїх посадових обов’язків </w:t>
      </w:r>
      <w:r w:rsidR="004E584B" w:rsidRPr="001C4565">
        <w:rPr>
          <w:sz w:val="28"/>
          <w:szCs w:val="28"/>
        </w:rPr>
        <w:t>П</w:t>
      </w:r>
      <w:r w:rsidR="00E34F45" w:rsidRPr="001C4565">
        <w:rPr>
          <w:sz w:val="28"/>
          <w:szCs w:val="28"/>
        </w:rPr>
        <w:t xml:space="preserve">рацівники </w:t>
      </w:r>
      <w:r w:rsidR="00C4207C" w:rsidRPr="001C4565">
        <w:rPr>
          <w:sz w:val="28"/>
          <w:szCs w:val="28"/>
        </w:rPr>
        <w:t>зобов’язані неухильно дотримуватись загальновизнаних етичних норм поведінки</w:t>
      </w:r>
      <w:r w:rsidR="00E42F6B" w:rsidRPr="001C4565">
        <w:rPr>
          <w:sz w:val="28"/>
          <w:szCs w:val="28"/>
        </w:rPr>
        <w:t>, бути взірцем добропорядності, вихованості і культури</w:t>
      </w:r>
      <w:r w:rsidR="00C4207C" w:rsidRPr="001C4565">
        <w:rPr>
          <w:sz w:val="28"/>
          <w:szCs w:val="28"/>
        </w:rPr>
        <w:t>,</w:t>
      </w:r>
      <w:r w:rsidR="00E34F45" w:rsidRPr="001C4565">
        <w:rPr>
          <w:sz w:val="28"/>
          <w:szCs w:val="28"/>
        </w:rPr>
        <w:t xml:space="preserve"> </w:t>
      </w:r>
      <w:r w:rsidR="00C4207C" w:rsidRPr="001C4565">
        <w:rPr>
          <w:sz w:val="28"/>
          <w:szCs w:val="28"/>
        </w:rPr>
        <w:t>дотримуватись високої культури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w:t>
      </w:r>
    </w:p>
    <w:p w:rsidR="005C7997" w:rsidRDefault="005C7997" w:rsidP="005C7997">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w:t>
      </w:r>
      <w:r w:rsidR="00D053B8" w:rsidRPr="005C7997">
        <w:rPr>
          <w:sz w:val="28"/>
          <w:szCs w:val="28"/>
        </w:rPr>
        <w:t xml:space="preserve">Працівники </w:t>
      </w:r>
      <w:r w:rsidR="00C4207C" w:rsidRPr="005C7997">
        <w:rPr>
          <w:sz w:val="28"/>
          <w:szCs w:val="28"/>
        </w:rPr>
        <w:t>повинні запобігати виникненню конфліктів у стосунках з громадянами, керівниками, колегами та підлеглими.</w:t>
      </w:r>
    </w:p>
    <w:p w:rsidR="008D5498" w:rsidRDefault="005C7997" w:rsidP="008D5498">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w:t>
      </w:r>
      <w:r w:rsidR="004E584B" w:rsidRPr="005C7997">
        <w:rPr>
          <w:sz w:val="28"/>
          <w:szCs w:val="28"/>
        </w:rPr>
        <w:t>Працівники з</w:t>
      </w:r>
      <w:r w:rsidR="00C4207C" w:rsidRPr="005C7997">
        <w:rPr>
          <w:sz w:val="28"/>
          <w:szCs w:val="28"/>
        </w:rPr>
        <w:t>обов’язані виконувати свої посадові обов’язки чесно і неупереджено, незважаючи на особисті ідеологі</w:t>
      </w:r>
      <w:r w:rsidR="004F075F" w:rsidRPr="005C7997">
        <w:rPr>
          <w:sz w:val="28"/>
          <w:szCs w:val="28"/>
        </w:rPr>
        <w:t>чні, релігійні</w:t>
      </w:r>
      <w:r w:rsidR="000830F2" w:rsidRPr="005C7997">
        <w:rPr>
          <w:sz w:val="28"/>
          <w:szCs w:val="28"/>
        </w:rPr>
        <w:t>, політичні</w:t>
      </w:r>
      <w:r w:rsidR="004F075F" w:rsidRPr="005C7997">
        <w:rPr>
          <w:sz w:val="28"/>
          <w:szCs w:val="28"/>
        </w:rPr>
        <w:t xml:space="preserve"> або </w:t>
      </w:r>
      <w:r w:rsidR="004F075F" w:rsidRPr="005C7997">
        <w:rPr>
          <w:sz w:val="28"/>
          <w:szCs w:val="28"/>
        </w:rPr>
        <w:lastRenderedPageBreak/>
        <w:t>інші погляди,</w:t>
      </w:r>
      <w:r w:rsidR="00C4207C" w:rsidRPr="005C7997">
        <w:rPr>
          <w:sz w:val="28"/>
          <w:szCs w:val="28"/>
        </w:rPr>
        <w:t xml:space="preserve"> не надавати будь-яких переваг та не виявляти прихильність до окремих фізичних чи юридичних осіб</w:t>
      </w:r>
      <w:r w:rsidR="004F075F" w:rsidRPr="005C7997">
        <w:rPr>
          <w:sz w:val="28"/>
          <w:szCs w:val="28"/>
        </w:rPr>
        <w:t>, а також політични</w:t>
      </w:r>
      <w:r w:rsidR="00805092">
        <w:rPr>
          <w:sz w:val="28"/>
          <w:szCs w:val="28"/>
        </w:rPr>
        <w:t>х</w:t>
      </w:r>
      <w:r w:rsidR="004F075F" w:rsidRPr="005C7997">
        <w:rPr>
          <w:sz w:val="28"/>
          <w:szCs w:val="28"/>
        </w:rPr>
        <w:t xml:space="preserve"> організаці</w:t>
      </w:r>
      <w:r w:rsidR="00805092">
        <w:rPr>
          <w:sz w:val="28"/>
          <w:szCs w:val="28"/>
        </w:rPr>
        <w:t>й</w:t>
      </w:r>
      <w:r w:rsidR="004F075F" w:rsidRPr="005C7997">
        <w:rPr>
          <w:sz w:val="28"/>
          <w:szCs w:val="28"/>
        </w:rPr>
        <w:t>.</w:t>
      </w:r>
    </w:p>
    <w:p w:rsidR="00523632" w:rsidRPr="008D5498" w:rsidRDefault="008D5498" w:rsidP="008D5498">
      <w:pPr>
        <w:pStyle w:val="rvps2"/>
        <w:numPr>
          <w:ilvl w:val="1"/>
          <w:numId w:val="10"/>
        </w:numPr>
        <w:tabs>
          <w:tab w:val="left" w:pos="-3261"/>
          <w:tab w:val="left" w:pos="709"/>
          <w:tab w:val="left" w:pos="851"/>
          <w:tab w:val="left" w:pos="993"/>
        </w:tabs>
        <w:spacing w:before="0" w:beforeAutospacing="0" w:after="0" w:afterAutospacing="0"/>
        <w:ind w:left="0" w:firstLine="567"/>
        <w:jc w:val="both"/>
        <w:rPr>
          <w:sz w:val="28"/>
          <w:szCs w:val="28"/>
        </w:rPr>
      </w:pPr>
      <w:r>
        <w:rPr>
          <w:sz w:val="28"/>
          <w:szCs w:val="28"/>
        </w:rPr>
        <w:t xml:space="preserve"> </w:t>
      </w:r>
      <w:r w:rsidR="00523632" w:rsidRPr="008D5498">
        <w:rPr>
          <w:sz w:val="28"/>
          <w:szCs w:val="28"/>
        </w:rPr>
        <w:t>Працівники зобов’язані дотримуватися принципу політичної неупередженості</w:t>
      </w:r>
      <w:r w:rsidRPr="008D5498">
        <w:rPr>
          <w:sz w:val="28"/>
          <w:szCs w:val="28"/>
        </w:rPr>
        <w:t>,</w:t>
      </w:r>
      <w:r w:rsidR="00523632" w:rsidRPr="008D5498">
        <w:rPr>
          <w:sz w:val="28"/>
          <w:szCs w:val="28"/>
        </w:rPr>
        <w:t xml:space="preserve"> поняття якої визначено ст</w:t>
      </w:r>
      <w:r w:rsidRPr="008D5498">
        <w:rPr>
          <w:sz w:val="28"/>
          <w:szCs w:val="28"/>
        </w:rPr>
        <w:t>аттею</w:t>
      </w:r>
      <w:r w:rsidR="00523632" w:rsidRPr="008D5498">
        <w:rPr>
          <w:sz w:val="28"/>
          <w:szCs w:val="28"/>
        </w:rPr>
        <w:t xml:space="preserve"> 10 Закону</w:t>
      </w:r>
      <w:r w:rsidRPr="008D5498">
        <w:rPr>
          <w:sz w:val="28"/>
          <w:szCs w:val="28"/>
        </w:rPr>
        <w:t xml:space="preserve"> </w:t>
      </w:r>
      <w:r w:rsidR="00790BD4">
        <w:rPr>
          <w:sz w:val="28"/>
          <w:szCs w:val="28"/>
        </w:rPr>
        <w:t>України «Про державну службу»</w:t>
      </w:r>
      <w:r w:rsidR="00523632" w:rsidRPr="008D5498">
        <w:rPr>
          <w:sz w:val="28"/>
          <w:szCs w:val="28"/>
        </w:rPr>
        <w:t>:</w:t>
      </w:r>
    </w:p>
    <w:p w:rsidR="008D5498" w:rsidRPr="008D5498" w:rsidRDefault="00523632" w:rsidP="008D5498">
      <w:pPr>
        <w:pStyle w:val="a3"/>
        <w:numPr>
          <w:ilvl w:val="2"/>
          <w:numId w:val="10"/>
        </w:numPr>
        <w:tabs>
          <w:tab w:val="left" w:pos="993"/>
          <w:tab w:val="left" w:pos="1276"/>
        </w:tabs>
        <w:spacing w:before="0" w:beforeAutospacing="0" w:after="0" w:afterAutospacing="0"/>
        <w:ind w:left="0" w:firstLine="567"/>
        <w:jc w:val="both"/>
        <w:rPr>
          <w:sz w:val="28"/>
          <w:szCs w:val="28"/>
        </w:rPr>
      </w:pPr>
      <w:r w:rsidRPr="008D5498">
        <w:rPr>
          <w:color w:val="000000"/>
          <w:sz w:val="28"/>
          <w:szCs w:val="28"/>
        </w:rPr>
        <w:t>Працівник повинен неупереджено виконувати законні накази (розпорядження), доручення керівників незалежно від їх партійної належності та своїх політичних переконань;</w:t>
      </w:r>
    </w:p>
    <w:p w:rsidR="00523632" w:rsidRPr="008D5498" w:rsidRDefault="00523632" w:rsidP="008D5498">
      <w:pPr>
        <w:pStyle w:val="a3"/>
        <w:numPr>
          <w:ilvl w:val="2"/>
          <w:numId w:val="10"/>
        </w:numPr>
        <w:tabs>
          <w:tab w:val="left" w:pos="993"/>
          <w:tab w:val="left" w:pos="1276"/>
        </w:tabs>
        <w:spacing w:before="0" w:beforeAutospacing="0" w:after="0" w:afterAutospacing="0"/>
        <w:ind w:left="0" w:firstLine="567"/>
        <w:jc w:val="both"/>
        <w:rPr>
          <w:sz w:val="28"/>
          <w:szCs w:val="28"/>
        </w:rPr>
      </w:pPr>
      <w:r w:rsidRPr="008D5498">
        <w:rPr>
          <w:color w:val="000000"/>
          <w:sz w:val="28"/>
          <w:szCs w:val="28"/>
        </w:rPr>
        <w:t>Працівник не має права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 і негативно вплинути на імідж та довіру до органів ДФС або становити загрозу для конституційного ладу, територіальної цілісності і національної безпеки, для здоров’я та прав і свобод інших людей.</w:t>
      </w:r>
      <w:r w:rsidRPr="008D5498">
        <w:rPr>
          <w:sz w:val="28"/>
          <w:szCs w:val="28"/>
        </w:rPr>
        <w:t xml:space="preserve"> </w:t>
      </w:r>
    </w:p>
    <w:p w:rsidR="00955766" w:rsidRDefault="004E584B" w:rsidP="00955766">
      <w:pPr>
        <w:pStyle w:val="a3"/>
        <w:numPr>
          <w:ilvl w:val="1"/>
          <w:numId w:val="10"/>
        </w:numPr>
        <w:tabs>
          <w:tab w:val="left" w:pos="-4111"/>
          <w:tab w:val="left" w:pos="-3686"/>
          <w:tab w:val="left" w:pos="-3544"/>
          <w:tab w:val="left" w:pos="-2835"/>
          <w:tab w:val="left" w:pos="993"/>
          <w:tab w:val="left" w:pos="1276"/>
        </w:tabs>
        <w:spacing w:before="0" w:beforeAutospacing="0" w:after="0" w:afterAutospacing="0"/>
        <w:ind w:left="0" w:firstLine="567"/>
        <w:jc w:val="both"/>
        <w:rPr>
          <w:sz w:val="28"/>
          <w:szCs w:val="28"/>
        </w:rPr>
      </w:pPr>
      <w:r w:rsidRPr="00455E70">
        <w:rPr>
          <w:sz w:val="28"/>
          <w:szCs w:val="28"/>
        </w:rPr>
        <w:t>Працівники повинні</w:t>
      </w:r>
      <w:r w:rsidR="00D053B8" w:rsidRPr="00455E70">
        <w:rPr>
          <w:sz w:val="28"/>
          <w:szCs w:val="28"/>
        </w:rPr>
        <w:t xml:space="preserve"> </w:t>
      </w:r>
      <w:r w:rsidRPr="00455E70">
        <w:rPr>
          <w:sz w:val="28"/>
          <w:szCs w:val="28"/>
        </w:rPr>
        <w:t>п</w:t>
      </w:r>
      <w:r w:rsidR="00C4207C" w:rsidRPr="00455E70">
        <w:rPr>
          <w:sz w:val="28"/>
          <w:szCs w:val="28"/>
        </w:rPr>
        <w:t xml:space="preserve">остійно поліпшувати свої уміння, знання і навички відповідно до функцій та завдань займаної посади, підвищувати свій професійний та культурний рівень, удосконалювати організацію службової діяльності. </w:t>
      </w:r>
    </w:p>
    <w:p w:rsidR="00955766" w:rsidRDefault="004E584B" w:rsidP="00955766">
      <w:pPr>
        <w:pStyle w:val="a3"/>
        <w:numPr>
          <w:ilvl w:val="1"/>
          <w:numId w:val="10"/>
        </w:numPr>
        <w:tabs>
          <w:tab w:val="left" w:pos="-4111"/>
          <w:tab w:val="left" w:pos="-3686"/>
          <w:tab w:val="left" w:pos="-3544"/>
          <w:tab w:val="left" w:pos="-2835"/>
          <w:tab w:val="left" w:pos="993"/>
          <w:tab w:val="left" w:pos="1276"/>
        </w:tabs>
        <w:spacing w:before="0" w:beforeAutospacing="0" w:after="0" w:afterAutospacing="0"/>
        <w:ind w:left="0" w:firstLine="567"/>
        <w:jc w:val="both"/>
        <w:rPr>
          <w:sz w:val="28"/>
          <w:szCs w:val="28"/>
        </w:rPr>
      </w:pPr>
      <w:r w:rsidRPr="00955766">
        <w:rPr>
          <w:sz w:val="28"/>
          <w:szCs w:val="28"/>
        </w:rPr>
        <w:t>Працівники</w:t>
      </w:r>
      <w:r w:rsidR="00D053B8" w:rsidRPr="00955766">
        <w:rPr>
          <w:sz w:val="28"/>
          <w:szCs w:val="28"/>
        </w:rPr>
        <w:t xml:space="preserve"> </w:t>
      </w:r>
      <w:r w:rsidRPr="00955766">
        <w:rPr>
          <w:sz w:val="28"/>
          <w:szCs w:val="28"/>
        </w:rPr>
        <w:t>м</w:t>
      </w:r>
      <w:r w:rsidR="00C4207C" w:rsidRPr="00955766">
        <w:rPr>
          <w:sz w:val="28"/>
          <w:szCs w:val="28"/>
        </w:rPr>
        <w:t xml:space="preserve">ають дбати про авторитет державної служби, а також про позитивну репутацію </w:t>
      </w:r>
      <w:r w:rsidR="004F075F" w:rsidRPr="00955766">
        <w:rPr>
          <w:sz w:val="28"/>
          <w:szCs w:val="28"/>
        </w:rPr>
        <w:t>ДФС</w:t>
      </w:r>
      <w:r w:rsidR="00C4207C" w:rsidRPr="00955766">
        <w:rPr>
          <w:sz w:val="28"/>
          <w:szCs w:val="28"/>
        </w:rPr>
        <w:t>, що включає дотримання правил етикету, належного зовнішнього вигляду, забезпечення високої якості роботи, встановленого внутрішнього службового розпорядку.</w:t>
      </w:r>
    </w:p>
    <w:p w:rsidR="00955766" w:rsidRDefault="004E584B" w:rsidP="00955766">
      <w:pPr>
        <w:pStyle w:val="a3"/>
        <w:numPr>
          <w:ilvl w:val="1"/>
          <w:numId w:val="10"/>
        </w:numPr>
        <w:tabs>
          <w:tab w:val="left" w:pos="-4111"/>
          <w:tab w:val="left" w:pos="-3686"/>
          <w:tab w:val="left" w:pos="-3544"/>
          <w:tab w:val="left" w:pos="-2835"/>
          <w:tab w:val="left" w:pos="993"/>
          <w:tab w:val="left" w:pos="1276"/>
        </w:tabs>
        <w:spacing w:before="0" w:beforeAutospacing="0" w:after="0" w:afterAutospacing="0"/>
        <w:ind w:left="0" w:firstLine="567"/>
        <w:jc w:val="both"/>
        <w:rPr>
          <w:sz w:val="28"/>
          <w:szCs w:val="28"/>
        </w:rPr>
      </w:pPr>
      <w:r w:rsidRPr="00955766">
        <w:rPr>
          <w:sz w:val="28"/>
          <w:szCs w:val="28"/>
        </w:rPr>
        <w:t>Працівники</w:t>
      </w:r>
      <w:r w:rsidR="00D053B8" w:rsidRPr="00955766">
        <w:rPr>
          <w:sz w:val="28"/>
          <w:szCs w:val="28"/>
        </w:rPr>
        <w:t xml:space="preserve"> </w:t>
      </w:r>
      <w:r w:rsidRPr="00955766">
        <w:rPr>
          <w:sz w:val="28"/>
          <w:szCs w:val="28"/>
        </w:rPr>
        <w:t>м</w:t>
      </w:r>
      <w:r w:rsidR="00C4207C" w:rsidRPr="00955766">
        <w:rPr>
          <w:sz w:val="28"/>
          <w:szCs w:val="28"/>
        </w:rPr>
        <w:t>ають шанувати народні звичаї і національні традиції.</w:t>
      </w:r>
    </w:p>
    <w:p w:rsidR="00BE2DD6" w:rsidRDefault="004E584B" w:rsidP="00BE2DD6">
      <w:pPr>
        <w:pStyle w:val="a3"/>
        <w:numPr>
          <w:ilvl w:val="1"/>
          <w:numId w:val="10"/>
        </w:numPr>
        <w:tabs>
          <w:tab w:val="left" w:pos="-4111"/>
          <w:tab w:val="left" w:pos="-3686"/>
          <w:tab w:val="left" w:pos="-3544"/>
          <w:tab w:val="left" w:pos="-2835"/>
          <w:tab w:val="left" w:pos="993"/>
          <w:tab w:val="left" w:pos="1276"/>
        </w:tabs>
        <w:spacing w:before="0" w:beforeAutospacing="0" w:after="0" w:afterAutospacing="0"/>
        <w:ind w:left="0" w:firstLine="567"/>
        <w:jc w:val="both"/>
        <w:rPr>
          <w:sz w:val="28"/>
          <w:szCs w:val="28"/>
        </w:rPr>
      </w:pPr>
      <w:r w:rsidRPr="00955766">
        <w:rPr>
          <w:sz w:val="28"/>
          <w:szCs w:val="28"/>
        </w:rPr>
        <w:t>Працівники</w:t>
      </w:r>
      <w:r w:rsidR="00D053B8" w:rsidRPr="00955766">
        <w:rPr>
          <w:sz w:val="28"/>
          <w:szCs w:val="28"/>
        </w:rPr>
        <w:t xml:space="preserve"> </w:t>
      </w:r>
      <w:r w:rsidRPr="00955766">
        <w:rPr>
          <w:sz w:val="28"/>
          <w:szCs w:val="28"/>
        </w:rPr>
        <w:t>з</w:t>
      </w:r>
      <w:r w:rsidR="00C4207C" w:rsidRPr="00955766">
        <w:rPr>
          <w:sz w:val="28"/>
          <w:szCs w:val="28"/>
        </w:rPr>
        <w:t>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r w:rsidR="00D053B8" w:rsidRPr="00955766">
        <w:rPr>
          <w:sz w:val="28"/>
          <w:szCs w:val="28"/>
        </w:rPr>
        <w:t xml:space="preserve"> </w:t>
      </w:r>
    </w:p>
    <w:p w:rsidR="00BE2DD6" w:rsidRDefault="00C4207C" w:rsidP="00BE2DD6">
      <w:pPr>
        <w:pStyle w:val="a3"/>
        <w:numPr>
          <w:ilvl w:val="1"/>
          <w:numId w:val="10"/>
        </w:numPr>
        <w:tabs>
          <w:tab w:val="left" w:pos="-4111"/>
          <w:tab w:val="left" w:pos="-3686"/>
          <w:tab w:val="left" w:pos="-3544"/>
          <w:tab w:val="left" w:pos="-2835"/>
          <w:tab w:val="left" w:pos="993"/>
          <w:tab w:val="left" w:pos="1276"/>
        </w:tabs>
        <w:spacing w:before="0" w:beforeAutospacing="0" w:after="0" w:afterAutospacing="0"/>
        <w:ind w:left="0" w:firstLine="567"/>
        <w:jc w:val="both"/>
        <w:rPr>
          <w:sz w:val="28"/>
          <w:szCs w:val="28"/>
        </w:rPr>
      </w:pPr>
      <w:r w:rsidRPr="00BE2DD6">
        <w:rPr>
          <w:sz w:val="28"/>
          <w:szCs w:val="28"/>
        </w:rPr>
        <w:t xml:space="preserve">Одяг </w:t>
      </w:r>
      <w:r w:rsidR="004E584B" w:rsidRPr="00BE2DD6">
        <w:rPr>
          <w:sz w:val="28"/>
          <w:szCs w:val="28"/>
        </w:rPr>
        <w:t>П</w:t>
      </w:r>
      <w:r w:rsidRPr="00BE2DD6">
        <w:rPr>
          <w:sz w:val="28"/>
          <w:szCs w:val="28"/>
        </w:rPr>
        <w:t xml:space="preserve">рацівників повинен бути офіційно-ділового стилю і відповідати загальноприйнятим вимогам пристойності. </w:t>
      </w:r>
    </w:p>
    <w:p w:rsidR="00BE2DD6" w:rsidRDefault="00C4207C" w:rsidP="00BE2DD6">
      <w:pPr>
        <w:pStyle w:val="a3"/>
        <w:numPr>
          <w:ilvl w:val="1"/>
          <w:numId w:val="10"/>
        </w:numPr>
        <w:tabs>
          <w:tab w:val="left" w:pos="-4111"/>
          <w:tab w:val="left" w:pos="-3686"/>
          <w:tab w:val="left" w:pos="-3544"/>
          <w:tab w:val="left" w:pos="-2835"/>
          <w:tab w:val="left" w:pos="993"/>
          <w:tab w:val="left" w:pos="1276"/>
        </w:tabs>
        <w:spacing w:before="0" w:beforeAutospacing="0" w:after="0" w:afterAutospacing="0"/>
        <w:ind w:left="0" w:firstLine="567"/>
        <w:jc w:val="both"/>
        <w:rPr>
          <w:sz w:val="28"/>
          <w:szCs w:val="28"/>
        </w:rPr>
      </w:pPr>
      <w:r w:rsidRPr="00BE2DD6">
        <w:rPr>
          <w:sz w:val="28"/>
          <w:szCs w:val="28"/>
        </w:rPr>
        <w:t xml:space="preserve">Працівники </w:t>
      </w:r>
      <w:r w:rsidR="00F60F43">
        <w:rPr>
          <w:sz w:val="28"/>
          <w:szCs w:val="28"/>
        </w:rPr>
        <w:t xml:space="preserve">зобов’язанні </w:t>
      </w:r>
      <w:r w:rsidRPr="00BE2DD6">
        <w:rPr>
          <w:sz w:val="28"/>
          <w:szCs w:val="28"/>
        </w:rPr>
        <w:t>поважати приватне життя інших осіб.</w:t>
      </w:r>
    </w:p>
    <w:p w:rsidR="00BE2DD6" w:rsidRDefault="0078619A" w:rsidP="00BE2DD6">
      <w:pPr>
        <w:pStyle w:val="a3"/>
        <w:numPr>
          <w:ilvl w:val="1"/>
          <w:numId w:val="10"/>
        </w:numPr>
        <w:tabs>
          <w:tab w:val="left" w:pos="-4111"/>
          <w:tab w:val="left" w:pos="-3686"/>
          <w:tab w:val="left" w:pos="-3544"/>
          <w:tab w:val="left" w:pos="-2835"/>
          <w:tab w:val="left" w:pos="993"/>
          <w:tab w:val="left" w:pos="1276"/>
        </w:tabs>
        <w:spacing w:before="0" w:beforeAutospacing="0" w:after="0" w:afterAutospacing="0"/>
        <w:ind w:left="0" w:firstLine="567"/>
        <w:jc w:val="both"/>
        <w:rPr>
          <w:sz w:val="28"/>
          <w:szCs w:val="28"/>
        </w:rPr>
      </w:pPr>
      <w:r w:rsidRPr="00BE2DD6">
        <w:rPr>
          <w:sz w:val="28"/>
          <w:szCs w:val="28"/>
        </w:rPr>
        <w:t xml:space="preserve">Працівники </w:t>
      </w:r>
      <w:r w:rsidR="001B6468">
        <w:rPr>
          <w:sz w:val="28"/>
          <w:szCs w:val="28"/>
        </w:rPr>
        <w:t xml:space="preserve">зобов’язані </w:t>
      </w:r>
      <w:r w:rsidRPr="00BE2DD6">
        <w:rPr>
          <w:sz w:val="28"/>
          <w:szCs w:val="28"/>
        </w:rPr>
        <w:t xml:space="preserve">знати вимоги </w:t>
      </w:r>
      <w:r w:rsidR="00B80901" w:rsidRPr="00660A67">
        <w:rPr>
          <w:sz w:val="28"/>
          <w:szCs w:val="28"/>
        </w:rPr>
        <w:t>Закон</w:t>
      </w:r>
      <w:r w:rsidR="00B80901">
        <w:rPr>
          <w:sz w:val="28"/>
          <w:szCs w:val="28"/>
        </w:rPr>
        <w:t>ів</w:t>
      </w:r>
      <w:r w:rsidR="00790BD4">
        <w:rPr>
          <w:sz w:val="28"/>
          <w:szCs w:val="28"/>
        </w:rPr>
        <w:t xml:space="preserve"> України «Про державну службу», «Про запобігання корупції»</w:t>
      </w:r>
      <w:r w:rsidR="00B80901">
        <w:rPr>
          <w:sz w:val="28"/>
          <w:szCs w:val="28"/>
        </w:rPr>
        <w:t>, Постанови № 950, Загальних правил № 158, нормативно-правових актів та розпорядчих документів ДФС з питань</w:t>
      </w:r>
      <w:r w:rsidRPr="00BE2DD6">
        <w:rPr>
          <w:sz w:val="28"/>
          <w:szCs w:val="28"/>
        </w:rPr>
        <w:t xml:space="preserve"> запобігання</w:t>
      </w:r>
      <w:r w:rsidR="007D7F4B">
        <w:rPr>
          <w:sz w:val="28"/>
          <w:szCs w:val="28"/>
        </w:rPr>
        <w:t xml:space="preserve"> корупції Під час </w:t>
      </w:r>
      <w:r w:rsidRPr="00BE2DD6">
        <w:rPr>
          <w:sz w:val="28"/>
          <w:szCs w:val="28"/>
        </w:rPr>
        <w:t>прийнятт</w:t>
      </w:r>
      <w:r w:rsidR="007D7F4B">
        <w:rPr>
          <w:sz w:val="28"/>
          <w:szCs w:val="28"/>
        </w:rPr>
        <w:t>я</w:t>
      </w:r>
      <w:r w:rsidRPr="00BE2DD6">
        <w:rPr>
          <w:sz w:val="28"/>
          <w:szCs w:val="28"/>
        </w:rPr>
        <w:t xml:space="preserve"> рішень у ситуаціях, які потенційно можуть призвести до скоєння корупційних та пов’язаних з корупцією правопорушень, покладатися </w:t>
      </w:r>
      <w:r w:rsidR="007D7F4B">
        <w:rPr>
          <w:sz w:val="28"/>
          <w:szCs w:val="28"/>
        </w:rPr>
        <w:t xml:space="preserve">виключно </w:t>
      </w:r>
      <w:r w:rsidRPr="00BE2DD6">
        <w:rPr>
          <w:sz w:val="28"/>
          <w:szCs w:val="28"/>
        </w:rPr>
        <w:t xml:space="preserve">на офіційні роз’яснення </w:t>
      </w:r>
      <w:r w:rsidR="007D7F4B">
        <w:rPr>
          <w:sz w:val="28"/>
          <w:szCs w:val="28"/>
        </w:rPr>
        <w:t xml:space="preserve">з питань </w:t>
      </w:r>
      <w:r w:rsidRPr="00BE2DD6">
        <w:rPr>
          <w:sz w:val="28"/>
          <w:szCs w:val="28"/>
        </w:rPr>
        <w:t>заст</w:t>
      </w:r>
      <w:r w:rsidR="00BE2DD6">
        <w:rPr>
          <w:sz w:val="28"/>
          <w:szCs w:val="28"/>
        </w:rPr>
        <w:t xml:space="preserve">осування положень </w:t>
      </w:r>
      <w:r w:rsidR="007D7F4B">
        <w:rPr>
          <w:sz w:val="28"/>
          <w:szCs w:val="28"/>
        </w:rPr>
        <w:t>відповідних нормативно-правових актів</w:t>
      </w:r>
      <w:r w:rsidR="00BE2DD6">
        <w:rPr>
          <w:sz w:val="28"/>
          <w:szCs w:val="28"/>
        </w:rPr>
        <w:t>.</w:t>
      </w:r>
    </w:p>
    <w:p w:rsidR="00B9547D" w:rsidRDefault="00B9547D" w:rsidP="00B9547D">
      <w:pPr>
        <w:pStyle w:val="a3"/>
        <w:tabs>
          <w:tab w:val="left" w:pos="-4111"/>
          <w:tab w:val="left" w:pos="-3686"/>
          <w:tab w:val="left" w:pos="-3544"/>
          <w:tab w:val="left" w:pos="-2835"/>
          <w:tab w:val="left" w:pos="993"/>
          <w:tab w:val="left" w:pos="1276"/>
        </w:tabs>
        <w:spacing w:before="0" w:beforeAutospacing="0" w:after="0" w:afterAutospacing="0"/>
        <w:ind w:left="567"/>
        <w:jc w:val="both"/>
        <w:rPr>
          <w:sz w:val="28"/>
          <w:szCs w:val="28"/>
        </w:rPr>
      </w:pPr>
    </w:p>
    <w:p w:rsidR="00B126AA" w:rsidRDefault="00B126AA" w:rsidP="00B9547D">
      <w:pPr>
        <w:pStyle w:val="a3"/>
        <w:tabs>
          <w:tab w:val="left" w:pos="-4111"/>
          <w:tab w:val="left" w:pos="-3686"/>
          <w:tab w:val="left" w:pos="-3544"/>
          <w:tab w:val="left" w:pos="-2835"/>
          <w:tab w:val="left" w:pos="993"/>
          <w:tab w:val="left" w:pos="1276"/>
        </w:tabs>
        <w:spacing w:before="0" w:beforeAutospacing="0" w:after="0" w:afterAutospacing="0"/>
        <w:ind w:left="567"/>
        <w:jc w:val="both"/>
        <w:rPr>
          <w:sz w:val="28"/>
          <w:szCs w:val="28"/>
        </w:rPr>
      </w:pPr>
    </w:p>
    <w:p w:rsidR="00790BD4" w:rsidRPr="005F6C74" w:rsidRDefault="00790BD4" w:rsidP="00743A16">
      <w:pPr>
        <w:pStyle w:val="a3"/>
        <w:numPr>
          <w:ilvl w:val="0"/>
          <w:numId w:val="10"/>
        </w:numPr>
        <w:spacing w:before="0" w:beforeAutospacing="0" w:after="0" w:afterAutospacing="0"/>
        <w:ind w:left="0" w:firstLine="0"/>
        <w:jc w:val="center"/>
        <w:rPr>
          <w:b/>
          <w:sz w:val="28"/>
          <w:szCs w:val="28"/>
        </w:rPr>
      </w:pPr>
      <w:r w:rsidRPr="00743046">
        <w:rPr>
          <w:b/>
          <w:sz w:val="28"/>
          <w:szCs w:val="28"/>
        </w:rPr>
        <w:t>Використання слу</w:t>
      </w:r>
      <w:r w:rsidRPr="005F6C74">
        <w:rPr>
          <w:b/>
          <w:sz w:val="28"/>
          <w:szCs w:val="28"/>
        </w:rPr>
        <w:t>жбового становища</w:t>
      </w:r>
    </w:p>
    <w:p w:rsidR="007D7F4B" w:rsidRDefault="007D7F4B" w:rsidP="007D7F4B">
      <w:pPr>
        <w:pStyle w:val="a3"/>
        <w:tabs>
          <w:tab w:val="left" w:pos="-4111"/>
          <w:tab w:val="left" w:pos="-3686"/>
          <w:tab w:val="left" w:pos="-3544"/>
          <w:tab w:val="left" w:pos="-2835"/>
          <w:tab w:val="left" w:pos="993"/>
          <w:tab w:val="left" w:pos="1276"/>
        </w:tabs>
        <w:spacing w:before="0" w:beforeAutospacing="0" w:after="0" w:afterAutospacing="0"/>
        <w:ind w:left="567"/>
        <w:jc w:val="both"/>
        <w:rPr>
          <w:sz w:val="28"/>
          <w:szCs w:val="28"/>
        </w:rPr>
      </w:pPr>
    </w:p>
    <w:p w:rsidR="00C00CCF" w:rsidRPr="00BE2DD6" w:rsidRDefault="00C072AD" w:rsidP="00743A16">
      <w:pPr>
        <w:pStyle w:val="a3"/>
        <w:numPr>
          <w:ilvl w:val="1"/>
          <w:numId w:val="10"/>
        </w:numPr>
        <w:tabs>
          <w:tab w:val="left" w:pos="-4111"/>
          <w:tab w:val="left" w:pos="-3686"/>
          <w:tab w:val="left" w:pos="-3544"/>
          <w:tab w:val="left" w:pos="-2835"/>
          <w:tab w:val="left" w:pos="993"/>
          <w:tab w:val="left" w:pos="1276"/>
        </w:tabs>
        <w:spacing w:before="0" w:beforeAutospacing="0" w:after="0" w:afterAutospacing="0"/>
        <w:ind w:left="0" w:firstLine="567"/>
        <w:jc w:val="both"/>
        <w:rPr>
          <w:sz w:val="28"/>
          <w:szCs w:val="28"/>
        </w:rPr>
      </w:pPr>
      <w:r>
        <w:rPr>
          <w:sz w:val="28"/>
          <w:szCs w:val="28"/>
        </w:rPr>
        <w:t xml:space="preserve"> </w:t>
      </w:r>
      <w:r w:rsidR="00C00CCF" w:rsidRPr="00BE2DD6">
        <w:rPr>
          <w:sz w:val="28"/>
          <w:szCs w:val="28"/>
        </w:rPr>
        <w:t>Використання робочого часу:</w:t>
      </w:r>
    </w:p>
    <w:p w:rsidR="00BE2DD6" w:rsidRDefault="00BE2DD6" w:rsidP="00743A16">
      <w:pPr>
        <w:pStyle w:val="a3"/>
        <w:numPr>
          <w:ilvl w:val="2"/>
          <w:numId w:val="10"/>
        </w:numPr>
        <w:spacing w:before="0" w:beforeAutospacing="0" w:after="0" w:afterAutospacing="0"/>
        <w:ind w:left="0" w:firstLine="567"/>
        <w:jc w:val="both"/>
        <w:rPr>
          <w:sz w:val="28"/>
          <w:szCs w:val="28"/>
        </w:rPr>
      </w:pPr>
      <w:r>
        <w:rPr>
          <w:sz w:val="28"/>
          <w:szCs w:val="28"/>
        </w:rPr>
        <w:t>П</w:t>
      </w:r>
      <w:r w:rsidR="00C00CCF" w:rsidRPr="00C00CCF">
        <w:rPr>
          <w:sz w:val="28"/>
          <w:szCs w:val="28"/>
        </w:rPr>
        <w:t xml:space="preserve">рацівники мають використовувати робочий час виключно </w:t>
      </w:r>
      <w:r w:rsidR="00C072AD">
        <w:rPr>
          <w:sz w:val="28"/>
          <w:szCs w:val="28"/>
        </w:rPr>
        <w:t xml:space="preserve">для </w:t>
      </w:r>
      <w:r w:rsidR="00C00CCF" w:rsidRPr="00C00CCF">
        <w:rPr>
          <w:sz w:val="28"/>
          <w:szCs w:val="28"/>
        </w:rPr>
        <w:t xml:space="preserve">виконання </w:t>
      </w:r>
      <w:r w:rsidR="00C072AD">
        <w:rPr>
          <w:sz w:val="28"/>
          <w:szCs w:val="28"/>
        </w:rPr>
        <w:t xml:space="preserve">службових обов’язків, завдань і </w:t>
      </w:r>
      <w:r w:rsidR="00C00CCF" w:rsidRPr="00C00CCF">
        <w:rPr>
          <w:sz w:val="28"/>
          <w:szCs w:val="28"/>
        </w:rPr>
        <w:t>функцій, передбачених їх посадовими обов’язками</w:t>
      </w:r>
      <w:r>
        <w:rPr>
          <w:sz w:val="28"/>
          <w:szCs w:val="28"/>
        </w:rPr>
        <w:t>;</w:t>
      </w:r>
    </w:p>
    <w:p w:rsidR="00BE2DD6" w:rsidRPr="00743046" w:rsidRDefault="00C00CCF" w:rsidP="00743A16">
      <w:pPr>
        <w:pStyle w:val="a3"/>
        <w:numPr>
          <w:ilvl w:val="2"/>
          <w:numId w:val="10"/>
        </w:numPr>
        <w:spacing w:before="0" w:beforeAutospacing="0" w:after="0" w:afterAutospacing="0"/>
        <w:ind w:left="0" w:firstLine="567"/>
        <w:jc w:val="both"/>
        <w:rPr>
          <w:sz w:val="28"/>
          <w:szCs w:val="28"/>
        </w:rPr>
      </w:pPr>
      <w:r w:rsidRPr="00743046">
        <w:rPr>
          <w:sz w:val="28"/>
          <w:szCs w:val="28"/>
        </w:rPr>
        <w:lastRenderedPageBreak/>
        <w:t>Керівники не повинні заохочувати, віддавати накази</w:t>
      </w:r>
      <w:r w:rsidR="00C072AD">
        <w:rPr>
          <w:sz w:val="28"/>
          <w:szCs w:val="28"/>
        </w:rPr>
        <w:t xml:space="preserve"> (розпорядження)</w:t>
      </w:r>
      <w:r w:rsidRPr="00743046">
        <w:rPr>
          <w:sz w:val="28"/>
          <w:szCs w:val="28"/>
        </w:rPr>
        <w:t>,</w:t>
      </w:r>
      <w:r w:rsidR="00C072AD">
        <w:rPr>
          <w:sz w:val="28"/>
          <w:szCs w:val="28"/>
        </w:rPr>
        <w:t xml:space="preserve"> доручення,</w:t>
      </w:r>
      <w:r w:rsidRPr="00743046">
        <w:rPr>
          <w:sz w:val="28"/>
          <w:szCs w:val="28"/>
        </w:rPr>
        <w:t xml:space="preserve"> примушувати, або просити підлеглих використовувати робочий час для виконання інших дій, ніж ті, які потрібно для виконання службових обов’язків.</w:t>
      </w:r>
    </w:p>
    <w:p w:rsidR="00BE2DD6" w:rsidRPr="00743046" w:rsidRDefault="00C00CCF" w:rsidP="00743A16">
      <w:pPr>
        <w:pStyle w:val="a3"/>
        <w:numPr>
          <w:ilvl w:val="2"/>
          <w:numId w:val="10"/>
        </w:numPr>
        <w:spacing w:before="0" w:beforeAutospacing="0" w:after="0" w:afterAutospacing="0"/>
        <w:ind w:left="0" w:firstLine="567"/>
        <w:jc w:val="both"/>
        <w:rPr>
          <w:sz w:val="28"/>
          <w:szCs w:val="28"/>
        </w:rPr>
      </w:pPr>
      <w:r w:rsidRPr="00743046">
        <w:rPr>
          <w:sz w:val="28"/>
          <w:szCs w:val="28"/>
        </w:rPr>
        <w:t>Працівникам забороняється вживати</w:t>
      </w:r>
      <w:r w:rsidR="00BE2DD6" w:rsidRPr="00743046">
        <w:rPr>
          <w:sz w:val="28"/>
          <w:szCs w:val="28"/>
        </w:rPr>
        <w:t xml:space="preserve"> </w:t>
      </w:r>
      <w:r w:rsidRPr="00743046">
        <w:rPr>
          <w:sz w:val="28"/>
          <w:szCs w:val="28"/>
        </w:rPr>
        <w:t>алкогольні напої</w:t>
      </w:r>
      <w:r w:rsidR="00BE2DD6" w:rsidRPr="00743046">
        <w:rPr>
          <w:sz w:val="28"/>
          <w:szCs w:val="28"/>
        </w:rPr>
        <w:t xml:space="preserve">, </w:t>
      </w:r>
      <w:r w:rsidRPr="00743046">
        <w:rPr>
          <w:sz w:val="28"/>
          <w:szCs w:val="28"/>
        </w:rPr>
        <w:t>наркотичні засоби або психотропні речовини, за виключенням лікарських засобів.</w:t>
      </w:r>
    </w:p>
    <w:p w:rsidR="00C83340" w:rsidRPr="00743046" w:rsidRDefault="00C83340" w:rsidP="00743A16">
      <w:pPr>
        <w:pStyle w:val="a3"/>
        <w:numPr>
          <w:ilvl w:val="1"/>
          <w:numId w:val="10"/>
        </w:numPr>
        <w:spacing w:before="0" w:beforeAutospacing="0" w:after="0" w:afterAutospacing="0"/>
        <w:ind w:left="0" w:firstLine="567"/>
        <w:jc w:val="both"/>
        <w:rPr>
          <w:sz w:val="28"/>
          <w:szCs w:val="28"/>
        </w:rPr>
      </w:pPr>
      <w:r w:rsidRPr="00743046">
        <w:rPr>
          <w:sz w:val="28"/>
          <w:szCs w:val="28"/>
        </w:rPr>
        <w:t>Працівник забезпечує збереження державного майна, а також майна третіх осіб, право розпорядження яким отримано завдяки виконанню службових обов’язків, невикористання його усупереч інтересам служби та не за призначенням.</w:t>
      </w:r>
    </w:p>
    <w:p w:rsidR="00C4207C" w:rsidRPr="00743046" w:rsidRDefault="00C4207C" w:rsidP="0078619A">
      <w:pPr>
        <w:pStyle w:val="a3"/>
        <w:spacing w:before="0" w:beforeAutospacing="0" w:after="0" w:afterAutospacing="0"/>
        <w:jc w:val="both"/>
        <w:rPr>
          <w:sz w:val="28"/>
          <w:szCs w:val="28"/>
        </w:rPr>
      </w:pPr>
    </w:p>
    <w:p w:rsidR="00C00CCF" w:rsidRPr="00743046" w:rsidRDefault="00C00CCF" w:rsidP="0078619A">
      <w:pPr>
        <w:pStyle w:val="a3"/>
        <w:spacing w:before="0" w:beforeAutospacing="0" w:after="0" w:afterAutospacing="0"/>
        <w:jc w:val="both"/>
        <w:rPr>
          <w:sz w:val="28"/>
          <w:szCs w:val="28"/>
        </w:rPr>
      </w:pPr>
    </w:p>
    <w:p w:rsidR="00101B6C" w:rsidRPr="005F6C74" w:rsidRDefault="005F6C74" w:rsidP="00743A16">
      <w:pPr>
        <w:pStyle w:val="a3"/>
        <w:numPr>
          <w:ilvl w:val="0"/>
          <w:numId w:val="10"/>
        </w:numPr>
        <w:spacing w:before="0" w:beforeAutospacing="0" w:after="0" w:afterAutospacing="0"/>
        <w:ind w:left="0" w:firstLine="0"/>
        <w:jc w:val="center"/>
        <w:rPr>
          <w:b/>
          <w:sz w:val="28"/>
          <w:szCs w:val="28"/>
        </w:rPr>
      </w:pPr>
      <w:r w:rsidRPr="00743046">
        <w:rPr>
          <w:b/>
          <w:sz w:val="28"/>
          <w:szCs w:val="28"/>
        </w:rPr>
        <w:t>Використання слу</w:t>
      </w:r>
      <w:r w:rsidRPr="005F6C74">
        <w:rPr>
          <w:b/>
          <w:sz w:val="28"/>
          <w:szCs w:val="28"/>
        </w:rPr>
        <w:t>жбового становища</w:t>
      </w:r>
    </w:p>
    <w:p w:rsidR="0078619A" w:rsidRPr="005F6C74" w:rsidRDefault="0078619A" w:rsidP="005F6C74">
      <w:pPr>
        <w:pStyle w:val="a3"/>
        <w:spacing w:before="0" w:beforeAutospacing="0" w:after="0" w:afterAutospacing="0"/>
        <w:jc w:val="both"/>
        <w:rPr>
          <w:sz w:val="28"/>
          <w:szCs w:val="28"/>
        </w:rPr>
      </w:pPr>
    </w:p>
    <w:p w:rsidR="00DE7AE8" w:rsidRDefault="00C07882" w:rsidP="00743A16">
      <w:pPr>
        <w:pStyle w:val="ad"/>
        <w:numPr>
          <w:ilvl w:val="1"/>
          <w:numId w:val="10"/>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E7AE8">
        <w:rPr>
          <w:rFonts w:ascii="Times New Roman" w:hAnsi="Times New Roman" w:cs="Times New Roman"/>
          <w:sz w:val="28"/>
          <w:szCs w:val="28"/>
        </w:rPr>
        <w:t xml:space="preserve"> </w:t>
      </w:r>
      <w:r w:rsidR="005F6C74" w:rsidRPr="00DE7AE8">
        <w:rPr>
          <w:rFonts w:ascii="Times New Roman" w:hAnsi="Times New Roman" w:cs="Times New Roman"/>
          <w:sz w:val="28"/>
          <w:szCs w:val="28"/>
        </w:rPr>
        <w:t xml:space="preserve">Працівники повинні використовувати своє службове становище виключно для виконання своїх посадових обов’язків і доручень керівників, наданих на підставі та у межах повноважень, передбачених </w:t>
      </w:r>
      <w:r w:rsidR="000A0C69" w:rsidRPr="00DE7AE8">
        <w:rPr>
          <w:rFonts w:ascii="Times New Roman" w:hAnsi="Times New Roman" w:cs="Times New Roman"/>
          <w:sz w:val="28"/>
          <w:szCs w:val="28"/>
        </w:rPr>
        <w:t>законодавчими та нормативно</w:t>
      </w:r>
      <w:r w:rsidRPr="00DE7AE8">
        <w:rPr>
          <w:rFonts w:ascii="Times New Roman" w:hAnsi="Times New Roman" w:cs="Times New Roman"/>
          <w:sz w:val="28"/>
          <w:szCs w:val="28"/>
        </w:rPr>
        <w:t>-</w:t>
      </w:r>
      <w:r w:rsidR="000A0C69" w:rsidRPr="00DE7AE8">
        <w:rPr>
          <w:rFonts w:ascii="Times New Roman" w:hAnsi="Times New Roman" w:cs="Times New Roman"/>
          <w:sz w:val="28"/>
          <w:szCs w:val="28"/>
        </w:rPr>
        <w:t>правовими актами</w:t>
      </w:r>
      <w:r w:rsidR="005F6C74" w:rsidRPr="00DE7AE8">
        <w:rPr>
          <w:rFonts w:ascii="Times New Roman" w:hAnsi="Times New Roman" w:cs="Times New Roman"/>
          <w:sz w:val="28"/>
          <w:szCs w:val="28"/>
        </w:rPr>
        <w:t>.</w:t>
      </w:r>
    </w:p>
    <w:p w:rsidR="00DE7AE8" w:rsidRDefault="00DE7AE8" w:rsidP="00743A16">
      <w:pPr>
        <w:pStyle w:val="ad"/>
        <w:numPr>
          <w:ilvl w:val="1"/>
          <w:numId w:val="10"/>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E7AE8">
        <w:rPr>
          <w:rFonts w:ascii="Times New Roman" w:hAnsi="Times New Roman" w:cs="Times New Roman"/>
          <w:sz w:val="28"/>
          <w:szCs w:val="28"/>
        </w:rPr>
        <w:t xml:space="preserve"> П</w:t>
      </w:r>
      <w:r w:rsidR="005F6C74" w:rsidRPr="00DE7AE8">
        <w:rPr>
          <w:rFonts w:ascii="Times New Roman" w:hAnsi="Times New Roman" w:cs="Times New Roman"/>
          <w:sz w:val="28"/>
          <w:szCs w:val="28"/>
        </w:rPr>
        <w:t>рацівникам заборонено у будь-який спосіб використовувати своє службове становище в політичних цілях, у тому числі для залучення інших Працівників та осіб до участі у передвиборній агітації, акціях та заходах, що організовуються політичними партіями.</w:t>
      </w:r>
    </w:p>
    <w:p w:rsidR="0078619A" w:rsidRPr="00DE7AE8" w:rsidRDefault="00DE7AE8" w:rsidP="00743A16">
      <w:pPr>
        <w:pStyle w:val="ad"/>
        <w:numPr>
          <w:ilvl w:val="1"/>
          <w:numId w:val="10"/>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F6C74" w:rsidRPr="00DE7AE8">
        <w:rPr>
          <w:rFonts w:ascii="Times New Roman" w:hAnsi="Times New Roman" w:cs="Times New Roman"/>
          <w:sz w:val="28"/>
          <w:szCs w:val="28"/>
        </w:rPr>
        <w:t>Працівникам забороняється використовувати свої повноваження або своє службове становище в особистих (приватних) інтересах чи в неправомірних особистих інтересах інших осіб, у тому числі використовувати свій статус та інформацію про місце роботи з метою одержання неправомірної вигоди для себе чи інших осіб.</w:t>
      </w:r>
    </w:p>
    <w:p w:rsidR="0078619A" w:rsidRDefault="0078619A" w:rsidP="004E1811">
      <w:pPr>
        <w:pStyle w:val="a3"/>
        <w:spacing w:before="0" w:beforeAutospacing="0" w:after="0" w:afterAutospacing="0"/>
        <w:jc w:val="both"/>
        <w:rPr>
          <w:sz w:val="28"/>
          <w:szCs w:val="28"/>
        </w:rPr>
      </w:pPr>
    </w:p>
    <w:p w:rsidR="00B126AA" w:rsidRDefault="00B126AA" w:rsidP="004E1811">
      <w:pPr>
        <w:pStyle w:val="a3"/>
        <w:spacing w:before="0" w:beforeAutospacing="0" w:after="0" w:afterAutospacing="0"/>
        <w:jc w:val="both"/>
        <w:rPr>
          <w:sz w:val="28"/>
          <w:szCs w:val="28"/>
        </w:rPr>
      </w:pPr>
    </w:p>
    <w:p w:rsidR="0078619A" w:rsidRPr="005F6C74" w:rsidRDefault="005F6C74" w:rsidP="00743A16">
      <w:pPr>
        <w:pStyle w:val="a3"/>
        <w:numPr>
          <w:ilvl w:val="0"/>
          <w:numId w:val="10"/>
        </w:numPr>
        <w:spacing w:before="0" w:beforeAutospacing="0" w:after="0" w:afterAutospacing="0"/>
        <w:ind w:left="0" w:firstLine="0"/>
        <w:jc w:val="center"/>
        <w:rPr>
          <w:b/>
          <w:sz w:val="28"/>
          <w:szCs w:val="28"/>
        </w:rPr>
      </w:pPr>
      <w:r w:rsidRPr="005F6C74">
        <w:rPr>
          <w:b/>
          <w:bCs/>
          <w:sz w:val="28"/>
          <w:szCs w:val="28"/>
        </w:rPr>
        <w:t xml:space="preserve">Використання ресурсів </w:t>
      </w:r>
      <w:r w:rsidR="00076FA4">
        <w:rPr>
          <w:b/>
          <w:bCs/>
          <w:sz w:val="28"/>
          <w:szCs w:val="28"/>
        </w:rPr>
        <w:t>Д</w:t>
      </w:r>
      <w:r w:rsidR="00AF41BE">
        <w:rPr>
          <w:b/>
          <w:bCs/>
          <w:sz w:val="28"/>
          <w:szCs w:val="28"/>
        </w:rPr>
        <w:t>ФС</w:t>
      </w:r>
    </w:p>
    <w:p w:rsidR="00076FA4" w:rsidRDefault="00076FA4" w:rsidP="00076FA4">
      <w:pPr>
        <w:autoSpaceDE w:val="0"/>
        <w:autoSpaceDN w:val="0"/>
        <w:adjustRightInd w:val="0"/>
        <w:spacing w:after="0" w:line="240" w:lineRule="auto"/>
        <w:rPr>
          <w:rFonts w:ascii="TimesNewRomanPSMT" w:hAnsi="TimesNewRomanPSMT" w:cs="TimesNewRomanPSMT"/>
          <w:sz w:val="24"/>
          <w:szCs w:val="24"/>
        </w:rPr>
      </w:pPr>
    </w:p>
    <w:p w:rsidR="007543EA" w:rsidRDefault="000559EA" w:rsidP="00743A16">
      <w:pPr>
        <w:pStyle w:val="ad"/>
        <w:numPr>
          <w:ilvl w:val="1"/>
          <w:numId w:val="10"/>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6FA4" w:rsidRPr="00AF41BE">
        <w:rPr>
          <w:rFonts w:ascii="Times New Roman" w:hAnsi="Times New Roman" w:cs="Times New Roman"/>
          <w:sz w:val="28"/>
          <w:szCs w:val="28"/>
        </w:rPr>
        <w:t>Працівники мають право використовувати ресурси Д</w:t>
      </w:r>
      <w:r w:rsidR="00394EC3">
        <w:rPr>
          <w:rFonts w:ascii="Times New Roman" w:hAnsi="Times New Roman" w:cs="Times New Roman"/>
          <w:sz w:val="28"/>
          <w:szCs w:val="28"/>
        </w:rPr>
        <w:t xml:space="preserve">ФС </w:t>
      </w:r>
      <w:r w:rsidR="00076FA4" w:rsidRPr="00AF41BE">
        <w:rPr>
          <w:rFonts w:ascii="Times New Roman" w:hAnsi="Times New Roman" w:cs="Times New Roman"/>
          <w:sz w:val="28"/>
          <w:szCs w:val="28"/>
        </w:rPr>
        <w:t>(рухоме та нерухоме майно, кошти, службов</w:t>
      </w:r>
      <w:r w:rsidR="00B9547D">
        <w:rPr>
          <w:rFonts w:ascii="Times New Roman" w:hAnsi="Times New Roman" w:cs="Times New Roman"/>
          <w:sz w:val="28"/>
          <w:szCs w:val="28"/>
        </w:rPr>
        <w:t>у</w:t>
      </w:r>
      <w:r w:rsidR="00B9547D">
        <w:rPr>
          <w:rFonts w:ascii="Times New Roman" w:hAnsi="Times New Roman" w:cs="Times New Roman"/>
          <w:sz w:val="28"/>
          <w:szCs w:val="28"/>
        </w:rPr>
        <w:tab/>
      </w:r>
      <w:r w:rsidR="00076FA4" w:rsidRPr="00AF41BE">
        <w:rPr>
          <w:rFonts w:ascii="Times New Roman" w:hAnsi="Times New Roman" w:cs="Times New Roman"/>
          <w:sz w:val="28"/>
          <w:szCs w:val="28"/>
        </w:rPr>
        <w:t xml:space="preserve"> інформаці</w:t>
      </w:r>
      <w:r w:rsidR="00B9547D">
        <w:rPr>
          <w:rFonts w:ascii="Times New Roman" w:hAnsi="Times New Roman" w:cs="Times New Roman"/>
          <w:sz w:val="28"/>
          <w:szCs w:val="28"/>
        </w:rPr>
        <w:t>ю, технології, інтелектуальну</w:t>
      </w:r>
      <w:r w:rsidR="00C072AD">
        <w:rPr>
          <w:rFonts w:ascii="Times New Roman" w:hAnsi="Times New Roman" w:cs="Times New Roman"/>
          <w:sz w:val="28"/>
          <w:szCs w:val="28"/>
        </w:rPr>
        <w:t xml:space="preserve"> власність </w:t>
      </w:r>
      <w:r w:rsidR="00076FA4" w:rsidRPr="00AF41BE">
        <w:rPr>
          <w:rFonts w:ascii="Times New Roman" w:hAnsi="Times New Roman" w:cs="Times New Roman"/>
          <w:sz w:val="28"/>
          <w:szCs w:val="28"/>
        </w:rPr>
        <w:t xml:space="preserve">тощо) тільки в межах посадових обов’язків та доручень керівників, наданих на підставі та у межах повноважень, передбачених </w:t>
      </w:r>
      <w:r w:rsidR="007543EA">
        <w:rPr>
          <w:rFonts w:ascii="Times New Roman" w:hAnsi="Times New Roman" w:cs="Times New Roman"/>
          <w:sz w:val="28"/>
          <w:szCs w:val="28"/>
        </w:rPr>
        <w:t>законодавчими та нормативно-</w:t>
      </w:r>
      <w:r w:rsidR="00523632" w:rsidRPr="00AF41BE">
        <w:rPr>
          <w:rFonts w:ascii="Times New Roman" w:hAnsi="Times New Roman" w:cs="Times New Roman"/>
          <w:sz w:val="28"/>
          <w:szCs w:val="28"/>
        </w:rPr>
        <w:t>правовими актами</w:t>
      </w:r>
      <w:r w:rsidR="00076FA4" w:rsidRPr="00AF41BE">
        <w:rPr>
          <w:rFonts w:ascii="Times New Roman" w:hAnsi="Times New Roman" w:cs="Times New Roman"/>
          <w:sz w:val="28"/>
          <w:szCs w:val="28"/>
        </w:rPr>
        <w:t>.</w:t>
      </w:r>
    </w:p>
    <w:p w:rsidR="007543EA" w:rsidRDefault="007543EA" w:rsidP="00743A16">
      <w:pPr>
        <w:pStyle w:val="ad"/>
        <w:numPr>
          <w:ilvl w:val="1"/>
          <w:numId w:val="10"/>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6FA4" w:rsidRPr="007543EA">
        <w:rPr>
          <w:rFonts w:ascii="Times New Roman" w:hAnsi="Times New Roman" w:cs="Times New Roman"/>
          <w:sz w:val="28"/>
          <w:szCs w:val="28"/>
        </w:rPr>
        <w:t>При виконанні своїх посадових обов’язків Працівники зобов’язані раціонально і дбайливо використовувати державну власність, постійно підвищувати ефективність її використання, уникаючи надмірних і непотрібних витрат, а також не допускати зловживань та використання державного майна або коштів у приватних інтересах.</w:t>
      </w:r>
    </w:p>
    <w:p w:rsidR="007543EA" w:rsidRDefault="007543EA" w:rsidP="00743A16">
      <w:pPr>
        <w:pStyle w:val="ad"/>
        <w:numPr>
          <w:ilvl w:val="1"/>
          <w:numId w:val="10"/>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9547D">
        <w:rPr>
          <w:rFonts w:ascii="Times New Roman" w:hAnsi="Times New Roman" w:cs="Times New Roman"/>
          <w:color w:val="FF0000"/>
          <w:sz w:val="28"/>
          <w:szCs w:val="28"/>
        </w:rPr>
        <w:t xml:space="preserve"> </w:t>
      </w:r>
      <w:r w:rsidR="00076FA4" w:rsidRPr="007543EA">
        <w:rPr>
          <w:rFonts w:ascii="Times New Roman" w:hAnsi="Times New Roman" w:cs="Times New Roman"/>
          <w:sz w:val="28"/>
          <w:szCs w:val="28"/>
        </w:rPr>
        <w:t>Працівники зобов’язані використовувати надані їм ресурси таким чином, щоб не завдавати шкоди навколишньому середовищу чи здоров’ю людей.</w:t>
      </w:r>
    </w:p>
    <w:p w:rsidR="007543EA" w:rsidRDefault="007543EA" w:rsidP="00743A16">
      <w:pPr>
        <w:pStyle w:val="ad"/>
        <w:numPr>
          <w:ilvl w:val="1"/>
          <w:numId w:val="10"/>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6FA4" w:rsidRPr="007543EA">
        <w:rPr>
          <w:rFonts w:ascii="Times New Roman" w:hAnsi="Times New Roman" w:cs="Times New Roman"/>
          <w:sz w:val="28"/>
          <w:szCs w:val="28"/>
        </w:rPr>
        <w:t xml:space="preserve">Працівники під час виконання функцій держави зобов’язані діяти </w:t>
      </w:r>
      <w:r w:rsidR="00F416B1">
        <w:rPr>
          <w:rFonts w:ascii="Times New Roman" w:hAnsi="Times New Roman" w:cs="Times New Roman"/>
          <w:sz w:val="28"/>
          <w:szCs w:val="28"/>
        </w:rPr>
        <w:t xml:space="preserve">виключно </w:t>
      </w:r>
      <w:r w:rsidR="00076FA4" w:rsidRPr="007543EA">
        <w:rPr>
          <w:rFonts w:ascii="Times New Roman" w:hAnsi="Times New Roman" w:cs="Times New Roman"/>
          <w:sz w:val="28"/>
          <w:szCs w:val="28"/>
        </w:rPr>
        <w:t>в державних інтересах.</w:t>
      </w:r>
    </w:p>
    <w:p w:rsidR="0078619A" w:rsidRPr="007543EA" w:rsidRDefault="007543EA" w:rsidP="00743A16">
      <w:pPr>
        <w:pStyle w:val="ad"/>
        <w:numPr>
          <w:ilvl w:val="1"/>
          <w:numId w:val="10"/>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6FA4" w:rsidRPr="007543EA">
        <w:rPr>
          <w:rFonts w:ascii="Times New Roman" w:hAnsi="Times New Roman" w:cs="Times New Roman"/>
          <w:sz w:val="28"/>
          <w:szCs w:val="28"/>
        </w:rPr>
        <w:t xml:space="preserve">Працівники не повинні допускати, у тому </w:t>
      </w:r>
      <w:r w:rsidR="00076FA4" w:rsidRPr="00F416B1">
        <w:rPr>
          <w:rFonts w:ascii="Times New Roman" w:hAnsi="Times New Roman" w:cs="Times New Roman"/>
          <w:sz w:val="28"/>
          <w:szCs w:val="28"/>
        </w:rPr>
        <w:t xml:space="preserve">числі поза </w:t>
      </w:r>
      <w:r w:rsidR="002F561A" w:rsidRPr="00F416B1">
        <w:rPr>
          <w:rFonts w:ascii="Times New Roman" w:hAnsi="Times New Roman" w:cs="Times New Roman"/>
          <w:sz w:val="28"/>
          <w:szCs w:val="28"/>
        </w:rPr>
        <w:t>робочим часом</w:t>
      </w:r>
      <w:r w:rsidR="00076FA4" w:rsidRPr="007543EA">
        <w:rPr>
          <w:rFonts w:ascii="Times New Roman" w:hAnsi="Times New Roman" w:cs="Times New Roman"/>
          <w:sz w:val="28"/>
          <w:szCs w:val="28"/>
        </w:rPr>
        <w:t xml:space="preserve">, дій і вчинків, які можуть зашкодити інтересам </w:t>
      </w:r>
      <w:r w:rsidR="00743003" w:rsidRPr="007543EA">
        <w:rPr>
          <w:rFonts w:ascii="Times New Roman" w:hAnsi="Times New Roman" w:cs="Times New Roman"/>
          <w:sz w:val="28"/>
          <w:szCs w:val="28"/>
        </w:rPr>
        <w:t>ДФС</w:t>
      </w:r>
      <w:r w:rsidR="00076FA4" w:rsidRPr="007543EA">
        <w:rPr>
          <w:rFonts w:ascii="Times New Roman" w:hAnsi="Times New Roman" w:cs="Times New Roman"/>
          <w:sz w:val="28"/>
          <w:szCs w:val="28"/>
        </w:rPr>
        <w:t xml:space="preserve"> чи негативно вплинути на репутацію Працівника.</w:t>
      </w:r>
    </w:p>
    <w:p w:rsidR="0078619A" w:rsidRDefault="0078619A" w:rsidP="004E1811">
      <w:pPr>
        <w:pStyle w:val="a3"/>
        <w:spacing w:before="0" w:beforeAutospacing="0" w:after="0" w:afterAutospacing="0"/>
        <w:jc w:val="both"/>
        <w:rPr>
          <w:sz w:val="28"/>
          <w:szCs w:val="28"/>
        </w:rPr>
      </w:pPr>
    </w:p>
    <w:p w:rsidR="00F82C95" w:rsidRDefault="00F82C95" w:rsidP="004E1811">
      <w:pPr>
        <w:pStyle w:val="a3"/>
        <w:spacing w:before="0" w:beforeAutospacing="0" w:after="0" w:afterAutospacing="0"/>
        <w:jc w:val="both"/>
        <w:rPr>
          <w:sz w:val="28"/>
          <w:szCs w:val="28"/>
        </w:rPr>
      </w:pPr>
    </w:p>
    <w:p w:rsidR="0078619A" w:rsidRDefault="00743003" w:rsidP="00743A16">
      <w:pPr>
        <w:pStyle w:val="a3"/>
        <w:numPr>
          <w:ilvl w:val="0"/>
          <w:numId w:val="10"/>
        </w:numPr>
        <w:spacing w:before="0" w:beforeAutospacing="0" w:after="0" w:afterAutospacing="0"/>
        <w:ind w:left="0" w:firstLine="0"/>
        <w:jc w:val="center"/>
        <w:rPr>
          <w:b/>
          <w:bCs/>
          <w:sz w:val="28"/>
          <w:szCs w:val="28"/>
        </w:rPr>
      </w:pPr>
      <w:r w:rsidRPr="00743003">
        <w:rPr>
          <w:b/>
          <w:bCs/>
          <w:sz w:val="28"/>
          <w:szCs w:val="28"/>
        </w:rPr>
        <w:t>Використання інформації</w:t>
      </w:r>
    </w:p>
    <w:p w:rsidR="00743003" w:rsidRDefault="00743003" w:rsidP="00743003">
      <w:pPr>
        <w:pStyle w:val="a3"/>
        <w:spacing w:before="0" w:beforeAutospacing="0" w:after="0" w:afterAutospacing="0"/>
        <w:jc w:val="center"/>
        <w:rPr>
          <w:b/>
          <w:bCs/>
          <w:sz w:val="28"/>
          <w:szCs w:val="28"/>
        </w:rPr>
      </w:pPr>
    </w:p>
    <w:p w:rsidR="00C66068" w:rsidRDefault="00C66068" w:rsidP="00743A16">
      <w:pPr>
        <w:pStyle w:val="ad"/>
        <w:numPr>
          <w:ilvl w:val="1"/>
          <w:numId w:val="10"/>
        </w:numPr>
        <w:tabs>
          <w:tab w:val="left" w:pos="-2552"/>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3003" w:rsidRPr="00C66068">
        <w:rPr>
          <w:rFonts w:ascii="Times New Roman" w:hAnsi="Times New Roman" w:cs="Times New Roman"/>
          <w:sz w:val="28"/>
          <w:szCs w:val="28"/>
        </w:rPr>
        <w:t>Працівникам забороняється розголошувати персональні дані фізичних осіб, конфіденційну та іншу інформацію з обмеженим доступом</w:t>
      </w:r>
      <w:r w:rsidR="0012664A">
        <w:rPr>
          <w:rFonts w:ascii="Times New Roman" w:hAnsi="Times New Roman" w:cs="Times New Roman"/>
          <w:sz w:val="28"/>
          <w:szCs w:val="28"/>
        </w:rPr>
        <w:t xml:space="preserve"> (далі – </w:t>
      </w:r>
      <w:proofErr w:type="spellStart"/>
      <w:r w:rsidR="0012664A">
        <w:rPr>
          <w:rFonts w:ascii="Times New Roman" w:hAnsi="Times New Roman" w:cs="Times New Roman"/>
          <w:sz w:val="28"/>
          <w:szCs w:val="28"/>
        </w:rPr>
        <w:t>ІзОД</w:t>
      </w:r>
      <w:proofErr w:type="spellEnd"/>
      <w:r w:rsidR="0012664A">
        <w:rPr>
          <w:rFonts w:ascii="Times New Roman" w:hAnsi="Times New Roman" w:cs="Times New Roman"/>
          <w:sz w:val="28"/>
          <w:szCs w:val="28"/>
        </w:rPr>
        <w:t>)</w:t>
      </w:r>
      <w:r w:rsidR="00743003" w:rsidRPr="00C66068">
        <w:rPr>
          <w:rFonts w:ascii="Times New Roman" w:hAnsi="Times New Roman" w:cs="Times New Roman"/>
          <w:sz w:val="28"/>
          <w:szCs w:val="28"/>
        </w:rPr>
        <w:t>, режим якої встановлено Законами України «Про державну таємницю», «Про інформацію», «Про захист персональних даних» та «Про доступ до публічної інформації», що стала їм відома у зв’язку з виконанням посадових обов’язків.</w:t>
      </w:r>
    </w:p>
    <w:p w:rsidR="00743003" w:rsidRPr="00C66068" w:rsidRDefault="00C66068" w:rsidP="00743A16">
      <w:pPr>
        <w:pStyle w:val="ad"/>
        <w:numPr>
          <w:ilvl w:val="1"/>
          <w:numId w:val="10"/>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664A">
        <w:rPr>
          <w:rFonts w:ascii="Times New Roman" w:hAnsi="Times New Roman" w:cs="Times New Roman"/>
          <w:sz w:val="28"/>
          <w:szCs w:val="28"/>
        </w:rPr>
        <w:t xml:space="preserve">Поводження з </w:t>
      </w:r>
      <w:proofErr w:type="spellStart"/>
      <w:r w:rsidR="0012664A">
        <w:rPr>
          <w:rFonts w:ascii="Times New Roman" w:hAnsi="Times New Roman" w:cs="Times New Roman"/>
          <w:sz w:val="28"/>
          <w:szCs w:val="28"/>
        </w:rPr>
        <w:t>ІзОД</w:t>
      </w:r>
      <w:proofErr w:type="spellEnd"/>
      <w:r w:rsidR="0012664A">
        <w:rPr>
          <w:rFonts w:ascii="Times New Roman" w:hAnsi="Times New Roman" w:cs="Times New Roman"/>
          <w:sz w:val="28"/>
          <w:szCs w:val="28"/>
        </w:rPr>
        <w:t xml:space="preserve"> здійснюється працівником відповідно до вимог чинного законодавства, а у випадку я</w:t>
      </w:r>
      <w:r w:rsidR="00743003" w:rsidRPr="00C66068">
        <w:rPr>
          <w:rFonts w:ascii="Times New Roman" w:hAnsi="Times New Roman" w:cs="Times New Roman"/>
          <w:sz w:val="28"/>
          <w:szCs w:val="28"/>
        </w:rPr>
        <w:t xml:space="preserve">кщо </w:t>
      </w:r>
      <w:r w:rsidR="0012664A">
        <w:rPr>
          <w:rFonts w:ascii="Times New Roman" w:hAnsi="Times New Roman" w:cs="Times New Roman"/>
          <w:sz w:val="28"/>
          <w:szCs w:val="28"/>
        </w:rPr>
        <w:t xml:space="preserve">йому </w:t>
      </w:r>
      <w:r w:rsidR="00743003" w:rsidRPr="00C66068">
        <w:rPr>
          <w:rFonts w:ascii="Times New Roman" w:hAnsi="Times New Roman" w:cs="Times New Roman"/>
          <w:sz w:val="28"/>
          <w:szCs w:val="28"/>
        </w:rPr>
        <w:t xml:space="preserve">стало відомо про загрозу чи факти неправомірного поширення </w:t>
      </w:r>
      <w:proofErr w:type="spellStart"/>
      <w:r w:rsidR="0012664A">
        <w:rPr>
          <w:rFonts w:ascii="Times New Roman" w:hAnsi="Times New Roman" w:cs="Times New Roman"/>
          <w:sz w:val="28"/>
          <w:szCs w:val="28"/>
        </w:rPr>
        <w:t>ІзОД</w:t>
      </w:r>
      <w:proofErr w:type="spellEnd"/>
      <w:r w:rsidRPr="00C66068">
        <w:rPr>
          <w:rFonts w:ascii="Times New Roman" w:hAnsi="Times New Roman" w:cs="Times New Roman"/>
          <w:sz w:val="28"/>
          <w:szCs w:val="28"/>
        </w:rPr>
        <w:t>,</w:t>
      </w:r>
      <w:r w:rsidR="00743003" w:rsidRPr="00C66068">
        <w:rPr>
          <w:rFonts w:ascii="Times New Roman" w:hAnsi="Times New Roman" w:cs="Times New Roman"/>
          <w:sz w:val="28"/>
          <w:szCs w:val="28"/>
        </w:rPr>
        <w:t xml:space="preserve"> в</w:t>
      </w:r>
      <w:r w:rsidRPr="00C66068">
        <w:rPr>
          <w:rFonts w:ascii="Times New Roman" w:hAnsi="Times New Roman" w:cs="Times New Roman"/>
          <w:sz w:val="28"/>
          <w:szCs w:val="28"/>
        </w:rPr>
        <w:t>і</w:t>
      </w:r>
      <w:r w:rsidR="00743003" w:rsidRPr="00C66068">
        <w:rPr>
          <w:rFonts w:ascii="Times New Roman" w:hAnsi="Times New Roman" w:cs="Times New Roman"/>
          <w:sz w:val="28"/>
          <w:szCs w:val="28"/>
        </w:rPr>
        <w:t>н повин</w:t>
      </w:r>
      <w:r w:rsidRPr="00C66068">
        <w:rPr>
          <w:rFonts w:ascii="Times New Roman" w:hAnsi="Times New Roman" w:cs="Times New Roman"/>
          <w:sz w:val="28"/>
          <w:szCs w:val="28"/>
        </w:rPr>
        <w:t>ен</w:t>
      </w:r>
      <w:r w:rsidR="00743003" w:rsidRPr="00C66068">
        <w:rPr>
          <w:rFonts w:ascii="Times New Roman" w:hAnsi="Times New Roman" w:cs="Times New Roman"/>
          <w:sz w:val="28"/>
          <w:szCs w:val="28"/>
        </w:rPr>
        <w:t xml:space="preserve"> негайно повідомити про це безпосереднього керівника.</w:t>
      </w:r>
    </w:p>
    <w:p w:rsidR="0078619A" w:rsidRDefault="0078619A" w:rsidP="004E1811">
      <w:pPr>
        <w:pStyle w:val="a3"/>
        <w:spacing w:before="0" w:beforeAutospacing="0" w:after="0" w:afterAutospacing="0"/>
        <w:jc w:val="both"/>
        <w:rPr>
          <w:sz w:val="28"/>
          <w:szCs w:val="28"/>
        </w:rPr>
      </w:pPr>
    </w:p>
    <w:p w:rsidR="00743003" w:rsidRPr="00743003" w:rsidRDefault="00743003" w:rsidP="00743A16">
      <w:pPr>
        <w:pStyle w:val="a3"/>
        <w:numPr>
          <w:ilvl w:val="0"/>
          <w:numId w:val="10"/>
        </w:numPr>
        <w:spacing w:before="0" w:beforeAutospacing="0" w:after="0" w:afterAutospacing="0"/>
        <w:ind w:left="0" w:firstLine="0"/>
        <w:jc w:val="center"/>
        <w:rPr>
          <w:b/>
          <w:sz w:val="28"/>
          <w:szCs w:val="28"/>
        </w:rPr>
      </w:pPr>
      <w:r w:rsidRPr="00743003">
        <w:rPr>
          <w:b/>
          <w:bCs/>
          <w:sz w:val="28"/>
          <w:szCs w:val="28"/>
        </w:rPr>
        <w:t>Обмін інформацією</w:t>
      </w:r>
    </w:p>
    <w:p w:rsidR="00743003" w:rsidRDefault="00743003" w:rsidP="004E1811">
      <w:pPr>
        <w:pStyle w:val="a3"/>
        <w:spacing w:before="0" w:beforeAutospacing="0" w:after="0" w:afterAutospacing="0"/>
        <w:jc w:val="both"/>
        <w:rPr>
          <w:sz w:val="28"/>
          <w:szCs w:val="28"/>
        </w:rPr>
      </w:pPr>
    </w:p>
    <w:p w:rsidR="008950D9" w:rsidRDefault="00333CDB" w:rsidP="00743A16">
      <w:pPr>
        <w:pStyle w:val="ad"/>
        <w:numPr>
          <w:ilvl w:val="1"/>
          <w:numId w:val="10"/>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75EBB" w:rsidRPr="00333CDB">
        <w:rPr>
          <w:rFonts w:ascii="Times New Roman" w:hAnsi="Times New Roman" w:cs="Times New Roman"/>
          <w:sz w:val="28"/>
          <w:szCs w:val="28"/>
        </w:rPr>
        <w:t>Працівникам</w:t>
      </w:r>
      <w:r w:rsidR="00743003" w:rsidRPr="00333CDB">
        <w:rPr>
          <w:rFonts w:ascii="Times New Roman" w:hAnsi="Times New Roman" w:cs="Times New Roman"/>
          <w:sz w:val="28"/>
          <w:szCs w:val="28"/>
        </w:rPr>
        <w:t xml:space="preserve"> забороняється</w:t>
      </w:r>
      <w:r w:rsidR="00375EBB" w:rsidRPr="00333CDB">
        <w:rPr>
          <w:rFonts w:ascii="Times New Roman" w:hAnsi="Times New Roman" w:cs="Times New Roman"/>
          <w:sz w:val="28"/>
          <w:szCs w:val="28"/>
        </w:rPr>
        <w:t xml:space="preserve"> </w:t>
      </w:r>
      <w:r w:rsidR="00743003" w:rsidRPr="00333CDB">
        <w:rPr>
          <w:rFonts w:ascii="Times New Roman" w:hAnsi="Times New Roman" w:cs="Times New Roman"/>
          <w:sz w:val="28"/>
          <w:szCs w:val="28"/>
        </w:rPr>
        <w:t>обмежувати доступ до публічної інформації, крім випадків, встановлених Законом України</w:t>
      </w:r>
      <w:r w:rsidR="00375EBB" w:rsidRPr="00333CDB">
        <w:rPr>
          <w:rFonts w:ascii="Times New Roman" w:hAnsi="Times New Roman" w:cs="Times New Roman"/>
          <w:sz w:val="28"/>
          <w:szCs w:val="28"/>
        </w:rPr>
        <w:t xml:space="preserve"> </w:t>
      </w:r>
      <w:r w:rsidR="00743003" w:rsidRPr="00333CDB">
        <w:rPr>
          <w:rFonts w:ascii="Times New Roman" w:hAnsi="Times New Roman" w:cs="Times New Roman"/>
          <w:sz w:val="28"/>
          <w:szCs w:val="28"/>
        </w:rPr>
        <w:t>«Про доступ до публічної інформації».</w:t>
      </w:r>
    </w:p>
    <w:p w:rsidR="00375EBB" w:rsidRPr="008950D9" w:rsidRDefault="008950D9" w:rsidP="00743A16">
      <w:pPr>
        <w:pStyle w:val="ad"/>
        <w:numPr>
          <w:ilvl w:val="1"/>
          <w:numId w:val="10"/>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75EBB" w:rsidRPr="008950D9">
        <w:rPr>
          <w:rFonts w:ascii="Times New Roman" w:hAnsi="Times New Roman" w:cs="Times New Roman"/>
          <w:sz w:val="28"/>
          <w:szCs w:val="28"/>
        </w:rPr>
        <w:t>Працівники при спілкуванні під час виконання посадових обов’язків повинні дотримуватися таких правил:</w:t>
      </w:r>
    </w:p>
    <w:p w:rsidR="00375EBB" w:rsidRPr="00277B61" w:rsidRDefault="00375EBB" w:rsidP="00375EBB">
      <w:pPr>
        <w:autoSpaceDE w:val="0"/>
        <w:autoSpaceDN w:val="0"/>
        <w:adjustRightInd w:val="0"/>
        <w:spacing w:after="0" w:line="240" w:lineRule="auto"/>
        <w:ind w:firstLine="708"/>
        <w:jc w:val="both"/>
        <w:rPr>
          <w:rFonts w:ascii="Times New Roman" w:hAnsi="Times New Roman" w:cs="Times New Roman"/>
          <w:sz w:val="28"/>
          <w:szCs w:val="28"/>
        </w:rPr>
      </w:pPr>
      <w:r w:rsidRPr="00277B61">
        <w:rPr>
          <w:rFonts w:ascii="Times New Roman" w:hAnsi="Times New Roman" w:cs="Times New Roman"/>
          <w:sz w:val="28"/>
          <w:szCs w:val="28"/>
        </w:rPr>
        <w:t>1)  надавати інформацію із зазначенням даних, що її підтверджують;</w:t>
      </w:r>
    </w:p>
    <w:p w:rsidR="00375EBB" w:rsidRPr="00277B61" w:rsidRDefault="00375EBB" w:rsidP="00375EBB">
      <w:pPr>
        <w:autoSpaceDE w:val="0"/>
        <w:autoSpaceDN w:val="0"/>
        <w:adjustRightInd w:val="0"/>
        <w:spacing w:after="0" w:line="240" w:lineRule="auto"/>
        <w:ind w:firstLine="708"/>
        <w:jc w:val="both"/>
        <w:rPr>
          <w:rFonts w:ascii="Times New Roman" w:hAnsi="Times New Roman" w:cs="Times New Roman"/>
          <w:sz w:val="28"/>
          <w:szCs w:val="28"/>
        </w:rPr>
      </w:pPr>
      <w:r w:rsidRPr="00277B61">
        <w:rPr>
          <w:rFonts w:ascii="Times New Roman" w:hAnsi="Times New Roman" w:cs="Times New Roman"/>
          <w:sz w:val="28"/>
          <w:szCs w:val="28"/>
        </w:rPr>
        <w:t xml:space="preserve">2) своєчасно надавати відповідно до </w:t>
      </w:r>
      <w:r w:rsidR="009902F8" w:rsidRPr="00277B61">
        <w:rPr>
          <w:rFonts w:ascii="Times New Roman" w:hAnsi="Times New Roman" w:cs="Times New Roman"/>
          <w:sz w:val="28"/>
          <w:szCs w:val="28"/>
        </w:rPr>
        <w:t>визначеного порядку</w:t>
      </w:r>
      <w:r w:rsidRPr="00277B61">
        <w:rPr>
          <w:rFonts w:ascii="Times New Roman" w:hAnsi="Times New Roman" w:cs="Times New Roman"/>
          <w:sz w:val="28"/>
          <w:szCs w:val="28"/>
        </w:rPr>
        <w:t xml:space="preserve"> іншим Працівникам інформацію, необхідну для виконання ними посадових обов’язків;</w:t>
      </w:r>
    </w:p>
    <w:p w:rsidR="00375EBB" w:rsidRPr="00277B61" w:rsidRDefault="00375EBB" w:rsidP="00375EBB">
      <w:pPr>
        <w:autoSpaceDE w:val="0"/>
        <w:autoSpaceDN w:val="0"/>
        <w:adjustRightInd w:val="0"/>
        <w:spacing w:after="0" w:line="240" w:lineRule="auto"/>
        <w:ind w:firstLine="708"/>
        <w:jc w:val="both"/>
        <w:rPr>
          <w:rFonts w:ascii="Times New Roman" w:hAnsi="Times New Roman" w:cs="Times New Roman"/>
          <w:sz w:val="28"/>
          <w:szCs w:val="28"/>
        </w:rPr>
      </w:pPr>
      <w:r w:rsidRPr="00277B61">
        <w:rPr>
          <w:rFonts w:ascii="Times New Roman" w:hAnsi="Times New Roman" w:cs="Times New Roman"/>
          <w:sz w:val="28"/>
          <w:szCs w:val="28"/>
        </w:rPr>
        <w:t>3) викладати інформаційні матеріали та повідомлення чітко, лаконічно та послідовно для однозначного їх сприйняття.</w:t>
      </w:r>
    </w:p>
    <w:p w:rsidR="00743003" w:rsidRPr="004000FE" w:rsidRDefault="002F5CFB" w:rsidP="002F5CFB">
      <w:pPr>
        <w:tabs>
          <w:tab w:val="left" w:pos="-5812"/>
          <w:tab w:val="left" w:pos="-4253"/>
          <w:tab w:val="left" w:pos="-3969"/>
          <w:tab w:val="left" w:pos="-3828"/>
          <w:tab w:val="left" w:pos="-3544"/>
          <w:tab w:val="left" w:pos="-3119"/>
          <w:tab w:val="left" w:pos="709"/>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7.3. </w:t>
      </w:r>
      <w:r w:rsidR="00375EBB" w:rsidRPr="004000FE">
        <w:rPr>
          <w:rFonts w:ascii="Times New Roman" w:hAnsi="Times New Roman" w:cs="Times New Roman"/>
          <w:sz w:val="28"/>
          <w:szCs w:val="28"/>
        </w:rPr>
        <w:t xml:space="preserve">Працівники </w:t>
      </w:r>
      <w:r w:rsidR="00B93A2F" w:rsidRPr="004000FE">
        <w:rPr>
          <w:rFonts w:ascii="Times New Roman" w:hAnsi="Times New Roman" w:cs="Times New Roman"/>
          <w:sz w:val="28"/>
          <w:szCs w:val="28"/>
        </w:rPr>
        <w:t xml:space="preserve">зобов’язані додержуватись </w:t>
      </w:r>
      <w:r w:rsidR="00375EBB" w:rsidRPr="004000FE">
        <w:rPr>
          <w:rFonts w:ascii="Times New Roman" w:hAnsi="Times New Roman" w:cs="Times New Roman"/>
          <w:sz w:val="28"/>
          <w:szCs w:val="28"/>
        </w:rPr>
        <w:t xml:space="preserve">встановленого </w:t>
      </w:r>
      <w:r w:rsidR="00B93A2F" w:rsidRPr="004000FE">
        <w:rPr>
          <w:rFonts w:ascii="Times New Roman" w:hAnsi="Times New Roman" w:cs="Times New Roman"/>
          <w:sz w:val="28"/>
          <w:szCs w:val="28"/>
        </w:rPr>
        <w:t xml:space="preserve">чинними нормативно-правовими актами та розпорядчими документами ДФС порядку </w:t>
      </w:r>
      <w:r w:rsidR="008B2E62" w:rsidRPr="004000FE">
        <w:rPr>
          <w:rFonts w:ascii="Times New Roman" w:hAnsi="Times New Roman" w:cs="Times New Roman"/>
          <w:sz w:val="28"/>
          <w:szCs w:val="28"/>
        </w:rPr>
        <w:t xml:space="preserve">обміну інформацією та </w:t>
      </w:r>
      <w:r w:rsidR="004000FE" w:rsidRPr="004000FE">
        <w:rPr>
          <w:rFonts w:ascii="Times New Roman" w:hAnsi="Times New Roman" w:cs="Times New Roman"/>
          <w:sz w:val="28"/>
          <w:szCs w:val="28"/>
        </w:rPr>
        <w:t>взаємодії</w:t>
      </w:r>
      <w:r w:rsidR="00375EBB" w:rsidRPr="004000FE">
        <w:rPr>
          <w:rFonts w:ascii="Times New Roman" w:hAnsi="Times New Roman" w:cs="Times New Roman"/>
          <w:sz w:val="28"/>
          <w:szCs w:val="28"/>
        </w:rPr>
        <w:t xml:space="preserve"> з </w:t>
      </w:r>
      <w:r w:rsidR="004000FE" w:rsidRPr="004000FE">
        <w:rPr>
          <w:rFonts w:ascii="Times New Roman" w:hAnsi="Times New Roman" w:cs="Times New Roman"/>
          <w:sz w:val="28"/>
          <w:szCs w:val="28"/>
        </w:rPr>
        <w:t xml:space="preserve">громадянами, </w:t>
      </w:r>
      <w:r w:rsidR="00375EBB" w:rsidRPr="004000FE">
        <w:rPr>
          <w:rFonts w:ascii="Times New Roman" w:hAnsi="Times New Roman" w:cs="Times New Roman"/>
          <w:sz w:val="28"/>
          <w:szCs w:val="28"/>
        </w:rPr>
        <w:t xml:space="preserve">представниками </w:t>
      </w:r>
      <w:r w:rsidR="004000FE" w:rsidRPr="004000FE">
        <w:rPr>
          <w:rFonts w:ascii="Times New Roman" w:hAnsi="Times New Roman" w:cs="Times New Roman"/>
          <w:sz w:val="28"/>
          <w:szCs w:val="28"/>
        </w:rPr>
        <w:t xml:space="preserve">підприємств, установ, організацій, представниками </w:t>
      </w:r>
      <w:r w:rsidR="00375EBB" w:rsidRPr="004000FE">
        <w:rPr>
          <w:rFonts w:ascii="Times New Roman" w:hAnsi="Times New Roman" w:cs="Times New Roman"/>
          <w:sz w:val="28"/>
          <w:szCs w:val="28"/>
        </w:rPr>
        <w:t>іноземних держав</w:t>
      </w:r>
      <w:r w:rsidR="004000FE" w:rsidRPr="004000FE">
        <w:rPr>
          <w:rFonts w:ascii="Times New Roman" w:hAnsi="Times New Roman" w:cs="Times New Roman"/>
          <w:sz w:val="28"/>
          <w:szCs w:val="28"/>
        </w:rPr>
        <w:t xml:space="preserve"> та їх підприємств, установ, організацій, </w:t>
      </w:r>
      <w:r w:rsidR="00375EBB" w:rsidRPr="004000FE">
        <w:rPr>
          <w:rFonts w:ascii="Times New Roman" w:hAnsi="Times New Roman" w:cs="Times New Roman"/>
          <w:sz w:val="28"/>
          <w:szCs w:val="28"/>
        </w:rPr>
        <w:t>міжнародних організацій</w:t>
      </w:r>
      <w:r w:rsidR="004000FE" w:rsidRPr="004000FE">
        <w:rPr>
          <w:rFonts w:ascii="Times New Roman" w:hAnsi="Times New Roman" w:cs="Times New Roman"/>
          <w:sz w:val="28"/>
          <w:szCs w:val="28"/>
        </w:rPr>
        <w:t xml:space="preserve"> та</w:t>
      </w:r>
      <w:r w:rsidR="00375EBB" w:rsidRPr="004000FE">
        <w:rPr>
          <w:rFonts w:ascii="Times New Roman" w:hAnsi="Times New Roman" w:cs="Times New Roman"/>
          <w:sz w:val="28"/>
          <w:szCs w:val="28"/>
        </w:rPr>
        <w:t xml:space="preserve"> установ.</w:t>
      </w:r>
    </w:p>
    <w:p w:rsidR="007A057B" w:rsidRDefault="007A057B" w:rsidP="00375EBB">
      <w:pPr>
        <w:autoSpaceDE w:val="0"/>
        <w:autoSpaceDN w:val="0"/>
        <w:adjustRightInd w:val="0"/>
        <w:spacing w:after="0" w:line="240" w:lineRule="auto"/>
        <w:jc w:val="both"/>
        <w:rPr>
          <w:rFonts w:ascii="Times New Roman" w:hAnsi="Times New Roman" w:cs="Times New Roman"/>
          <w:color w:val="FF0000"/>
          <w:sz w:val="28"/>
          <w:szCs w:val="28"/>
        </w:rPr>
      </w:pPr>
    </w:p>
    <w:p w:rsidR="007A057B" w:rsidRPr="0044005D" w:rsidRDefault="007A057B" w:rsidP="00743A16">
      <w:pPr>
        <w:pStyle w:val="ad"/>
        <w:numPr>
          <w:ilvl w:val="0"/>
          <w:numId w:val="10"/>
        </w:numPr>
        <w:autoSpaceDE w:val="0"/>
        <w:autoSpaceDN w:val="0"/>
        <w:adjustRightInd w:val="0"/>
        <w:spacing w:after="0" w:line="240" w:lineRule="auto"/>
        <w:ind w:left="0" w:firstLine="0"/>
        <w:jc w:val="center"/>
        <w:rPr>
          <w:rFonts w:ascii="Times New Roman" w:hAnsi="Times New Roman" w:cs="Times New Roman"/>
          <w:b/>
          <w:sz w:val="28"/>
          <w:szCs w:val="28"/>
        </w:rPr>
      </w:pPr>
      <w:r w:rsidRPr="0044005D">
        <w:rPr>
          <w:rFonts w:ascii="Times New Roman" w:hAnsi="Times New Roman" w:cs="Times New Roman"/>
          <w:b/>
          <w:sz w:val="28"/>
          <w:szCs w:val="28"/>
        </w:rPr>
        <w:t xml:space="preserve">Відповідальність Працівників за </w:t>
      </w:r>
      <w:r w:rsidR="006831FC">
        <w:rPr>
          <w:rFonts w:ascii="Times New Roman" w:hAnsi="Times New Roman" w:cs="Times New Roman"/>
          <w:b/>
          <w:sz w:val="28"/>
          <w:szCs w:val="28"/>
        </w:rPr>
        <w:t xml:space="preserve">порушення </w:t>
      </w:r>
      <w:r w:rsidR="0044005D">
        <w:rPr>
          <w:rFonts w:ascii="Times New Roman" w:hAnsi="Times New Roman" w:cs="Times New Roman"/>
          <w:b/>
          <w:sz w:val="28"/>
          <w:szCs w:val="28"/>
        </w:rPr>
        <w:t>Правил</w:t>
      </w:r>
    </w:p>
    <w:p w:rsidR="00375EBB" w:rsidRPr="00277B61" w:rsidRDefault="00375EBB" w:rsidP="00375EBB">
      <w:pPr>
        <w:autoSpaceDE w:val="0"/>
        <w:autoSpaceDN w:val="0"/>
        <w:adjustRightInd w:val="0"/>
        <w:spacing w:after="0" w:line="240" w:lineRule="auto"/>
        <w:jc w:val="both"/>
        <w:rPr>
          <w:rFonts w:ascii="Times New Roman" w:hAnsi="Times New Roman" w:cs="Times New Roman"/>
          <w:sz w:val="28"/>
          <w:szCs w:val="28"/>
        </w:rPr>
      </w:pPr>
    </w:p>
    <w:p w:rsidR="00084AE8" w:rsidRDefault="00561A91" w:rsidP="00B03467">
      <w:pPr>
        <w:autoSpaceDE w:val="0"/>
        <w:autoSpaceDN w:val="0"/>
        <w:adjustRightInd w:val="0"/>
        <w:spacing w:after="0" w:line="240" w:lineRule="auto"/>
        <w:ind w:firstLine="567"/>
        <w:jc w:val="both"/>
        <w:rPr>
          <w:rFonts w:ascii="Times New Roman" w:hAnsi="Times New Roman" w:cs="Times New Roman"/>
          <w:sz w:val="28"/>
          <w:szCs w:val="28"/>
        </w:rPr>
      </w:pPr>
      <w:r w:rsidRPr="00277B61">
        <w:rPr>
          <w:rFonts w:ascii="Times New Roman" w:hAnsi="Times New Roman" w:cs="Times New Roman"/>
          <w:sz w:val="28"/>
          <w:szCs w:val="28"/>
        </w:rPr>
        <w:t>За порушення</w:t>
      </w:r>
      <w:r w:rsidR="00FD1AA4">
        <w:rPr>
          <w:rFonts w:ascii="Times New Roman" w:hAnsi="Times New Roman" w:cs="Times New Roman"/>
          <w:sz w:val="28"/>
          <w:szCs w:val="28"/>
        </w:rPr>
        <w:t xml:space="preserve"> цих </w:t>
      </w:r>
      <w:r w:rsidR="00AB513D">
        <w:rPr>
          <w:rFonts w:ascii="Times New Roman" w:hAnsi="Times New Roman" w:cs="Times New Roman"/>
          <w:sz w:val="28"/>
          <w:szCs w:val="28"/>
        </w:rPr>
        <w:t>П</w:t>
      </w:r>
      <w:r w:rsidRPr="00277B61">
        <w:rPr>
          <w:rFonts w:ascii="Times New Roman" w:hAnsi="Times New Roman" w:cs="Times New Roman"/>
          <w:sz w:val="28"/>
          <w:szCs w:val="28"/>
        </w:rPr>
        <w:t>равил Працівник</w:t>
      </w:r>
      <w:r w:rsidR="00FD1AA4">
        <w:rPr>
          <w:rFonts w:ascii="Times New Roman" w:hAnsi="Times New Roman" w:cs="Times New Roman"/>
          <w:sz w:val="28"/>
          <w:szCs w:val="28"/>
        </w:rPr>
        <w:t>и</w:t>
      </w:r>
      <w:r w:rsidRPr="00277B61">
        <w:rPr>
          <w:rFonts w:ascii="Times New Roman" w:hAnsi="Times New Roman" w:cs="Times New Roman"/>
          <w:sz w:val="28"/>
          <w:szCs w:val="28"/>
        </w:rPr>
        <w:t xml:space="preserve"> притягається до дисциплінарної відповідальності </w:t>
      </w:r>
      <w:r w:rsidR="006D7153">
        <w:rPr>
          <w:rFonts w:ascii="Times New Roman" w:hAnsi="Times New Roman" w:cs="Times New Roman"/>
          <w:sz w:val="28"/>
          <w:szCs w:val="28"/>
        </w:rPr>
        <w:t xml:space="preserve">у </w:t>
      </w:r>
      <w:r w:rsidR="00FD1AA4">
        <w:rPr>
          <w:rFonts w:ascii="Times New Roman" w:hAnsi="Times New Roman" w:cs="Times New Roman"/>
          <w:sz w:val="28"/>
          <w:szCs w:val="28"/>
        </w:rPr>
        <w:t xml:space="preserve">встановленому законом </w:t>
      </w:r>
      <w:r w:rsidR="006D7153">
        <w:rPr>
          <w:rFonts w:ascii="Times New Roman" w:hAnsi="Times New Roman" w:cs="Times New Roman"/>
          <w:sz w:val="28"/>
          <w:szCs w:val="28"/>
        </w:rPr>
        <w:t>порядку</w:t>
      </w:r>
      <w:r w:rsidRPr="00277B61">
        <w:rPr>
          <w:rFonts w:ascii="Times New Roman" w:hAnsi="Times New Roman" w:cs="Times New Roman"/>
          <w:sz w:val="28"/>
          <w:szCs w:val="28"/>
        </w:rPr>
        <w:t>.</w:t>
      </w:r>
    </w:p>
    <w:p w:rsidR="00AB513D" w:rsidRDefault="00AB513D" w:rsidP="00084AE8">
      <w:pPr>
        <w:autoSpaceDE w:val="0"/>
        <w:autoSpaceDN w:val="0"/>
        <w:adjustRightInd w:val="0"/>
        <w:spacing w:after="0" w:line="240" w:lineRule="auto"/>
        <w:ind w:firstLine="708"/>
        <w:jc w:val="both"/>
        <w:rPr>
          <w:rFonts w:ascii="Times New Roman" w:hAnsi="Times New Roman" w:cs="Times New Roman"/>
          <w:sz w:val="28"/>
          <w:szCs w:val="28"/>
        </w:rPr>
      </w:pPr>
    </w:p>
    <w:p w:rsidR="00AB513D" w:rsidRDefault="00AB513D" w:rsidP="00084AE8">
      <w:pPr>
        <w:autoSpaceDE w:val="0"/>
        <w:autoSpaceDN w:val="0"/>
        <w:adjustRightInd w:val="0"/>
        <w:spacing w:after="0" w:line="240" w:lineRule="auto"/>
        <w:ind w:firstLine="708"/>
        <w:jc w:val="both"/>
        <w:rPr>
          <w:rFonts w:ascii="Times New Roman" w:hAnsi="Times New Roman" w:cs="Times New Roman"/>
          <w:sz w:val="28"/>
          <w:szCs w:val="28"/>
        </w:rPr>
      </w:pPr>
    </w:p>
    <w:p w:rsidR="00B03467" w:rsidRDefault="00B03467" w:rsidP="00B034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Департаменту з питань</w:t>
      </w:r>
    </w:p>
    <w:p w:rsidR="00FD1AA4" w:rsidRDefault="00FD1AA4" w:rsidP="00B034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B03467">
        <w:rPr>
          <w:rFonts w:ascii="Times New Roman" w:hAnsi="Times New Roman" w:cs="Times New Roman"/>
          <w:sz w:val="28"/>
          <w:szCs w:val="28"/>
        </w:rPr>
        <w:t>апобігання та виявлення корупції                                           О. ХАЛКОВСЬКИЙ</w:t>
      </w:r>
    </w:p>
    <w:sectPr w:rsidR="00FD1AA4" w:rsidSect="00F82C95">
      <w:headerReference w:type="default" r:id="rId10"/>
      <w:pgSz w:w="11906" w:h="16838"/>
      <w:pgMar w:top="815" w:right="567"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0C" w:rsidRDefault="00F51D0C" w:rsidP="004E1811">
      <w:pPr>
        <w:spacing w:after="0" w:line="240" w:lineRule="auto"/>
      </w:pPr>
      <w:r>
        <w:separator/>
      </w:r>
    </w:p>
  </w:endnote>
  <w:endnote w:type="continuationSeparator" w:id="0">
    <w:p w:rsidR="00F51D0C" w:rsidRDefault="00F51D0C" w:rsidP="004E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0C" w:rsidRDefault="00F51D0C" w:rsidP="004E1811">
      <w:pPr>
        <w:spacing w:after="0" w:line="240" w:lineRule="auto"/>
      </w:pPr>
      <w:r>
        <w:separator/>
      </w:r>
    </w:p>
  </w:footnote>
  <w:footnote w:type="continuationSeparator" w:id="0">
    <w:p w:rsidR="00F51D0C" w:rsidRDefault="00F51D0C" w:rsidP="004E1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90909"/>
      <w:docPartObj>
        <w:docPartGallery w:val="Page Numbers (Top of Page)"/>
        <w:docPartUnique/>
      </w:docPartObj>
    </w:sdtPr>
    <w:sdtEndPr>
      <w:rPr>
        <w:rFonts w:ascii="Times New Roman" w:hAnsi="Times New Roman" w:cs="Times New Roman"/>
      </w:rPr>
    </w:sdtEndPr>
    <w:sdtContent>
      <w:p w:rsidR="004E1811" w:rsidRPr="00AB513D" w:rsidRDefault="004E1811">
        <w:pPr>
          <w:pStyle w:val="a9"/>
          <w:jc w:val="center"/>
          <w:rPr>
            <w:rFonts w:ascii="Times New Roman" w:hAnsi="Times New Roman" w:cs="Times New Roman"/>
          </w:rPr>
        </w:pPr>
        <w:r w:rsidRPr="00AB513D">
          <w:rPr>
            <w:rFonts w:ascii="Times New Roman" w:hAnsi="Times New Roman" w:cs="Times New Roman"/>
          </w:rPr>
          <w:fldChar w:fldCharType="begin"/>
        </w:r>
        <w:r w:rsidRPr="00AB513D">
          <w:rPr>
            <w:rFonts w:ascii="Times New Roman" w:hAnsi="Times New Roman" w:cs="Times New Roman"/>
          </w:rPr>
          <w:instrText>PAGE   \* MERGEFORMAT</w:instrText>
        </w:r>
        <w:r w:rsidRPr="00AB513D">
          <w:rPr>
            <w:rFonts w:ascii="Times New Roman" w:hAnsi="Times New Roman" w:cs="Times New Roman"/>
          </w:rPr>
          <w:fldChar w:fldCharType="separate"/>
        </w:r>
        <w:r w:rsidR="001D2AFD" w:rsidRPr="001D2AFD">
          <w:rPr>
            <w:rFonts w:ascii="Times New Roman" w:hAnsi="Times New Roman" w:cs="Times New Roman"/>
            <w:noProof/>
            <w:lang w:val="ru-RU"/>
          </w:rPr>
          <w:t>2</w:t>
        </w:r>
        <w:r w:rsidRPr="00AB513D">
          <w:rPr>
            <w:rFonts w:ascii="Times New Roman" w:hAnsi="Times New Roman" w:cs="Times New Roman"/>
          </w:rPr>
          <w:fldChar w:fldCharType="end"/>
        </w:r>
      </w:p>
    </w:sdtContent>
  </w:sdt>
  <w:p w:rsidR="004E1811" w:rsidRDefault="004E18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100C"/>
    <w:multiLevelType w:val="multilevel"/>
    <w:tmpl w:val="A3A8CDF8"/>
    <w:lvl w:ilvl="0">
      <w:start w:val="2"/>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17E97EBE"/>
    <w:multiLevelType w:val="hybridMultilevel"/>
    <w:tmpl w:val="2D126AC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A000072"/>
    <w:multiLevelType w:val="hybridMultilevel"/>
    <w:tmpl w:val="377E3F5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DCA65D8"/>
    <w:multiLevelType w:val="multilevel"/>
    <w:tmpl w:val="BCEC405E"/>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606D72E6"/>
    <w:multiLevelType w:val="hybridMultilevel"/>
    <w:tmpl w:val="07D49F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3A3341D"/>
    <w:multiLevelType w:val="hybridMultilevel"/>
    <w:tmpl w:val="4BFC8E0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51B1AEB"/>
    <w:multiLevelType w:val="hybridMultilevel"/>
    <w:tmpl w:val="6068130A"/>
    <w:lvl w:ilvl="0" w:tplc="85A46D30">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695F2E00"/>
    <w:multiLevelType w:val="multilevel"/>
    <w:tmpl w:val="0280319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AAD4B7E"/>
    <w:multiLevelType w:val="hybridMultilevel"/>
    <w:tmpl w:val="B37E8E54"/>
    <w:lvl w:ilvl="0" w:tplc="08B67BCC">
      <w:start w:val="17"/>
      <w:numFmt w:val="bullet"/>
      <w:lvlText w:val="-"/>
      <w:lvlJc w:val="left"/>
      <w:pPr>
        <w:ind w:left="1110" w:hanging="360"/>
      </w:pPr>
      <w:rPr>
        <w:rFonts w:ascii="Times New Roman" w:eastAsia="Times New Roman" w:hAnsi="Times New Roman" w:cs="Times New Roman" w:hint="default"/>
      </w:rPr>
    </w:lvl>
    <w:lvl w:ilvl="1" w:tplc="04220003" w:tentative="1">
      <w:start w:val="1"/>
      <w:numFmt w:val="bullet"/>
      <w:lvlText w:val="o"/>
      <w:lvlJc w:val="left"/>
      <w:pPr>
        <w:ind w:left="1830" w:hanging="360"/>
      </w:pPr>
      <w:rPr>
        <w:rFonts w:ascii="Courier New" w:hAnsi="Courier New" w:cs="Courier New" w:hint="default"/>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9">
    <w:nsid w:val="6FF857B2"/>
    <w:multiLevelType w:val="multilevel"/>
    <w:tmpl w:val="4BB84596"/>
    <w:lvl w:ilvl="0">
      <w:start w:val="1"/>
      <w:numFmt w:val="decimal"/>
      <w:lvlText w:val="%1."/>
      <w:lvlJc w:val="left"/>
      <w:pPr>
        <w:ind w:left="1068" w:hanging="360"/>
      </w:pPr>
      <w:rPr>
        <w:rFonts w:hint="default"/>
      </w:rPr>
    </w:lvl>
    <w:lvl w:ilvl="1">
      <w:start w:val="1"/>
      <w:numFmt w:val="decimal"/>
      <w:isLgl/>
      <w:lvlText w:val="%1.%2."/>
      <w:lvlJc w:val="left"/>
      <w:pPr>
        <w:ind w:left="1773" w:hanging="1065"/>
      </w:pPr>
      <w:rPr>
        <w:rFonts w:hint="default"/>
        <w:i w:val="0"/>
        <w:color w:val="auto"/>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776F1E84"/>
    <w:multiLevelType w:val="hybridMultilevel"/>
    <w:tmpl w:val="DAC090B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0"/>
  </w:num>
  <w:num w:numId="5">
    <w:abstractNumId w:val="2"/>
  </w:num>
  <w:num w:numId="6">
    <w:abstractNumId w:val="6"/>
  </w:num>
  <w:num w:numId="7">
    <w:abstractNumId w:val="8"/>
  </w:num>
  <w:num w:numId="8">
    <w:abstractNumId w:val="9"/>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4C"/>
    <w:rsid w:val="0000263D"/>
    <w:rsid w:val="00011E75"/>
    <w:rsid w:val="00012079"/>
    <w:rsid w:val="00022750"/>
    <w:rsid w:val="00030855"/>
    <w:rsid w:val="0003104E"/>
    <w:rsid w:val="000559EA"/>
    <w:rsid w:val="000760F0"/>
    <w:rsid w:val="00076FA4"/>
    <w:rsid w:val="000811F5"/>
    <w:rsid w:val="000830F2"/>
    <w:rsid w:val="00084AE8"/>
    <w:rsid w:val="000A0C69"/>
    <w:rsid w:val="000A1D9F"/>
    <w:rsid w:val="000C3A83"/>
    <w:rsid w:val="000D1619"/>
    <w:rsid w:val="000F472C"/>
    <w:rsid w:val="00100C50"/>
    <w:rsid w:val="00101B6C"/>
    <w:rsid w:val="00117D08"/>
    <w:rsid w:val="00117E12"/>
    <w:rsid w:val="00123801"/>
    <w:rsid w:val="0012664A"/>
    <w:rsid w:val="00146A83"/>
    <w:rsid w:val="00167EED"/>
    <w:rsid w:val="001A069C"/>
    <w:rsid w:val="001B6468"/>
    <w:rsid w:val="001B6529"/>
    <w:rsid w:val="001C4565"/>
    <w:rsid w:val="001C6AE1"/>
    <w:rsid w:val="001D097F"/>
    <w:rsid w:val="001D2AFD"/>
    <w:rsid w:val="00200BB9"/>
    <w:rsid w:val="002054BF"/>
    <w:rsid w:val="002213B0"/>
    <w:rsid w:val="00275AF2"/>
    <w:rsid w:val="00276CA7"/>
    <w:rsid w:val="00277B61"/>
    <w:rsid w:val="002C3F80"/>
    <w:rsid w:val="002D555B"/>
    <w:rsid w:val="002E4C40"/>
    <w:rsid w:val="002F561A"/>
    <w:rsid w:val="002F5CFB"/>
    <w:rsid w:val="00312723"/>
    <w:rsid w:val="003244A9"/>
    <w:rsid w:val="0032620B"/>
    <w:rsid w:val="00333CDB"/>
    <w:rsid w:val="00341BF7"/>
    <w:rsid w:val="003445ED"/>
    <w:rsid w:val="00360238"/>
    <w:rsid w:val="00366F91"/>
    <w:rsid w:val="00370953"/>
    <w:rsid w:val="00371779"/>
    <w:rsid w:val="00374DA5"/>
    <w:rsid w:val="00375EBB"/>
    <w:rsid w:val="003804B3"/>
    <w:rsid w:val="00394EC3"/>
    <w:rsid w:val="003C6390"/>
    <w:rsid w:val="003D24A2"/>
    <w:rsid w:val="003E460E"/>
    <w:rsid w:val="004000FE"/>
    <w:rsid w:val="004174BE"/>
    <w:rsid w:val="0042016F"/>
    <w:rsid w:val="0044005D"/>
    <w:rsid w:val="0045224D"/>
    <w:rsid w:val="00455E70"/>
    <w:rsid w:val="00473A17"/>
    <w:rsid w:val="00476E73"/>
    <w:rsid w:val="00483799"/>
    <w:rsid w:val="00492D0E"/>
    <w:rsid w:val="00495251"/>
    <w:rsid w:val="004965DC"/>
    <w:rsid w:val="004A54B6"/>
    <w:rsid w:val="004B04CD"/>
    <w:rsid w:val="004C5B56"/>
    <w:rsid w:val="004C6CF4"/>
    <w:rsid w:val="004E1811"/>
    <w:rsid w:val="004E584B"/>
    <w:rsid w:val="004E6FCC"/>
    <w:rsid w:val="004E7FE9"/>
    <w:rsid w:val="004F075F"/>
    <w:rsid w:val="004F39ED"/>
    <w:rsid w:val="00523632"/>
    <w:rsid w:val="00560200"/>
    <w:rsid w:val="00561A91"/>
    <w:rsid w:val="00567D99"/>
    <w:rsid w:val="005B4631"/>
    <w:rsid w:val="005C7997"/>
    <w:rsid w:val="005F159B"/>
    <w:rsid w:val="005F6C74"/>
    <w:rsid w:val="00603626"/>
    <w:rsid w:val="00630E47"/>
    <w:rsid w:val="00657173"/>
    <w:rsid w:val="00660A67"/>
    <w:rsid w:val="006831FC"/>
    <w:rsid w:val="00690D8D"/>
    <w:rsid w:val="006956B9"/>
    <w:rsid w:val="006A7551"/>
    <w:rsid w:val="006C36D4"/>
    <w:rsid w:val="006D095C"/>
    <w:rsid w:val="006D220E"/>
    <w:rsid w:val="006D7153"/>
    <w:rsid w:val="006F283E"/>
    <w:rsid w:val="0070511B"/>
    <w:rsid w:val="00705A51"/>
    <w:rsid w:val="007142A8"/>
    <w:rsid w:val="007211CC"/>
    <w:rsid w:val="00743003"/>
    <w:rsid w:val="00743046"/>
    <w:rsid w:val="00743A16"/>
    <w:rsid w:val="007543EA"/>
    <w:rsid w:val="00760B0D"/>
    <w:rsid w:val="007819E7"/>
    <w:rsid w:val="0078619A"/>
    <w:rsid w:val="00790BD4"/>
    <w:rsid w:val="007949C5"/>
    <w:rsid w:val="007A057B"/>
    <w:rsid w:val="007A5936"/>
    <w:rsid w:val="007B5B52"/>
    <w:rsid w:val="007D7F4B"/>
    <w:rsid w:val="007E5A6B"/>
    <w:rsid w:val="007F4121"/>
    <w:rsid w:val="007F454A"/>
    <w:rsid w:val="008027A8"/>
    <w:rsid w:val="00805092"/>
    <w:rsid w:val="00811816"/>
    <w:rsid w:val="00816F7E"/>
    <w:rsid w:val="00827DD4"/>
    <w:rsid w:val="00844DD5"/>
    <w:rsid w:val="00851F89"/>
    <w:rsid w:val="00853B22"/>
    <w:rsid w:val="0088631E"/>
    <w:rsid w:val="008950D9"/>
    <w:rsid w:val="008A2CB5"/>
    <w:rsid w:val="008B2E62"/>
    <w:rsid w:val="008C2D3F"/>
    <w:rsid w:val="008D5498"/>
    <w:rsid w:val="008D55B1"/>
    <w:rsid w:val="008E1929"/>
    <w:rsid w:val="008F0B4C"/>
    <w:rsid w:val="008F284A"/>
    <w:rsid w:val="008F31DB"/>
    <w:rsid w:val="008F7EEE"/>
    <w:rsid w:val="009023EC"/>
    <w:rsid w:val="00915244"/>
    <w:rsid w:val="00937937"/>
    <w:rsid w:val="00945695"/>
    <w:rsid w:val="0095124B"/>
    <w:rsid w:val="00955766"/>
    <w:rsid w:val="00966C08"/>
    <w:rsid w:val="009902F8"/>
    <w:rsid w:val="00992153"/>
    <w:rsid w:val="00996CB6"/>
    <w:rsid w:val="009C03EE"/>
    <w:rsid w:val="009C167B"/>
    <w:rsid w:val="009D0298"/>
    <w:rsid w:val="009F29C8"/>
    <w:rsid w:val="00A0097A"/>
    <w:rsid w:val="00A1542B"/>
    <w:rsid w:val="00A367C8"/>
    <w:rsid w:val="00A92513"/>
    <w:rsid w:val="00AB513D"/>
    <w:rsid w:val="00AE4CBF"/>
    <w:rsid w:val="00AF41BE"/>
    <w:rsid w:val="00B03467"/>
    <w:rsid w:val="00B05743"/>
    <w:rsid w:val="00B074A2"/>
    <w:rsid w:val="00B110C4"/>
    <w:rsid w:val="00B126AA"/>
    <w:rsid w:val="00B153E6"/>
    <w:rsid w:val="00B301CB"/>
    <w:rsid w:val="00B563C8"/>
    <w:rsid w:val="00B57A32"/>
    <w:rsid w:val="00B714A0"/>
    <w:rsid w:val="00B80901"/>
    <w:rsid w:val="00B93A2F"/>
    <w:rsid w:val="00B9547D"/>
    <w:rsid w:val="00BB3792"/>
    <w:rsid w:val="00BB3FAE"/>
    <w:rsid w:val="00BC1645"/>
    <w:rsid w:val="00BC7CC9"/>
    <w:rsid w:val="00BE2DD6"/>
    <w:rsid w:val="00BE2DE5"/>
    <w:rsid w:val="00BE51BB"/>
    <w:rsid w:val="00C00CCF"/>
    <w:rsid w:val="00C0147A"/>
    <w:rsid w:val="00C04959"/>
    <w:rsid w:val="00C072AD"/>
    <w:rsid w:val="00C07882"/>
    <w:rsid w:val="00C255A1"/>
    <w:rsid w:val="00C4207C"/>
    <w:rsid w:val="00C66068"/>
    <w:rsid w:val="00C7728E"/>
    <w:rsid w:val="00C83340"/>
    <w:rsid w:val="00C96D5A"/>
    <w:rsid w:val="00CB528B"/>
    <w:rsid w:val="00CC0CF5"/>
    <w:rsid w:val="00CD0F35"/>
    <w:rsid w:val="00CD33FD"/>
    <w:rsid w:val="00CD63C6"/>
    <w:rsid w:val="00CE7DA9"/>
    <w:rsid w:val="00D053B8"/>
    <w:rsid w:val="00D3469E"/>
    <w:rsid w:val="00D43A1D"/>
    <w:rsid w:val="00D45984"/>
    <w:rsid w:val="00D534B3"/>
    <w:rsid w:val="00D94153"/>
    <w:rsid w:val="00DA129F"/>
    <w:rsid w:val="00DA3773"/>
    <w:rsid w:val="00DD6418"/>
    <w:rsid w:val="00DE7AE8"/>
    <w:rsid w:val="00E21C9F"/>
    <w:rsid w:val="00E23A13"/>
    <w:rsid w:val="00E328A3"/>
    <w:rsid w:val="00E34F45"/>
    <w:rsid w:val="00E354C6"/>
    <w:rsid w:val="00E42F6B"/>
    <w:rsid w:val="00E713D5"/>
    <w:rsid w:val="00E7681D"/>
    <w:rsid w:val="00E80DD8"/>
    <w:rsid w:val="00E9169C"/>
    <w:rsid w:val="00EA48BD"/>
    <w:rsid w:val="00EB0D9B"/>
    <w:rsid w:val="00EE75FF"/>
    <w:rsid w:val="00F00972"/>
    <w:rsid w:val="00F2447D"/>
    <w:rsid w:val="00F27052"/>
    <w:rsid w:val="00F32BEE"/>
    <w:rsid w:val="00F416B1"/>
    <w:rsid w:val="00F4502A"/>
    <w:rsid w:val="00F50B9F"/>
    <w:rsid w:val="00F51D0C"/>
    <w:rsid w:val="00F60F43"/>
    <w:rsid w:val="00F80939"/>
    <w:rsid w:val="00F82C95"/>
    <w:rsid w:val="00F97B04"/>
    <w:rsid w:val="00FB5987"/>
    <w:rsid w:val="00FB65EB"/>
    <w:rsid w:val="00FC1C80"/>
    <w:rsid w:val="00FC3DB9"/>
    <w:rsid w:val="00FC4C59"/>
    <w:rsid w:val="00FC6E52"/>
    <w:rsid w:val="00FD1AA4"/>
    <w:rsid w:val="00FE4D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0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4207C"/>
    <w:rPr>
      <w:b/>
      <w:bCs/>
    </w:rPr>
  </w:style>
  <w:style w:type="paragraph" w:customStyle="1" w:styleId="rvps2">
    <w:name w:val="rvps2"/>
    <w:basedOn w:val="a"/>
    <w:rsid w:val="00C420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C4207C"/>
    <w:rPr>
      <w:color w:val="0000FF"/>
      <w:u w:val="single"/>
    </w:rPr>
  </w:style>
  <w:style w:type="paragraph" w:customStyle="1" w:styleId="rvps7">
    <w:name w:val="rvps7"/>
    <w:basedOn w:val="a"/>
    <w:rsid w:val="00C420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4207C"/>
  </w:style>
  <w:style w:type="paragraph" w:customStyle="1" w:styleId="default">
    <w:name w:val="default"/>
    <w:basedOn w:val="a"/>
    <w:rsid w:val="00C420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C4207C"/>
  </w:style>
  <w:style w:type="paragraph" w:styleId="a6">
    <w:name w:val="Balloon Text"/>
    <w:basedOn w:val="a"/>
    <w:link w:val="a7"/>
    <w:uiPriority w:val="99"/>
    <w:semiHidden/>
    <w:unhideWhenUsed/>
    <w:rsid w:val="00366F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6F91"/>
    <w:rPr>
      <w:rFonts w:ascii="Tahoma" w:hAnsi="Tahoma" w:cs="Tahoma"/>
      <w:sz w:val="16"/>
      <w:szCs w:val="16"/>
    </w:rPr>
  </w:style>
  <w:style w:type="character" w:customStyle="1" w:styleId="a8">
    <w:name w:val="Основной текст_"/>
    <w:basedOn w:val="a0"/>
    <w:link w:val="2"/>
    <w:rsid w:val="007F4121"/>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8"/>
    <w:rsid w:val="007F4121"/>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paragraph" w:styleId="a9">
    <w:name w:val="header"/>
    <w:basedOn w:val="a"/>
    <w:link w:val="aa"/>
    <w:uiPriority w:val="99"/>
    <w:unhideWhenUsed/>
    <w:rsid w:val="004E181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E1811"/>
  </w:style>
  <w:style w:type="paragraph" w:styleId="ab">
    <w:name w:val="footer"/>
    <w:basedOn w:val="a"/>
    <w:link w:val="ac"/>
    <w:uiPriority w:val="99"/>
    <w:unhideWhenUsed/>
    <w:rsid w:val="004E181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E1811"/>
  </w:style>
  <w:style w:type="paragraph" w:styleId="ad">
    <w:name w:val="List Paragraph"/>
    <w:basedOn w:val="a"/>
    <w:uiPriority w:val="34"/>
    <w:qFormat/>
    <w:rsid w:val="00560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0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4207C"/>
    <w:rPr>
      <w:b/>
      <w:bCs/>
    </w:rPr>
  </w:style>
  <w:style w:type="paragraph" w:customStyle="1" w:styleId="rvps2">
    <w:name w:val="rvps2"/>
    <w:basedOn w:val="a"/>
    <w:rsid w:val="00C420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C4207C"/>
    <w:rPr>
      <w:color w:val="0000FF"/>
      <w:u w:val="single"/>
    </w:rPr>
  </w:style>
  <w:style w:type="paragraph" w:customStyle="1" w:styleId="rvps7">
    <w:name w:val="rvps7"/>
    <w:basedOn w:val="a"/>
    <w:rsid w:val="00C420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4207C"/>
  </w:style>
  <w:style w:type="paragraph" w:customStyle="1" w:styleId="default">
    <w:name w:val="default"/>
    <w:basedOn w:val="a"/>
    <w:rsid w:val="00C420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C4207C"/>
  </w:style>
  <w:style w:type="paragraph" w:styleId="a6">
    <w:name w:val="Balloon Text"/>
    <w:basedOn w:val="a"/>
    <w:link w:val="a7"/>
    <w:uiPriority w:val="99"/>
    <w:semiHidden/>
    <w:unhideWhenUsed/>
    <w:rsid w:val="00366F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6F91"/>
    <w:rPr>
      <w:rFonts w:ascii="Tahoma" w:hAnsi="Tahoma" w:cs="Tahoma"/>
      <w:sz w:val="16"/>
      <w:szCs w:val="16"/>
    </w:rPr>
  </w:style>
  <w:style w:type="character" w:customStyle="1" w:styleId="a8">
    <w:name w:val="Основной текст_"/>
    <w:basedOn w:val="a0"/>
    <w:link w:val="2"/>
    <w:rsid w:val="007F4121"/>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8"/>
    <w:rsid w:val="007F4121"/>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paragraph" w:styleId="a9">
    <w:name w:val="header"/>
    <w:basedOn w:val="a"/>
    <w:link w:val="aa"/>
    <w:uiPriority w:val="99"/>
    <w:unhideWhenUsed/>
    <w:rsid w:val="004E181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E1811"/>
  </w:style>
  <w:style w:type="paragraph" w:styleId="ab">
    <w:name w:val="footer"/>
    <w:basedOn w:val="a"/>
    <w:link w:val="ac"/>
    <w:uiPriority w:val="99"/>
    <w:unhideWhenUsed/>
    <w:rsid w:val="004E181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E1811"/>
  </w:style>
  <w:style w:type="paragraph" w:styleId="ad">
    <w:name w:val="List Paragraph"/>
    <w:basedOn w:val="a"/>
    <w:uiPriority w:val="34"/>
    <w:qFormat/>
    <w:rsid w:val="00560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2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4436-0658-4D1C-AF25-22A6BE82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10867</Words>
  <Characters>6195</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ТИШКІВСЬКИЙ ВЯЧЕСЛАВ ТАДЕУШЕВИЧ</dc:creator>
  <cp:lastModifiedBy>ЖИЩИНСЬКИЙ ОЛЕКСАНДР ГРИГОРОВИЧ</cp:lastModifiedBy>
  <cp:revision>2</cp:revision>
  <cp:lastPrinted>2019-02-14T15:32:00Z</cp:lastPrinted>
  <dcterms:created xsi:type="dcterms:W3CDTF">2019-03-06T07:54:00Z</dcterms:created>
  <dcterms:modified xsi:type="dcterms:W3CDTF">2019-03-06T07:54:00Z</dcterms:modified>
</cp:coreProperties>
</file>