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AF" w:rsidRPr="003F3E6A" w:rsidRDefault="00B539AF" w:rsidP="00B539AF">
      <w:pPr>
        <w:pStyle w:val="2"/>
        <w:spacing w:before="0" w:beforeAutospacing="0" w:after="0" w:afterAutospacing="0"/>
        <w:ind w:left="5103"/>
        <w:rPr>
          <w:b w:val="0"/>
          <w:sz w:val="28"/>
          <w:szCs w:val="28"/>
        </w:rPr>
      </w:pPr>
      <w:r w:rsidRPr="003F3E6A">
        <w:rPr>
          <w:b w:val="0"/>
          <w:sz w:val="28"/>
          <w:szCs w:val="28"/>
        </w:rPr>
        <w:t>ЗАТВЕРДЖЕНО</w:t>
      </w:r>
    </w:p>
    <w:p w:rsidR="00B539AF" w:rsidRPr="003F3E6A" w:rsidRDefault="00B539AF" w:rsidP="00B539AF">
      <w:pPr>
        <w:pStyle w:val="2"/>
        <w:spacing w:before="0" w:beforeAutospacing="0" w:after="0" w:afterAutospacing="0"/>
        <w:ind w:left="5103"/>
        <w:rPr>
          <w:b w:val="0"/>
          <w:sz w:val="28"/>
          <w:szCs w:val="28"/>
        </w:rPr>
      </w:pPr>
      <w:r w:rsidRPr="003F3E6A">
        <w:rPr>
          <w:b w:val="0"/>
          <w:sz w:val="28"/>
          <w:szCs w:val="28"/>
        </w:rPr>
        <w:t>Наказ Міністерства фінансів України</w:t>
      </w:r>
    </w:p>
    <w:p w:rsidR="00A47096" w:rsidRPr="003F3E6A" w:rsidRDefault="00A47096" w:rsidP="00B539AF">
      <w:pPr>
        <w:pStyle w:val="2"/>
        <w:spacing w:before="0" w:beforeAutospacing="0" w:after="0" w:afterAutospacing="0"/>
        <w:ind w:left="5103"/>
        <w:rPr>
          <w:b w:val="0"/>
          <w:sz w:val="28"/>
          <w:szCs w:val="28"/>
        </w:rPr>
      </w:pPr>
      <w:r w:rsidRPr="003F3E6A">
        <w:rPr>
          <w:b w:val="0"/>
          <w:sz w:val="28"/>
          <w:szCs w:val="28"/>
        </w:rPr>
        <w:t>____________ 2018 року №_________</w:t>
      </w:r>
    </w:p>
    <w:p w:rsidR="00E24E39" w:rsidRPr="003F3E6A" w:rsidRDefault="00E24E39" w:rsidP="00B539AF">
      <w:pPr>
        <w:pStyle w:val="2"/>
        <w:spacing w:before="0" w:beforeAutospacing="0" w:after="0" w:afterAutospacing="0"/>
        <w:ind w:left="5103"/>
        <w:rPr>
          <w:b w:val="0"/>
          <w:sz w:val="28"/>
          <w:szCs w:val="28"/>
        </w:rPr>
      </w:pPr>
    </w:p>
    <w:p w:rsidR="008C2F6F" w:rsidRPr="003F3E6A" w:rsidRDefault="008C2F6F" w:rsidP="00B539AF">
      <w:pPr>
        <w:pStyle w:val="2"/>
        <w:spacing w:before="0" w:beforeAutospacing="0" w:after="0" w:afterAutospacing="0"/>
        <w:ind w:left="5103"/>
        <w:rPr>
          <w:b w:val="0"/>
          <w:strike/>
          <w:sz w:val="28"/>
          <w:szCs w:val="28"/>
        </w:rPr>
      </w:pPr>
    </w:p>
    <w:p w:rsidR="00683ED7" w:rsidRPr="003F3E6A" w:rsidRDefault="00683ED7" w:rsidP="00B539AF">
      <w:pPr>
        <w:pStyle w:val="2"/>
        <w:spacing w:before="0" w:beforeAutospacing="0" w:after="0" w:afterAutospacing="0"/>
        <w:ind w:left="5103"/>
        <w:rPr>
          <w:b w:val="0"/>
          <w:strike/>
          <w:sz w:val="28"/>
          <w:szCs w:val="28"/>
        </w:rPr>
      </w:pPr>
    </w:p>
    <w:p w:rsidR="00683ED7" w:rsidRPr="003F3E6A" w:rsidRDefault="00683ED7" w:rsidP="00B539AF">
      <w:pPr>
        <w:pStyle w:val="2"/>
        <w:spacing w:before="0" w:beforeAutospacing="0" w:after="0" w:afterAutospacing="0"/>
        <w:ind w:left="5103"/>
        <w:rPr>
          <w:b w:val="0"/>
          <w:sz w:val="28"/>
          <w:szCs w:val="28"/>
        </w:rPr>
      </w:pPr>
    </w:p>
    <w:p w:rsidR="00E24E39" w:rsidRPr="003F3E6A" w:rsidRDefault="00E24E39" w:rsidP="00A47096">
      <w:pPr>
        <w:pStyle w:val="2"/>
        <w:spacing w:before="0" w:beforeAutospacing="0" w:after="0" w:afterAutospacing="0" w:line="276" w:lineRule="auto"/>
        <w:ind w:left="5103"/>
        <w:rPr>
          <w:b w:val="0"/>
          <w:sz w:val="28"/>
          <w:szCs w:val="28"/>
        </w:rPr>
      </w:pPr>
    </w:p>
    <w:p w:rsidR="004371AD" w:rsidRPr="003F3E6A" w:rsidRDefault="004371AD" w:rsidP="00A470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3F3E6A">
        <w:rPr>
          <w:b/>
          <w:bCs/>
          <w:sz w:val="28"/>
          <w:szCs w:val="28"/>
        </w:rPr>
        <w:t>ЗМІНИ</w:t>
      </w:r>
    </w:p>
    <w:p w:rsidR="00D52A09" w:rsidRPr="003F3E6A" w:rsidRDefault="004371AD" w:rsidP="00A47096">
      <w:pPr>
        <w:widowControl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3F3E6A">
        <w:rPr>
          <w:b/>
          <w:sz w:val="28"/>
          <w:szCs w:val="28"/>
          <w:lang w:eastAsia="ru-RU"/>
        </w:rPr>
        <w:t>до</w:t>
      </w:r>
      <w:r w:rsidR="005E2A7C" w:rsidRPr="003F3E6A">
        <w:rPr>
          <w:b/>
          <w:sz w:val="28"/>
          <w:szCs w:val="28"/>
          <w:lang w:eastAsia="ru-RU"/>
        </w:rPr>
        <w:t xml:space="preserve"> Порядку відшкодування витрат за зберігання товарів та транспортних засобів на складах митних органів, </w:t>
      </w:r>
      <w:r w:rsidR="005E2A7C" w:rsidRPr="003F3E6A">
        <w:rPr>
          <w:b/>
          <w:sz w:val="28"/>
          <w:szCs w:val="28"/>
        </w:rPr>
        <w:t>Порядку обчислення сум витрат у справах про порушення митних правил та їх відшкодування, Розмірів відшкодувань за зберігання на складах митних органів товарів і транспортних засобів</w:t>
      </w:r>
    </w:p>
    <w:p w:rsidR="00D52A09" w:rsidRPr="003F3E6A" w:rsidRDefault="00D52A09" w:rsidP="002523EF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5E2A7C" w:rsidRPr="003F3E6A" w:rsidRDefault="005E2A7C" w:rsidP="005908BE">
      <w:pPr>
        <w:pStyle w:val="2"/>
        <w:widowControl w:val="0"/>
        <w:spacing w:before="0" w:beforeAutospacing="0" w:after="12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F3E6A">
        <w:rPr>
          <w:b w:val="0"/>
          <w:sz w:val="28"/>
          <w:szCs w:val="28"/>
        </w:rPr>
        <w:t>1. У Порядку відшкодування витрат за зберігання товарів та транспортних засобів на складах митних органів:</w:t>
      </w:r>
    </w:p>
    <w:p w:rsidR="00843A28" w:rsidRPr="003F3E6A" w:rsidRDefault="000F6957" w:rsidP="005908BE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3F3E6A">
        <w:rPr>
          <w:sz w:val="28"/>
          <w:szCs w:val="28"/>
          <w:lang w:eastAsia="ru-RU"/>
        </w:rPr>
        <w:t>1) </w:t>
      </w:r>
      <w:r w:rsidR="002063F3" w:rsidRPr="003F3E6A">
        <w:rPr>
          <w:sz w:val="28"/>
          <w:szCs w:val="28"/>
          <w:lang w:eastAsia="ru-RU"/>
        </w:rPr>
        <w:t>у</w:t>
      </w:r>
      <w:r w:rsidR="00040084" w:rsidRPr="003F3E6A">
        <w:rPr>
          <w:sz w:val="28"/>
          <w:szCs w:val="28"/>
          <w:lang w:eastAsia="ru-RU"/>
        </w:rPr>
        <w:t xml:space="preserve"> </w:t>
      </w:r>
      <w:r w:rsidR="005E2A7C" w:rsidRPr="003F3E6A">
        <w:rPr>
          <w:sz w:val="28"/>
          <w:szCs w:val="28"/>
          <w:lang w:eastAsia="ru-RU"/>
        </w:rPr>
        <w:t>назві та</w:t>
      </w:r>
      <w:r w:rsidR="00A3433D" w:rsidRPr="003F3E6A">
        <w:rPr>
          <w:sz w:val="28"/>
          <w:szCs w:val="28"/>
          <w:lang w:eastAsia="ru-RU"/>
        </w:rPr>
        <w:t xml:space="preserve"> </w:t>
      </w:r>
      <w:r w:rsidR="005908BE" w:rsidRPr="003F3E6A">
        <w:rPr>
          <w:sz w:val="28"/>
          <w:szCs w:val="28"/>
          <w:lang w:eastAsia="ru-RU"/>
        </w:rPr>
        <w:t>тексті</w:t>
      </w:r>
      <w:r w:rsidR="00A3433D" w:rsidRPr="003F3E6A">
        <w:rPr>
          <w:sz w:val="28"/>
          <w:szCs w:val="28"/>
          <w:lang w:eastAsia="ru-RU"/>
        </w:rPr>
        <w:t xml:space="preserve"> </w:t>
      </w:r>
      <w:r w:rsidR="005908BE" w:rsidRPr="003F3E6A">
        <w:rPr>
          <w:sz w:val="28"/>
          <w:szCs w:val="28"/>
          <w:lang w:eastAsia="ru-RU"/>
        </w:rPr>
        <w:t xml:space="preserve">Порядку </w:t>
      </w:r>
      <w:r w:rsidR="00843A28" w:rsidRPr="003F3E6A">
        <w:rPr>
          <w:bCs/>
          <w:sz w:val="28"/>
          <w:szCs w:val="28"/>
        </w:rPr>
        <w:t xml:space="preserve">слова </w:t>
      </w:r>
      <w:r w:rsidR="009901D0" w:rsidRPr="003F3E6A">
        <w:rPr>
          <w:bCs/>
          <w:sz w:val="28"/>
          <w:szCs w:val="28"/>
        </w:rPr>
        <w:t>"</w:t>
      </w:r>
      <w:r w:rsidR="00843A28" w:rsidRPr="003F3E6A">
        <w:rPr>
          <w:bCs/>
          <w:sz w:val="28"/>
          <w:szCs w:val="28"/>
        </w:rPr>
        <w:t>митн</w:t>
      </w:r>
      <w:r w:rsidR="008C2F6F" w:rsidRPr="003F3E6A">
        <w:rPr>
          <w:bCs/>
          <w:sz w:val="28"/>
          <w:szCs w:val="28"/>
        </w:rPr>
        <w:t>ий</w:t>
      </w:r>
      <w:r w:rsidR="00843A28" w:rsidRPr="003F3E6A">
        <w:rPr>
          <w:bCs/>
          <w:sz w:val="28"/>
          <w:szCs w:val="28"/>
        </w:rPr>
        <w:t xml:space="preserve"> орган</w:t>
      </w:r>
      <w:r w:rsidR="009901D0" w:rsidRPr="003F3E6A">
        <w:rPr>
          <w:bCs/>
          <w:sz w:val="28"/>
          <w:szCs w:val="28"/>
        </w:rPr>
        <w:t>"</w:t>
      </w:r>
      <w:r w:rsidR="00843A28" w:rsidRPr="003F3E6A">
        <w:rPr>
          <w:bCs/>
          <w:sz w:val="28"/>
          <w:szCs w:val="28"/>
        </w:rPr>
        <w:t xml:space="preserve"> </w:t>
      </w:r>
      <w:r w:rsidR="009901D0" w:rsidRPr="003F3E6A">
        <w:rPr>
          <w:bCs/>
          <w:sz w:val="28"/>
          <w:szCs w:val="28"/>
        </w:rPr>
        <w:t>в</w:t>
      </w:r>
      <w:r w:rsidR="00843A28" w:rsidRPr="003F3E6A">
        <w:rPr>
          <w:bCs/>
          <w:sz w:val="28"/>
          <w:szCs w:val="28"/>
        </w:rPr>
        <w:t xml:space="preserve"> </w:t>
      </w:r>
      <w:r w:rsidR="009901D0" w:rsidRPr="003F3E6A">
        <w:rPr>
          <w:bCs/>
          <w:sz w:val="28"/>
          <w:szCs w:val="28"/>
        </w:rPr>
        <w:t>у</w:t>
      </w:r>
      <w:r w:rsidR="00843A28" w:rsidRPr="003F3E6A">
        <w:rPr>
          <w:bCs/>
          <w:sz w:val="28"/>
          <w:szCs w:val="28"/>
        </w:rPr>
        <w:t xml:space="preserve">сіх відмінках </w:t>
      </w:r>
      <w:r w:rsidR="00843A28" w:rsidRPr="003F3E6A">
        <w:rPr>
          <w:sz w:val="28"/>
          <w:szCs w:val="28"/>
        </w:rPr>
        <w:t xml:space="preserve">і числах </w:t>
      </w:r>
      <w:r w:rsidR="00843A28" w:rsidRPr="003F3E6A">
        <w:rPr>
          <w:bCs/>
          <w:sz w:val="28"/>
          <w:szCs w:val="28"/>
        </w:rPr>
        <w:t xml:space="preserve">замінити словами </w:t>
      </w:r>
      <w:r w:rsidR="009901D0" w:rsidRPr="003F3E6A">
        <w:rPr>
          <w:bCs/>
          <w:sz w:val="28"/>
          <w:szCs w:val="28"/>
        </w:rPr>
        <w:t>"</w:t>
      </w:r>
      <w:r w:rsidR="00843A28" w:rsidRPr="003F3E6A">
        <w:rPr>
          <w:bCs/>
          <w:sz w:val="28"/>
          <w:szCs w:val="28"/>
        </w:rPr>
        <w:t>митниця</w:t>
      </w:r>
      <w:r w:rsidR="009303FD" w:rsidRPr="003F3E6A">
        <w:rPr>
          <w:bCs/>
          <w:sz w:val="28"/>
          <w:szCs w:val="28"/>
        </w:rPr>
        <w:t xml:space="preserve"> ДФС</w:t>
      </w:r>
      <w:r w:rsidR="009901D0" w:rsidRPr="003F3E6A">
        <w:rPr>
          <w:bCs/>
          <w:sz w:val="28"/>
          <w:szCs w:val="28"/>
        </w:rPr>
        <w:t>"</w:t>
      </w:r>
      <w:r w:rsidR="00843A28" w:rsidRPr="003F3E6A">
        <w:rPr>
          <w:bCs/>
          <w:sz w:val="28"/>
          <w:szCs w:val="28"/>
        </w:rPr>
        <w:t xml:space="preserve"> у відповідному відмінку</w:t>
      </w:r>
      <w:r w:rsidR="00843A28" w:rsidRPr="003F3E6A">
        <w:rPr>
          <w:sz w:val="28"/>
          <w:szCs w:val="28"/>
        </w:rPr>
        <w:t xml:space="preserve"> і числі</w:t>
      </w:r>
      <w:r w:rsidR="00040084" w:rsidRPr="003F3E6A">
        <w:rPr>
          <w:sz w:val="28"/>
          <w:szCs w:val="28"/>
        </w:rPr>
        <w:t>;</w:t>
      </w:r>
    </w:p>
    <w:p w:rsidR="00C06BEB" w:rsidRPr="003F3E6A" w:rsidRDefault="000F6957" w:rsidP="005908BE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3F3E6A">
        <w:rPr>
          <w:bCs/>
          <w:sz w:val="28"/>
          <w:szCs w:val="28"/>
        </w:rPr>
        <w:t>2) </w:t>
      </w:r>
      <w:r w:rsidR="005908BE" w:rsidRPr="003F3E6A">
        <w:rPr>
          <w:bCs/>
          <w:sz w:val="28"/>
          <w:szCs w:val="28"/>
        </w:rPr>
        <w:t>доповнити</w:t>
      </w:r>
      <w:r w:rsidR="002063F3" w:rsidRPr="003F3E6A">
        <w:rPr>
          <w:bCs/>
          <w:sz w:val="28"/>
          <w:szCs w:val="28"/>
        </w:rPr>
        <w:t> р</w:t>
      </w:r>
      <w:r w:rsidR="00040084" w:rsidRPr="003F3E6A">
        <w:rPr>
          <w:bCs/>
          <w:sz w:val="28"/>
          <w:szCs w:val="28"/>
        </w:rPr>
        <w:t>озділ ІІІ</w:t>
      </w:r>
      <w:r w:rsidR="00040084" w:rsidRPr="003F3E6A">
        <w:rPr>
          <w:sz w:val="28"/>
          <w:szCs w:val="28"/>
          <w:lang w:eastAsia="ru-RU"/>
        </w:rPr>
        <w:t xml:space="preserve"> </w:t>
      </w:r>
      <w:r w:rsidR="00C06BEB" w:rsidRPr="003F3E6A">
        <w:rPr>
          <w:sz w:val="28"/>
          <w:szCs w:val="28"/>
          <w:lang w:eastAsia="ru-RU"/>
        </w:rPr>
        <w:t xml:space="preserve">Порядку </w:t>
      </w:r>
      <w:r w:rsidR="00040084" w:rsidRPr="003F3E6A">
        <w:rPr>
          <w:bCs/>
          <w:sz w:val="28"/>
          <w:szCs w:val="28"/>
        </w:rPr>
        <w:t xml:space="preserve">новим </w:t>
      </w:r>
      <w:r w:rsidR="00FD1B38" w:rsidRPr="003F3E6A">
        <w:rPr>
          <w:bCs/>
          <w:sz w:val="28"/>
          <w:szCs w:val="28"/>
        </w:rPr>
        <w:t>пунктом</w:t>
      </w:r>
      <w:r w:rsidR="00A47096" w:rsidRPr="003F3E6A">
        <w:rPr>
          <w:bCs/>
          <w:sz w:val="28"/>
          <w:szCs w:val="28"/>
        </w:rPr>
        <w:t xml:space="preserve"> 4</w:t>
      </w:r>
      <w:r w:rsidR="00FD1B38" w:rsidRPr="003F3E6A">
        <w:rPr>
          <w:bCs/>
          <w:sz w:val="28"/>
          <w:szCs w:val="28"/>
        </w:rPr>
        <w:t xml:space="preserve"> </w:t>
      </w:r>
      <w:r w:rsidR="00897569" w:rsidRPr="003F3E6A">
        <w:rPr>
          <w:bCs/>
          <w:sz w:val="28"/>
          <w:szCs w:val="28"/>
        </w:rPr>
        <w:t>такого змісту</w:t>
      </w:r>
      <w:r w:rsidR="000F34AB" w:rsidRPr="003F3E6A">
        <w:rPr>
          <w:bCs/>
          <w:sz w:val="28"/>
          <w:szCs w:val="28"/>
        </w:rPr>
        <w:t>:</w:t>
      </w:r>
    </w:p>
    <w:p w:rsidR="000F34AB" w:rsidRPr="003F3E6A" w:rsidRDefault="009901D0" w:rsidP="005908BE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3F3E6A">
        <w:rPr>
          <w:sz w:val="28"/>
          <w:szCs w:val="28"/>
          <w:lang w:eastAsia="ru-RU"/>
        </w:rPr>
        <w:t>"</w:t>
      </w:r>
      <w:r w:rsidR="00864497" w:rsidRPr="003F3E6A">
        <w:rPr>
          <w:sz w:val="28"/>
          <w:szCs w:val="28"/>
          <w:lang w:eastAsia="ru-RU"/>
        </w:rPr>
        <w:t>4.</w:t>
      </w:r>
      <w:r w:rsidRPr="003F3E6A">
        <w:rPr>
          <w:sz w:val="28"/>
          <w:szCs w:val="28"/>
          <w:lang w:eastAsia="ru-RU"/>
        </w:rPr>
        <w:t> </w:t>
      </w:r>
      <w:r w:rsidR="00D142D3" w:rsidRPr="003F3E6A">
        <w:rPr>
          <w:sz w:val="28"/>
          <w:szCs w:val="28"/>
        </w:rPr>
        <w:t xml:space="preserve">Витрати </w:t>
      </w:r>
      <w:r w:rsidR="000C5120" w:rsidRPr="003F3E6A">
        <w:rPr>
          <w:sz w:val="28"/>
          <w:szCs w:val="28"/>
        </w:rPr>
        <w:t>з</w:t>
      </w:r>
      <w:r w:rsidR="00D142D3" w:rsidRPr="003F3E6A">
        <w:rPr>
          <w:sz w:val="28"/>
          <w:szCs w:val="28"/>
        </w:rPr>
        <w:t xml:space="preserve">а зберігання товарів, транспортних засобів, що визнані гуманітарною допомогою, на складі організації – отримувача гуманітарної допомоги, якщо таке зберігання вважається зберіганням на складі </w:t>
      </w:r>
      <w:r w:rsidR="00166621" w:rsidRPr="003F3E6A">
        <w:rPr>
          <w:sz w:val="28"/>
          <w:szCs w:val="28"/>
        </w:rPr>
        <w:t xml:space="preserve">органу доходів і зборів </w:t>
      </w:r>
      <w:r w:rsidR="00D142D3" w:rsidRPr="003F3E6A">
        <w:rPr>
          <w:sz w:val="28"/>
          <w:szCs w:val="28"/>
        </w:rPr>
        <w:t xml:space="preserve">відповідно до положень частини четвертої статті 239 Митного кодексу України, обраховуються </w:t>
      </w:r>
      <w:r w:rsidR="00C9149A" w:rsidRPr="00C9149A">
        <w:rPr>
          <w:sz w:val="28"/>
          <w:szCs w:val="28"/>
        </w:rPr>
        <w:t>пропорційно до калькуляції витрат за період зберігання цих товарів</w:t>
      </w:r>
      <w:r w:rsidR="00C9149A" w:rsidRPr="003F3E6A">
        <w:rPr>
          <w:sz w:val="28"/>
          <w:szCs w:val="28"/>
        </w:rPr>
        <w:t xml:space="preserve"> </w:t>
      </w:r>
      <w:r w:rsidR="00D142D3" w:rsidRPr="003F3E6A">
        <w:rPr>
          <w:sz w:val="28"/>
          <w:szCs w:val="28"/>
        </w:rPr>
        <w:t>на відповідних складах згідно з договором.</w:t>
      </w:r>
      <w:r w:rsidRPr="003F3E6A">
        <w:rPr>
          <w:sz w:val="28"/>
          <w:szCs w:val="28"/>
        </w:rPr>
        <w:t>"</w:t>
      </w:r>
      <w:r w:rsidR="00E92FE5" w:rsidRPr="003F3E6A">
        <w:rPr>
          <w:sz w:val="28"/>
          <w:szCs w:val="28"/>
        </w:rPr>
        <w:t>.</w:t>
      </w:r>
      <w:bookmarkStart w:id="0" w:name="_GoBack"/>
      <w:bookmarkEnd w:id="0"/>
    </w:p>
    <w:p w:rsidR="00483714" w:rsidRPr="003F3E6A" w:rsidRDefault="005908BE" w:rsidP="000F6957">
      <w:pPr>
        <w:pStyle w:val="a3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3F3E6A">
        <w:rPr>
          <w:sz w:val="28"/>
          <w:szCs w:val="28"/>
          <w:lang w:eastAsia="ru-RU"/>
        </w:rPr>
        <w:t>2. У</w:t>
      </w:r>
      <w:r w:rsidR="00E857C7" w:rsidRPr="003F3E6A">
        <w:rPr>
          <w:sz w:val="28"/>
          <w:szCs w:val="28"/>
          <w:lang w:eastAsia="ru-RU"/>
        </w:rPr>
        <w:t xml:space="preserve"> </w:t>
      </w:r>
      <w:r w:rsidR="00E857C7" w:rsidRPr="003F3E6A">
        <w:rPr>
          <w:sz w:val="28"/>
          <w:szCs w:val="28"/>
        </w:rPr>
        <w:t>Порядку обчислення сум витрат у справах про порушення митних правил та їх відшкодування</w:t>
      </w:r>
      <w:r w:rsidR="00483714" w:rsidRPr="003F3E6A">
        <w:rPr>
          <w:sz w:val="28"/>
          <w:szCs w:val="28"/>
        </w:rPr>
        <w:t>:</w:t>
      </w:r>
    </w:p>
    <w:p w:rsidR="00483714" w:rsidRPr="003F3E6A" w:rsidRDefault="000F6957" w:rsidP="000F6957">
      <w:pPr>
        <w:pStyle w:val="a3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3F3E6A">
        <w:rPr>
          <w:sz w:val="28"/>
          <w:szCs w:val="28"/>
        </w:rPr>
        <w:t>1) </w:t>
      </w:r>
      <w:r w:rsidR="006A508C" w:rsidRPr="003F3E6A">
        <w:rPr>
          <w:sz w:val="28"/>
          <w:szCs w:val="28"/>
        </w:rPr>
        <w:t>у</w:t>
      </w:r>
      <w:r w:rsidR="00A16809" w:rsidRPr="003F3E6A">
        <w:rPr>
          <w:sz w:val="28"/>
          <w:szCs w:val="28"/>
        </w:rPr>
        <w:t xml:space="preserve"> назві та</w:t>
      </w:r>
      <w:r w:rsidR="006A508C" w:rsidRPr="003F3E6A">
        <w:rPr>
          <w:sz w:val="28"/>
          <w:szCs w:val="28"/>
        </w:rPr>
        <w:t xml:space="preserve"> тексті Порядку слова "митний орган" в усіх відмінках і числах замінити словами "митниця ДФС" у відповідному відмінку і числі;</w:t>
      </w:r>
    </w:p>
    <w:p w:rsidR="00483714" w:rsidRPr="003F3E6A" w:rsidRDefault="006A508C" w:rsidP="000F6957">
      <w:pPr>
        <w:pStyle w:val="a3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3F3E6A">
        <w:rPr>
          <w:sz w:val="28"/>
          <w:szCs w:val="28"/>
          <w:lang w:eastAsia="ru-RU"/>
        </w:rPr>
        <w:t>2) </w:t>
      </w:r>
      <w:r w:rsidR="00683ED7" w:rsidRPr="003F3E6A">
        <w:rPr>
          <w:sz w:val="28"/>
          <w:szCs w:val="28"/>
          <w:lang w:eastAsia="ru-RU"/>
        </w:rPr>
        <w:t xml:space="preserve">у тексті Порядку </w:t>
      </w:r>
      <w:r w:rsidR="002063F3" w:rsidRPr="003F3E6A">
        <w:rPr>
          <w:sz w:val="28"/>
          <w:szCs w:val="28"/>
          <w:lang w:eastAsia="ru-RU"/>
        </w:rPr>
        <w:t>с</w:t>
      </w:r>
      <w:r w:rsidR="00682FC3" w:rsidRPr="003F3E6A">
        <w:rPr>
          <w:sz w:val="28"/>
          <w:szCs w:val="28"/>
          <w:lang w:eastAsia="ru-RU"/>
        </w:rPr>
        <w:t xml:space="preserve">лова </w:t>
      </w:r>
      <w:r w:rsidR="009901D0" w:rsidRPr="003F3E6A">
        <w:rPr>
          <w:sz w:val="28"/>
          <w:szCs w:val="28"/>
          <w:lang w:eastAsia="ru-RU"/>
        </w:rPr>
        <w:t>"</w:t>
      </w:r>
      <w:r w:rsidR="00682FC3" w:rsidRPr="003F3E6A">
        <w:rPr>
          <w:sz w:val="28"/>
          <w:szCs w:val="28"/>
          <w:lang w:eastAsia="ru-RU"/>
        </w:rPr>
        <w:t>підрозділ</w:t>
      </w:r>
      <w:r w:rsidR="00040084" w:rsidRPr="003F3E6A">
        <w:rPr>
          <w:sz w:val="28"/>
          <w:szCs w:val="28"/>
          <w:lang w:eastAsia="ru-RU"/>
        </w:rPr>
        <w:t>у</w:t>
      </w:r>
      <w:r w:rsidR="00682FC3" w:rsidRPr="003F3E6A">
        <w:rPr>
          <w:sz w:val="28"/>
          <w:szCs w:val="28"/>
          <w:lang w:eastAsia="ru-RU"/>
        </w:rPr>
        <w:t xml:space="preserve"> фінансів, бухгалтерського обліку та звітності</w:t>
      </w:r>
      <w:r w:rsidR="009901D0" w:rsidRPr="003F3E6A">
        <w:rPr>
          <w:sz w:val="28"/>
          <w:szCs w:val="28"/>
          <w:lang w:eastAsia="ru-RU"/>
        </w:rPr>
        <w:t>"</w:t>
      </w:r>
      <w:r w:rsidR="00040084" w:rsidRPr="003F3E6A">
        <w:rPr>
          <w:sz w:val="28"/>
          <w:szCs w:val="28"/>
          <w:lang w:eastAsia="ru-RU"/>
        </w:rPr>
        <w:t xml:space="preserve"> </w:t>
      </w:r>
      <w:r w:rsidR="00682FC3" w:rsidRPr="003F3E6A">
        <w:rPr>
          <w:sz w:val="28"/>
          <w:szCs w:val="28"/>
          <w:lang w:eastAsia="ru-RU"/>
        </w:rPr>
        <w:t xml:space="preserve">замінити </w:t>
      </w:r>
      <w:r w:rsidR="00040084" w:rsidRPr="003F3E6A">
        <w:rPr>
          <w:sz w:val="28"/>
          <w:szCs w:val="28"/>
          <w:lang w:eastAsia="ru-RU"/>
        </w:rPr>
        <w:t xml:space="preserve">словами </w:t>
      </w:r>
      <w:r w:rsidR="009901D0" w:rsidRPr="003F3E6A">
        <w:rPr>
          <w:sz w:val="28"/>
          <w:szCs w:val="28"/>
          <w:lang w:eastAsia="ru-RU"/>
        </w:rPr>
        <w:t>"</w:t>
      </w:r>
      <w:r w:rsidR="00040084" w:rsidRPr="003F3E6A">
        <w:rPr>
          <w:sz w:val="28"/>
          <w:szCs w:val="28"/>
          <w:lang w:eastAsia="ru-RU"/>
        </w:rPr>
        <w:t>бухгалтерської служби</w:t>
      </w:r>
      <w:r w:rsidR="009901D0" w:rsidRPr="003F3E6A">
        <w:rPr>
          <w:sz w:val="28"/>
          <w:szCs w:val="28"/>
          <w:lang w:eastAsia="ru-RU"/>
        </w:rPr>
        <w:t>"</w:t>
      </w:r>
      <w:r w:rsidR="00682FC3" w:rsidRPr="003F3E6A">
        <w:rPr>
          <w:sz w:val="28"/>
          <w:szCs w:val="28"/>
          <w:lang w:eastAsia="ru-RU"/>
        </w:rPr>
        <w:t>;</w:t>
      </w:r>
    </w:p>
    <w:p w:rsidR="008C2F6F" w:rsidRPr="003F3E6A" w:rsidRDefault="008C2F6F" w:rsidP="008C2F6F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3F3E6A">
        <w:rPr>
          <w:sz w:val="28"/>
          <w:szCs w:val="28"/>
          <w:lang w:eastAsia="ru-RU"/>
        </w:rPr>
        <w:lastRenderedPageBreak/>
        <w:t>3) додаток до Порядку викласти у редакції, що додається.</w:t>
      </w:r>
    </w:p>
    <w:p w:rsidR="008C2F6F" w:rsidRPr="003F3E6A" w:rsidRDefault="008C2F6F" w:rsidP="008C2F6F">
      <w:pPr>
        <w:widowControl w:val="0"/>
        <w:spacing w:after="120" w:line="360" w:lineRule="auto"/>
        <w:ind w:firstLine="709"/>
        <w:jc w:val="both"/>
        <w:rPr>
          <w:sz w:val="28"/>
          <w:szCs w:val="28"/>
          <w:lang w:eastAsia="ru-RU"/>
        </w:rPr>
      </w:pPr>
      <w:r w:rsidRPr="003F3E6A">
        <w:rPr>
          <w:sz w:val="28"/>
          <w:szCs w:val="28"/>
          <w:lang w:eastAsia="ru-RU"/>
        </w:rPr>
        <w:t>3. У</w:t>
      </w:r>
      <w:r w:rsidR="00A16809" w:rsidRPr="003F3E6A">
        <w:rPr>
          <w:sz w:val="28"/>
          <w:szCs w:val="28"/>
          <w:lang w:eastAsia="ru-RU"/>
        </w:rPr>
        <w:t xml:space="preserve"> назві </w:t>
      </w:r>
      <w:r w:rsidRPr="003F3E6A">
        <w:rPr>
          <w:sz w:val="28"/>
          <w:szCs w:val="28"/>
          <w:lang w:eastAsia="ru-RU"/>
        </w:rPr>
        <w:t>Розмір</w:t>
      </w:r>
      <w:r w:rsidR="00A16809" w:rsidRPr="003F3E6A">
        <w:rPr>
          <w:sz w:val="28"/>
          <w:szCs w:val="28"/>
          <w:lang w:eastAsia="ru-RU"/>
        </w:rPr>
        <w:t>ів</w:t>
      </w:r>
      <w:r w:rsidRPr="003F3E6A">
        <w:rPr>
          <w:sz w:val="28"/>
          <w:szCs w:val="28"/>
          <w:lang w:eastAsia="ru-RU"/>
        </w:rPr>
        <w:t xml:space="preserve"> </w:t>
      </w:r>
      <w:proofErr w:type="spellStart"/>
      <w:r w:rsidRPr="003F3E6A">
        <w:rPr>
          <w:sz w:val="28"/>
          <w:szCs w:val="28"/>
          <w:lang w:eastAsia="ru-RU"/>
        </w:rPr>
        <w:t>відшкодувань</w:t>
      </w:r>
      <w:proofErr w:type="spellEnd"/>
      <w:r w:rsidRPr="003F3E6A">
        <w:rPr>
          <w:sz w:val="28"/>
          <w:szCs w:val="28"/>
          <w:lang w:eastAsia="ru-RU"/>
        </w:rPr>
        <w:t xml:space="preserve"> за зберігання на складах митних органів товарів і</w:t>
      </w:r>
      <w:r w:rsidRPr="003F3E6A">
        <w:rPr>
          <w:b/>
          <w:sz w:val="28"/>
          <w:szCs w:val="28"/>
        </w:rPr>
        <w:t xml:space="preserve"> </w:t>
      </w:r>
      <w:r w:rsidRPr="003F3E6A">
        <w:rPr>
          <w:sz w:val="28"/>
          <w:szCs w:val="28"/>
        </w:rPr>
        <w:t>транспортних засобів слова "митних органів" замінити словами "митниць ДФС".</w:t>
      </w:r>
    </w:p>
    <w:p w:rsidR="002523EF" w:rsidRPr="003F3E6A" w:rsidRDefault="002523EF" w:rsidP="002523EF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F3E6A" w:rsidRPr="003F3E6A" w:rsidTr="005908BE">
        <w:tc>
          <w:tcPr>
            <w:tcW w:w="4814" w:type="dxa"/>
            <w:vAlign w:val="bottom"/>
          </w:tcPr>
          <w:p w:rsidR="005908BE" w:rsidRPr="003F3E6A" w:rsidRDefault="005908BE" w:rsidP="005908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F3E6A">
              <w:rPr>
                <w:b/>
                <w:bCs/>
                <w:sz w:val="28"/>
                <w:szCs w:val="28"/>
              </w:rPr>
              <w:t>Директор</w:t>
            </w:r>
          </w:p>
          <w:p w:rsidR="005908BE" w:rsidRPr="003F3E6A" w:rsidRDefault="009B116D" w:rsidP="005908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Департаменту митної політики</w:t>
            </w:r>
          </w:p>
        </w:tc>
        <w:tc>
          <w:tcPr>
            <w:tcW w:w="4814" w:type="dxa"/>
            <w:vAlign w:val="bottom"/>
          </w:tcPr>
          <w:p w:rsidR="005908BE" w:rsidRPr="003F3E6A" w:rsidRDefault="005908BE" w:rsidP="005908B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3F3E6A">
              <w:rPr>
                <w:b/>
                <w:bCs/>
                <w:sz w:val="28"/>
                <w:szCs w:val="28"/>
              </w:rPr>
              <w:t>О. П. Москаленко</w:t>
            </w:r>
          </w:p>
        </w:tc>
      </w:tr>
    </w:tbl>
    <w:p w:rsidR="00324894" w:rsidRPr="003F3E6A" w:rsidRDefault="00324894" w:rsidP="005E2A7C">
      <w:pPr>
        <w:autoSpaceDE w:val="0"/>
        <w:autoSpaceDN w:val="0"/>
        <w:adjustRightInd w:val="0"/>
        <w:rPr>
          <w:strike/>
          <w:sz w:val="28"/>
          <w:szCs w:val="28"/>
          <w:lang w:eastAsia="ru-RU"/>
        </w:rPr>
      </w:pPr>
    </w:p>
    <w:sectPr w:rsidR="00324894" w:rsidRPr="003F3E6A" w:rsidSect="00E24E39">
      <w:headerReference w:type="default" r:id="rId8"/>
      <w:pgSz w:w="11906" w:h="16838" w:code="9"/>
      <w:pgMar w:top="1134" w:right="567" w:bottom="1276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E09" w:rsidRDefault="007C0E09" w:rsidP="004833C1">
      <w:r>
        <w:separator/>
      </w:r>
    </w:p>
  </w:endnote>
  <w:endnote w:type="continuationSeparator" w:id="0">
    <w:p w:rsidR="007C0E09" w:rsidRDefault="007C0E09" w:rsidP="0048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E09" w:rsidRDefault="007C0E09" w:rsidP="004833C1">
      <w:r>
        <w:separator/>
      </w:r>
    </w:p>
  </w:footnote>
  <w:footnote w:type="continuationSeparator" w:id="0">
    <w:p w:rsidR="007C0E09" w:rsidRDefault="007C0E09" w:rsidP="0048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03" w:rsidRPr="00F46B14" w:rsidRDefault="00EF6D03" w:rsidP="00F46B14">
    <w:pPr>
      <w:pStyle w:val="a6"/>
      <w:jc w:val="center"/>
      <w:rPr>
        <w:sz w:val="24"/>
        <w:szCs w:val="24"/>
      </w:rPr>
    </w:pPr>
    <w:r w:rsidRPr="00406D9A">
      <w:rPr>
        <w:sz w:val="24"/>
        <w:szCs w:val="24"/>
      </w:rPr>
      <w:fldChar w:fldCharType="begin"/>
    </w:r>
    <w:r w:rsidRPr="00406D9A">
      <w:rPr>
        <w:sz w:val="24"/>
        <w:szCs w:val="24"/>
      </w:rPr>
      <w:instrText>PAGE   \* MERGEFORMAT</w:instrText>
    </w:r>
    <w:r w:rsidRPr="00406D9A">
      <w:rPr>
        <w:sz w:val="24"/>
        <w:szCs w:val="24"/>
      </w:rPr>
      <w:fldChar w:fldCharType="separate"/>
    </w:r>
    <w:r w:rsidR="00C9149A">
      <w:rPr>
        <w:noProof/>
        <w:sz w:val="24"/>
        <w:szCs w:val="24"/>
      </w:rPr>
      <w:t>2</w:t>
    </w:r>
    <w:r w:rsidRPr="00406D9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C4BF8"/>
    <w:multiLevelType w:val="hybridMultilevel"/>
    <w:tmpl w:val="FFEEE2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7E"/>
    <w:rsid w:val="00006F8D"/>
    <w:rsid w:val="0001750A"/>
    <w:rsid w:val="0002111F"/>
    <w:rsid w:val="00023CD8"/>
    <w:rsid w:val="00027585"/>
    <w:rsid w:val="000342AF"/>
    <w:rsid w:val="0003590F"/>
    <w:rsid w:val="00036844"/>
    <w:rsid w:val="00040084"/>
    <w:rsid w:val="00056EE0"/>
    <w:rsid w:val="000865F7"/>
    <w:rsid w:val="00097CA0"/>
    <w:rsid w:val="000A4A3E"/>
    <w:rsid w:val="000C09B5"/>
    <w:rsid w:val="000C5120"/>
    <w:rsid w:val="000E101A"/>
    <w:rsid w:val="000E2817"/>
    <w:rsid w:val="000E61A4"/>
    <w:rsid w:val="000F34AB"/>
    <w:rsid w:val="000F4DA5"/>
    <w:rsid w:val="000F610D"/>
    <w:rsid w:val="000F6957"/>
    <w:rsid w:val="000F6DF0"/>
    <w:rsid w:val="000F7A1A"/>
    <w:rsid w:val="0010136B"/>
    <w:rsid w:val="00104883"/>
    <w:rsid w:val="00105176"/>
    <w:rsid w:val="0011589B"/>
    <w:rsid w:val="0011726C"/>
    <w:rsid w:val="00117B2B"/>
    <w:rsid w:val="00166621"/>
    <w:rsid w:val="00166A30"/>
    <w:rsid w:val="00175C15"/>
    <w:rsid w:val="00180196"/>
    <w:rsid w:val="0018162E"/>
    <w:rsid w:val="0018509E"/>
    <w:rsid w:val="001874EF"/>
    <w:rsid w:val="001A16B3"/>
    <w:rsid w:val="001B57BF"/>
    <w:rsid w:val="001C6B8F"/>
    <w:rsid w:val="001D52F4"/>
    <w:rsid w:val="001D5923"/>
    <w:rsid w:val="0020115C"/>
    <w:rsid w:val="002012D7"/>
    <w:rsid w:val="002063F3"/>
    <w:rsid w:val="00216ABE"/>
    <w:rsid w:val="002226C1"/>
    <w:rsid w:val="00222E14"/>
    <w:rsid w:val="00227ECF"/>
    <w:rsid w:val="0025208A"/>
    <w:rsid w:val="002523EF"/>
    <w:rsid w:val="00256522"/>
    <w:rsid w:val="00260141"/>
    <w:rsid w:val="00261196"/>
    <w:rsid w:val="0027008F"/>
    <w:rsid w:val="00275B07"/>
    <w:rsid w:val="00284CC7"/>
    <w:rsid w:val="002969F4"/>
    <w:rsid w:val="002B0615"/>
    <w:rsid w:val="002B544B"/>
    <w:rsid w:val="002B5C8F"/>
    <w:rsid w:val="002B61E0"/>
    <w:rsid w:val="002C19E8"/>
    <w:rsid w:val="002D2404"/>
    <w:rsid w:val="002D4CCD"/>
    <w:rsid w:val="003049A2"/>
    <w:rsid w:val="003111CB"/>
    <w:rsid w:val="0032286B"/>
    <w:rsid w:val="00323620"/>
    <w:rsid w:val="00324894"/>
    <w:rsid w:val="00357B7D"/>
    <w:rsid w:val="00363E6A"/>
    <w:rsid w:val="00364D4F"/>
    <w:rsid w:val="00374089"/>
    <w:rsid w:val="0038498A"/>
    <w:rsid w:val="00385F67"/>
    <w:rsid w:val="00386DBA"/>
    <w:rsid w:val="003B0494"/>
    <w:rsid w:val="003C172B"/>
    <w:rsid w:val="003E08B9"/>
    <w:rsid w:val="003F3E6A"/>
    <w:rsid w:val="003F56E2"/>
    <w:rsid w:val="003F7367"/>
    <w:rsid w:val="003F766C"/>
    <w:rsid w:val="00402557"/>
    <w:rsid w:val="00406D9A"/>
    <w:rsid w:val="00421B9B"/>
    <w:rsid w:val="004310DD"/>
    <w:rsid w:val="004334D5"/>
    <w:rsid w:val="0043636C"/>
    <w:rsid w:val="004371AD"/>
    <w:rsid w:val="00441693"/>
    <w:rsid w:val="0044430F"/>
    <w:rsid w:val="00472E71"/>
    <w:rsid w:val="004743AE"/>
    <w:rsid w:val="004833C1"/>
    <w:rsid w:val="00483714"/>
    <w:rsid w:val="0049659A"/>
    <w:rsid w:val="004A72AE"/>
    <w:rsid w:val="004B4A08"/>
    <w:rsid w:val="004B756A"/>
    <w:rsid w:val="004C3718"/>
    <w:rsid w:val="004D32F5"/>
    <w:rsid w:val="004F041A"/>
    <w:rsid w:val="004F0C33"/>
    <w:rsid w:val="004F11C0"/>
    <w:rsid w:val="004F4510"/>
    <w:rsid w:val="004F4ADF"/>
    <w:rsid w:val="00503162"/>
    <w:rsid w:val="005243B4"/>
    <w:rsid w:val="005279EA"/>
    <w:rsid w:val="005367E9"/>
    <w:rsid w:val="00560DC1"/>
    <w:rsid w:val="00562D2E"/>
    <w:rsid w:val="0057094C"/>
    <w:rsid w:val="00572A33"/>
    <w:rsid w:val="005908BE"/>
    <w:rsid w:val="00592FA9"/>
    <w:rsid w:val="00593343"/>
    <w:rsid w:val="005A26AE"/>
    <w:rsid w:val="005D16C5"/>
    <w:rsid w:val="005D1A03"/>
    <w:rsid w:val="005D1D9C"/>
    <w:rsid w:val="005E0BB9"/>
    <w:rsid w:val="005E2A7C"/>
    <w:rsid w:val="005E4CD1"/>
    <w:rsid w:val="005F1E2E"/>
    <w:rsid w:val="00601C34"/>
    <w:rsid w:val="0062226C"/>
    <w:rsid w:val="0063564E"/>
    <w:rsid w:val="006440E7"/>
    <w:rsid w:val="00682FC3"/>
    <w:rsid w:val="00683ED7"/>
    <w:rsid w:val="00687D6F"/>
    <w:rsid w:val="0069174E"/>
    <w:rsid w:val="00695A3D"/>
    <w:rsid w:val="006A1895"/>
    <w:rsid w:val="006A508C"/>
    <w:rsid w:val="006A5ED3"/>
    <w:rsid w:val="006A772B"/>
    <w:rsid w:val="006B64AD"/>
    <w:rsid w:val="006C19FF"/>
    <w:rsid w:val="006F1D5C"/>
    <w:rsid w:val="00702EB8"/>
    <w:rsid w:val="0070359A"/>
    <w:rsid w:val="007152A8"/>
    <w:rsid w:val="00716F61"/>
    <w:rsid w:val="007209F4"/>
    <w:rsid w:val="007245D0"/>
    <w:rsid w:val="007464D4"/>
    <w:rsid w:val="00746D23"/>
    <w:rsid w:val="007561E8"/>
    <w:rsid w:val="007862EE"/>
    <w:rsid w:val="007A68AF"/>
    <w:rsid w:val="007A78EE"/>
    <w:rsid w:val="007B21D1"/>
    <w:rsid w:val="007B3B30"/>
    <w:rsid w:val="007C0E09"/>
    <w:rsid w:val="007C5CCD"/>
    <w:rsid w:val="007C7AD9"/>
    <w:rsid w:val="007D06F3"/>
    <w:rsid w:val="007D0A11"/>
    <w:rsid w:val="007D6905"/>
    <w:rsid w:val="007E2A75"/>
    <w:rsid w:val="007F3082"/>
    <w:rsid w:val="007F3498"/>
    <w:rsid w:val="00807AC1"/>
    <w:rsid w:val="00810CAA"/>
    <w:rsid w:val="008178DA"/>
    <w:rsid w:val="008322E5"/>
    <w:rsid w:val="00836729"/>
    <w:rsid w:val="00836E60"/>
    <w:rsid w:val="00837061"/>
    <w:rsid w:val="00840791"/>
    <w:rsid w:val="00843A28"/>
    <w:rsid w:val="00847CA3"/>
    <w:rsid w:val="00853CC1"/>
    <w:rsid w:val="00860353"/>
    <w:rsid w:val="008605E9"/>
    <w:rsid w:val="00864497"/>
    <w:rsid w:val="00893353"/>
    <w:rsid w:val="00897569"/>
    <w:rsid w:val="008A038F"/>
    <w:rsid w:val="008A2C46"/>
    <w:rsid w:val="008A4AEA"/>
    <w:rsid w:val="008B1EF5"/>
    <w:rsid w:val="008C2F6F"/>
    <w:rsid w:val="008C361D"/>
    <w:rsid w:val="008C7032"/>
    <w:rsid w:val="008D5B40"/>
    <w:rsid w:val="008D6A71"/>
    <w:rsid w:val="008F7C76"/>
    <w:rsid w:val="009303FD"/>
    <w:rsid w:val="00934478"/>
    <w:rsid w:val="009444D0"/>
    <w:rsid w:val="009468BD"/>
    <w:rsid w:val="00947406"/>
    <w:rsid w:val="009502A1"/>
    <w:rsid w:val="00967272"/>
    <w:rsid w:val="0098173E"/>
    <w:rsid w:val="00983BAE"/>
    <w:rsid w:val="009846E6"/>
    <w:rsid w:val="009901D0"/>
    <w:rsid w:val="00993FA2"/>
    <w:rsid w:val="009A3148"/>
    <w:rsid w:val="009B116D"/>
    <w:rsid w:val="009C5E8E"/>
    <w:rsid w:val="009D724B"/>
    <w:rsid w:val="009E02C6"/>
    <w:rsid w:val="009F56C0"/>
    <w:rsid w:val="00A15BAE"/>
    <w:rsid w:val="00A16809"/>
    <w:rsid w:val="00A206D0"/>
    <w:rsid w:val="00A21D31"/>
    <w:rsid w:val="00A31181"/>
    <w:rsid w:val="00A3433D"/>
    <w:rsid w:val="00A47096"/>
    <w:rsid w:val="00A51796"/>
    <w:rsid w:val="00A51D80"/>
    <w:rsid w:val="00A5671C"/>
    <w:rsid w:val="00A57201"/>
    <w:rsid w:val="00A57306"/>
    <w:rsid w:val="00A66BD1"/>
    <w:rsid w:val="00A676D4"/>
    <w:rsid w:val="00A8080A"/>
    <w:rsid w:val="00A8416F"/>
    <w:rsid w:val="00AC44B6"/>
    <w:rsid w:val="00AC6C61"/>
    <w:rsid w:val="00AE01ED"/>
    <w:rsid w:val="00B005EE"/>
    <w:rsid w:val="00B20DC1"/>
    <w:rsid w:val="00B35A69"/>
    <w:rsid w:val="00B43702"/>
    <w:rsid w:val="00B50F5D"/>
    <w:rsid w:val="00B539AF"/>
    <w:rsid w:val="00B53D64"/>
    <w:rsid w:val="00B601CA"/>
    <w:rsid w:val="00B93F53"/>
    <w:rsid w:val="00B95E91"/>
    <w:rsid w:val="00BA00A7"/>
    <w:rsid w:val="00BB60F4"/>
    <w:rsid w:val="00BC4799"/>
    <w:rsid w:val="00BD60AF"/>
    <w:rsid w:val="00BD7C2B"/>
    <w:rsid w:val="00BE10B8"/>
    <w:rsid w:val="00BE23A0"/>
    <w:rsid w:val="00BE2D40"/>
    <w:rsid w:val="00C0003A"/>
    <w:rsid w:val="00C0478B"/>
    <w:rsid w:val="00C06BEB"/>
    <w:rsid w:val="00C15DB7"/>
    <w:rsid w:val="00C322A4"/>
    <w:rsid w:val="00C352CB"/>
    <w:rsid w:val="00C36C77"/>
    <w:rsid w:val="00C501C4"/>
    <w:rsid w:val="00C5269B"/>
    <w:rsid w:val="00C8477C"/>
    <w:rsid w:val="00C9149A"/>
    <w:rsid w:val="00C9266B"/>
    <w:rsid w:val="00CA62BC"/>
    <w:rsid w:val="00CA7AAB"/>
    <w:rsid w:val="00CA7EB7"/>
    <w:rsid w:val="00CB5846"/>
    <w:rsid w:val="00CB7C0E"/>
    <w:rsid w:val="00CD605C"/>
    <w:rsid w:val="00CE2D0A"/>
    <w:rsid w:val="00CF6437"/>
    <w:rsid w:val="00D07A94"/>
    <w:rsid w:val="00D142D3"/>
    <w:rsid w:val="00D1565D"/>
    <w:rsid w:val="00D17ABD"/>
    <w:rsid w:val="00D22337"/>
    <w:rsid w:val="00D52A09"/>
    <w:rsid w:val="00D65849"/>
    <w:rsid w:val="00DB4D30"/>
    <w:rsid w:val="00DE6A54"/>
    <w:rsid w:val="00DF5C42"/>
    <w:rsid w:val="00DF7F46"/>
    <w:rsid w:val="00E11449"/>
    <w:rsid w:val="00E1160E"/>
    <w:rsid w:val="00E17105"/>
    <w:rsid w:val="00E24E39"/>
    <w:rsid w:val="00E30B38"/>
    <w:rsid w:val="00E33801"/>
    <w:rsid w:val="00E41939"/>
    <w:rsid w:val="00E53A97"/>
    <w:rsid w:val="00E66FE3"/>
    <w:rsid w:val="00E71598"/>
    <w:rsid w:val="00E71E15"/>
    <w:rsid w:val="00E76706"/>
    <w:rsid w:val="00E776B5"/>
    <w:rsid w:val="00E857C7"/>
    <w:rsid w:val="00E92FE5"/>
    <w:rsid w:val="00E96CB2"/>
    <w:rsid w:val="00EA068A"/>
    <w:rsid w:val="00EB39CE"/>
    <w:rsid w:val="00EC3164"/>
    <w:rsid w:val="00EE717D"/>
    <w:rsid w:val="00EF2A45"/>
    <w:rsid w:val="00EF62B1"/>
    <w:rsid w:val="00EF6D03"/>
    <w:rsid w:val="00F037D3"/>
    <w:rsid w:val="00F124B0"/>
    <w:rsid w:val="00F46B14"/>
    <w:rsid w:val="00F50EB2"/>
    <w:rsid w:val="00F515C9"/>
    <w:rsid w:val="00F8326D"/>
    <w:rsid w:val="00F83D3A"/>
    <w:rsid w:val="00F8444F"/>
    <w:rsid w:val="00F909BD"/>
    <w:rsid w:val="00F95118"/>
    <w:rsid w:val="00FA17C5"/>
    <w:rsid w:val="00FC041C"/>
    <w:rsid w:val="00FD1B38"/>
    <w:rsid w:val="00FE225D"/>
    <w:rsid w:val="00FE277E"/>
    <w:rsid w:val="00FF091D"/>
    <w:rsid w:val="00FF3270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5ABEE885-7600-4D99-96F5-3A8BA243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B6"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E277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FE277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209F4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ru-RU"/>
    </w:rPr>
  </w:style>
  <w:style w:type="character" w:customStyle="1" w:styleId="a7">
    <w:name w:val="Верхній колонтитул Знак"/>
    <w:link w:val="a6"/>
    <w:uiPriority w:val="99"/>
    <w:locked/>
    <w:rsid w:val="007209F4"/>
    <w:rPr>
      <w:rFonts w:cs="Times New Roman"/>
      <w:lang w:val="x-none" w:eastAsia="ru-RU"/>
    </w:rPr>
  </w:style>
  <w:style w:type="paragraph" w:styleId="21">
    <w:name w:val="Body Text 2"/>
    <w:basedOn w:val="a"/>
    <w:link w:val="22"/>
    <w:uiPriority w:val="99"/>
    <w:rsid w:val="007209F4"/>
    <w:pPr>
      <w:ind w:firstLine="709"/>
      <w:jc w:val="both"/>
    </w:pPr>
    <w:rPr>
      <w:sz w:val="28"/>
      <w:szCs w:val="28"/>
      <w:lang w:eastAsia="ru-RU"/>
    </w:rPr>
  </w:style>
  <w:style w:type="character" w:customStyle="1" w:styleId="22">
    <w:name w:val="Основний текст 2 Знак"/>
    <w:link w:val="21"/>
    <w:uiPriority w:val="99"/>
    <w:locked/>
    <w:rsid w:val="007209F4"/>
    <w:rPr>
      <w:rFonts w:cs="Times New Roman"/>
      <w:sz w:val="28"/>
      <w:szCs w:val="28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E2D0A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locked/>
    <w:rsid w:val="00CE2D0A"/>
    <w:rPr>
      <w:rFonts w:eastAsia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CE2D0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a8"/>
    <w:uiPriority w:val="99"/>
    <w:locked/>
    <w:rsid w:val="00CE2D0A"/>
    <w:rPr>
      <w:rFonts w:ascii="Courier New" w:hAnsi="Courier New" w:cs="Courier New"/>
      <w:lang w:val="x-none" w:eastAsia="ru-RU"/>
    </w:rPr>
  </w:style>
  <w:style w:type="paragraph" w:styleId="aa">
    <w:name w:val="List Paragraph"/>
    <w:basedOn w:val="a"/>
    <w:uiPriority w:val="34"/>
    <w:qFormat/>
    <w:rsid w:val="00CE2D0A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4833C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4833C1"/>
    <w:rPr>
      <w:rFonts w:eastAsia="Times New Roman" w:cs="Times New Roman"/>
      <w:sz w:val="24"/>
      <w:szCs w:val="24"/>
    </w:rPr>
  </w:style>
  <w:style w:type="table" w:styleId="ad">
    <w:name w:val="Table Grid"/>
    <w:basedOn w:val="a1"/>
    <w:uiPriority w:val="59"/>
    <w:rsid w:val="008A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5F42-CA68-4256-AF45-4908C933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1119</Words>
  <Characters>638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11</vt:i4>
      </vt:variant>
      <vt:variant>
        <vt:lpstr>Название</vt:lpstr>
      </vt:variant>
      <vt:variant>
        <vt:i4>1</vt:i4>
      </vt:variant>
    </vt:vector>
  </HeadingPairs>
  <TitlesOfParts>
    <vt:vector size="13" baseType="lpstr">
      <vt:lpstr/>
      <vt:lpstr>    ЗАТВЕРДЖЕНО</vt:lpstr>
      <vt:lpstr>    Наказ Міністерства фінансів України</vt:lpstr>
      <vt:lpstr>    ____________ 2018 року №_________</vt:lpstr>
      <vt:lpstr>    </vt:lpstr>
      <vt:lpstr>    </vt:lpstr>
      <vt:lpstr>    </vt:lpstr>
      <vt:lpstr>    </vt:lpstr>
      <vt:lpstr>    </vt:lpstr>
      <vt:lpstr>    </vt:lpstr>
      <vt:lpstr>    1. У Порядку відшкодування витрат за зберігання товарів та транспортних засобів </vt:lpstr>
      <vt:lpstr>        </vt:lpstr>
      <vt:lpstr/>
    </vt:vector>
  </TitlesOfParts>
  <Company>DMSU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Pigareva</dc:creator>
  <cp:keywords/>
  <cp:lastModifiedBy>Бедаш Сергій Анатолійович</cp:lastModifiedBy>
  <cp:revision>2</cp:revision>
  <cp:lastPrinted>2018-09-18T10:04:00Z</cp:lastPrinted>
  <dcterms:created xsi:type="dcterms:W3CDTF">2018-12-17T07:46:00Z</dcterms:created>
  <dcterms:modified xsi:type="dcterms:W3CDTF">2018-12-17T07:46:00Z</dcterms:modified>
</cp:coreProperties>
</file>