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52" w:rsidRPr="002D5152" w:rsidRDefault="002D5152" w:rsidP="002D5152">
      <w:pPr>
        <w:tabs>
          <w:tab w:val="left" w:pos="1418"/>
          <w:tab w:val="left" w:pos="1701"/>
          <w:tab w:val="left" w:pos="11057"/>
        </w:tabs>
        <w:suppressAutoHyphens/>
        <w:spacing w:after="0" w:line="240" w:lineRule="auto"/>
        <w:ind w:left="581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5152">
        <w:rPr>
          <w:rFonts w:ascii="Times New Roman" w:hAnsi="Times New Roman"/>
          <w:color w:val="000000"/>
          <w:sz w:val="28"/>
          <w:szCs w:val="28"/>
          <w:lang w:val="uk-UA"/>
        </w:rPr>
        <w:t>ЗАТВЕРДЖУЮ</w:t>
      </w:r>
    </w:p>
    <w:p w:rsidR="002D5152" w:rsidRPr="002D5152" w:rsidRDefault="002D5152" w:rsidP="002D5152">
      <w:pPr>
        <w:tabs>
          <w:tab w:val="left" w:pos="1418"/>
          <w:tab w:val="left" w:pos="1701"/>
          <w:tab w:val="left" w:pos="11057"/>
        </w:tabs>
        <w:suppressAutoHyphens/>
        <w:spacing w:after="0" w:line="240" w:lineRule="auto"/>
        <w:ind w:left="581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5152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Голови ДПС з питань цифрового розвитку, цифрових трансформацій і </w:t>
      </w:r>
      <w:proofErr w:type="spellStart"/>
      <w:r w:rsidRPr="002D5152">
        <w:rPr>
          <w:rFonts w:ascii="Times New Roman" w:hAnsi="Times New Roman"/>
          <w:color w:val="000000"/>
          <w:sz w:val="28"/>
          <w:szCs w:val="28"/>
          <w:lang w:val="uk-UA"/>
        </w:rPr>
        <w:t>цифровізації</w:t>
      </w:r>
      <w:proofErr w:type="spellEnd"/>
    </w:p>
    <w:p w:rsidR="002D5152" w:rsidRPr="002D5152" w:rsidRDefault="002D5152" w:rsidP="002D5152">
      <w:pPr>
        <w:tabs>
          <w:tab w:val="left" w:pos="1418"/>
          <w:tab w:val="left" w:pos="1701"/>
          <w:tab w:val="left" w:pos="11057"/>
        </w:tabs>
        <w:suppressAutoHyphens/>
        <w:spacing w:after="0" w:line="240" w:lineRule="auto"/>
        <w:ind w:left="581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5152">
        <w:rPr>
          <w:rFonts w:ascii="Times New Roman" w:hAnsi="Times New Roman"/>
          <w:color w:val="000000"/>
          <w:sz w:val="28"/>
          <w:szCs w:val="28"/>
          <w:lang w:val="uk-UA"/>
        </w:rPr>
        <w:t>_____Наталія КАЛЄНІЧЕНКО</w:t>
      </w:r>
    </w:p>
    <w:p w:rsidR="006E1372" w:rsidRPr="006E1372" w:rsidRDefault="002D5152" w:rsidP="002D5152">
      <w:pPr>
        <w:spacing w:after="0" w:line="240" w:lineRule="auto"/>
        <w:ind w:firstLine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  <w:r w:rsidRPr="002D5152">
        <w:rPr>
          <w:rFonts w:ascii="Times New Roman" w:hAnsi="Times New Roman"/>
          <w:color w:val="000000"/>
          <w:sz w:val="28"/>
          <w:szCs w:val="28"/>
          <w:lang w:val="uk-UA"/>
        </w:rPr>
        <w:t>«___»______________2023 р.</w:t>
      </w:r>
    </w:p>
    <w:p w:rsidR="006E1372" w:rsidRPr="006E1372" w:rsidRDefault="006E1372" w:rsidP="006E13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2543" w:rsidRPr="006E1372" w:rsidRDefault="002D2543" w:rsidP="002C3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2FE8" w:rsidRPr="00E56264" w:rsidRDefault="002C3772" w:rsidP="002C3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56264">
        <w:rPr>
          <w:rFonts w:ascii="Times New Roman" w:hAnsi="Times New Roman"/>
          <w:b/>
          <w:sz w:val="28"/>
          <w:szCs w:val="28"/>
          <w:lang w:val="uk-UA"/>
        </w:rPr>
        <w:t>Звіт про проведення опитування</w:t>
      </w:r>
      <w:r w:rsidR="00807449" w:rsidRPr="00E562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56264">
        <w:rPr>
          <w:rFonts w:ascii="Times New Roman" w:hAnsi="Times New Roman"/>
          <w:b/>
          <w:sz w:val="28"/>
          <w:szCs w:val="28"/>
          <w:lang w:val="uk-UA"/>
        </w:rPr>
        <w:t>абонентів</w:t>
      </w:r>
      <w:r w:rsidR="001F2169" w:rsidRPr="001F21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2169" w:rsidRPr="00E56264">
        <w:rPr>
          <w:rFonts w:ascii="Times New Roman" w:hAnsi="Times New Roman"/>
          <w:b/>
          <w:sz w:val="28"/>
          <w:szCs w:val="28"/>
          <w:lang w:val="uk-UA"/>
        </w:rPr>
        <w:t>Контакт-центру ДПС</w:t>
      </w:r>
    </w:p>
    <w:p w:rsidR="002C3772" w:rsidRPr="00E56264" w:rsidRDefault="00B02FE8" w:rsidP="002C3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56264">
        <w:rPr>
          <w:rFonts w:ascii="Times New Roman" w:hAnsi="Times New Roman"/>
          <w:b/>
          <w:sz w:val="28"/>
          <w:szCs w:val="28"/>
          <w:lang w:val="uk-UA"/>
        </w:rPr>
        <w:t>щодо якості і</w:t>
      </w:r>
      <w:r w:rsidR="001F2169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E56264">
        <w:rPr>
          <w:rFonts w:ascii="Times New Roman" w:hAnsi="Times New Roman"/>
          <w:b/>
          <w:sz w:val="28"/>
          <w:szCs w:val="28"/>
          <w:lang w:val="uk-UA"/>
        </w:rPr>
        <w:t>формаційно</w:t>
      </w:r>
      <w:r w:rsidR="001F2169">
        <w:rPr>
          <w:rFonts w:ascii="Times New Roman" w:hAnsi="Times New Roman"/>
          <w:b/>
          <w:sz w:val="28"/>
          <w:szCs w:val="28"/>
          <w:lang w:val="uk-UA"/>
        </w:rPr>
        <w:t>-</w:t>
      </w:r>
      <w:r w:rsidRPr="00E56264">
        <w:rPr>
          <w:rFonts w:ascii="Times New Roman" w:hAnsi="Times New Roman"/>
          <w:b/>
          <w:sz w:val="28"/>
          <w:szCs w:val="28"/>
          <w:lang w:val="uk-UA"/>
        </w:rPr>
        <w:t xml:space="preserve">довідкових послуг </w:t>
      </w:r>
      <w:r w:rsidR="002C3772" w:rsidRPr="00E56264">
        <w:rPr>
          <w:rFonts w:ascii="Times New Roman" w:hAnsi="Times New Roman"/>
          <w:b/>
          <w:sz w:val="28"/>
          <w:szCs w:val="28"/>
          <w:lang w:val="uk-UA"/>
        </w:rPr>
        <w:t>у 202</w:t>
      </w:r>
      <w:r w:rsidR="009C5EF8">
        <w:rPr>
          <w:rFonts w:ascii="Times New Roman" w:hAnsi="Times New Roman"/>
          <w:b/>
          <w:sz w:val="28"/>
          <w:szCs w:val="28"/>
          <w:lang w:val="uk-UA"/>
        </w:rPr>
        <w:t>3</w:t>
      </w:r>
      <w:r w:rsidR="002C3772" w:rsidRPr="00E56264">
        <w:rPr>
          <w:rFonts w:ascii="Times New Roman" w:hAnsi="Times New Roman"/>
          <w:b/>
          <w:sz w:val="28"/>
          <w:szCs w:val="28"/>
          <w:lang w:val="uk-UA"/>
        </w:rPr>
        <w:t xml:space="preserve"> році</w:t>
      </w:r>
    </w:p>
    <w:p w:rsidR="002C3772" w:rsidRPr="006E1372" w:rsidRDefault="002C3772" w:rsidP="002C37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078C" w:rsidRPr="00EF078C" w:rsidRDefault="007D259E" w:rsidP="006E13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забезпечення якісного та швидкого консультування платників </w:t>
      </w:r>
      <w:r w:rsidRPr="002C4305">
        <w:rPr>
          <w:rFonts w:ascii="Times New Roman" w:hAnsi="Times New Roman"/>
          <w:sz w:val="28"/>
          <w:szCs w:val="28"/>
          <w:lang w:val="uk-UA"/>
        </w:rPr>
        <w:t>податків,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6B16" w:rsidRPr="00926025">
        <w:rPr>
          <w:rFonts w:ascii="Times New Roman" w:hAnsi="Times New Roman"/>
          <w:sz w:val="28"/>
          <w:szCs w:val="28"/>
          <w:lang w:val="uk-UA"/>
        </w:rPr>
        <w:t xml:space="preserve">визначення задоволеності </w:t>
      </w:r>
      <w:r w:rsidR="00926025" w:rsidRPr="00926025">
        <w:rPr>
          <w:rFonts w:ascii="Times New Roman" w:hAnsi="Times New Roman"/>
          <w:sz w:val="28"/>
          <w:szCs w:val="28"/>
          <w:lang w:val="uk-UA"/>
        </w:rPr>
        <w:t xml:space="preserve">фізичних та юридичних осіб </w:t>
      </w:r>
      <w:r w:rsidR="007E6B16" w:rsidRPr="00926025">
        <w:rPr>
          <w:rFonts w:ascii="Times New Roman" w:hAnsi="Times New Roman"/>
          <w:sz w:val="28"/>
          <w:szCs w:val="28"/>
          <w:lang w:val="uk-UA"/>
        </w:rPr>
        <w:t>інформаційно-довідковими послугами</w:t>
      </w:r>
      <w:r w:rsidR="00926025">
        <w:rPr>
          <w:rFonts w:ascii="Times New Roman" w:hAnsi="Times New Roman"/>
          <w:sz w:val="28"/>
          <w:szCs w:val="28"/>
          <w:lang w:val="uk-UA"/>
        </w:rPr>
        <w:t>, що надаються Ко</w:t>
      </w:r>
      <w:r w:rsidR="007E6B16" w:rsidRPr="00926025">
        <w:rPr>
          <w:rFonts w:ascii="Times New Roman" w:hAnsi="Times New Roman"/>
          <w:sz w:val="28"/>
          <w:szCs w:val="28"/>
          <w:lang w:val="uk-UA"/>
        </w:rPr>
        <w:t>нтакт-центр</w:t>
      </w:r>
      <w:r w:rsidR="00926025">
        <w:rPr>
          <w:rFonts w:ascii="Times New Roman" w:hAnsi="Times New Roman"/>
          <w:sz w:val="28"/>
          <w:szCs w:val="28"/>
          <w:lang w:val="uk-UA"/>
        </w:rPr>
        <w:t>ом</w:t>
      </w:r>
      <w:r w:rsidR="007E6B16" w:rsidRPr="00926025">
        <w:rPr>
          <w:rFonts w:ascii="Times New Roman" w:hAnsi="Times New Roman"/>
          <w:sz w:val="28"/>
          <w:szCs w:val="28"/>
          <w:lang w:val="uk-UA"/>
        </w:rPr>
        <w:t xml:space="preserve"> ДПС</w:t>
      </w:r>
      <w:r w:rsidR="004F47AE" w:rsidRPr="00926025">
        <w:rPr>
          <w:rFonts w:ascii="Times New Roman" w:hAnsi="Times New Roman"/>
          <w:sz w:val="28"/>
          <w:szCs w:val="28"/>
          <w:lang w:val="uk-UA"/>
        </w:rPr>
        <w:t>, Інформаційно-довідковий департамент</w:t>
      </w:r>
      <w:r w:rsidR="00D931EB" w:rsidRPr="00926025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4F47AE" w:rsidRPr="0092602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E6B16" w:rsidRPr="00926025">
        <w:rPr>
          <w:rFonts w:ascii="Times New Roman" w:hAnsi="Times New Roman"/>
          <w:sz w:val="28"/>
          <w:szCs w:val="28"/>
          <w:lang w:val="uk-UA"/>
        </w:rPr>
        <w:t>3</w:t>
      </w:r>
      <w:r w:rsidR="004F47AE" w:rsidRPr="00926025">
        <w:rPr>
          <w:rFonts w:ascii="Times New Roman" w:hAnsi="Times New Roman"/>
          <w:sz w:val="28"/>
          <w:szCs w:val="28"/>
          <w:lang w:val="uk-UA"/>
        </w:rPr>
        <w:t xml:space="preserve"> році проводив опитування </w:t>
      </w:r>
      <w:r w:rsidR="008E1EA4" w:rsidRPr="00926025">
        <w:rPr>
          <w:rFonts w:ascii="Times New Roman" w:hAnsi="Times New Roman"/>
          <w:sz w:val="28"/>
          <w:szCs w:val="28"/>
          <w:lang w:val="uk-UA"/>
        </w:rPr>
        <w:t>абонентів</w:t>
      </w:r>
      <w:r w:rsidR="004F47AE" w:rsidRPr="00926025">
        <w:rPr>
          <w:rFonts w:ascii="Times New Roman" w:hAnsi="Times New Roman"/>
          <w:sz w:val="28"/>
          <w:szCs w:val="28"/>
          <w:lang w:val="uk-UA"/>
        </w:rPr>
        <w:t>, які звертались</w:t>
      </w:r>
      <w:r w:rsidR="004F47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7AE" w:rsidRPr="004F47AE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4F47AE" w:rsidRPr="00722169">
        <w:rPr>
          <w:rFonts w:ascii="Times New Roman" w:hAnsi="Times New Roman"/>
          <w:sz w:val="28"/>
          <w:szCs w:val="28"/>
          <w:lang w:val="uk-UA"/>
        </w:rPr>
        <w:t xml:space="preserve">Контакт-центру </w:t>
      </w:r>
      <w:r w:rsidR="00166146" w:rsidRPr="00722169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="00B105F1" w:rsidRPr="00722169">
        <w:rPr>
          <w:rFonts w:ascii="Times New Roman" w:hAnsi="Times New Roman"/>
          <w:sz w:val="28"/>
          <w:szCs w:val="28"/>
          <w:lang w:val="uk-UA"/>
        </w:rPr>
        <w:t>по телефону 0800501007</w:t>
      </w:r>
      <w:r w:rsidR="00B105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4023">
        <w:rPr>
          <w:rFonts w:ascii="Times New Roman" w:hAnsi="Times New Roman"/>
          <w:sz w:val="28"/>
          <w:szCs w:val="28"/>
          <w:lang w:val="uk-UA"/>
        </w:rPr>
        <w:t xml:space="preserve">через чат у </w:t>
      </w:r>
      <w:proofErr w:type="spellStart"/>
      <w:r w:rsidR="00384023">
        <w:rPr>
          <w:rFonts w:ascii="Times New Roman" w:hAnsi="Times New Roman"/>
          <w:sz w:val="28"/>
          <w:szCs w:val="28"/>
          <w:lang w:val="uk-UA"/>
        </w:rPr>
        <w:t>месенджерах</w:t>
      </w:r>
      <w:proofErr w:type="spellEnd"/>
      <w:r w:rsidR="003840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023">
        <w:rPr>
          <w:rFonts w:ascii="Times New Roman" w:hAnsi="Times New Roman"/>
          <w:sz w:val="28"/>
          <w:szCs w:val="28"/>
          <w:lang w:val="en-US"/>
        </w:rPr>
        <w:t>Viber</w:t>
      </w:r>
      <w:r w:rsidR="00384023" w:rsidRPr="00E7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023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384023">
        <w:rPr>
          <w:rFonts w:ascii="Times New Roman" w:hAnsi="Times New Roman"/>
          <w:sz w:val="28"/>
          <w:szCs w:val="28"/>
          <w:lang w:val="en-US"/>
        </w:rPr>
        <w:t>Telegram</w:t>
      </w:r>
      <w:r w:rsidR="00384023">
        <w:rPr>
          <w:rFonts w:ascii="Times New Roman" w:hAnsi="Times New Roman"/>
          <w:sz w:val="28"/>
          <w:szCs w:val="28"/>
          <w:lang w:val="uk-UA"/>
        </w:rPr>
        <w:t>,</w:t>
      </w:r>
      <w:r w:rsidR="00384023" w:rsidRPr="007221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7AE" w:rsidRPr="00722169">
        <w:rPr>
          <w:rFonts w:ascii="Times New Roman" w:hAnsi="Times New Roman"/>
          <w:sz w:val="28"/>
          <w:szCs w:val="28"/>
          <w:lang w:val="uk-UA"/>
        </w:rPr>
        <w:t xml:space="preserve">електронною поштою </w:t>
      </w:r>
      <w:hyperlink r:id="rId9" w:history="1"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idd</w:t>
        </w:r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@</w:t>
        </w:r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tax</w:t>
        </w:r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proofErr w:type="spellStart"/>
        <w:r w:rsidR="00E71F96" w:rsidRPr="00722169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ua</w:t>
        </w:r>
        <w:proofErr w:type="spellEnd"/>
      </w:hyperlink>
      <w:r w:rsidR="00E71F96" w:rsidRPr="0072216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F47AE" w:rsidRPr="0072216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1352C" w:rsidRPr="0051352C">
        <w:rPr>
          <w:rFonts w:ascii="Times New Roman" w:hAnsi="Times New Roman"/>
          <w:sz w:val="28"/>
          <w:szCs w:val="28"/>
          <w:lang w:val="uk-UA"/>
        </w:rPr>
        <w:t xml:space="preserve">користувачів Загальнодоступного інформаційно-довідкового </w:t>
      </w:r>
      <w:r w:rsidR="0051352C" w:rsidRPr="00BD428C">
        <w:rPr>
          <w:rFonts w:ascii="Times New Roman" w:hAnsi="Times New Roman"/>
          <w:sz w:val="28"/>
          <w:szCs w:val="28"/>
          <w:lang w:val="uk-UA"/>
        </w:rPr>
        <w:t>ресурсу</w:t>
      </w:r>
      <w:r w:rsidR="003A3C23">
        <w:rPr>
          <w:rFonts w:ascii="Times New Roman" w:hAnsi="Times New Roman"/>
          <w:sz w:val="28"/>
          <w:szCs w:val="28"/>
          <w:lang w:val="uk-UA"/>
        </w:rPr>
        <w:br/>
      </w:r>
      <w:r w:rsidR="0051352C" w:rsidRPr="00BD428C">
        <w:rPr>
          <w:rFonts w:ascii="Times New Roman" w:hAnsi="Times New Roman"/>
          <w:sz w:val="28"/>
          <w:szCs w:val="28"/>
          <w:lang w:val="uk-UA"/>
        </w:rPr>
        <w:t>(далі – ЗІР)</w:t>
      </w:r>
      <w:r w:rsidR="00B105F1" w:rsidRPr="00BD428C">
        <w:rPr>
          <w:rFonts w:ascii="Times New Roman" w:hAnsi="Times New Roman"/>
          <w:sz w:val="28"/>
          <w:szCs w:val="28"/>
          <w:lang w:val="uk-UA"/>
        </w:rPr>
        <w:t>.</w:t>
      </w:r>
    </w:p>
    <w:p w:rsidR="0063559A" w:rsidRDefault="0063559A" w:rsidP="003406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5CB" w:rsidRPr="004D55CB" w:rsidRDefault="0063559A" w:rsidP="004D55CB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559A">
        <w:rPr>
          <w:rFonts w:ascii="Times New Roman" w:hAnsi="Times New Roman"/>
          <w:sz w:val="28"/>
          <w:szCs w:val="28"/>
          <w:lang w:val="uk-UA"/>
        </w:rPr>
        <w:t xml:space="preserve">І. </w:t>
      </w:r>
      <w:r w:rsidR="004D55CB" w:rsidRPr="004D55CB">
        <w:rPr>
          <w:rFonts w:ascii="Times New Roman" w:hAnsi="Times New Roman"/>
          <w:sz w:val="28"/>
          <w:szCs w:val="28"/>
          <w:lang w:val="uk-UA"/>
        </w:rPr>
        <w:t xml:space="preserve">У рамках реалізації Концепції впровадження єдиної цілісної системи надання сервісів та послуг органами ДПС </w:t>
      </w:r>
      <w:r w:rsidR="004D55CB" w:rsidRPr="004D55CB">
        <w:rPr>
          <w:rFonts w:ascii="Times New Roman" w:hAnsi="Times New Roman"/>
          <w:bCs/>
          <w:sz w:val="28"/>
          <w:szCs w:val="28"/>
          <w:lang w:val="uk-UA"/>
        </w:rPr>
        <w:t>за фінансової підтримки Публічної установи «</w:t>
      </w:r>
      <w:r w:rsidR="004D55CB" w:rsidRPr="004D55CB">
        <w:rPr>
          <w:rFonts w:ascii="Times New Roman" w:hAnsi="Times New Roman"/>
          <w:sz w:val="28"/>
          <w:szCs w:val="28"/>
          <w:lang w:val="uk-UA"/>
        </w:rPr>
        <w:t xml:space="preserve">Центральне агентство з управління </w:t>
      </w:r>
      <w:proofErr w:type="spellStart"/>
      <w:r w:rsidR="004D55CB" w:rsidRPr="004D55CB">
        <w:rPr>
          <w:rFonts w:ascii="Times New Roman" w:hAnsi="Times New Roman"/>
          <w:sz w:val="28"/>
          <w:szCs w:val="28"/>
          <w:lang w:val="uk-UA"/>
        </w:rPr>
        <w:t>проєктами</w:t>
      </w:r>
      <w:proofErr w:type="spellEnd"/>
      <w:r w:rsidR="004D55CB" w:rsidRPr="004D55CB">
        <w:rPr>
          <w:rFonts w:ascii="Times New Roman" w:hAnsi="Times New Roman"/>
          <w:sz w:val="28"/>
          <w:szCs w:val="28"/>
          <w:lang w:val="uk-UA"/>
        </w:rPr>
        <w:t xml:space="preserve"> Литви» в рамках Програми підтримки управління державними фінансами України (</w:t>
      </w:r>
      <w:r w:rsidR="004D55CB" w:rsidRPr="004D55CB">
        <w:rPr>
          <w:rFonts w:ascii="Times New Roman" w:hAnsi="Times New Roman"/>
          <w:sz w:val="28"/>
          <w:szCs w:val="28"/>
        </w:rPr>
        <w:t>EU</w:t>
      </w:r>
      <w:r w:rsidR="004D55CB" w:rsidRPr="004D55CB">
        <w:rPr>
          <w:rFonts w:ascii="Times New Roman" w:hAnsi="Times New Roman"/>
          <w:sz w:val="28"/>
          <w:szCs w:val="28"/>
          <w:lang w:val="uk-UA"/>
        </w:rPr>
        <w:t>4</w:t>
      </w:r>
      <w:r w:rsidR="004D55CB" w:rsidRPr="004D55CB">
        <w:rPr>
          <w:rFonts w:ascii="Times New Roman" w:hAnsi="Times New Roman"/>
          <w:sz w:val="28"/>
          <w:szCs w:val="28"/>
        </w:rPr>
        <w:t>PFM</w:t>
      </w:r>
      <w:r w:rsidR="004D55CB" w:rsidRPr="004D55CB">
        <w:rPr>
          <w:rFonts w:ascii="Times New Roman" w:hAnsi="Times New Roman"/>
          <w:sz w:val="28"/>
          <w:szCs w:val="28"/>
          <w:lang w:val="uk-UA"/>
        </w:rPr>
        <w:t>) у 2023 році здійснено оновлення, актуалізацію програмного забезпечення Контакт-центру ДПС.</w:t>
      </w:r>
    </w:p>
    <w:p w:rsidR="00853042" w:rsidRPr="00853042" w:rsidRDefault="00853042" w:rsidP="00B20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042">
        <w:rPr>
          <w:rFonts w:ascii="Times New Roman" w:hAnsi="Times New Roman"/>
          <w:sz w:val="28"/>
          <w:szCs w:val="28"/>
          <w:lang w:val="uk-UA"/>
        </w:rPr>
        <w:t xml:space="preserve">З метою отримання зворотного зв’язку від платників податків для покращення якості надання послуг з 28.02.2023 запроваджено можливість </w:t>
      </w:r>
      <w:r w:rsidR="00123009">
        <w:rPr>
          <w:rFonts w:ascii="Times New Roman" w:hAnsi="Times New Roman"/>
          <w:sz w:val="28"/>
          <w:szCs w:val="28"/>
          <w:lang w:val="uk-UA"/>
        </w:rPr>
        <w:t xml:space="preserve">автоматичного </w:t>
      </w:r>
      <w:r w:rsidRPr="00853042">
        <w:rPr>
          <w:rFonts w:ascii="Times New Roman" w:hAnsi="Times New Roman"/>
          <w:sz w:val="28"/>
          <w:szCs w:val="28"/>
          <w:lang w:val="uk-UA"/>
        </w:rPr>
        <w:t xml:space="preserve">оцінювання </w:t>
      </w:r>
      <w:r w:rsidR="00BD0A08">
        <w:rPr>
          <w:rFonts w:ascii="Times New Roman" w:hAnsi="Times New Roman"/>
          <w:sz w:val="28"/>
          <w:szCs w:val="28"/>
          <w:lang w:val="uk-UA"/>
        </w:rPr>
        <w:t>клієнтами</w:t>
      </w:r>
      <w:r w:rsidRPr="008530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A08" w:rsidRPr="00853042">
        <w:rPr>
          <w:rFonts w:ascii="Times New Roman" w:hAnsi="Times New Roman"/>
          <w:sz w:val="28"/>
          <w:szCs w:val="28"/>
          <w:lang w:val="uk-UA"/>
        </w:rPr>
        <w:t>Контакт-центр</w:t>
      </w:r>
      <w:r w:rsidR="00BD0A08">
        <w:rPr>
          <w:rFonts w:ascii="Times New Roman" w:hAnsi="Times New Roman"/>
          <w:sz w:val="28"/>
          <w:szCs w:val="28"/>
          <w:lang w:val="uk-UA"/>
        </w:rPr>
        <w:t>у</w:t>
      </w:r>
      <w:r w:rsidR="00BD0A08" w:rsidRPr="00853042">
        <w:rPr>
          <w:rFonts w:ascii="Times New Roman" w:hAnsi="Times New Roman"/>
          <w:sz w:val="28"/>
          <w:szCs w:val="28"/>
          <w:lang w:val="uk-UA"/>
        </w:rPr>
        <w:t xml:space="preserve"> ДПС </w:t>
      </w:r>
      <w:r w:rsidR="00123009" w:rsidRPr="00853042">
        <w:rPr>
          <w:rFonts w:ascii="Times New Roman" w:hAnsi="Times New Roman"/>
          <w:sz w:val="28"/>
          <w:szCs w:val="28"/>
          <w:lang w:val="uk-UA"/>
        </w:rPr>
        <w:t xml:space="preserve">якості обслуговування </w:t>
      </w:r>
      <w:r w:rsidRPr="00853042">
        <w:rPr>
          <w:rFonts w:ascii="Times New Roman" w:hAnsi="Times New Roman"/>
          <w:sz w:val="28"/>
          <w:szCs w:val="28"/>
          <w:lang w:val="uk-UA"/>
        </w:rPr>
        <w:t>за допомогою голосового меню самообслуговування</w:t>
      </w:r>
      <w:r w:rsidR="000B6391">
        <w:rPr>
          <w:rFonts w:ascii="Times New Roman" w:hAnsi="Times New Roman"/>
          <w:sz w:val="28"/>
          <w:szCs w:val="28"/>
          <w:lang w:val="uk-UA"/>
        </w:rPr>
        <w:br/>
      </w:r>
      <w:r w:rsidR="00820A89">
        <w:rPr>
          <w:rFonts w:ascii="Times New Roman" w:hAnsi="Times New Roman"/>
          <w:sz w:val="28"/>
          <w:szCs w:val="28"/>
          <w:lang w:val="uk-UA"/>
        </w:rPr>
        <w:t xml:space="preserve">(далі – </w:t>
      </w:r>
      <w:r w:rsidR="00820A89">
        <w:rPr>
          <w:rFonts w:ascii="Times New Roman" w:hAnsi="Times New Roman"/>
          <w:sz w:val="28"/>
          <w:szCs w:val="28"/>
          <w:lang w:val="en-US"/>
        </w:rPr>
        <w:t>IVR</w:t>
      </w:r>
      <w:r w:rsidR="00820A89">
        <w:rPr>
          <w:rFonts w:ascii="Times New Roman" w:hAnsi="Times New Roman"/>
          <w:sz w:val="28"/>
          <w:szCs w:val="28"/>
          <w:lang w:val="uk-UA"/>
        </w:rPr>
        <w:t>)</w:t>
      </w:r>
      <w:r w:rsidRPr="00853042">
        <w:rPr>
          <w:rFonts w:ascii="Times New Roman" w:hAnsi="Times New Roman"/>
          <w:sz w:val="28"/>
          <w:szCs w:val="28"/>
          <w:lang w:val="uk-UA"/>
        </w:rPr>
        <w:t>.</w:t>
      </w:r>
    </w:p>
    <w:p w:rsidR="00853042" w:rsidRPr="00853042" w:rsidRDefault="00853042" w:rsidP="00B20A8F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042">
        <w:rPr>
          <w:rFonts w:ascii="Times New Roman" w:hAnsi="Times New Roman"/>
          <w:sz w:val="28"/>
          <w:szCs w:val="28"/>
          <w:lang w:val="uk-UA"/>
        </w:rPr>
        <w:t>Станом на 01.12.2023 абонентами оцінено 28 831 звернень. З них позитивно оцінено 25 657 звернень (89%) і негативно 3 174 (11%).</w:t>
      </w:r>
      <w:r w:rsidR="006A2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7F41">
        <w:rPr>
          <w:rFonts w:ascii="Times New Roman" w:hAnsi="Times New Roman"/>
          <w:sz w:val="28"/>
          <w:szCs w:val="28"/>
          <w:lang w:val="uk-UA"/>
        </w:rPr>
        <w:t xml:space="preserve">Результати оцінювання свідчать про високий рівень задоволеності абонентів якістю отриманих ними послуг. </w:t>
      </w:r>
    </w:p>
    <w:p w:rsidR="004D55CB" w:rsidRPr="004D55CB" w:rsidRDefault="004D138E" w:rsidP="004D55C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метою оптимізації п</w:t>
      </w:r>
      <w:r w:rsidR="0095625D">
        <w:rPr>
          <w:rFonts w:ascii="Times New Roman" w:hAnsi="Times New Roman"/>
          <w:bCs/>
          <w:sz w:val="28"/>
          <w:szCs w:val="28"/>
          <w:lang w:val="uk-UA"/>
        </w:rPr>
        <w:t xml:space="preserve">ошуку необхідного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напряму звернення, </w:t>
      </w:r>
      <w:r w:rsidR="009C2367">
        <w:rPr>
          <w:rFonts w:ascii="Times New Roman" w:hAnsi="Times New Roman"/>
          <w:bCs/>
          <w:sz w:val="28"/>
          <w:szCs w:val="28"/>
          <w:lang w:val="uk-UA"/>
        </w:rPr>
        <w:t xml:space="preserve">зменшення часу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очікування </w:t>
      </w:r>
      <w:r w:rsidRPr="004D138E">
        <w:rPr>
          <w:rFonts w:ascii="Times New Roman" w:eastAsia="Calibri" w:hAnsi="Times New Roman"/>
          <w:sz w:val="28"/>
          <w:szCs w:val="28"/>
          <w:lang w:val="uk-UA"/>
        </w:rPr>
        <w:t xml:space="preserve">в черзі до з’єднання </w:t>
      </w:r>
      <w:r>
        <w:rPr>
          <w:rFonts w:ascii="Times New Roman" w:hAnsi="Times New Roman"/>
          <w:bCs/>
          <w:sz w:val="28"/>
          <w:szCs w:val="28"/>
          <w:lang w:val="uk-UA"/>
        </w:rPr>
        <w:t>абонента</w:t>
      </w:r>
      <w:r w:rsidRPr="004D138E">
        <w:rPr>
          <w:rFonts w:ascii="Times New Roman" w:eastAsia="Calibri" w:hAnsi="Times New Roman"/>
          <w:sz w:val="28"/>
          <w:szCs w:val="28"/>
          <w:lang w:val="uk-UA"/>
        </w:rPr>
        <w:t xml:space="preserve"> з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працівником Контакт-центру ДПС </w:t>
      </w:r>
      <w:r w:rsidR="000356B2">
        <w:rPr>
          <w:rFonts w:ascii="Times New Roman" w:hAnsi="Times New Roman"/>
          <w:bCs/>
          <w:sz w:val="28"/>
          <w:szCs w:val="28"/>
          <w:lang w:val="uk-UA"/>
        </w:rPr>
        <w:t>запроваджено багаторівнев</w:t>
      </w:r>
      <w:r w:rsidR="001244D8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0356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244D8" w:rsidRPr="001244D8">
        <w:rPr>
          <w:rFonts w:ascii="Times New Roman" w:hAnsi="Times New Roman"/>
          <w:bCs/>
          <w:sz w:val="28"/>
          <w:szCs w:val="28"/>
          <w:lang w:val="en-US"/>
        </w:rPr>
        <w:t>IVR</w:t>
      </w:r>
      <w:r w:rsidR="000356B2">
        <w:rPr>
          <w:rFonts w:ascii="Times New Roman" w:hAnsi="Times New Roman"/>
          <w:bCs/>
          <w:sz w:val="28"/>
          <w:szCs w:val="28"/>
          <w:lang w:val="uk-UA"/>
        </w:rPr>
        <w:t>.</w:t>
      </w:r>
      <w:r w:rsidR="000356B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4D55CB" w:rsidRPr="004D55CB">
        <w:rPr>
          <w:rFonts w:ascii="Times New Roman" w:hAnsi="Times New Roman"/>
          <w:bCs/>
          <w:sz w:val="28"/>
          <w:szCs w:val="28"/>
          <w:lang w:val="uk-UA"/>
        </w:rPr>
        <w:t xml:space="preserve">У зв’язку </w:t>
      </w:r>
      <w:r w:rsidR="000356B2">
        <w:rPr>
          <w:rFonts w:ascii="Times New Roman" w:hAnsi="Times New Roman"/>
          <w:bCs/>
          <w:sz w:val="28"/>
          <w:szCs w:val="28"/>
          <w:lang w:val="uk-UA"/>
        </w:rPr>
        <w:t xml:space="preserve">з цим </w:t>
      </w:r>
      <w:r w:rsidR="00A839F0">
        <w:rPr>
          <w:rFonts w:ascii="Times New Roman" w:hAnsi="Times New Roman"/>
          <w:bCs/>
          <w:sz w:val="28"/>
          <w:szCs w:val="28"/>
          <w:lang w:val="uk-UA"/>
        </w:rPr>
        <w:t>було оновле</w:t>
      </w:r>
      <w:r w:rsidR="004D55CB" w:rsidRPr="004D55CB">
        <w:rPr>
          <w:rFonts w:ascii="Times New Roman" w:hAnsi="Times New Roman"/>
          <w:bCs/>
          <w:sz w:val="28"/>
          <w:szCs w:val="28"/>
          <w:lang w:val="uk-UA"/>
        </w:rPr>
        <w:t>н</w:t>
      </w:r>
      <w:r w:rsidR="00A839F0">
        <w:rPr>
          <w:rFonts w:ascii="Times New Roman" w:hAnsi="Times New Roman"/>
          <w:bCs/>
          <w:sz w:val="28"/>
          <w:szCs w:val="28"/>
          <w:lang w:val="uk-UA"/>
        </w:rPr>
        <w:t xml:space="preserve">о </w:t>
      </w:r>
      <w:r w:rsidR="004D55CB" w:rsidRPr="004D55CB">
        <w:rPr>
          <w:rFonts w:ascii="Times New Roman" w:hAnsi="Times New Roman"/>
          <w:bCs/>
          <w:sz w:val="28"/>
          <w:szCs w:val="28"/>
          <w:lang w:val="uk-UA"/>
        </w:rPr>
        <w:t xml:space="preserve">текст </w:t>
      </w:r>
      <w:r w:rsidR="001244D8" w:rsidRPr="001244D8">
        <w:rPr>
          <w:rFonts w:ascii="Times New Roman" w:hAnsi="Times New Roman"/>
          <w:bCs/>
          <w:sz w:val="28"/>
          <w:szCs w:val="28"/>
          <w:lang w:val="en-US"/>
        </w:rPr>
        <w:t>IVR</w:t>
      </w:r>
      <w:r w:rsidR="001244D8">
        <w:rPr>
          <w:rFonts w:ascii="Times New Roman" w:hAnsi="Times New Roman"/>
          <w:bCs/>
          <w:sz w:val="28"/>
          <w:szCs w:val="28"/>
          <w:lang w:val="uk-UA"/>
        </w:rPr>
        <w:t xml:space="preserve"> та д</w:t>
      </w:r>
      <w:r w:rsidR="00C53714">
        <w:rPr>
          <w:rFonts w:ascii="Times New Roman" w:hAnsi="Times New Roman"/>
          <w:bCs/>
          <w:sz w:val="28"/>
          <w:szCs w:val="28"/>
          <w:lang w:val="uk-UA"/>
        </w:rPr>
        <w:t xml:space="preserve">ля визначення задоволеності абонентів оновленим текстом </w:t>
      </w:r>
      <w:r w:rsidR="00C12D49" w:rsidRPr="00C12D49">
        <w:rPr>
          <w:rFonts w:ascii="Times New Roman" w:hAnsi="Times New Roman"/>
          <w:bCs/>
          <w:sz w:val="28"/>
          <w:szCs w:val="28"/>
          <w:lang w:val="en-US"/>
        </w:rPr>
        <w:t>IVR</w:t>
      </w:r>
      <w:r w:rsidR="004D55CB" w:rsidRPr="004D55CB">
        <w:rPr>
          <w:rFonts w:ascii="Times New Roman" w:hAnsi="Times New Roman"/>
          <w:bCs/>
          <w:sz w:val="28"/>
          <w:szCs w:val="28"/>
          <w:lang w:val="uk-UA"/>
        </w:rPr>
        <w:t xml:space="preserve"> проведено </w:t>
      </w:r>
      <w:r w:rsidR="001244D8">
        <w:rPr>
          <w:rFonts w:ascii="Times New Roman" w:hAnsi="Times New Roman"/>
          <w:bCs/>
          <w:sz w:val="28"/>
          <w:szCs w:val="28"/>
          <w:lang w:val="uk-UA"/>
        </w:rPr>
        <w:t xml:space="preserve">вибіркове </w:t>
      </w:r>
      <w:r w:rsidR="004D55CB" w:rsidRPr="004D55CB">
        <w:rPr>
          <w:rFonts w:ascii="Times New Roman" w:hAnsi="Times New Roman"/>
          <w:bCs/>
          <w:sz w:val="28"/>
          <w:szCs w:val="28"/>
          <w:lang w:val="uk-UA"/>
        </w:rPr>
        <w:t xml:space="preserve">опитування серед 100 абонентів, які отримували інформаційно-довідкові послуги телефоном. </w:t>
      </w:r>
    </w:p>
    <w:p w:rsidR="004D55CB" w:rsidRPr="004D55CB" w:rsidRDefault="004D55CB" w:rsidP="00193A9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55CB">
        <w:rPr>
          <w:rFonts w:ascii="Times New Roman" w:hAnsi="Times New Roman"/>
          <w:bCs/>
          <w:sz w:val="28"/>
          <w:szCs w:val="28"/>
          <w:lang w:val="uk-UA"/>
        </w:rPr>
        <w:t xml:space="preserve">На запитання </w:t>
      </w:r>
      <w:r w:rsidRPr="004D55CB">
        <w:rPr>
          <w:rFonts w:ascii="Times New Roman" w:hAnsi="Times New Roman"/>
          <w:sz w:val="28"/>
          <w:szCs w:val="28"/>
          <w:lang w:val="uk-UA"/>
        </w:rPr>
        <w:t xml:space="preserve">«Чи простий та зрозумілий для Вас текст </w:t>
      </w:r>
      <w:r w:rsidR="001244D8" w:rsidRPr="001244D8">
        <w:rPr>
          <w:rFonts w:ascii="Times New Roman" w:hAnsi="Times New Roman"/>
          <w:sz w:val="28"/>
          <w:szCs w:val="28"/>
          <w:lang w:val="en-US"/>
        </w:rPr>
        <w:t>IVR</w:t>
      </w:r>
      <w:r w:rsidRPr="004D55CB">
        <w:rPr>
          <w:rFonts w:ascii="Times New Roman" w:hAnsi="Times New Roman"/>
          <w:sz w:val="28"/>
          <w:szCs w:val="28"/>
          <w:lang w:val="uk-UA"/>
        </w:rPr>
        <w:t xml:space="preserve">, який Ви прослухали коли телефонували до Контакт-центру ДПС?» 96 абонентів надали ствердну відповідь, що вказує на те, що більшість абонентів, які звертаються </w:t>
      </w:r>
      <w:r w:rsidRPr="004D55CB">
        <w:rPr>
          <w:rFonts w:ascii="Times New Roman" w:hAnsi="Times New Roman"/>
          <w:sz w:val="28"/>
          <w:szCs w:val="28"/>
          <w:lang w:val="uk-UA"/>
        </w:rPr>
        <w:lastRenderedPageBreak/>
        <w:t xml:space="preserve">до Контакт-центру ДПС засобами телефонного зв’язку, вважають, що текст </w:t>
      </w:r>
      <w:r w:rsidR="001244D8" w:rsidRPr="001244D8">
        <w:rPr>
          <w:rFonts w:ascii="Times New Roman" w:hAnsi="Times New Roman"/>
          <w:sz w:val="28"/>
          <w:szCs w:val="28"/>
          <w:lang w:val="en-US"/>
        </w:rPr>
        <w:t>IVR</w:t>
      </w:r>
      <w:r w:rsidR="001244D8" w:rsidRPr="001244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55CB">
        <w:rPr>
          <w:rFonts w:ascii="Times New Roman" w:hAnsi="Times New Roman"/>
          <w:sz w:val="28"/>
          <w:szCs w:val="28"/>
          <w:lang w:val="uk-UA"/>
        </w:rPr>
        <w:t>став зручнішим в порівнянні з попереднім.</w:t>
      </w:r>
    </w:p>
    <w:p w:rsidR="00DB69B7" w:rsidRDefault="00CB2739" w:rsidP="003406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CB2739">
        <w:rPr>
          <w:rFonts w:ascii="Times New Roman" w:hAnsi="Times New Roman"/>
          <w:sz w:val="28"/>
          <w:szCs w:val="28"/>
          <w:lang w:val="uk-UA"/>
        </w:rPr>
        <w:t xml:space="preserve">визначення задоволеності фізичних та юридичних осіб інформаційно-довідковими послугами </w:t>
      </w:r>
      <w:r>
        <w:rPr>
          <w:rFonts w:ascii="Times New Roman" w:hAnsi="Times New Roman"/>
          <w:sz w:val="28"/>
          <w:szCs w:val="28"/>
          <w:lang w:val="uk-UA"/>
        </w:rPr>
        <w:t>проводилось о</w:t>
      </w:r>
      <w:r w:rsidR="00227C20" w:rsidRPr="00227C20">
        <w:rPr>
          <w:rFonts w:ascii="Times New Roman" w:hAnsi="Times New Roman"/>
          <w:sz w:val="28"/>
          <w:szCs w:val="28"/>
          <w:lang w:val="uk-UA"/>
        </w:rPr>
        <w:t xml:space="preserve">питування абонентів, які звертались до Контакт-центру </w:t>
      </w:r>
      <w:r w:rsidR="00B21A5E" w:rsidRPr="00B21A5E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="00227C20" w:rsidRPr="00EE3E0C">
        <w:rPr>
          <w:rFonts w:ascii="Times New Roman" w:hAnsi="Times New Roman"/>
          <w:sz w:val="28"/>
          <w:szCs w:val="28"/>
          <w:lang w:val="uk-UA"/>
        </w:rPr>
        <w:t>по телефону</w:t>
      </w:r>
      <w:r>
        <w:rPr>
          <w:rFonts w:ascii="Times New Roman" w:hAnsi="Times New Roman"/>
          <w:sz w:val="28"/>
          <w:szCs w:val="28"/>
          <w:lang w:val="uk-UA"/>
        </w:rPr>
        <w:t>. Опитування</w:t>
      </w:r>
      <w:r w:rsidR="00227C20">
        <w:rPr>
          <w:rFonts w:ascii="Times New Roman" w:hAnsi="Times New Roman"/>
          <w:sz w:val="28"/>
          <w:szCs w:val="28"/>
          <w:lang w:val="uk-UA"/>
        </w:rPr>
        <w:t xml:space="preserve"> проводилось методом зворотного зв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 w:rsidR="00227C20">
        <w:rPr>
          <w:rFonts w:ascii="Times New Roman" w:hAnsi="Times New Roman"/>
          <w:sz w:val="28"/>
          <w:szCs w:val="28"/>
          <w:lang w:val="uk-UA"/>
        </w:rPr>
        <w:t xml:space="preserve">язку. </w:t>
      </w:r>
      <w:r w:rsidR="00A26A17">
        <w:rPr>
          <w:rFonts w:ascii="Times New Roman" w:hAnsi="Times New Roman"/>
          <w:sz w:val="28"/>
          <w:szCs w:val="28"/>
          <w:lang w:val="uk-UA"/>
        </w:rPr>
        <w:t>А</w:t>
      </w:r>
      <w:r w:rsidR="00EE3E0C">
        <w:rPr>
          <w:rFonts w:ascii="Times New Roman" w:hAnsi="Times New Roman"/>
          <w:sz w:val="28"/>
          <w:szCs w:val="28"/>
          <w:lang w:val="uk-UA"/>
        </w:rPr>
        <w:t>бонен</w:t>
      </w:r>
      <w:r w:rsidR="00323043">
        <w:rPr>
          <w:rFonts w:ascii="Times New Roman" w:hAnsi="Times New Roman"/>
          <w:sz w:val="28"/>
          <w:szCs w:val="28"/>
          <w:lang w:val="uk-UA"/>
        </w:rPr>
        <w:t xml:space="preserve">там </w:t>
      </w:r>
      <w:r w:rsidR="00017452" w:rsidRPr="00017452">
        <w:rPr>
          <w:rFonts w:ascii="Times New Roman" w:hAnsi="Times New Roman"/>
          <w:sz w:val="28"/>
          <w:szCs w:val="28"/>
          <w:lang w:val="uk-UA"/>
        </w:rPr>
        <w:t>було запропоновано оцінити за п</w:t>
      </w:r>
      <w:r w:rsidR="00FE1D86">
        <w:rPr>
          <w:rFonts w:ascii="Times New Roman" w:hAnsi="Times New Roman"/>
          <w:sz w:val="28"/>
          <w:szCs w:val="28"/>
          <w:lang w:val="uk-UA"/>
        </w:rPr>
        <w:t>’</w:t>
      </w:r>
      <w:r w:rsidR="00017452" w:rsidRPr="00017452">
        <w:rPr>
          <w:rFonts w:ascii="Times New Roman" w:hAnsi="Times New Roman"/>
          <w:sz w:val="28"/>
          <w:szCs w:val="28"/>
          <w:lang w:val="uk-UA"/>
        </w:rPr>
        <w:t>ятибальною шкалою якість отриманої відповіді та компетентність працівника</w:t>
      </w:r>
      <w:r w:rsidR="00227C20">
        <w:rPr>
          <w:rFonts w:ascii="Times New Roman" w:hAnsi="Times New Roman"/>
          <w:sz w:val="28"/>
          <w:szCs w:val="28"/>
          <w:lang w:val="uk-UA"/>
        </w:rPr>
        <w:t xml:space="preserve"> Контакт-центр</w:t>
      </w:r>
      <w:r w:rsidR="00954C2B">
        <w:rPr>
          <w:rFonts w:ascii="Times New Roman" w:hAnsi="Times New Roman"/>
          <w:sz w:val="28"/>
          <w:szCs w:val="28"/>
          <w:lang w:val="uk-UA"/>
        </w:rPr>
        <w:t>у</w:t>
      </w:r>
      <w:r w:rsidR="00B9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43F" w:rsidRPr="00722169">
        <w:rPr>
          <w:rFonts w:ascii="Times New Roman" w:hAnsi="Times New Roman"/>
          <w:sz w:val="28"/>
          <w:szCs w:val="28"/>
          <w:lang w:val="uk-UA"/>
        </w:rPr>
        <w:t>ДПС</w:t>
      </w:r>
      <w:r w:rsidR="00227C20">
        <w:rPr>
          <w:rFonts w:ascii="Times New Roman" w:hAnsi="Times New Roman"/>
          <w:sz w:val="28"/>
          <w:szCs w:val="28"/>
          <w:lang w:val="uk-UA"/>
        </w:rPr>
        <w:t xml:space="preserve"> шляхом надання відповіді на два запитання:</w:t>
      </w:r>
    </w:p>
    <w:p w:rsidR="00227C20" w:rsidRDefault="00227C20" w:rsidP="003406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«Чи надано </w:t>
      </w:r>
      <w:r w:rsidRPr="00227C20">
        <w:rPr>
          <w:rFonts w:ascii="Times New Roman" w:hAnsi="Times New Roman"/>
          <w:sz w:val="28"/>
          <w:szCs w:val="28"/>
          <w:lang w:val="uk-UA"/>
        </w:rPr>
        <w:t>відповідь на Ваше запитання, відповідь була точною та немає потреби в подальших дзвінках?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227C20" w:rsidRDefault="00227C20" w:rsidP="00641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</w:t>
      </w:r>
      <w:r w:rsidRPr="00227C20">
        <w:rPr>
          <w:rFonts w:ascii="Times New Roman" w:hAnsi="Times New Roman"/>
          <w:sz w:val="28"/>
          <w:szCs w:val="28"/>
          <w:lang w:val="uk-UA"/>
        </w:rPr>
        <w:t xml:space="preserve">аскільки працівник Контакт-центру </w:t>
      </w:r>
      <w:r w:rsidR="00B9643F" w:rsidRPr="00B9643F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Pr="00227C20">
        <w:rPr>
          <w:rFonts w:ascii="Times New Roman" w:hAnsi="Times New Roman"/>
          <w:sz w:val="28"/>
          <w:szCs w:val="28"/>
          <w:lang w:val="uk-UA"/>
        </w:rPr>
        <w:t>був професійним, компетентним,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7C20">
        <w:rPr>
          <w:rFonts w:ascii="Times New Roman" w:hAnsi="Times New Roman"/>
          <w:sz w:val="28"/>
          <w:szCs w:val="28"/>
          <w:lang w:val="uk-UA"/>
        </w:rPr>
        <w:t>обізнаним та мав хороші комунікативні навички?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323043" w:rsidRDefault="00323043" w:rsidP="00641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043">
        <w:rPr>
          <w:rFonts w:ascii="Times New Roman" w:hAnsi="Times New Roman"/>
          <w:sz w:val="28"/>
          <w:szCs w:val="28"/>
          <w:lang w:val="uk-UA"/>
        </w:rPr>
        <w:t xml:space="preserve">В оцінюванні прийняли участь </w:t>
      </w:r>
      <w:r w:rsidR="009C5EF8">
        <w:rPr>
          <w:rFonts w:ascii="Times New Roman" w:hAnsi="Times New Roman"/>
          <w:color w:val="000000"/>
          <w:sz w:val="28"/>
          <w:szCs w:val="28"/>
          <w:lang w:val="uk-UA"/>
        </w:rPr>
        <w:t xml:space="preserve">1 235 </w:t>
      </w:r>
      <w:r w:rsidRPr="00323043">
        <w:rPr>
          <w:rFonts w:ascii="Times New Roman" w:hAnsi="Times New Roman"/>
          <w:sz w:val="28"/>
          <w:szCs w:val="28"/>
          <w:lang w:val="uk-UA"/>
        </w:rPr>
        <w:t>абонентів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13D17" w:rsidRDefault="00323043" w:rsidP="00AE4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запитання </w:t>
      </w:r>
      <w:r w:rsidRPr="00323043">
        <w:rPr>
          <w:rFonts w:ascii="Times New Roman" w:hAnsi="Times New Roman"/>
          <w:sz w:val="28"/>
          <w:szCs w:val="28"/>
          <w:lang w:val="uk-UA"/>
        </w:rPr>
        <w:t xml:space="preserve">«Чи надано відповідь на Ваше </w:t>
      </w:r>
      <w:r w:rsidRPr="00641AD0">
        <w:rPr>
          <w:rFonts w:ascii="Times New Roman" w:hAnsi="Times New Roman"/>
          <w:sz w:val="28"/>
          <w:szCs w:val="28"/>
          <w:lang w:val="uk-UA"/>
        </w:rPr>
        <w:t xml:space="preserve">запитання, відповідь була точною та немає потреби в подальших дзвінках?» 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 xml:space="preserve">1 131 </w:t>
      </w:r>
      <w:r w:rsidR="00E13D17" w:rsidRPr="00641AD0">
        <w:rPr>
          <w:rFonts w:ascii="Times New Roman" w:hAnsi="Times New Roman"/>
          <w:color w:val="000000"/>
          <w:sz w:val="28"/>
          <w:szCs w:val="28"/>
          <w:lang w:val="uk-UA"/>
        </w:rPr>
        <w:t xml:space="preserve">абонент 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>або 91,6 % зазначи</w:t>
      </w:r>
      <w:r w:rsidR="00E13D17" w:rsidRPr="00641AD0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E13D17" w:rsidRPr="00D17AFD"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відповідь, надана працівниками Контакт-центру ДПС, була точною та немає потреб у подальших дзвінках, 31 або 2,5 % були частково задоволені відповіддю, 13 або 1,0 % – незадоволені, 60 або 4,9 % </w:t>
      </w:r>
      <w:r w:rsidR="00641AD0" w:rsidRPr="00641AD0">
        <w:rPr>
          <w:rFonts w:ascii="Times New Roman" w:hAnsi="Times New Roman"/>
          <w:color w:val="000000"/>
          <w:sz w:val="28"/>
          <w:szCs w:val="28"/>
          <w:lang w:val="uk-UA"/>
        </w:rPr>
        <w:t>не змогли оцінити відповідь</w:t>
      </w:r>
      <w:r w:rsidR="00641AD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41AD0" w:rsidRPr="00641AD0">
        <w:rPr>
          <w:rFonts w:ascii="Times New Roman" w:hAnsi="Times New Roman"/>
          <w:sz w:val="28"/>
          <w:szCs w:val="28"/>
          <w:lang w:val="uk-UA"/>
        </w:rPr>
        <w:t>(діаграма 1):</w:t>
      </w:r>
      <w:r w:rsidR="00641AD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E4FF8" w:rsidRDefault="00AE4FF8" w:rsidP="00AE4FF8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Діаграма </w:t>
      </w:r>
      <w:r w:rsidR="00FD203D">
        <w:rPr>
          <w:rFonts w:ascii="Times New Roman" w:hAnsi="Times New Roman"/>
          <w:sz w:val="28"/>
          <w:szCs w:val="28"/>
          <w:lang w:val="uk-UA"/>
        </w:rPr>
        <w:t>1</w:t>
      </w:r>
    </w:p>
    <w:p w:rsidR="009F55B8" w:rsidRDefault="006D22C2" w:rsidP="00641AD0">
      <w:pPr>
        <w:spacing w:before="120"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B553B5">
        <w:rPr>
          <w:rFonts w:ascii="Times New Roman" w:hAnsi="Times New Roman"/>
          <w:sz w:val="28"/>
          <w:szCs w:val="28"/>
          <w:lang w:val="uk-UA"/>
        </w:rPr>
        <w:t>Структура оцінки щодо від</w:t>
      </w:r>
      <w:r w:rsidR="006F66C5" w:rsidRPr="00B553B5">
        <w:rPr>
          <w:rFonts w:ascii="Times New Roman" w:hAnsi="Times New Roman"/>
          <w:sz w:val="28"/>
          <w:szCs w:val="28"/>
          <w:lang w:val="uk-UA"/>
        </w:rPr>
        <w:t>повіді, наданої працівниками</w:t>
      </w:r>
      <w:r w:rsidR="00CD0524" w:rsidRPr="00B553B5">
        <w:rPr>
          <w:rFonts w:ascii="Times New Roman" w:hAnsi="Times New Roman"/>
          <w:sz w:val="28"/>
          <w:szCs w:val="28"/>
          <w:lang w:val="uk-UA"/>
        </w:rPr>
        <w:t xml:space="preserve"> Контакт-центру</w:t>
      </w:r>
      <w:r w:rsidR="00B553B5">
        <w:rPr>
          <w:rFonts w:ascii="Times New Roman" w:hAnsi="Times New Roman"/>
          <w:sz w:val="28"/>
          <w:szCs w:val="28"/>
          <w:lang w:val="uk-UA"/>
        </w:rPr>
        <w:t xml:space="preserve"> ДПС</w:t>
      </w:r>
    </w:p>
    <w:p w:rsidR="00193A9A" w:rsidRDefault="00193A9A" w:rsidP="00641AD0">
      <w:pPr>
        <w:spacing w:before="120"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15B2972C" wp14:editId="7F5E1E5D">
            <wp:extent cx="5907820" cy="3180522"/>
            <wp:effectExtent l="0" t="0" r="17145" b="203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20FD" w:rsidRPr="007D76E8" w:rsidRDefault="004720FD" w:rsidP="004449C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E60" w:rsidRPr="00950CBB" w:rsidRDefault="00C36298" w:rsidP="0089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0CBB">
        <w:rPr>
          <w:rFonts w:ascii="Times New Roman" w:hAnsi="Times New Roman"/>
          <w:sz w:val="28"/>
          <w:szCs w:val="28"/>
          <w:lang w:val="uk-UA"/>
        </w:rPr>
        <w:t>Основними причинами того</w:t>
      </w:r>
      <w:r w:rsidR="00BF31A1" w:rsidRPr="00950CBB">
        <w:rPr>
          <w:rFonts w:ascii="Times New Roman" w:hAnsi="Times New Roman"/>
          <w:sz w:val="28"/>
          <w:szCs w:val="28"/>
          <w:lang w:val="uk-UA"/>
        </w:rPr>
        <w:t>,</w:t>
      </w:r>
      <w:r w:rsidRPr="00950CBB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="00A4761D">
        <w:rPr>
          <w:rFonts w:ascii="Times New Roman" w:hAnsi="Times New Roman"/>
          <w:sz w:val="28"/>
          <w:szCs w:val="28"/>
          <w:lang w:val="uk-UA"/>
        </w:rPr>
        <w:t>абоненти</w:t>
      </w:r>
      <w:r w:rsidR="00E92B88" w:rsidRPr="00950CBB">
        <w:rPr>
          <w:rFonts w:ascii="Times New Roman" w:hAnsi="Times New Roman"/>
          <w:sz w:val="28"/>
          <w:szCs w:val="28"/>
          <w:lang w:val="uk-UA"/>
        </w:rPr>
        <w:t xml:space="preserve"> не змогли оцін</w:t>
      </w:r>
      <w:r w:rsidR="004720FD">
        <w:rPr>
          <w:rFonts w:ascii="Times New Roman" w:hAnsi="Times New Roman"/>
          <w:sz w:val="28"/>
          <w:szCs w:val="28"/>
          <w:lang w:val="uk-UA"/>
        </w:rPr>
        <w:t xml:space="preserve">ити відповідь </w:t>
      </w:r>
      <w:r w:rsidR="00E92B88" w:rsidRPr="00950CBB">
        <w:rPr>
          <w:rFonts w:ascii="Times New Roman" w:hAnsi="Times New Roman"/>
          <w:sz w:val="28"/>
          <w:szCs w:val="28"/>
          <w:lang w:val="uk-UA"/>
        </w:rPr>
        <w:t>є:</w:t>
      </w:r>
    </w:p>
    <w:p w:rsidR="00FD203D" w:rsidRDefault="00FD203D" w:rsidP="008975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отримання відповіді, якою платник ще не скористався;</w:t>
      </w:r>
    </w:p>
    <w:p w:rsidR="0036788F" w:rsidRDefault="00FD203D" w:rsidP="008512EC">
      <w:pPr>
        <w:tabs>
          <w:tab w:val="left" w:pos="0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не відноситься до компетенції ДПС.</w:t>
      </w:r>
      <w:r w:rsidR="00887560" w:rsidRPr="00887560">
        <w:t xml:space="preserve"> </w:t>
      </w:r>
    </w:p>
    <w:p w:rsidR="00E21771" w:rsidRPr="00E21771" w:rsidRDefault="00E21771" w:rsidP="008512EC">
      <w:pPr>
        <w:tabs>
          <w:tab w:val="left" w:pos="0"/>
        </w:tabs>
        <w:spacing w:after="0" w:line="240" w:lineRule="auto"/>
        <w:ind w:firstLine="567"/>
        <w:jc w:val="both"/>
        <w:rPr>
          <w:lang w:val="uk-UA"/>
        </w:rPr>
      </w:pPr>
    </w:p>
    <w:p w:rsidR="004720FD" w:rsidRDefault="004720FD" w:rsidP="008512EC">
      <w:pPr>
        <w:tabs>
          <w:tab w:val="left" w:pos="1418"/>
          <w:tab w:val="left" w:pos="1701"/>
          <w:tab w:val="left" w:pos="1105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 запитання </w:t>
      </w:r>
      <w:r w:rsidRPr="00323043">
        <w:rPr>
          <w:rFonts w:ascii="Times New Roman" w:hAnsi="Times New Roman"/>
          <w:sz w:val="28"/>
          <w:szCs w:val="28"/>
          <w:lang w:val="uk-UA"/>
        </w:rPr>
        <w:t>«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Наскільки працівник Контакт-центру </w:t>
      </w:r>
      <w:r w:rsidR="00B9643F" w:rsidRPr="00B9643F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Pr="004720FD">
        <w:rPr>
          <w:rFonts w:ascii="Times New Roman" w:hAnsi="Times New Roman"/>
          <w:sz w:val="28"/>
          <w:szCs w:val="28"/>
          <w:lang w:val="uk-UA"/>
        </w:rPr>
        <w:t>був професійним, компетентним, обізнаним та мав хороші комунікативні навички?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D203D" w:rsidRPr="00D17AFD">
        <w:rPr>
          <w:rFonts w:ascii="Times New Roman" w:hAnsi="Times New Roman"/>
          <w:color w:val="000000"/>
          <w:sz w:val="28"/>
          <w:szCs w:val="28"/>
          <w:lang w:val="uk-UA"/>
        </w:rPr>
        <w:t xml:space="preserve">1 176 </w:t>
      </w:r>
      <w:r w:rsidRPr="004720FD">
        <w:rPr>
          <w:rFonts w:ascii="Times New Roman" w:hAnsi="Times New Roman"/>
          <w:sz w:val="28"/>
          <w:szCs w:val="28"/>
          <w:lang w:val="uk-UA"/>
        </w:rPr>
        <w:t>абонент</w:t>
      </w:r>
      <w:r w:rsidR="00FD203D">
        <w:rPr>
          <w:rFonts w:ascii="Times New Roman" w:hAnsi="Times New Roman"/>
          <w:sz w:val="28"/>
          <w:szCs w:val="28"/>
          <w:lang w:val="uk-UA"/>
        </w:rPr>
        <w:t>ів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 або 9</w:t>
      </w:r>
      <w:r w:rsidR="00FD203D">
        <w:rPr>
          <w:rFonts w:ascii="Times New Roman" w:hAnsi="Times New Roman"/>
          <w:sz w:val="28"/>
          <w:szCs w:val="28"/>
          <w:lang w:val="uk-UA"/>
        </w:rPr>
        <w:t>5</w:t>
      </w:r>
      <w:r w:rsidR="002D3019">
        <w:rPr>
          <w:rFonts w:ascii="Times New Roman" w:hAnsi="Times New Roman"/>
          <w:sz w:val="28"/>
          <w:szCs w:val="28"/>
          <w:lang w:val="uk-UA"/>
        </w:rPr>
        <w:t>,2% залишили задоволені відгуки,</w:t>
      </w:r>
      <w:r w:rsidR="006A36BD">
        <w:rPr>
          <w:rFonts w:ascii="Times New Roman" w:hAnsi="Times New Roman"/>
          <w:sz w:val="28"/>
          <w:szCs w:val="28"/>
          <w:lang w:val="uk-UA"/>
        </w:rPr>
        <w:br/>
      </w:r>
      <w:r w:rsidR="002D3019">
        <w:rPr>
          <w:rFonts w:ascii="Times New Roman" w:hAnsi="Times New Roman"/>
          <w:sz w:val="28"/>
          <w:szCs w:val="28"/>
          <w:lang w:val="uk-UA"/>
        </w:rPr>
        <w:t>1</w:t>
      </w:r>
      <w:r w:rsidR="00FD203D">
        <w:rPr>
          <w:rFonts w:ascii="Times New Roman" w:hAnsi="Times New Roman"/>
          <w:sz w:val="28"/>
          <w:szCs w:val="28"/>
          <w:lang w:val="uk-UA"/>
        </w:rPr>
        <w:t>6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 абонентів або </w:t>
      </w:r>
      <w:r w:rsidR="00FD203D">
        <w:rPr>
          <w:rFonts w:ascii="Times New Roman" w:hAnsi="Times New Roman"/>
          <w:sz w:val="28"/>
          <w:szCs w:val="28"/>
          <w:lang w:val="uk-UA"/>
        </w:rPr>
        <w:t>1</w:t>
      </w:r>
      <w:r w:rsidRPr="004720FD">
        <w:rPr>
          <w:rFonts w:ascii="Times New Roman" w:hAnsi="Times New Roman"/>
          <w:sz w:val="28"/>
          <w:szCs w:val="28"/>
          <w:lang w:val="uk-UA"/>
        </w:rPr>
        <w:t>,</w:t>
      </w:r>
      <w:r w:rsidR="00FD203D">
        <w:rPr>
          <w:rFonts w:ascii="Times New Roman" w:hAnsi="Times New Roman"/>
          <w:sz w:val="28"/>
          <w:szCs w:val="28"/>
          <w:lang w:val="uk-UA"/>
        </w:rPr>
        <w:t>3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% були частково задоволені, </w:t>
      </w:r>
      <w:r w:rsidR="00FD203D">
        <w:rPr>
          <w:rFonts w:ascii="Times New Roman" w:hAnsi="Times New Roman"/>
          <w:sz w:val="28"/>
          <w:szCs w:val="28"/>
          <w:lang w:val="uk-UA"/>
        </w:rPr>
        <w:t>5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 абонент</w:t>
      </w:r>
      <w:r w:rsidR="00FD203D"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Pr="004720FD">
        <w:rPr>
          <w:rFonts w:ascii="Times New Roman" w:hAnsi="Times New Roman"/>
          <w:sz w:val="28"/>
          <w:szCs w:val="28"/>
          <w:lang w:val="uk-UA"/>
        </w:rPr>
        <w:t>або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20FD">
        <w:rPr>
          <w:rFonts w:ascii="Times New Roman" w:hAnsi="Times New Roman"/>
          <w:sz w:val="28"/>
          <w:szCs w:val="28"/>
          <w:lang w:val="uk-UA"/>
        </w:rPr>
        <w:t>0,</w:t>
      </w:r>
      <w:r w:rsidR="00FD203D">
        <w:rPr>
          <w:rFonts w:ascii="Times New Roman" w:hAnsi="Times New Roman"/>
          <w:sz w:val="28"/>
          <w:szCs w:val="28"/>
          <w:lang w:val="uk-UA"/>
        </w:rPr>
        <w:t>4</w:t>
      </w:r>
      <w:r w:rsidRPr="004720FD">
        <w:rPr>
          <w:rFonts w:ascii="Times New Roman" w:hAnsi="Times New Roman"/>
          <w:sz w:val="28"/>
          <w:szCs w:val="28"/>
          <w:lang w:val="uk-UA"/>
        </w:rPr>
        <w:t>% – незадоволен</w:t>
      </w:r>
      <w:r w:rsidR="0035676A">
        <w:rPr>
          <w:rFonts w:ascii="Times New Roman" w:hAnsi="Times New Roman"/>
          <w:sz w:val="28"/>
          <w:szCs w:val="28"/>
          <w:lang w:val="uk-UA"/>
        </w:rPr>
        <w:t>і</w:t>
      </w:r>
      <w:r w:rsidRPr="004720FD">
        <w:rPr>
          <w:rFonts w:ascii="Times New Roman" w:hAnsi="Times New Roman"/>
          <w:sz w:val="28"/>
          <w:szCs w:val="28"/>
          <w:lang w:val="uk-UA"/>
        </w:rPr>
        <w:t xml:space="preserve"> роботою працівник</w:t>
      </w:r>
      <w:r w:rsidR="00FD203D">
        <w:rPr>
          <w:rFonts w:ascii="Times New Roman" w:hAnsi="Times New Roman"/>
          <w:sz w:val="28"/>
          <w:szCs w:val="28"/>
          <w:lang w:val="uk-UA"/>
        </w:rPr>
        <w:t>ів</w:t>
      </w:r>
      <w:r w:rsidR="002443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203D">
        <w:rPr>
          <w:rFonts w:ascii="Times New Roman" w:hAnsi="Times New Roman"/>
          <w:sz w:val="28"/>
          <w:szCs w:val="28"/>
          <w:lang w:val="uk-UA"/>
        </w:rPr>
        <w:t>38</w:t>
      </w:r>
      <w:r w:rsidR="00244322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FD203D">
        <w:rPr>
          <w:rFonts w:ascii="Times New Roman" w:hAnsi="Times New Roman"/>
          <w:sz w:val="28"/>
          <w:szCs w:val="28"/>
          <w:lang w:val="uk-UA"/>
        </w:rPr>
        <w:t>3</w:t>
      </w:r>
      <w:r w:rsidR="00244322">
        <w:rPr>
          <w:rFonts w:ascii="Times New Roman" w:hAnsi="Times New Roman"/>
          <w:sz w:val="28"/>
          <w:szCs w:val="28"/>
          <w:lang w:val="uk-UA"/>
        </w:rPr>
        <w:t>,</w:t>
      </w:r>
      <w:r w:rsidR="00FD203D">
        <w:rPr>
          <w:rFonts w:ascii="Times New Roman" w:hAnsi="Times New Roman"/>
          <w:sz w:val="28"/>
          <w:szCs w:val="28"/>
          <w:lang w:val="uk-UA"/>
        </w:rPr>
        <w:t>1</w:t>
      </w:r>
      <w:r w:rsidR="00244322">
        <w:rPr>
          <w:rFonts w:ascii="Times New Roman" w:hAnsi="Times New Roman"/>
          <w:sz w:val="28"/>
          <w:szCs w:val="28"/>
          <w:lang w:val="uk-UA"/>
        </w:rPr>
        <w:t>% не змогли оцінити роботу працівників Контакт-центру ДПС</w:t>
      </w:r>
      <w:r w:rsidR="008875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7560" w:rsidRPr="00887560">
        <w:rPr>
          <w:rFonts w:ascii="Times New Roman" w:hAnsi="Times New Roman"/>
          <w:sz w:val="28"/>
          <w:szCs w:val="28"/>
          <w:lang w:val="uk-UA"/>
        </w:rPr>
        <w:t xml:space="preserve">(діаграма </w:t>
      </w:r>
      <w:r w:rsidR="00FD203D">
        <w:rPr>
          <w:rFonts w:ascii="Times New Roman" w:hAnsi="Times New Roman"/>
          <w:sz w:val="28"/>
          <w:szCs w:val="28"/>
          <w:lang w:val="uk-UA"/>
        </w:rPr>
        <w:t>2</w:t>
      </w:r>
      <w:r w:rsidR="00887560" w:rsidRPr="00887560">
        <w:rPr>
          <w:rFonts w:ascii="Times New Roman" w:hAnsi="Times New Roman"/>
          <w:sz w:val="28"/>
          <w:szCs w:val="28"/>
          <w:lang w:val="uk-UA"/>
        </w:rPr>
        <w:t>):</w:t>
      </w:r>
    </w:p>
    <w:p w:rsidR="0036777A" w:rsidRDefault="0036777A" w:rsidP="0036777A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Діаграма </w:t>
      </w:r>
      <w:r w:rsidR="00FD203D">
        <w:rPr>
          <w:rFonts w:ascii="Times New Roman" w:hAnsi="Times New Roman"/>
          <w:sz w:val="28"/>
          <w:szCs w:val="28"/>
          <w:lang w:val="uk-UA"/>
        </w:rPr>
        <w:t>2</w:t>
      </w:r>
    </w:p>
    <w:p w:rsidR="009D3EBC" w:rsidRDefault="0001561F" w:rsidP="0001561F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F34E8A">
        <w:rPr>
          <w:rFonts w:ascii="Times New Roman" w:hAnsi="Times New Roman"/>
          <w:sz w:val="28"/>
          <w:szCs w:val="28"/>
          <w:lang w:val="uk-UA"/>
        </w:rPr>
        <w:t xml:space="preserve">Структура оцінки щодо роботи працівників </w:t>
      </w:r>
      <w:r w:rsidR="00F34E8A" w:rsidRPr="00F34E8A">
        <w:rPr>
          <w:rFonts w:ascii="Times New Roman" w:hAnsi="Times New Roman"/>
          <w:sz w:val="28"/>
          <w:szCs w:val="28"/>
          <w:lang w:val="uk-UA"/>
        </w:rPr>
        <w:t>Контакт-центру</w:t>
      </w:r>
      <w:r w:rsidR="00B9643F" w:rsidRPr="00B9643F">
        <w:rPr>
          <w:rFonts w:ascii="Times New Roman" w:hAnsi="Times New Roman"/>
          <w:sz w:val="28"/>
          <w:szCs w:val="28"/>
          <w:lang w:val="uk-UA"/>
        </w:rPr>
        <w:t xml:space="preserve"> ДПС</w:t>
      </w:r>
    </w:p>
    <w:p w:rsidR="000809A0" w:rsidRDefault="000809A0" w:rsidP="0001561F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6BF122F3" wp14:editId="1CD6AFF4">
            <wp:extent cx="5788550" cy="3180522"/>
            <wp:effectExtent l="0" t="0" r="22225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7E45" w:rsidRPr="007D76E8" w:rsidRDefault="003E7E45" w:rsidP="0089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0BD2" w:rsidRPr="0069020C" w:rsidRDefault="00BF31A1" w:rsidP="0089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020C">
        <w:rPr>
          <w:rFonts w:ascii="Times New Roman" w:hAnsi="Times New Roman"/>
          <w:sz w:val="28"/>
          <w:szCs w:val="28"/>
          <w:lang w:val="uk-UA"/>
        </w:rPr>
        <w:t xml:space="preserve">В коментарях </w:t>
      </w:r>
      <w:r w:rsidR="007A0562">
        <w:rPr>
          <w:rFonts w:ascii="Times New Roman" w:hAnsi="Times New Roman"/>
          <w:sz w:val="28"/>
          <w:szCs w:val="28"/>
          <w:lang w:val="uk-UA"/>
        </w:rPr>
        <w:t>щодо</w:t>
      </w:r>
      <w:r w:rsidRPr="0069020C">
        <w:rPr>
          <w:rFonts w:ascii="Times New Roman" w:hAnsi="Times New Roman"/>
          <w:sz w:val="28"/>
          <w:szCs w:val="28"/>
          <w:lang w:val="uk-UA"/>
        </w:rPr>
        <w:t xml:space="preserve"> причини по якій </w:t>
      </w:r>
      <w:r w:rsidR="00491D91">
        <w:rPr>
          <w:rFonts w:ascii="Times New Roman" w:hAnsi="Times New Roman"/>
          <w:sz w:val="28"/>
          <w:szCs w:val="28"/>
          <w:lang w:val="uk-UA"/>
        </w:rPr>
        <w:t>абоненти</w:t>
      </w:r>
      <w:r w:rsidR="009F0BD2" w:rsidRPr="0069020C">
        <w:rPr>
          <w:rFonts w:ascii="Times New Roman" w:hAnsi="Times New Roman"/>
          <w:sz w:val="28"/>
          <w:szCs w:val="28"/>
          <w:lang w:val="uk-UA"/>
        </w:rPr>
        <w:t xml:space="preserve"> не змогли оцін</w:t>
      </w:r>
      <w:r w:rsidR="007A0562">
        <w:rPr>
          <w:rFonts w:ascii="Times New Roman" w:hAnsi="Times New Roman"/>
          <w:sz w:val="28"/>
          <w:szCs w:val="28"/>
          <w:lang w:val="uk-UA"/>
        </w:rPr>
        <w:t>ити</w:t>
      </w:r>
      <w:r w:rsidR="009F0BD2" w:rsidRPr="006902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562">
        <w:rPr>
          <w:rFonts w:ascii="Times New Roman" w:hAnsi="Times New Roman"/>
          <w:sz w:val="28"/>
          <w:szCs w:val="28"/>
          <w:lang w:val="uk-UA"/>
        </w:rPr>
        <w:t xml:space="preserve">роботу </w:t>
      </w:r>
      <w:r w:rsidR="007A0562" w:rsidRPr="007A0562">
        <w:rPr>
          <w:rFonts w:ascii="Times New Roman" w:hAnsi="Times New Roman"/>
          <w:sz w:val="28"/>
          <w:szCs w:val="28"/>
          <w:lang w:val="uk-UA"/>
        </w:rPr>
        <w:t>працівників Контакт-центру ДПС</w:t>
      </w:r>
      <w:r w:rsidRPr="0069020C">
        <w:rPr>
          <w:rFonts w:ascii="Times New Roman" w:hAnsi="Times New Roman"/>
          <w:sz w:val="28"/>
          <w:szCs w:val="28"/>
          <w:lang w:val="uk-UA"/>
        </w:rPr>
        <w:t xml:space="preserve"> відзначалось</w:t>
      </w:r>
      <w:r w:rsidR="002B0B69">
        <w:rPr>
          <w:rFonts w:ascii="Times New Roman" w:hAnsi="Times New Roman"/>
          <w:sz w:val="28"/>
          <w:szCs w:val="28"/>
          <w:lang w:val="uk-UA"/>
        </w:rPr>
        <w:t>, зокрема,</w:t>
      </w:r>
      <w:r w:rsidRPr="0069020C"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="00A65CF0" w:rsidRPr="0069020C">
        <w:rPr>
          <w:rFonts w:ascii="Times New Roman" w:hAnsi="Times New Roman"/>
          <w:sz w:val="28"/>
          <w:szCs w:val="28"/>
          <w:lang w:val="uk-UA"/>
        </w:rPr>
        <w:t>о</w:t>
      </w:r>
      <w:r w:rsidRPr="0069020C">
        <w:rPr>
          <w:rFonts w:ascii="Times New Roman" w:hAnsi="Times New Roman"/>
          <w:sz w:val="28"/>
          <w:szCs w:val="28"/>
          <w:lang w:val="uk-UA"/>
        </w:rPr>
        <w:t>:</w:t>
      </w:r>
    </w:p>
    <w:p w:rsidR="009F0BD2" w:rsidRPr="00864D4A" w:rsidRDefault="007C5BD8" w:rsidP="0089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64D4A">
        <w:rPr>
          <w:rFonts w:ascii="Times New Roman" w:eastAsia="Calibri" w:hAnsi="Times New Roman"/>
          <w:sz w:val="28"/>
          <w:szCs w:val="28"/>
          <w:lang w:val="uk-UA" w:eastAsia="en-US"/>
        </w:rPr>
        <w:t>роз</w:t>
      </w:r>
      <w:r w:rsidR="00FE1D86">
        <w:rPr>
          <w:rFonts w:ascii="Times New Roman" w:eastAsia="Calibri" w:hAnsi="Times New Roman"/>
          <w:sz w:val="28"/>
          <w:szCs w:val="28"/>
          <w:lang w:val="uk-UA" w:eastAsia="en-US"/>
        </w:rPr>
        <w:t>’</w:t>
      </w:r>
      <w:r w:rsidRPr="00864D4A">
        <w:rPr>
          <w:rFonts w:ascii="Times New Roman" w:eastAsia="Calibri" w:hAnsi="Times New Roman"/>
          <w:sz w:val="28"/>
          <w:szCs w:val="28"/>
          <w:lang w:val="uk-UA" w:eastAsia="en-US"/>
        </w:rPr>
        <w:t>єднання дзвінка</w:t>
      </w:r>
      <w:r w:rsidR="00B101A2" w:rsidRPr="00B101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01A2" w:rsidRPr="00864D4A">
        <w:rPr>
          <w:rFonts w:ascii="Times New Roman" w:hAnsi="Times New Roman"/>
          <w:sz w:val="28"/>
          <w:szCs w:val="28"/>
          <w:lang w:val="uk-UA"/>
        </w:rPr>
        <w:t>під час розмови</w:t>
      </w:r>
      <w:r w:rsidR="00E91FB4">
        <w:rPr>
          <w:rFonts w:ascii="Times New Roman" w:hAnsi="Times New Roman"/>
          <w:sz w:val="28"/>
          <w:szCs w:val="28"/>
          <w:lang w:val="uk-UA"/>
        </w:rPr>
        <w:t>;</w:t>
      </w:r>
    </w:p>
    <w:p w:rsidR="0096426D" w:rsidRDefault="0096426D" w:rsidP="00851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відсутність у абонента вільного часу для оцінки </w:t>
      </w:r>
      <w:r w:rsidR="00AF35ED" w:rsidRPr="00AF35ED">
        <w:rPr>
          <w:rFonts w:ascii="Times New Roman" w:hAnsi="Times New Roman"/>
          <w:sz w:val="28"/>
          <w:szCs w:val="28"/>
          <w:lang w:val="uk-UA"/>
        </w:rPr>
        <w:t>робот</w:t>
      </w:r>
      <w:r w:rsidR="00AF35ED">
        <w:rPr>
          <w:rFonts w:ascii="Times New Roman" w:hAnsi="Times New Roman"/>
          <w:sz w:val="28"/>
          <w:szCs w:val="28"/>
          <w:lang w:val="uk-UA"/>
        </w:rPr>
        <w:t>и</w:t>
      </w:r>
      <w:r w:rsidR="00AF35ED" w:rsidRPr="00AF35ED">
        <w:rPr>
          <w:rFonts w:ascii="Times New Roman" w:hAnsi="Times New Roman"/>
          <w:sz w:val="28"/>
          <w:szCs w:val="28"/>
          <w:lang w:val="uk-UA"/>
        </w:rPr>
        <w:t xml:space="preserve"> працівник</w:t>
      </w:r>
      <w:r w:rsidR="00AF35ED">
        <w:rPr>
          <w:rFonts w:ascii="Times New Roman" w:hAnsi="Times New Roman"/>
          <w:sz w:val="28"/>
          <w:szCs w:val="28"/>
          <w:lang w:val="uk-UA"/>
        </w:rPr>
        <w:t>а</w:t>
      </w:r>
      <w:r w:rsidR="00AF35ED" w:rsidRPr="00AF35ED">
        <w:rPr>
          <w:rFonts w:ascii="Times New Roman" w:hAnsi="Times New Roman"/>
          <w:sz w:val="28"/>
          <w:szCs w:val="28"/>
          <w:lang w:val="uk-UA"/>
        </w:rPr>
        <w:t xml:space="preserve"> Контакт-центру ДПС</w:t>
      </w:r>
      <w:r w:rsidR="00097BEF">
        <w:rPr>
          <w:rFonts w:ascii="Times New Roman" w:hAnsi="Times New Roman"/>
          <w:sz w:val="28"/>
          <w:szCs w:val="28"/>
          <w:lang w:val="uk-UA"/>
        </w:rPr>
        <w:t>.</w:t>
      </w:r>
    </w:p>
    <w:p w:rsidR="001948D8" w:rsidRPr="00F850C0" w:rsidRDefault="001948D8" w:rsidP="00851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850C0">
        <w:rPr>
          <w:rFonts w:ascii="Times New Roman" w:hAnsi="Times New Roman"/>
          <w:sz w:val="28"/>
          <w:szCs w:val="28"/>
          <w:lang w:val="uk-UA"/>
        </w:rPr>
        <w:t>Порівняльний аналіз показників опитування абонентів, які для отримання інформаційно-довідкових послуг звертались до Контакт-центру ДПС по телефону у 2023 році та 2022 році, вказує на сталу динаміку збільшення кількості абонентів, які задоволені відповіддю, наданою працівниками Контакт-центру ДПС</w:t>
      </w:r>
      <w:r w:rsidR="00F850C0" w:rsidRPr="00F850C0">
        <w:rPr>
          <w:rFonts w:ascii="Times New Roman" w:hAnsi="Times New Roman"/>
          <w:sz w:val="28"/>
          <w:szCs w:val="28"/>
          <w:lang w:val="uk-UA"/>
        </w:rPr>
        <w:t>. Так у 2023 році</w:t>
      </w:r>
      <w:r w:rsidRPr="00F85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0C0" w:rsidRPr="00F850C0">
        <w:rPr>
          <w:rFonts w:ascii="Times New Roman" w:hAnsi="Times New Roman"/>
          <w:sz w:val="28"/>
          <w:szCs w:val="28"/>
          <w:lang w:val="uk-UA"/>
        </w:rPr>
        <w:t>9</w:t>
      </w:r>
      <w:r w:rsidRPr="00F850C0">
        <w:rPr>
          <w:rFonts w:ascii="Times New Roman" w:hAnsi="Times New Roman"/>
          <w:sz w:val="28"/>
          <w:szCs w:val="28"/>
          <w:lang w:val="uk-UA"/>
        </w:rPr>
        <w:t xml:space="preserve">1,6% від загальної кількості абонентів, </w:t>
      </w:r>
      <w:r w:rsidR="00F850C0" w:rsidRPr="00F850C0">
        <w:rPr>
          <w:rFonts w:ascii="Times New Roman" w:hAnsi="Times New Roman"/>
          <w:sz w:val="28"/>
          <w:szCs w:val="28"/>
          <w:lang w:val="uk-UA"/>
        </w:rPr>
        <w:t>залишили задоволені відгуки</w:t>
      </w:r>
      <w:r w:rsidRPr="00F850C0">
        <w:rPr>
          <w:rFonts w:ascii="Times New Roman" w:hAnsi="Times New Roman"/>
          <w:sz w:val="28"/>
          <w:szCs w:val="28"/>
          <w:lang w:val="uk-UA"/>
        </w:rPr>
        <w:t xml:space="preserve">, що на 0,3% більше ніж у 2022 році. Водночас, кількість незадоволених </w:t>
      </w:r>
      <w:r w:rsidR="00F850C0" w:rsidRPr="00F850C0">
        <w:rPr>
          <w:rFonts w:ascii="Times New Roman" w:hAnsi="Times New Roman"/>
          <w:sz w:val="28"/>
          <w:szCs w:val="28"/>
          <w:lang w:val="uk-UA"/>
        </w:rPr>
        <w:t xml:space="preserve">відповіддю </w:t>
      </w:r>
      <w:r w:rsidRPr="00F850C0">
        <w:rPr>
          <w:rFonts w:ascii="Times New Roman" w:hAnsi="Times New Roman"/>
          <w:sz w:val="28"/>
          <w:szCs w:val="28"/>
          <w:lang w:val="uk-UA"/>
        </w:rPr>
        <w:t>абонентів (1,0%) у порівнянні з</w:t>
      </w:r>
      <w:r w:rsidR="00097BEF">
        <w:rPr>
          <w:rFonts w:ascii="Times New Roman" w:hAnsi="Times New Roman"/>
          <w:sz w:val="28"/>
          <w:szCs w:val="28"/>
          <w:lang w:val="uk-UA"/>
        </w:rPr>
        <w:br/>
      </w:r>
      <w:r w:rsidRPr="00F850C0">
        <w:rPr>
          <w:rFonts w:ascii="Times New Roman" w:hAnsi="Times New Roman"/>
          <w:sz w:val="28"/>
          <w:szCs w:val="28"/>
          <w:lang w:val="uk-UA"/>
        </w:rPr>
        <w:t>2022 роком (1,8%) зменшилась на 0,8%.</w:t>
      </w:r>
    </w:p>
    <w:p w:rsidR="00F850C0" w:rsidRPr="00C52C52" w:rsidRDefault="00F850C0" w:rsidP="001948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2C52">
        <w:rPr>
          <w:rFonts w:ascii="Times New Roman" w:hAnsi="Times New Roman"/>
          <w:sz w:val="28"/>
          <w:szCs w:val="28"/>
          <w:lang w:val="uk-UA"/>
        </w:rPr>
        <w:t>Крім того, у</w:t>
      </w:r>
      <w:r w:rsidR="00C52C52" w:rsidRPr="00C52C52">
        <w:rPr>
          <w:rFonts w:ascii="Times New Roman" w:hAnsi="Times New Roman"/>
          <w:sz w:val="28"/>
          <w:szCs w:val="28"/>
          <w:lang w:val="uk-UA"/>
        </w:rPr>
        <w:t xml:space="preserve"> 2023 році у </w:t>
      </w:r>
      <w:r w:rsidRPr="00C52C52">
        <w:rPr>
          <w:rFonts w:ascii="Times New Roman" w:hAnsi="Times New Roman"/>
          <w:sz w:val="28"/>
          <w:szCs w:val="28"/>
          <w:lang w:val="uk-UA"/>
        </w:rPr>
        <w:t xml:space="preserve">порівнянні з 2022 роком </w:t>
      </w:r>
      <w:r w:rsidR="00C52C52" w:rsidRPr="00C52C52">
        <w:rPr>
          <w:rFonts w:ascii="Times New Roman" w:hAnsi="Times New Roman"/>
          <w:sz w:val="28"/>
          <w:szCs w:val="28"/>
          <w:lang w:val="uk-UA"/>
        </w:rPr>
        <w:t xml:space="preserve">на 1,0% </w:t>
      </w:r>
      <w:r w:rsidRPr="00C52C52">
        <w:rPr>
          <w:rFonts w:ascii="Times New Roman" w:hAnsi="Times New Roman"/>
          <w:sz w:val="28"/>
          <w:szCs w:val="28"/>
          <w:lang w:val="uk-UA"/>
        </w:rPr>
        <w:t>збільшилась кільк</w:t>
      </w:r>
      <w:r w:rsidR="00C52C52" w:rsidRPr="00C52C52">
        <w:rPr>
          <w:rFonts w:ascii="Times New Roman" w:hAnsi="Times New Roman"/>
          <w:sz w:val="28"/>
          <w:szCs w:val="28"/>
          <w:lang w:val="uk-UA"/>
        </w:rPr>
        <w:t>і</w:t>
      </w:r>
      <w:r w:rsidRPr="00C52C52">
        <w:rPr>
          <w:rFonts w:ascii="Times New Roman" w:hAnsi="Times New Roman"/>
          <w:sz w:val="28"/>
          <w:szCs w:val="28"/>
          <w:lang w:val="uk-UA"/>
        </w:rPr>
        <w:t>сть</w:t>
      </w:r>
      <w:r w:rsidR="00C52C52" w:rsidRPr="00C52C52">
        <w:rPr>
          <w:rFonts w:ascii="Times New Roman" w:hAnsi="Times New Roman"/>
          <w:sz w:val="28"/>
          <w:szCs w:val="28"/>
          <w:lang w:val="uk-UA"/>
        </w:rPr>
        <w:t xml:space="preserve"> абонентів, які високо оцінили роботу працівників Контакт-центру ДПС, а кількість абонентів, незадоволених роботою працівників Контакт-центру ДПС, у 2023 році становить 0,4%, що на 0,3% менше ніж у 2022 році. </w:t>
      </w:r>
    </w:p>
    <w:p w:rsidR="002D5152" w:rsidRDefault="00025B6A" w:rsidP="003A3C2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Водночас, серед </w:t>
      </w:r>
      <w:r w:rsidRPr="00025B6A">
        <w:rPr>
          <w:rFonts w:ascii="Times New Roman" w:hAnsi="Times New Roman"/>
          <w:sz w:val="28"/>
          <w:szCs w:val="28"/>
          <w:lang w:val="uk-UA"/>
        </w:rPr>
        <w:t xml:space="preserve">найактуальніших зауважень від </w:t>
      </w:r>
      <w:r>
        <w:rPr>
          <w:rFonts w:ascii="Times New Roman" w:hAnsi="Times New Roman"/>
          <w:sz w:val="28"/>
          <w:szCs w:val="28"/>
          <w:lang w:val="uk-UA"/>
        </w:rPr>
        <w:t>абонентів</w:t>
      </w:r>
      <w:r w:rsidRPr="00025B6A">
        <w:rPr>
          <w:rFonts w:ascii="Times New Roman" w:hAnsi="Times New Roman"/>
          <w:sz w:val="28"/>
          <w:szCs w:val="28"/>
          <w:lang w:val="uk-UA"/>
        </w:rPr>
        <w:t xml:space="preserve"> щодо роботи Контакт-центру ДПС: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515">
        <w:rPr>
          <w:rFonts w:ascii="Times New Roman" w:hAnsi="Times New Roman"/>
          <w:sz w:val="28"/>
          <w:szCs w:val="28"/>
          <w:lang w:val="uk-UA"/>
        </w:rPr>
        <w:t>складно додзвонитись, наявність випадків роз</w:t>
      </w:r>
      <w:r w:rsidR="009D0515" w:rsidRPr="009D0515">
        <w:rPr>
          <w:rFonts w:ascii="Times New Roman" w:hAnsi="Times New Roman"/>
          <w:sz w:val="28"/>
          <w:szCs w:val="28"/>
          <w:lang w:val="uk-UA"/>
        </w:rPr>
        <w:t>’єднання</w:t>
      </w:r>
      <w:r w:rsidR="002D5152">
        <w:rPr>
          <w:rFonts w:ascii="Times New Roman" w:hAnsi="Times New Roman"/>
          <w:sz w:val="28"/>
          <w:szCs w:val="28"/>
          <w:lang w:val="uk-UA"/>
        </w:rPr>
        <w:br/>
      </w:r>
    </w:p>
    <w:p w:rsidR="006E1372" w:rsidRPr="00025B6A" w:rsidRDefault="009D0515" w:rsidP="002D515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0515">
        <w:rPr>
          <w:rFonts w:ascii="Times New Roman" w:hAnsi="Times New Roman"/>
          <w:sz w:val="28"/>
          <w:szCs w:val="28"/>
          <w:lang w:val="uk-UA"/>
        </w:rPr>
        <w:lastRenderedPageBreak/>
        <w:t xml:space="preserve">дзвінка під час </w:t>
      </w:r>
      <w:r w:rsidR="005406BB">
        <w:rPr>
          <w:rFonts w:ascii="Times New Roman" w:hAnsi="Times New Roman"/>
          <w:sz w:val="28"/>
          <w:szCs w:val="28"/>
          <w:lang w:val="uk-UA"/>
        </w:rPr>
        <w:t>переадресації;</w:t>
      </w:r>
      <w:r w:rsidRPr="009D0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6983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="00025B6A" w:rsidRPr="00025B6A">
        <w:rPr>
          <w:rFonts w:ascii="Times New Roman" w:hAnsi="Times New Roman"/>
          <w:sz w:val="28"/>
          <w:szCs w:val="28"/>
          <w:lang w:val="uk-UA"/>
        </w:rPr>
        <w:t>оперативн</w:t>
      </w:r>
      <w:r w:rsidR="003F6983">
        <w:rPr>
          <w:rFonts w:ascii="Times New Roman" w:hAnsi="Times New Roman"/>
          <w:sz w:val="28"/>
          <w:szCs w:val="28"/>
          <w:lang w:val="uk-UA"/>
        </w:rPr>
        <w:t>іше</w:t>
      </w:r>
      <w:r w:rsidR="00025B6A" w:rsidRPr="00025B6A">
        <w:rPr>
          <w:rFonts w:ascii="Times New Roman" w:hAnsi="Times New Roman"/>
          <w:sz w:val="28"/>
          <w:szCs w:val="28"/>
          <w:lang w:val="uk-UA"/>
        </w:rPr>
        <w:t xml:space="preserve"> наповнюва</w:t>
      </w:r>
      <w:r w:rsidR="003F6983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025B6A" w:rsidRPr="00025B6A">
        <w:rPr>
          <w:rFonts w:ascii="Times New Roman" w:hAnsi="Times New Roman"/>
          <w:sz w:val="28"/>
          <w:szCs w:val="28"/>
          <w:lang w:val="uk-UA"/>
        </w:rPr>
        <w:t>Баз</w:t>
      </w:r>
      <w:r w:rsidR="003F6983">
        <w:rPr>
          <w:rFonts w:ascii="Times New Roman" w:hAnsi="Times New Roman"/>
          <w:sz w:val="28"/>
          <w:szCs w:val="28"/>
          <w:lang w:val="uk-UA"/>
        </w:rPr>
        <w:t>у</w:t>
      </w:r>
      <w:r w:rsidR="00025B6A" w:rsidRPr="00025B6A">
        <w:rPr>
          <w:rFonts w:ascii="Times New Roman" w:hAnsi="Times New Roman"/>
          <w:sz w:val="28"/>
          <w:szCs w:val="28"/>
          <w:lang w:val="uk-UA"/>
        </w:rPr>
        <w:t xml:space="preserve"> знань, відповіді </w:t>
      </w:r>
      <w:r w:rsidR="003F6983">
        <w:rPr>
          <w:rFonts w:ascii="Times New Roman" w:hAnsi="Times New Roman"/>
          <w:sz w:val="28"/>
          <w:szCs w:val="28"/>
          <w:lang w:val="uk-UA"/>
        </w:rPr>
        <w:t xml:space="preserve">повинні </w:t>
      </w:r>
      <w:r w:rsidR="00025B6A" w:rsidRPr="00025B6A">
        <w:rPr>
          <w:rFonts w:ascii="Times New Roman" w:hAnsi="Times New Roman"/>
          <w:sz w:val="28"/>
          <w:szCs w:val="28"/>
          <w:lang w:val="uk-UA"/>
        </w:rPr>
        <w:t>бу</w:t>
      </w:r>
      <w:r w:rsidR="003F6983">
        <w:rPr>
          <w:rFonts w:ascii="Times New Roman" w:hAnsi="Times New Roman"/>
          <w:sz w:val="28"/>
          <w:szCs w:val="28"/>
          <w:lang w:val="uk-UA"/>
        </w:rPr>
        <w:t>ти</w:t>
      </w:r>
      <w:r w:rsidR="00025B6A" w:rsidRPr="00025B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E75">
        <w:rPr>
          <w:rFonts w:ascii="Times New Roman" w:hAnsi="Times New Roman"/>
          <w:sz w:val="28"/>
          <w:szCs w:val="28"/>
          <w:lang w:val="uk-UA"/>
        </w:rPr>
        <w:t>конкретн</w:t>
      </w:r>
      <w:r w:rsidR="00025B6A" w:rsidRPr="00025B6A">
        <w:rPr>
          <w:rFonts w:ascii="Times New Roman" w:hAnsi="Times New Roman"/>
          <w:sz w:val="28"/>
          <w:szCs w:val="28"/>
          <w:lang w:val="uk-UA"/>
        </w:rPr>
        <w:t xml:space="preserve">ими та </w:t>
      </w:r>
      <w:r w:rsidR="00947E75">
        <w:rPr>
          <w:rFonts w:ascii="Times New Roman" w:hAnsi="Times New Roman"/>
          <w:sz w:val="28"/>
          <w:szCs w:val="28"/>
          <w:lang w:val="uk-UA"/>
        </w:rPr>
        <w:t>більш розгорнутими</w:t>
      </w:r>
      <w:r w:rsidR="00025B6A" w:rsidRPr="00025B6A">
        <w:rPr>
          <w:rFonts w:ascii="Times New Roman" w:hAnsi="Times New Roman"/>
          <w:sz w:val="28"/>
          <w:szCs w:val="28"/>
          <w:lang w:val="uk-UA"/>
        </w:rPr>
        <w:t>. Крім того респонденти пропонували</w:t>
      </w:r>
      <w:r w:rsidR="00CA55CE">
        <w:rPr>
          <w:rFonts w:ascii="Times New Roman" w:hAnsi="Times New Roman"/>
          <w:sz w:val="28"/>
          <w:szCs w:val="28"/>
          <w:lang w:val="uk-UA"/>
        </w:rPr>
        <w:t>:</w:t>
      </w:r>
      <w:r w:rsidR="00025B6A" w:rsidRPr="00025B6A">
        <w:rPr>
          <w:rFonts w:ascii="Times New Roman" w:hAnsi="Times New Roman"/>
          <w:sz w:val="28"/>
          <w:szCs w:val="28"/>
          <w:lang w:val="uk-UA"/>
        </w:rPr>
        <w:t xml:space="preserve"> збільшити кількість працівників Контакт-центру ДПС</w:t>
      </w:r>
      <w:r w:rsidR="00CA55CE">
        <w:rPr>
          <w:rFonts w:ascii="Times New Roman" w:hAnsi="Times New Roman"/>
          <w:sz w:val="28"/>
          <w:szCs w:val="28"/>
          <w:lang w:val="uk-UA"/>
        </w:rPr>
        <w:t>, під час очікування з</w:t>
      </w:r>
      <w:r w:rsidR="003F6983" w:rsidRPr="003F6983">
        <w:rPr>
          <w:rFonts w:ascii="Times New Roman" w:hAnsi="Times New Roman"/>
          <w:sz w:val="28"/>
          <w:szCs w:val="28"/>
          <w:lang w:val="uk-UA"/>
        </w:rPr>
        <w:t>’</w:t>
      </w:r>
      <w:r w:rsidR="00CA55CE">
        <w:rPr>
          <w:rFonts w:ascii="Times New Roman" w:hAnsi="Times New Roman"/>
          <w:sz w:val="28"/>
          <w:szCs w:val="28"/>
          <w:lang w:val="uk-UA"/>
        </w:rPr>
        <w:t xml:space="preserve">єднання з працівником Контакт-центру запровадити </w:t>
      </w:r>
      <w:r w:rsidR="00BF7A4F">
        <w:rPr>
          <w:rFonts w:ascii="Times New Roman" w:hAnsi="Times New Roman"/>
          <w:sz w:val="28"/>
          <w:szCs w:val="28"/>
          <w:lang w:val="uk-UA"/>
        </w:rPr>
        <w:t>позначення</w:t>
      </w:r>
      <w:r w:rsidR="003F6983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BF7A4F">
        <w:rPr>
          <w:rFonts w:ascii="Times New Roman" w:hAnsi="Times New Roman"/>
          <w:sz w:val="28"/>
          <w:szCs w:val="28"/>
          <w:lang w:val="uk-UA"/>
        </w:rPr>
        <w:t>а</w:t>
      </w:r>
      <w:r w:rsidR="003F6983">
        <w:rPr>
          <w:rFonts w:ascii="Times New Roman" w:hAnsi="Times New Roman"/>
          <w:sz w:val="28"/>
          <w:szCs w:val="28"/>
          <w:lang w:val="uk-UA"/>
        </w:rPr>
        <w:t xml:space="preserve"> у черзі. </w:t>
      </w:r>
      <w:r w:rsidR="00E0095F">
        <w:rPr>
          <w:rFonts w:ascii="Times New Roman" w:hAnsi="Times New Roman"/>
          <w:sz w:val="28"/>
          <w:szCs w:val="28"/>
          <w:lang w:val="uk-UA"/>
        </w:rPr>
        <w:t>О</w:t>
      </w:r>
      <w:r w:rsidR="00BF7A4F">
        <w:rPr>
          <w:rFonts w:ascii="Times New Roman" w:hAnsi="Times New Roman"/>
          <w:sz w:val="28"/>
          <w:szCs w:val="28"/>
          <w:lang w:val="uk-UA"/>
        </w:rPr>
        <w:t>звучення номера у черзі</w:t>
      </w:r>
      <w:r w:rsidR="00E0095F">
        <w:rPr>
          <w:rFonts w:ascii="Times New Roman" w:hAnsi="Times New Roman"/>
          <w:sz w:val="28"/>
          <w:szCs w:val="28"/>
          <w:lang w:val="uk-UA"/>
        </w:rPr>
        <w:t xml:space="preserve"> реалізовано у ІІІ кварталі 2023 року</w:t>
      </w:r>
      <w:r w:rsidR="00BF7A4F">
        <w:rPr>
          <w:rFonts w:ascii="Times New Roman" w:hAnsi="Times New Roman"/>
          <w:sz w:val="28"/>
          <w:szCs w:val="28"/>
          <w:lang w:val="uk-UA"/>
        </w:rPr>
        <w:t>.</w:t>
      </w:r>
    </w:p>
    <w:p w:rsidR="0063559A" w:rsidRPr="0063559A" w:rsidRDefault="0063559A" w:rsidP="0063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ІІ. </w:t>
      </w:r>
      <w:r w:rsidRPr="0063559A">
        <w:rPr>
          <w:rFonts w:ascii="Times New Roman" w:hAnsi="Times New Roman"/>
          <w:sz w:val="28"/>
          <w:szCs w:val="28"/>
          <w:lang w:val="uk-UA"/>
        </w:rPr>
        <w:t xml:space="preserve">Опитування абонентів, які звертались до Контакт-центру ДПС електронною поштою та користувачів ЗІР проведено шляхом анкетування, з використанням сервісу </w:t>
      </w:r>
      <w:proofErr w:type="spellStart"/>
      <w:r w:rsidRPr="0063559A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Pr="0063559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559A">
        <w:rPr>
          <w:rFonts w:ascii="Times New Roman" w:hAnsi="Times New Roman"/>
          <w:sz w:val="28"/>
          <w:szCs w:val="28"/>
          <w:lang w:val="uk-UA"/>
        </w:rPr>
        <w:t>Form</w:t>
      </w:r>
      <w:proofErr w:type="spellEnd"/>
      <w:r w:rsidRPr="0063559A">
        <w:rPr>
          <w:rFonts w:ascii="Times New Roman" w:hAnsi="Times New Roman"/>
          <w:sz w:val="28"/>
          <w:szCs w:val="28"/>
          <w:lang w:val="uk-UA"/>
        </w:rPr>
        <w:t xml:space="preserve"> інтернет-ресурсу </w:t>
      </w:r>
      <w:proofErr w:type="spellStart"/>
      <w:r w:rsidRPr="0063559A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Pr="0063559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559A">
        <w:rPr>
          <w:rFonts w:ascii="Times New Roman" w:hAnsi="Times New Roman"/>
          <w:sz w:val="28"/>
          <w:szCs w:val="28"/>
          <w:lang w:val="uk-UA"/>
        </w:rPr>
        <w:t>Drive</w:t>
      </w:r>
      <w:proofErr w:type="spellEnd"/>
      <w:r w:rsidRPr="0063559A">
        <w:rPr>
          <w:rFonts w:ascii="Times New Roman" w:hAnsi="Times New Roman"/>
          <w:sz w:val="28"/>
          <w:szCs w:val="28"/>
          <w:lang w:val="uk-UA"/>
        </w:rPr>
        <w:t>. Посилання на анкету було розіслано 588 клієнтам Контакт-центру ДПС.</w:t>
      </w:r>
    </w:p>
    <w:p w:rsidR="0063559A" w:rsidRPr="0063559A" w:rsidRDefault="0063559A" w:rsidP="0063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559A">
        <w:rPr>
          <w:rFonts w:ascii="Times New Roman" w:hAnsi="Times New Roman"/>
          <w:sz w:val="28"/>
          <w:szCs w:val="28"/>
          <w:lang w:val="uk-UA"/>
        </w:rPr>
        <w:t xml:space="preserve">В анкетуванні взяли участь 69 респондентів, із них у статусі: </w:t>
      </w:r>
    </w:p>
    <w:p w:rsidR="0063559A" w:rsidRPr="0063559A" w:rsidRDefault="0063559A" w:rsidP="0063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559A">
        <w:rPr>
          <w:rFonts w:ascii="Times New Roman" w:hAnsi="Times New Roman"/>
          <w:sz w:val="28"/>
          <w:szCs w:val="28"/>
          <w:lang w:val="uk-UA"/>
        </w:rPr>
        <w:t>громадянина (</w:t>
      </w:r>
      <w:proofErr w:type="spellStart"/>
      <w:r w:rsidRPr="0063559A">
        <w:rPr>
          <w:rFonts w:ascii="Times New Roman" w:hAnsi="Times New Roman"/>
          <w:sz w:val="28"/>
          <w:szCs w:val="28"/>
          <w:lang w:val="uk-UA"/>
        </w:rPr>
        <w:t>нки</w:t>
      </w:r>
      <w:proofErr w:type="spellEnd"/>
      <w:r w:rsidRPr="0063559A">
        <w:rPr>
          <w:rFonts w:ascii="Times New Roman" w:hAnsi="Times New Roman"/>
          <w:sz w:val="28"/>
          <w:szCs w:val="28"/>
          <w:lang w:val="uk-UA"/>
        </w:rPr>
        <w:t>) 29 респондентів або (42,0 %);</w:t>
      </w:r>
    </w:p>
    <w:p w:rsidR="0063559A" w:rsidRPr="0063559A" w:rsidRDefault="0063559A" w:rsidP="0063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559A">
        <w:rPr>
          <w:rFonts w:ascii="Times New Roman" w:hAnsi="Times New Roman"/>
          <w:sz w:val="28"/>
          <w:szCs w:val="28"/>
          <w:lang w:val="uk-UA"/>
        </w:rPr>
        <w:t>посадових осіб (представників) юридичної особи 27 респондентів або (39,1 %);</w:t>
      </w:r>
    </w:p>
    <w:p w:rsidR="0063559A" w:rsidRPr="0063559A" w:rsidRDefault="0063559A" w:rsidP="00EA4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559A">
        <w:rPr>
          <w:rFonts w:ascii="Times New Roman" w:hAnsi="Times New Roman"/>
          <w:sz w:val="28"/>
          <w:szCs w:val="28"/>
          <w:lang w:val="uk-UA"/>
        </w:rPr>
        <w:t xml:space="preserve">фізичної особи – підприємця, </w:t>
      </w:r>
      <w:proofErr w:type="spellStart"/>
      <w:r w:rsidRPr="0063559A">
        <w:rPr>
          <w:rFonts w:ascii="Times New Roman" w:hAnsi="Times New Roman"/>
          <w:sz w:val="28"/>
          <w:szCs w:val="28"/>
          <w:lang w:val="uk-UA"/>
        </w:rPr>
        <w:t>самозайнятої</w:t>
      </w:r>
      <w:proofErr w:type="spellEnd"/>
      <w:r w:rsidRPr="0063559A">
        <w:rPr>
          <w:rFonts w:ascii="Times New Roman" w:hAnsi="Times New Roman"/>
          <w:sz w:val="28"/>
          <w:szCs w:val="28"/>
          <w:lang w:val="uk-UA"/>
        </w:rPr>
        <w:t xml:space="preserve"> особи (далі – ФОП) </w:t>
      </w:r>
      <w:r w:rsidRPr="0063559A">
        <w:rPr>
          <w:rFonts w:ascii="Times New Roman" w:hAnsi="Times New Roman"/>
          <w:sz w:val="28"/>
          <w:szCs w:val="28"/>
          <w:lang w:val="uk-UA"/>
        </w:rPr>
        <w:br/>
        <w:t xml:space="preserve">13 респондентів або (18,9 %). </w:t>
      </w:r>
    </w:p>
    <w:p w:rsidR="007E7A3F" w:rsidRDefault="0063559A" w:rsidP="00EA43CC">
      <w:pPr>
        <w:tabs>
          <w:tab w:val="left" w:pos="1418"/>
          <w:tab w:val="left" w:pos="1701"/>
          <w:tab w:val="left" w:pos="1105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559A">
        <w:rPr>
          <w:rFonts w:ascii="Times New Roman" w:hAnsi="Times New Roman"/>
          <w:sz w:val="28"/>
          <w:szCs w:val="28"/>
          <w:lang w:val="uk-UA"/>
        </w:rPr>
        <w:t xml:space="preserve">Під час оцінювання якості обслуговування </w:t>
      </w:r>
      <w:r w:rsidR="009176B5">
        <w:rPr>
          <w:rFonts w:ascii="Times New Roman" w:hAnsi="Times New Roman"/>
          <w:sz w:val="28"/>
          <w:szCs w:val="28"/>
          <w:lang w:val="uk-UA"/>
        </w:rPr>
        <w:t xml:space="preserve">Контакт-центром </w:t>
      </w:r>
      <w:r w:rsidR="009176B5" w:rsidRPr="0063559A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Pr="0063559A">
        <w:rPr>
          <w:rFonts w:ascii="Times New Roman" w:hAnsi="Times New Roman"/>
          <w:sz w:val="28"/>
          <w:szCs w:val="28"/>
          <w:lang w:val="uk-UA"/>
        </w:rPr>
        <w:t>(змістовність відповіді, культура спілкування тощо) було встановлено, що</w:t>
      </w:r>
      <w:r w:rsidR="00355B25">
        <w:rPr>
          <w:rFonts w:ascii="Times New Roman" w:hAnsi="Times New Roman"/>
          <w:sz w:val="28"/>
          <w:szCs w:val="28"/>
          <w:lang w:val="uk-UA"/>
        </w:rPr>
        <w:br/>
      </w:r>
      <w:r w:rsidR="00782BEE">
        <w:rPr>
          <w:rFonts w:ascii="Times New Roman" w:hAnsi="Times New Roman"/>
          <w:sz w:val="28"/>
          <w:szCs w:val="28"/>
          <w:lang w:val="uk-UA"/>
        </w:rPr>
        <w:t xml:space="preserve">29 </w:t>
      </w:r>
      <w:r w:rsidR="00D809E5">
        <w:rPr>
          <w:rFonts w:ascii="Times New Roman" w:hAnsi="Times New Roman"/>
          <w:sz w:val="28"/>
          <w:szCs w:val="28"/>
          <w:lang w:val="uk-UA"/>
        </w:rPr>
        <w:t>респондентів</w:t>
      </w:r>
      <w:r w:rsidRPr="006355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2BEE">
        <w:rPr>
          <w:rFonts w:ascii="Times New Roman" w:hAnsi="Times New Roman"/>
          <w:sz w:val="28"/>
          <w:szCs w:val="28"/>
          <w:lang w:val="uk-UA"/>
        </w:rPr>
        <w:t>(</w:t>
      </w:r>
      <w:r w:rsidR="00782BEE" w:rsidRPr="0063559A">
        <w:rPr>
          <w:rFonts w:ascii="Times New Roman" w:hAnsi="Times New Roman"/>
          <w:sz w:val="28"/>
          <w:szCs w:val="28"/>
          <w:lang w:val="uk-UA"/>
        </w:rPr>
        <w:t>42,0%</w:t>
      </w:r>
      <w:r w:rsidR="00782BEE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63559A">
        <w:rPr>
          <w:rFonts w:ascii="Times New Roman" w:hAnsi="Times New Roman"/>
          <w:sz w:val="28"/>
          <w:szCs w:val="28"/>
          <w:lang w:val="uk-UA"/>
        </w:rPr>
        <w:t>оцінили якість обслуговування на 5 (відмінно),</w:t>
      </w:r>
      <w:r w:rsidR="00782BEE">
        <w:rPr>
          <w:rFonts w:ascii="Times New Roman" w:hAnsi="Times New Roman"/>
          <w:sz w:val="28"/>
          <w:szCs w:val="28"/>
          <w:lang w:val="uk-UA"/>
        </w:rPr>
        <w:br/>
        <w:t>18 (</w:t>
      </w:r>
      <w:r w:rsidRPr="0063559A">
        <w:rPr>
          <w:rFonts w:ascii="Times New Roman" w:hAnsi="Times New Roman"/>
          <w:sz w:val="28"/>
          <w:szCs w:val="28"/>
          <w:lang w:val="uk-UA"/>
        </w:rPr>
        <w:t>26,1%</w:t>
      </w:r>
      <w:r w:rsidR="00782BEE">
        <w:rPr>
          <w:rFonts w:ascii="Times New Roman" w:hAnsi="Times New Roman"/>
          <w:sz w:val="28"/>
          <w:szCs w:val="28"/>
          <w:lang w:val="uk-UA"/>
        </w:rPr>
        <w:t>)</w:t>
      </w:r>
      <w:r w:rsidRPr="0063559A">
        <w:rPr>
          <w:rFonts w:ascii="Times New Roman" w:hAnsi="Times New Roman"/>
          <w:sz w:val="28"/>
          <w:szCs w:val="28"/>
          <w:lang w:val="uk-UA"/>
        </w:rPr>
        <w:t xml:space="preserve"> – на 4 (добре), </w:t>
      </w:r>
      <w:r w:rsidR="00782BEE">
        <w:rPr>
          <w:rFonts w:ascii="Times New Roman" w:hAnsi="Times New Roman"/>
          <w:sz w:val="28"/>
          <w:szCs w:val="28"/>
          <w:lang w:val="uk-UA"/>
        </w:rPr>
        <w:t>13 (</w:t>
      </w:r>
      <w:r w:rsidRPr="0063559A">
        <w:rPr>
          <w:rFonts w:ascii="Times New Roman" w:hAnsi="Times New Roman"/>
          <w:sz w:val="28"/>
          <w:szCs w:val="28"/>
          <w:lang w:val="uk-UA"/>
        </w:rPr>
        <w:t>18,8%</w:t>
      </w:r>
      <w:r w:rsidR="00782BEE">
        <w:rPr>
          <w:rFonts w:ascii="Times New Roman" w:hAnsi="Times New Roman"/>
          <w:sz w:val="28"/>
          <w:szCs w:val="28"/>
          <w:lang w:val="uk-UA"/>
        </w:rPr>
        <w:t>)</w:t>
      </w:r>
      <w:r w:rsidRPr="0063559A">
        <w:rPr>
          <w:rFonts w:ascii="Times New Roman" w:hAnsi="Times New Roman"/>
          <w:sz w:val="28"/>
          <w:szCs w:val="28"/>
          <w:lang w:val="uk-UA"/>
        </w:rPr>
        <w:t xml:space="preserve"> – на 3 (задовільно), </w:t>
      </w:r>
      <w:r w:rsidR="00782BEE">
        <w:rPr>
          <w:rFonts w:ascii="Times New Roman" w:hAnsi="Times New Roman"/>
          <w:sz w:val="28"/>
          <w:szCs w:val="28"/>
          <w:lang w:val="uk-UA"/>
        </w:rPr>
        <w:t>7 (</w:t>
      </w:r>
      <w:r w:rsidR="00D809E5">
        <w:rPr>
          <w:rFonts w:ascii="Times New Roman" w:hAnsi="Times New Roman"/>
          <w:sz w:val="28"/>
          <w:szCs w:val="28"/>
          <w:lang w:val="uk-UA"/>
        </w:rPr>
        <w:t>10,2%</w:t>
      </w:r>
      <w:r w:rsidR="00782BEE">
        <w:rPr>
          <w:rFonts w:ascii="Times New Roman" w:hAnsi="Times New Roman"/>
          <w:sz w:val="28"/>
          <w:szCs w:val="28"/>
          <w:lang w:val="uk-UA"/>
        </w:rPr>
        <w:t>)</w:t>
      </w:r>
      <w:r w:rsidRPr="0063559A">
        <w:rPr>
          <w:rFonts w:ascii="Times New Roman" w:hAnsi="Times New Roman"/>
          <w:sz w:val="28"/>
          <w:szCs w:val="28"/>
          <w:lang w:val="uk-UA"/>
        </w:rPr>
        <w:t xml:space="preserve"> – на</w:t>
      </w:r>
      <w:r w:rsidR="00782BEE">
        <w:rPr>
          <w:rFonts w:ascii="Times New Roman" w:hAnsi="Times New Roman"/>
          <w:sz w:val="28"/>
          <w:szCs w:val="28"/>
          <w:lang w:val="uk-UA"/>
        </w:rPr>
        <w:br/>
      </w:r>
      <w:r w:rsidRPr="0063559A">
        <w:rPr>
          <w:rFonts w:ascii="Times New Roman" w:hAnsi="Times New Roman"/>
          <w:sz w:val="28"/>
          <w:szCs w:val="28"/>
          <w:lang w:val="uk-UA"/>
        </w:rPr>
        <w:t xml:space="preserve">2 (погано) та </w:t>
      </w:r>
      <w:r w:rsidR="00782BEE">
        <w:rPr>
          <w:rFonts w:ascii="Times New Roman" w:hAnsi="Times New Roman"/>
          <w:sz w:val="28"/>
          <w:szCs w:val="28"/>
          <w:lang w:val="uk-UA"/>
        </w:rPr>
        <w:t>2 (</w:t>
      </w:r>
      <w:r w:rsidR="00D809E5">
        <w:rPr>
          <w:rFonts w:ascii="Times New Roman" w:hAnsi="Times New Roman"/>
          <w:sz w:val="28"/>
          <w:szCs w:val="28"/>
          <w:lang w:val="uk-UA"/>
        </w:rPr>
        <w:t>2,9%</w:t>
      </w:r>
      <w:r w:rsidR="00782BEE">
        <w:rPr>
          <w:rFonts w:ascii="Times New Roman" w:hAnsi="Times New Roman"/>
          <w:sz w:val="28"/>
          <w:szCs w:val="28"/>
          <w:lang w:val="uk-UA"/>
        </w:rPr>
        <w:t>)</w:t>
      </w:r>
      <w:r w:rsidRPr="0063559A">
        <w:rPr>
          <w:rFonts w:ascii="Times New Roman" w:hAnsi="Times New Roman"/>
          <w:sz w:val="28"/>
          <w:szCs w:val="28"/>
          <w:lang w:val="uk-UA"/>
        </w:rPr>
        <w:t xml:space="preserve"> – на 1 (дуже погано).</w:t>
      </w:r>
      <w:r w:rsidR="00D809E5">
        <w:rPr>
          <w:rFonts w:ascii="Times New Roman" w:hAnsi="Times New Roman"/>
          <w:sz w:val="28"/>
          <w:szCs w:val="28"/>
          <w:lang w:val="uk-UA"/>
        </w:rPr>
        <w:t xml:space="preserve"> Зокрема, респонденти зазначали, що культура спілкування була відмінною; отримано чіткі відповіді на заданні питання, швидко та лаконічно надавалась відповідь. </w:t>
      </w:r>
      <w:r w:rsidR="00F056C4" w:rsidRPr="00F056C4">
        <w:rPr>
          <w:rFonts w:ascii="Times New Roman" w:hAnsi="Times New Roman"/>
          <w:sz w:val="28"/>
          <w:szCs w:val="28"/>
          <w:lang w:val="uk-UA"/>
        </w:rPr>
        <w:t xml:space="preserve">Водночас, </w:t>
      </w:r>
      <w:r w:rsidR="00162733">
        <w:rPr>
          <w:rFonts w:ascii="Times New Roman" w:hAnsi="Times New Roman"/>
          <w:sz w:val="28"/>
          <w:szCs w:val="28"/>
          <w:lang w:val="uk-UA"/>
        </w:rPr>
        <w:t>р</w:t>
      </w:r>
      <w:r w:rsidR="00162733" w:rsidRPr="00162733">
        <w:rPr>
          <w:rFonts w:ascii="Times New Roman" w:hAnsi="Times New Roman"/>
          <w:sz w:val="28"/>
          <w:szCs w:val="28"/>
          <w:lang w:val="uk-UA"/>
        </w:rPr>
        <w:t>еспондент</w:t>
      </w:r>
      <w:r w:rsidR="00F056C4">
        <w:rPr>
          <w:rFonts w:ascii="Times New Roman" w:hAnsi="Times New Roman"/>
          <w:sz w:val="28"/>
          <w:szCs w:val="28"/>
          <w:lang w:val="uk-UA"/>
        </w:rPr>
        <w:t xml:space="preserve">и звертають увагу на </w:t>
      </w:r>
      <w:r w:rsidR="00F056C4" w:rsidRPr="0063559A">
        <w:rPr>
          <w:rFonts w:ascii="Times New Roman" w:hAnsi="Times New Roman"/>
          <w:sz w:val="28"/>
          <w:szCs w:val="28"/>
          <w:lang w:val="uk-UA"/>
        </w:rPr>
        <w:t>бажання отримувати детальні (конкретні) відповіді, які б мали чіткі висновки</w:t>
      </w:r>
      <w:r w:rsidR="00F056C4" w:rsidRPr="00F056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7A3F" w:rsidRPr="00887560">
        <w:rPr>
          <w:rFonts w:ascii="Times New Roman" w:hAnsi="Times New Roman"/>
          <w:sz w:val="28"/>
          <w:szCs w:val="28"/>
          <w:lang w:val="uk-UA"/>
        </w:rPr>
        <w:t>(діаграма</w:t>
      </w:r>
      <w:r w:rsidR="007E7A3F">
        <w:rPr>
          <w:rFonts w:ascii="Times New Roman" w:hAnsi="Times New Roman"/>
          <w:sz w:val="28"/>
          <w:szCs w:val="28"/>
          <w:lang w:val="uk-UA"/>
        </w:rPr>
        <w:t xml:space="preserve"> 3</w:t>
      </w:r>
      <w:r w:rsidR="007E7A3F" w:rsidRPr="00887560">
        <w:rPr>
          <w:rFonts w:ascii="Times New Roman" w:hAnsi="Times New Roman"/>
          <w:sz w:val="28"/>
          <w:szCs w:val="28"/>
          <w:lang w:val="uk-UA"/>
        </w:rPr>
        <w:t>):</w:t>
      </w:r>
    </w:p>
    <w:p w:rsidR="00590A9A" w:rsidRPr="00590A9A" w:rsidRDefault="00590A9A" w:rsidP="00590A9A">
      <w:pPr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590A9A">
        <w:rPr>
          <w:rFonts w:ascii="Times New Roman" w:hAnsi="Times New Roman"/>
          <w:sz w:val="28"/>
          <w:szCs w:val="28"/>
          <w:lang w:val="uk-UA"/>
        </w:rPr>
        <w:t xml:space="preserve">Діаграма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255C52" w:rsidRDefault="00590A9A" w:rsidP="006E1372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590A9A">
        <w:rPr>
          <w:rFonts w:ascii="Times New Roman" w:hAnsi="Times New Roman"/>
          <w:sz w:val="28"/>
          <w:szCs w:val="28"/>
          <w:lang w:val="uk-UA"/>
        </w:rPr>
        <w:t xml:space="preserve">Структура оцінки щодо </w:t>
      </w:r>
      <w:r>
        <w:rPr>
          <w:rFonts w:ascii="Times New Roman" w:hAnsi="Times New Roman"/>
          <w:sz w:val="28"/>
          <w:szCs w:val="28"/>
          <w:lang w:val="uk-UA"/>
        </w:rPr>
        <w:t xml:space="preserve">якості обслуговування </w:t>
      </w:r>
      <w:r w:rsidR="00E04B45" w:rsidRPr="00E04B45">
        <w:rPr>
          <w:rFonts w:ascii="Times New Roman" w:hAnsi="Times New Roman"/>
          <w:sz w:val="28"/>
          <w:szCs w:val="28"/>
          <w:lang w:val="uk-UA"/>
        </w:rPr>
        <w:t>(змістовність відповіді, культура спілкування тощо)</w:t>
      </w:r>
      <w:r w:rsidR="00E04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559A">
        <w:rPr>
          <w:rFonts w:ascii="Times New Roman" w:hAnsi="Times New Roman"/>
          <w:sz w:val="28"/>
          <w:szCs w:val="28"/>
          <w:lang w:val="uk-UA"/>
        </w:rPr>
        <w:t>Контакт-центр</w:t>
      </w:r>
      <w:r w:rsidR="00E04B45">
        <w:rPr>
          <w:rFonts w:ascii="Times New Roman" w:hAnsi="Times New Roman"/>
          <w:sz w:val="28"/>
          <w:szCs w:val="28"/>
          <w:lang w:val="uk-UA"/>
        </w:rPr>
        <w:t>ом</w:t>
      </w:r>
      <w:r w:rsidRPr="0063559A">
        <w:rPr>
          <w:rFonts w:ascii="Times New Roman" w:hAnsi="Times New Roman"/>
          <w:sz w:val="28"/>
          <w:szCs w:val="28"/>
          <w:lang w:val="uk-UA"/>
        </w:rPr>
        <w:t xml:space="preserve"> ДПС</w:t>
      </w:r>
      <w:r w:rsidR="00255C52">
        <w:rPr>
          <w:noProof/>
          <w:lang w:val="uk-UA" w:eastAsia="uk-UA"/>
        </w:rPr>
        <w:drawing>
          <wp:inline distT="0" distB="0" distL="0" distR="0" wp14:anchorId="3C2C11D3" wp14:editId="01B49623">
            <wp:extent cx="5486400" cy="297378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5152" w:rsidRDefault="002D5152" w:rsidP="006E1372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5C52" w:rsidRDefault="00255C52" w:rsidP="0063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4986" w:rsidRPr="00F07132" w:rsidRDefault="00AB5CC8" w:rsidP="005A49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Б</w:t>
      </w:r>
      <w:r w:rsidR="005A4986">
        <w:rPr>
          <w:rFonts w:ascii="Times New Roman" w:hAnsi="Times New Roman"/>
          <w:sz w:val="28"/>
          <w:szCs w:val="28"/>
          <w:lang w:val="uk-UA"/>
        </w:rPr>
        <w:t xml:space="preserve">ільша частина респондентів </w:t>
      </w:r>
      <w:r w:rsidR="005A4986" w:rsidRPr="00714E7C">
        <w:rPr>
          <w:rFonts w:ascii="Times New Roman" w:hAnsi="Times New Roman"/>
          <w:sz w:val="28"/>
          <w:szCs w:val="28"/>
          <w:lang w:val="uk-UA"/>
        </w:rPr>
        <w:t>зазначил</w:t>
      </w:r>
      <w:r w:rsidR="005A4986">
        <w:rPr>
          <w:rFonts w:ascii="Times New Roman" w:hAnsi="Times New Roman"/>
          <w:sz w:val="28"/>
          <w:szCs w:val="28"/>
          <w:lang w:val="uk-UA"/>
        </w:rPr>
        <w:t>а</w:t>
      </w:r>
      <w:r w:rsidR="005A4986" w:rsidRPr="00714E7C">
        <w:rPr>
          <w:rFonts w:ascii="Times New Roman" w:hAnsi="Times New Roman"/>
          <w:sz w:val="28"/>
          <w:szCs w:val="28"/>
          <w:lang w:val="uk-UA"/>
        </w:rPr>
        <w:t>, що система прийому звернень, що надходять до Контакт-центру ДПС удосконалилась</w:t>
      </w:r>
      <w:r w:rsidR="005A4986">
        <w:rPr>
          <w:rFonts w:ascii="Times New Roman" w:hAnsi="Times New Roman"/>
          <w:sz w:val="28"/>
          <w:szCs w:val="28"/>
          <w:lang w:val="uk-UA"/>
        </w:rPr>
        <w:t>.</w:t>
      </w:r>
      <w:r w:rsidR="005A4986" w:rsidRPr="00714E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986" w:rsidRPr="00477AF4">
        <w:rPr>
          <w:rFonts w:ascii="Times New Roman" w:hAnsi="Times New Roman"/>
          <w:sz w:val="28"/>
          <w:szCs w:val="28"/>
          <w:lang w:val="uk-UA"/>
        </w:rPr>
        <w:t xml:space="preserve">Серед коментарів, які залишили респонденти, </w:t>
      </w:r>
      <w:r w:rsidR="005A4986">
        <w:rPr>
          <w:rFonts w:ascii="Times New Roman" w:hAnsi="Times New Roman"/>
          <w:sz w:val="28"/>
          <w:szCs w:val="28"/>
          <w:lang w:val="uk-UA"/>
        </w:rPr>
        <w:t xml:space="preserve">зазначалось, що </w:t>
      </w:r>
      <w:r w:rsidR="005A4986" w:rsidRPr="00477AF4">
        <w:rPr>
          <w:rFonts w:ascii="Times New Roman" w:hAnsi="Times New Roman"/>
          <w:sz w:val="28"/>
          <w:szCs w:val="28"/>
          <w:lang w:val="uk-UA"/>
        </w:rPr>
        <w:t>інформація краще опрацьовується</w:t>
      </w:r>
      <w:r w:rsidR="005A4986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5A4986" w:rsidRPr="00477AF4">
        <w:rPr>
          <w:rFonts w:ascii="Times New Roman" w:hAnsi="Times New Roman"/>
          <w:sz w:val="28"/>
          <w:szCs w:val="28"/>
          <w:lang w:val="uk-UA"/>
        </w:rPr>
        <w:t>пришвидшил</w:t>
      </w:r>
      <w:r w:rsidR="005A4986">
        <w:rPr>
          <w:rFonts w:ascii="Times New Roman" w:hAnsi="Times New Roman"/>
          <w:sz w:val="28"/>
          <w:szCs w:val="28"/>
          <w:lang w:val="uk-UA"/>
        </w:rPr>
        <w:t>о</w:t>
      </w:r>
      <w:r w:rsidR="005A4986" w:rsidRPr="00477AF4">
        <w:rPr>
          <w:rFonts w:ascii="Times New Roman" w:hAnsi="Times New Roman"/>
          <w:sz w:val="28"/>
          <w:szCs w:val="28"/>
          <w:lang w:val="uk-UA"/>
        </w:rPr>
        <w:t>сь надання відповіді</w:t>
      </w:r>
      <w:r w:rsidR="005A4986">
        <w:rPr>
          <w:rFonts w:ascii="Times New Roman" w:hAnsi="Times New Roman"/>
          <w:sz w:val="28"/>
          <w:szCs w:val="28"/>
          <w:lang w:val="uk-UA"/>
        </w:rPr>
        <w:t>;</w:t>
      </w:r>
      <w:r w:rsidR="005A4986" w:rsidRPr="00477AF4">
        <w:rPr>
          <w:rFonts w:ascii="Times New Roman" w:hAnsi="Times New Roman"/>
          <w:sz w:val="28"/>
          <w:szCs w:val="28"/>
          <w:lang w:val="uk-UA"/>
        </w:rPr>
        <w:t xml:space="preserve"> відповід</w:t>
      </w:r>
      <w:r w:rsidR="005A4986">
        <w:rPr>
          <w:rFonts w:ascii="Times New Roman" w:hAnsi="Times New Roman"/>
          <w:sz w:val="28"/>
          <w:szCs w:val="28"/>
          <w:lang w:val="uk-UA"/>
        </w:rPr>
        <w:t>і</w:t>
      </w:r>
      <w:r w:rsidR="005A4986" w:rsidRPr="00477AF4">
        <w:rPr>
          <w:rFonts w:ascii="Times New Roman" w:hAnsi="Times New Roman"/>
          <w:sz w:val="28"/>
          <w:szCs w:val="28"/>
          <w:lang w:val="uk-UA"/>
        </w:rPr>
        <w:t xml:space="preserve"> достатньо вичерпн</w:t>
      </w:r>
      <w:r w:rsidR="005A4986">
        <w:rPr>
          <w:rFonts w:ascii="Times New Roman" w:hAnsi="Times New Roman"/>
          <w:sz w:val="28"/>
          <w:szCs w:val="28"/>
          <w:lang w:val="uk-UA"/>
        </w:rPr>
        <w:t>і і приходя</w:t>
      </w:r>
      <w:r w:rsidR="005A4986" w:rsidRPr="00477AF4">
        <w:rPr>
          <w:rFonts w:ascii="Times New Roman" w:hAnsi="Times New Roman"/>
          <w:sz w:val="28"/>
          <w:szCs w:val="28"/>
          <w:lang w:val="uk-UA"/>
        </w:rPr>
        <w:t>ть своєчасно</w:t>
      </w:r>
      <w:r w:rsidR="005A4986">
        <w:rPr>
          <w:rFonts w:ascii="Times New Roman" w:hAnsi="Times New Roman"/>
          <w:sz w:val="28"/>
          <w:szCs w:val="28"/>
          <w:lang w:val="uk-UA"/>
        </w:rPr>
        <w:t>.</w:t>
      </w:r>
    </w:p>
    <w:p w:rsidR="0063559A" w:rsidRDefault="0063559A" w:rsidP="00060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45C9" w:rsidRDefault="0036788F" w:rsidP="00060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ІІІ. Опитування</w:t>
      </w:r>
      <w:r w:rsidR="00E740F1">
        <w:rPr>
          <w:rFonts w:ascii="Times New Roman" w:hAnsi="Times New Roman"/>
          <w:sz w:val="28"/>
          <w:szCs w:val="28"/>
          <w:lang w:val="uk-UA"/>
        </w:rPr>
        <w:t xml:space="preserve"> абонентів Контакт-центру ДПС, які звертались для отримання інформаційно-довідкових послуг через чат у </w:t>
      </w:r>
      <w:proofErr w:type="spellStart"/>
      <w:r w:rsidR="00E740F1">
        <w:rPr>
          <w:rFonts w:ascii="Times New Roman" w:hAnsi="Times New Roman"/>
          <w:sz w:val="28"/>
          <w:szCs w:val="28"/>
          <w:lang w:val="uk-UA"/>
        </w:rPr>
        <w:t>месенджерах</w:t>
      </w:r>
      <w:proofErr w:type="spellEnd"/>
      <w:r w:rsidR="00E7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0F1">
        <w:rPr>
          <w:rFonts w:ascii="Times New Roman" w:hAnsi="Times New Roman"/>
          <w:sz w:val="28"/>
          <w:szCs w:val="28"/>
          <w:lang w:val="en-US"/>
        </w:rPr>
        <w:t>Viber</w:t>
      </w:r>
      <w:r w:rsidR="00E740F1" w:rsidRPr="00E7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0F1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E740F1">
        <w:rPr>
          <w:rFonts w:ascii="Times New Roman" w:hAnsi="Times New Roman"/>
          <w:sz w:val="28"/>
          <w:szCs w:val="28"/>
          <w:lang w:val="en-US"/>
        </w:rPr>
        <w:t>Telegram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E740F1">
        <w:rPr>
          <w:rFonts w:ascii="Times New Roman" w:hAnsi="Times New Roman"/>
          <w:sz w:val="28"/>
          <w:szCs w:val="28"/>
          <w:lang w:val="uk-UA"/>
        </w:rPr>
        <w:t xml:space="preserve"> показали такі результати: станом на 01.12.202</w:t>
      </w:r>
      <w:r w:rsidR="001B1D87">
        <w:rPr>
          <w:rFonts w:ascii="Times New Roman" w:hAnsi="Times New Roman"/>
          <w:sz w:val="28"/>
          <w:szCs w:val="28"/>
          <w:lang w:val="uk-UA"/>
        </w:rPr>
        <w:t>3</w:t>
      </w:r>
      <w:r w:rsidR="00E740F1">
        <w:rPr>
          <w:rFonts w:ascii="Times New Roman" w:hAnsi="Times New Roman"/>
          <w:sz w:val="28"/>
          <w:szCs w:val="28"/>
          <w:lang w:val="uk-UA"/>
        </w:rPr>
        <w:t xml:space="preserve"> оцінено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1B1D87" w:rsidRPr="001B1D87">
        <w:rPr>
          <w:rFonts w:ascii="Times New Roman" w:hAnsi="Times New Roman"/>
          <w:color w:val="000000"/>
          <w:sz w:val="28"/>
          <w:szCs w:val="28"/>
          <w:lang w:val="uk-UA"/>
        </w:rPr>
        <w:t>43</w:t>
      </w:r>
      <w:r w:rsidR="001B1D87" w:rsidRPr="001B1D87">
        <w:rPr>
          <w:rFonts w:ascii="Times New Roman" w:hAnsi="Times New Roman"/>
          <w:color w:val="000000"/>
          <w:sz w:val="28"/>
          <w:szCs w:val="28"/>
        </w:rPr>
        <w:t> </w:t>
      </w:r>
      <w:r w:rsidR="001B1D87" w:rsidRPr="001B1D87">
        <w:rPr>
          <w:rFonts w:ascii="Times New Roman" w:hAnsi="Times New Roman"/>
          <w:color w:val="000000"/>
          <w:sz w:val="28"/>
          <w:szCs w:val="28"/>
          <w:lang w:val="uk-UA"/>
        </w:rPr>
        <w:t xml:space="preserve">499 </w:t>
      </w:r>
      <w:r w:rsidR="00CE7EA5">
        <w:rPr>
          <w:rFonts w:ascii="Times New Roman" w:hAnsi="Times New Roman"/>
          <w:sz w:val="28"/>
          <w:szCs w:val="28"/>
          <w:lang w:val="uk-UA"/>
        </w:rPr>
        <w:t xml:space="preserve">чат-сесій або </w:t>
      </w:r>
      <w:r w:rsidR="001B1D87">
        <w:rPr>
          <w:rFonts w:ascii="Times New Roman" w:hAnsi="Times New Roman"/>
          <w:sz w:val="28"/>
          <w:szCs w:val="28"/>
          <w:lang w:val="uk-UA"/>
        </w:rPr>
        <w:t>40%</w:t>
      </w:r>
      <w:r w:rsidR="00CE7EA5">
        <w:rPr>
          <w:rFonts w:ascii="Times New Roman" w:hAnsi="Times New Roman"/>
          <w:sz w:val="28"/>
          <w:szCs w:val="28"/>
          <w:lang w:val="uk-UA"/>
        </w:rPr>
        <w:t xml:space="preserve"> від загальної їх кількості, з яких </w:t>
      </w:r>
      <w:r w:rsidR="001B1D87" w:rsidRPr="001B1D87">
        <w:rPr>
          <w:rFonts w:ascii="Times New Roman" w:hAnsi="Times New Roman"/>
          <w:sz w:val="28"/>
          <w:szCs w:val="28"/>
          <w:lang w:val="uk-UA"/>
        </w:rPr>
        <w:t>40</w:t>
      </w:r>
      <w:r w:rsidR="001B1D87" w:rsidRPr="001B1D87">
        <w:rPr>
          <w:rFonts w:ascii="Times New Roman" w:hAnsi="Times New Roman"/>
          <w:sz w:val="28"/>
          <w:szCs w:val="28"/>
        </w:rPr>
        <w:t> </w:t>
      </w:r>
      <w:r w:rsidR="001B1D87" w:rsidRPr="001B1D87">
        <w:rPr>
          <w:rFonts w:ascii="Times New Roman" w:hAnsi="Times New Roman"/>
          <w:sz w:val="28"/>
          <w:szCs w:val="28"/>
          <w:lang w:val="uk-UA"/>
        </w:rPr>
        <w:t xml:space="preserve">833 </w:t>
      </w:r>
      <w:r w:rsidR="00CE7E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1B1D87" w:rsidRPr="001B1D87">
        <w:rPr>
          <w:rFonts w:ascii="Times New Roman" w:hAnsi="Times New Roman"/>
          <w:color w:val="000000"/>
          <w:sz w:val="28"/>
          <w:szCs w:val="28"/>
          <w:lang w:val="uk-UA"/>
        </w:rPr>
        <w:t>93,9</w:t>
      </w:r>
      <w:r w:rsidR="00CE7EA5">
        <w:rPr>
          <w:rFonts w:ascii="Times New Roman" w:hAnsi="Times New Roman"/>
          <w:sz w:val="28"/>
          <w:szCs w:val="28"/>
          <w:lang w:val="uk-UA"/>
        </w:rPr>
        <w:t xml:space="preserve">% відповідей оцінено позитивно і </w:t>
      </w:r>
      <w:r w:rsidR="001B1D87" w:rsidRPr="001B1D87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1B1D87" w:rsidRPr="001B1D87">
        <w:rPr>
          <w:rFonts w:ascii="Times New Roman" w:hAnsi="Times New Roman"/>
          <w:color w:val="000000"/>
          <w:sz w:val="28"/>
          <w:szCs w:val="28"/>
        </w:rPr>
        <w:t> </w:t>
      </w:r>
      <w:r w:rsidR="001B1D87" w:rsidRPr="001B1D87">
        <w:rPr>
          <w:rFonts w:ascii="Times New Roman" w:hAnsi="Times New Roman"/>
          <w:color w:val="000000"/>
          <w:sz w:val="28"/>
          <w:szCs w:val="28"/>
          <w:lang w:val="uk-UA"/>
        </w:rPr>
        <w:t xml:space="preserve">666 </w:t>
      </w:r>
      <w:r w:rsidR="00CE7E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1B1D87" w:rsidRPr="001B1D87">
        <w:rPr>
          <w:rFonts w:ascii="Times New Roman" w:hAnsi="Times New Roman"/>
          <w:color w:val="000000"/>
          <w:sz w:val="28"/>
          <w:szCs w:val="28"/>
          <w:lang w:val="uk-UA"/>
        </w:rPr>
        <w:t>6,1</w:t>
      </w:r>
      <w:r w:rsidR="00CE7EA5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CE7EA5" w:rsidRPr="00CE7EA5">
        <w:rPr>
          <w:rFonts w:ascii="Times New Roman" w:hAnsi="Times New Roman"/>
          <w:sz w:val="28"/>
          <w:szCs w:val="28"/>
          <w:lang w:val="uk-UA"/>
        </w:rPr>
        <w:t>–</w:t>
      </w:r>
      <w:r w:rsidR="009A2842">
        <w:rPr>
          <w:rFonts w:ascii="Times New Roman" w:hAnsi="Times New Roman"/>
          <w:sz w:val="28"/>
          <w:szCs w:val="28"/>
          <w:lang w:val="uk-UA"/>
        </w:rPr>
        <w:t xml:space="preserve"> негативно.</w:t>
      </w:r>
    </w:p>
    <w:p w:rsidR="000602E4" w:rsidRPr="000602E4" w:rsidRDefault="000602E4" w:rsidP="00060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602E4">
        <w:rPr>
          <w:rFonts w:ascii="Times New Roman" w:hAnsi="Times New Roman"/>
          <w:sz w:val="28"/>
          <w:szCs w:val="28"/>
          <w:lang w:val="uk-UA"/>
        </w:rPr>
        <w:t xml:space="preserve">Найчастіше незадоволення абонентів були пов’язані з </w:t>
      </w:r>
      <w:r w:rsidR="00176A59" w:rsidRPr="000602E4">
        <w:rPr>
          <w:rFonts w:ascii="Times New Roman" w:hAnsi="Times New Roman"/>
          <w:sz w:val="28"/>
          <w:szCs w:val="28"/>
          <w:lang w:val="uk-UA"/>
        </w:rPr>
        <w:t>питан</w:t>
      </w:r>
      <w:r w:rsidR="00176A59">
        <w:rPr>
          <w:rFonts w:ascii="Times New Roman" w:hAnsi="Times New Roman"/>
          <w:sz w:val="28"/>
          <w:szCs w:val="28"/>
          <w:lang w:val="uk-UA"/>
        </w:rPr>
        <w:t>нями</w:t>
      </w:r>
      <w:r w:rsidR="00176A59" w:rsidRPr="000602E4">
        <w:rPr>
          <w:rFonts w:ascii="Times New Roman" w:hAnsi="Times New Roman"/>
          <w:sz w:val="28"/>
          <w:szCs w:val="28"/>
          <w:lang w:val="uk-UA"/>
        </w:rPr>
        <w:t xml:space="preserve">, які стосуються зупинки реєстрації податкових накладних/розрахунків коригування до податкових накладних в Єдиному реєстрі податкових накладних та </w:t>
      </w:r>
      <w:r w:rsidR="00176A59">
        <w:rPr>
          <w:rFonts w:ascii="Times New Roman" w:hAnsi="Times New Roman"/>
          <w:sz w:val="28"/>
          <w:szCs w:val="28"/>
          <w:lang w:val="uk-UA"/>
        </w:rPr>
        <w:t xml:space="preserve">відповідальності </w:t>
      </w:r>
      <w:r w:rsidR="00176A59" w:rsidRPr="00176A59">
        <w:rPr>
          <w:rFonts w:ascii="Times New Roman" w:hAnsi="Times New Roman"/>
          <w:color w:val="000000"/>
          <w:sz w:val="28"/>
          <w:szCs w:val="28"/>
          <w:lang w:val="uk-UA"/>
        </w:rPr>
        <w:t>за порушення вимог Закону України «Про застосування реєстраторів розрахункових операцій у сфері торгівлі, громадського харчування та послуг»</w:t>
      </w:r>
      <w:r w:rsidRPr="000602E4">
        <w:rPr>
          <w:rFonts w:ascii="Times New Roman" w:hAnsi="Times New Roman"/>
          <w:sz w:val="28"/>
          <w:szCs w:val="28"/>
          <w:lang w:val="uk-UA"/>
        </w:rPr>
        <w:t>.</w:t>
      </w:r>
      <w:r w:rsidR="00176A59" w:rsidRPr="00176A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6A59">
        <w:rPr>
          <w:rFonts w:ascii="Times New Roman" w:hAnsi="Times New Roman"/>
          <w:sz w:val="28"/>
          <w:szCs w:val="28"/>
          <w:lang w:val="uk-UA"/>
        </w:rPr>
        <w:t xml:space="preserve">Крім того абоненти </w:t>
      </w:r>
      <w:r w:rsidR="00FF649B">
        <w:rPr>
          <w:rFonts w:ascii="Times New Roman" w:hAnsi="Times New Roman"/>
          <w:sz w:val="28"/>
          <w:szCs w:val="28"/>
          <w:lang w:val="uk-UA"/>
        </w:rPr>
        <w:t xml:space="preserve">надали </w:t>
      </w:r>
      <w:r w:rsidR="005775AE">
        <w:rPr>
          <w:rFonts w:ascii="Times New Roman" w:hAnsi="Times New Roman"/>
          <w:sz w:val="28"/>
          <w:szCs w:val="28"/>
          <w:lang w:val="uk-UA"/>
        </w:rPr>
        <w:t>пропо</w:t>
      </w:r>
      <w:r w:rsidR="00FF649B">
        <w:rPr>
          <w:rFonts w:ascii="Times New Roman" w:hAnsi="Times New Roman"/>
          <w:sz w:val="28"/>
          <w:szCs w:val="28"/>
          <w:lang w:val="uk-UA"/>
        </w:rPr>
        <w:t>зиції щодо можливості</w:t>
      </w:r>
      <w:r w:rsidR="00176A59" w:rsidRPr="000602E4">
        <w:rPr>
          <w:rFonts w:ascii="Times New Roman" w:hAnsi="Times New Roman"/>
          <w:sz w:val="28"/>
          <w:szCs w:val="28"/>
          <w:lang w:val="uk-UA"/>
        </w:rPr>
        <w:t xml:space="preserve"> отрим</w:t>
      </w:r>
      <w:r w:rsidR="00FF649B">
        <w:rPr>
          <w:rFonts w:ascii="Times New Roman" w:hAnsi="Times New Roman"/>
          <w:sz w:val="28"/>
          <w:szCs w:val="28"/>
          <w:lang w:val="uk-UA"/>
        </w:rPr>
        <w:t>ува</w:t>
      </w:r>
      <w:r w:rsidR="00176A59" w:rsidRPr="000602E4">
        <w:rPr>
          <w:rFonts w:ascii="Times New Roman" w:hAnsi="Times New Roman"/>
          <w:sz w:val="28"/>
          <w:szCs w:val="28"/>
          <w:lang w:val="uk-UA"/>
        </w:rPr>
        <w:t>ти інформаційно-довідкові послуги у чаті п</w:t>
      </w:r>
      <w:r w:rsidR="00176A59">
        <w:rPr>
          <w:rFonts w:ascii="Times New Roman" w:hAnsi="Times New Roman"/>
          <w:sz w:val="28"/>
          <w:szCs w:val="28"/>
          <w:lang w:val="uk-UA"/>
        </w:rPr>
        <w:t>ід час п</w:t>
      </w:r>
      <w:r w:rsidR="00176A59" w:rsidRPr="000602E4">
        <w:rPr>
          <w:rFonts w:ascii="Times New Roman" w:hAnsi="Times New Roman"/>
          <w:sz w:val="28"/>
          <w:szCs w:val="28"/>
          <w:lang w:val="uk-UA"/>
        </w:rPr>
        <w:t>о</w:t>
      </w:r>
      <w:r w:rsidR="00176A59">
        <w:rPr>
          <w:rFonts w:ascii="Times New Roman" w:hAnsi="Times New Roman"/>
          <w:sz w:val="28"/>
          <w:szCs w:val="28"/>
          <w:lang w:val="uk-UA"/>
        </w:rPr>
        <w:t>вітряної тривоги</w:t>
      </w:r>
      <w:r w:rsidR="001E2933">
        <w:rPr>
          <w:rFonts w:ascii="Times New Roman" w:hAnsi="Times New Roman"/>
          <w:sz w:val="28"/>
          <w:szCs w:val="28"/>
          <w:lang w:val="uk-UA"/>
        </w:rPr>
        <w:t>.</w:t>
      </w:r>
    </w:p>
    <w:p w:rsidR="000602E4" w:rsidRDefault="000602E4" w:rsidP="00931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1861" w:rsidRDefault="00AB5CC8" w:rsidP="008B636F">
      <w:pPr>
        <w:tabs>
          <w:tab w:val="left" w:pos="459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Загалом оцінка роботи Контакт-центру ДПС в цілому достатньо висока. </w:t>
      </w:r>
      <w:r w:rsidR="00245905">
        <w:rPr>
          <w:rFonts w:ascii="Times New Roman" w:hAnsi="Times New Roman"/>
          <w:sz w:val="28"/>
          <w:szCs w:val="28"/>
          <w:lang w:val="uk-UA"/>
        </w:rPr>
        <w:t xml:space="preserve">Тримаючи вектор на поліпшення якості </w:t>
      </w:r>
      <w:r w:rsidR="00CA164F">
        <w:rPr>
          <w:rFonts w:ascii="Times New Roman" w:hAnsi="Times New Roman"/>
          <w:sz w:val="28"/>
          <w:szCs w:val="28"/>
          <w:lang w:val="uk-UA"/>
        </w:rPr>
        <w:t xml:space="preserve">та швидкого консультування платників </w:t>
      </w:r>
      <w:r w:rsidR="00245905">
        <w:rPr>
          <w:rFonts w:ascii="Times New Roman" w:hAnsi="Times New Roman"/>
          <w:sz w:val="28"/>
          <w:szCs w:val="28"/>
          <w:lang w:val="uk-UA"/>
        </w:rPr>
        <w:t xml:space="preserve">опитування </w:t>
      </w:r>
      <w:r w:rsidR="004B6175" w:rsidRPr="004B6175">
        <w:rPr>
          <w:rFonts w:ascii="Times New Roman" w:hAnsi="Times New Roman"/>
          <w:sz w:val="28"/>
          <w:szCs w:val="28"/>
          <w:lang w:val="uk-UA"/>
        </w:rPr>
        <w:t>абонентів Контакт-центру ДПС щодо якості інформаційно-</w:t>
      </w:r>
      <w:bookmarkStart w:id="0" w:name="_GoBack"/>
      <w:r w:rsidR="004B6175" w:rsidRPr="004B6175">
        <w:rPr>
          <w:rFonts w:ascii="Times New Roman" w:hAnsi="Times New Roman"/>
          <w:sz w:val="28"/>
          <w:szCs w:val="28"/>
          <w:lang w:val="uk-UA"/>
        </w:rPr>
        <w:t>довідкових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проводиться на постійній основі</w:t>
      </w:r>
      <w:r w:rsidR="004B6175">
        <w:rPr>
          <w:rFonts w:ascii="Times New Roman" w:hAnsi="Times New Roman"/>
          <w:sz w:val="28"/>
          <w:szCs w:val="28"/>
          <w:lang w:val="uk-UA"/>
        </w:rPr>
        <w:t>.</w:t>
      </w:r>
      <w:r w:rsidR="004B6175" w:rsidRPr="004B6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F55">
        <w:rPr>
          <w:rFonts w:ascii="Times New Roman" w:hAnsi="Times New Roman"/>
          <w:sz w:val="28"/>
          <w:szCs w:val="28"/>
          <w:lang w:val="uk-UA"/>
        </w:rPr>
        <w:t xml:space="preserve">Відгук кожного </w:t>
      </w:r>
      <w:r w:rsidR="004B6175">
        <w:rPr>
          <w:rFonts w:ascii="Times New Roman" w:hAnsi="Times New Roman"/>
          <w:sz w:val="28"/>
          <w:szCs w:val="28"/>
          <w:lang w:val="uk-UA"/>
        </w:rPr>
        <w:t xml:space="preserve">абонента </w:t>
      </w:r>
      <w:bookmarkEnd w:id="0"/>
      <w:r w:rsidR="006E1F55">
        <w:rPr>
          <w:rFonts w:ascii="Times New Roman" w:hAnsi="Times New Roman"/>
          <w:sz w:val="28"/>
          <w:szCs w:val="28"/>
          <w:lang w:val="uk-UA"/>
        </w:rPr>
        <w:t xml:space="preserve">Контакт-центру ДПС </w:t>
      </w:r>
      <w:r w:rsidR="00DA2A6F">
        <w:rPr>
          <w:rFonts w:ascii="Times New Roman" w:hAnsi="Times New Roman"/>
          <w:sz w:val="28"/>
          <w:szCs w:val="28"/>
          <w:lang w:val="uk-UA"/>
        </w:rPr>
        <w:t>відіграє важливу роль в удосконаленні якості послуг</w:t>
      </w:r>
      <w:r w:rsidR="00905770">
        <w:rPr>
          <w:rFonts w:ascii="Times New Roman" w:hAnsi="Times New Roman"/>
          <w:sz w:val="28"/>
          <w:szCs w:val="28"/>
          <w:lang w:val="uk-UA"/>
        </w:rPr>
        <w:t xml:space="preserve">, виявлені потреб у запровадженні нових послуг </w:t>
      </w:r>
      <w:r w:rsidR="00905770" w:rsidRPr="00905770">
        <w:rPr>
          <w:rFonts w:ascii="Times New Roman" w:hAnsi="Times New Roman"/>
          <w:sz w:val="28"/>
          <w:szCs w:val="28"/>
          <w:lang w:val="uk-UA"/>
        </w:rPr>
        <w:t>Контакт-центр</w:t>
      </w:r>
      <w:r w:rsidR="008B636F">
        <w:rPr>
          <w:rFonts w:ascii="Times New Roman" w:hAnsi="Times New Roman"/>
          <w:sz w:val="28"/>
          <w:szCs w:val="28"/>
          <w:lang w:val="uk-UA"/>
        </w:rPr>
        <w:t>ом</w:t>
      </w:r>
      <w:r w:rsidR="00905770" w:rsidRPr="00905770">
        <w:rPr>
          <w:rFonts w:ascii="Times New Roman" w:hAnsi="Times New Roman"/>
          <w:sz w:val="28"/>
          <w:szCs w:val="28"/>
          <w:lang w:val="uk-UA"/>
        </w:rPr>
        <w:t xml:space="preserve"> ДПС</w:t>
      </w:r>
      <w:r w:rsidR="00DA2A6F">
        <w:rPr>
          <w:rFonts w:ascii="Times New Roman" w:hAnsi="Times New Roman"/>
          <w:sz w:val="28"/>
          <w:szCs w:val="28"/>
          <w:lang w:val="uk-UA"/>
        </w:rPr>
        <w:t>.</w:t>
      </w:r>
    </w:p>
    <w:p w:rsidR="008B636F" w:rsidRPr="008B636F" w:rsidRDefault="00FE1D86" w:rsidP="008B636F">
      <w:pPr>
        <w:tabs>
          <w:tab w:val="left" w:pos="459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результатами опитування, з</w:t>
      </w:r>
      <w:r w:rsidR="00F1505F">
        <w:rPr>
          <w:rFonts w:ascii="Times New Roman" w:hAnsi="Times New Roman"/>
          <w:sz w:val="28"/>
          <w:szCs w:val="28"/>
          <w:lang w:val="uk-UA"/>
        </w:rPr>
        <w:t xml:space="preserve"> метою покращення якості послуг, що надаються Конт</w:t>
      </w:r>
      <w:r w:rsidR="0036788F">
        <w:rPr>
          <w:rFonts w:ascii="Times New Roman" w:hAnsi="Times New Roman"/>
          <w:sz w:val="28"/>
          <w:szCs w:val="28"/>
          <w:lang w:val="uk-UA"/>
        </w:rPr>
        <w:t>акт-центром ДПС постійно проводя</w:t>
      </w:r>
      <w:r w:rsidR="00F1505F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8B636F" w:rsidRPr="008B636F">
        <w:rPr>
          <w:rFonts w:ascii="Times New Roman" w:hAnsi="Times New Roman"/>
          <w:sz w:val="28"/>
          <w:szCs w:val="28"/>
          <w:lang w:val="uk-UA"/>
        </w:rPr>
        <w:t xml:space="preserve">навчання для працівників щодо підвищення кваліфікації, розширення напрямів надання консультацій. Працівники Контакт-центру </w:t>
      </w:r>
      <w:r w:rsidR="00D54E42">
        <w:rPr>
          <w:rFonts w:ascii="Times New Roman" w:hAnsi="Times New Roman"/>
          <w:sz w:val="28"/>
          <w:szCs w:val="28"/>
          <w:lang w:val="uk-UA"/>
        </w:rPr>
        <w:t xml:space="preserve">ДПС </w:t>
      </w:r>
      <w:r w:rsidR="008B636F" w:rsidRPr="008B636F">
        <w:rPr>
          <w:rFonts w:ascii="Times New Roman" w:hAnsi="Times New Roman"/>
          <w:sz w:val="28"/>
          <w:szCs w:val="28"/>
          <w:lang w:val="uk-UA"/>
        </w:rPr>
        <w:t xml:space="preserve">здійснюють самонавчання. Також </w:t>
      </w:r>
      <w:r w:rsidR="00905E8D">
        <w:rPr>
          <w:rFonts w:ascii="Times New Roman" w:hAnsi="Times New Roman"/>
          <w:sz w:val="28"/>
          <w:szCs w:val="28"/>
          <w:lang w:val="uk-UA"/>
        </w:rPr>
        <w:t xml:space="preserve">для працівників Контакт-центру ДПС </w:t>
      </w:r>
      <w:r w:rsidR="008B636F" w:rsidRPr="008B636F">
        <w:rPr>
          <w:rFonts w:ascii="Times New Roman" w:hAnsi="Times New Roman"/>
          <w:sz w:val="28"/>
          <w:szCs w:val="28"/>
          <w:lang w:val="uk-UA"/>
        </w:rPr>
        <w:t xml:space="preserve">проводяться </w:t>
      </w:r>
      <w:proofErr w:type="spellStart"/>
      <w:r w:rsidR="00ED508A" w:rsidRPr="008B636F">
        <w:rPr>
          <w:rFonts w:ascii="Times New Roman" w:hAnsi="Times New Roman"/>
          <w:sz w:val="28"/>
          <w:szCs w:val="28"/>
          <w:lang w:val="uk-UA"/>
        </w:rPr>
        <w:t>відеоуроки</w:t>
      </w:r>
      <w:proofErr w:type="spellEnd"/>
      <w:r w:rsidR="00ED508A" w:rsidRPr="008B636F">
        <w:rPr>
          <w:rFonts w:ascii="Times New Roman" w:hAnsi="Times New Roman"/>
          <w:sz w:val="28"/>
          <w:szCs w:val="28"/>
          <w:lang w:val="uk-UA"/>
        </w:rPr>
        <w:t>,</w:t>
      </w:r>
      <w:r w:rsidR="00ED50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5BEE" w:rsidRPr="008B636F">
        <w:rPr>
          <w:rFonts w:ascii="Times New Roman" w:hAnsi="Times New Roman"/>
          <w:sz w:val="28"/>
          <w:szCs w:val="28"/>
          <w:lang w:val="uk-UA"/>
        </w:rPr>
        <w:t xml:space="preserve">навчання у формі </w:t>
      </w:r>
      <w:proofErr w:type="spellStart"/>
      <w:r w:rsidR="00985BEE" w:rsidRPr="008B636F">
        <w:rPr>
          <w:rFonts w:ascii="Times New Roman" w:hAnsi="Times New Roman"/>
          <w:sz w:val="28"/>
          <w:szCs w:val="28"/>
          <w:lang w:val="uk-UA"/>
        </w:rPr>
        <w:t>коучингу</w:t>
      </w:r>
      <w:proofErr w:type="spellEnd"/>
      <w:r w:rsidR="00985BEE">
        <w:rPr>
          <w:rFonts w:ascii="Times New Roman" w:hAnsi="Times New Roman"/>
          <w:sz w:val="28"/>
          <w:szCs w:val="28"/>
          <w:lang w:val="uk-UA"/>
        </w:rPr>
        <w:t>,</w:t>
      </w:r>
      <w:r w:rsidR="00985BEE" w:rsidRPr="008B63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36F" w:rsidRPr="008B636F">
        <w:rPr>
          <w:rFonts w:ascii="Times New Roman" w:hAnsi="Times New Roman"/>
          <w:sz w:val="28"/>
          <w:szCs w:val="28"/>
          <w:lang w:val="uk-UA"/>
        </w:rPr>
        <w:t>практичні та лекційні заняття</w:t>
      </w:r>
      <w:r w:rsidR="00985BEE">
        <w:rPr>
          <w:rFonts w:ascii="Times New Roman" w:hAnsi="Times New Roman"/>
          <w:sz w:val="28"/>
          <w:szCs w:val="28"/>
          <w:lang w:val="uk-UA"/>
        </w:rPr>
        <w:t xml:space="preserve"> як працівниками Інформаційно-довідкового департаменту, так і працівниками інших структурних підрозділів ДПС</w:t>
      </w:r>
      <w:r w:rsidR="008B636F" w:rsidRPr="008B636F">
        <w:rPr>
          <w:rFonts w:ascii="Times New Roman" w:hAnsi="Times New Roman"/>
          <w:sz w:val="28"/>
          <w:szCs w:val="28"/>
          <w:lang w:val="uk-UA"/>
        </w:rPr>
        <w:t>,</w:t>
      </w:r>
      <w:r w:rsidR="00985BEE">
        <w:rPr>
          <w:rFonts w:ascii="Times New Roman" w:hAnsi="Times New Roman"/>
          <w:sz w:val="28"/>
          <w:szCs w:val="28"/>
          <w:lang w:val="uk-UA"/>
        </w:rPr>
        <w:t xml:space="preserve"> а також із залученням</w:t>
      </w:r>
      <w:r w:rsidR="008B636F" w:rsidRPr="008B63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5BEE">
        <w:rPr>
          <w:rFonts w:ascii="Times New Roman" w:hAnsi="Times New Roman"/>
          <w:sz w:val="28"/>
          <w:szCs w:val="28"/>
          <w:lang w:val="uk-UA"/>
        </w:rPr>
        <w:t xml:space="preserve">експертів </w:t>
      </w:r>
      <w:r w:rsidR="00C92394" w:rsidRPr="00985BEE">
        <w:rPr>
          <w:rFonts w:ascii="Times New Roman" w:hAnsi="Times New Roman"/>
          <w:sz w:val="28"/>
          <w:szCs w:val="28"/>
        </w:rPr>
        <w:t>EU</w:t>
      </w:r>
      <w:r w:rsidR="00C92394" w:rsidRPr="00985BEE">
        <w:rPr>
          <w:rFonts w:ascii="Times New Roman" w:hAnsi="Times New Roman"/>
          <w:sz w:val="28"/>
          <w:szCs w:val="28"/>
          <w:lang w:val="uk-UA"/>
        </w:rPr>
        <w:t>4</w:t>
      </w:r>
      <w:r w:rsidR="00C92394" w:rsidRPr="00985BEE">
        <w:rPr>
          <w:rFonts w:ascii="Times New Roman" w:hAnsi="Times New Roman"/>
          <w:sz w:val="28"/>
          <w:szCs w:val="28"/>
        </w:rPr>
        <w:t>PFM</w:t>
      </w:r>
      <w:r w:rsidR="00C92394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85BEE">
        <w:rPr>
          <w:rFonts w:ascii="Times New Roman" w:hAnsi="Times New Roman"/>
          <w:sz w:val="28"/>
          <w:szCs w:val="28"/>
          <w:lang w:val="uk-UA"/>
        </w:rPr>
        <w:t>О</w:t>
      </w:r>
      <w:r w:rsidR="008B636F" w:rsidRPr="008B636F">
        <w:rPr>
          <w:rFonts w:ascii="Times New Roman" w:hAnsi="Times New Roman"/>
          <w:sz w:val="28"/>
          <w:szCs w:val="28"/>
          <w:lang w:val="uk-UA"/>
        </w:rPr>
        <w:t>фісу технічної допомоги Казначейства США.</w:t>
      </w:r>
    </w:p>
    <w:p w:rsidR="00E740F1" w:rsidRPr="003E2AF6" w:rsidRDefault="00E740F1" w:rsidP="003E2A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073E" w:rsidRPr="003E2AF6" w:rsidRDefault="0035073E" w:rsidP="009C0F7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F6A" w:rsidRPr="00976F6A" w:rsidRDefault="00976F6A" w:rsidP="00976F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6F6A">
        <w:rPr>
          <w:rFonts w:ascii="Times New Roman" w:hAnsi="Times New Roman"/>
          <w:sz w:val="28"/>
          <w:szCs w:val="28"/>
          <w:lang w:val="uk-UA"/>
        </w:rPr>
        <w:t>Директор Інформаційно-</w:t>
      </w:r>
    </w:p>
    <w:p w:rsidR="00976F6A" w:rsidRPr="00976F6A" w:rsidRDefault="00976F6A" w:rsidP="00976F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6F6A">
        <w:rPr>
          <w:rFonts w:ascii="Times New Roman" w:hAnsi="Times New Roman"/>
          <w:sz w:val="28"/>
          <w:szCs w:val="28"/>
          <w:lang w:val="uk-UA"/>
        </w:rPr>
        <w:t>довідкового департаменту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EA59F0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76F6A">
        <w:rPr>
          <w:rFonts w:ascii="Times New Roman" w:hAnsi="Times New Roman"/>
          <w:sz w:val="28"/>
          <w:szCs w:val="28"/>
          <w:lang w:val="uk-UA"/>
        </w:rPr>
        <w:t>Іван РОМАНОВ</w:t>
      </w:r>
    </w:p>
    <w:p w:rsidR="00A70008" w:rsidRDefault="00A70008" w:rsidP="00A70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70008" w:rsidSect="002D5152">
      <w:headerReference w:type="default" r:id="rId13"/>
      <w:pgSz w:w="11906" w:h="16838"/>
      <w:pgMar w:top="1021" w:right="624" w:bottom="993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5A" w:rsidRDefault="0026055A" w:rsidP="00A51B4E">
      <w:pPr>
        <w:spacing w:after="0" w:line="240" w:lineRule="auto"/>
      </w:pPr>
      <w:r>
        <w:separator/>
      </w:r>
    </w:p>
  </w:endnote>
  <w:endnote w:type="continuationSeparator" w:id="0">
    <w:p w:rsidR="0026055A" w:rsidRDefault="0026055A" w:rsidP="00A5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5A" w:rsidRDefault="0026055A" w:rsidP="00A51B4E">
      <w:pPr>
        <w:spacing w:after="0" w:line="240" w:lineRule="auto"/>
      </w:pPr>
      <w:r>
        <w:separator/>
      </w:r>
    </w:p>
  </w:footnote>
  <w:footnote w:type="continuationSeparator" w:id="0">
    <w:p w:rsidR="0026055A" w:rsidRDefault="0026055A" w:rsidP="00A5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303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055A" w:rsidRPr="002046FB" w:rsidRDefault="0026055A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046FB">
          <w:rPr>
            <w:rFonts w:ascii="Times New Roman" w:hAnsi="Times New Roman"/>
            <w:sz w:val="24"/>
            <w:szCs w:val="24"/>
          </w:rPr>
          <w:fldChar w:fldCharType="begin"/>
        </w:r>
        <w:r w:rsidRPr="002046F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046FB">
          <w:rPr>
            <w:rFonts w:ascii="Times New Roman" w:hAnsi="Times New Roman"/>
            <w:sz w:val="24"/>
            <w:szCs w:val="24"/>
          </w:rPr>
          <w:fldChar w:fldCharType="separate"/>
        </w:r>
        <w:r w:rsidR="004673B4">
          <w:rPr>
            <w:rFonts w:ascii="Times New Roman" w:hAnsi="Times New Roman"/>
            <w:noProof/>
            <w:sz w:val="24"/>
            <w:szCs w:val="24"/>
          </w:rPr>
          <w:t>5</w:t>
        </w:r>
        <w:r w:rsidRPr="002046F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388"/>
    <w:multiLevelType w:val="hybridMultilevel"/>
    <w:tmpl w:val="438CB834"/>
    <w:lvl w:ilvl="0" w:tplc="1D162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0132F"/>
    <w:multiLevelType w:val="multilevel"/>
    <w:tmpl w:val="417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855F2"/>
    <w:multiLevelType w:val="hybridMultilevel"/>
    <w:tmpl w:val="FC68DF3E"/>
    <w:lvl w:ilvl="0" w:tplc="81D68E5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D41"/>
    <w:multiLevelType w:val="hybridMultilevel"/>
    <w:tmpl w:val="E5C8EF1C"/>
    <w:lvl w:ilvl="0" w:tplc="F9025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EC6FD5"/>
    <w:multiLevelType w:val="hybridMultilevel"/>
    <w:tmpl w:val="F598641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F159E3"/>
    <w:multiLevelType w:val="multilevel"/>
    <w:tmpl w:val="2CC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10A2D"/>
    <w:multiLevelType w:val="multilevel"/>
    <w:tmpl w:val="197C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94A54"/>
    <w:multiLevelType w:val="hybridMultilevel"/>
    <w:tmpl w:val="2BD05430"/>
    <w:lvl w:ilvl="0" w:tplc="1F902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5616C3"/>
    <w:multiLevelType w:val="multilevel"/>
    <w:tmpl w:val="D7FC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96F81"/>
    <w:multiLevelType w:val="multilevel"/>
    <w:tmpl w:val="1266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F753EF"/>
    <w:multiLevelType w:val="multilevel"/>
    <w:tmpl w:val="9468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C05C3"/>
    <w:multiLevelType w:val="multilevel"/>
    <w:tmpl w:val="644E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A14A5"/>
    <w:multiLevelType w:val="hybridMultilevel"/>
    <w:tmpl w:val="295026F2"/>
    <w:lvl w:ilvl="0" w:tplc="FBD236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9C506E"/>
    <w:multiLevelType w:val="hybridMultilevel"/>
    <w:tmpl w:val="57A86380"/>
    <w:lvl w:ilvl="0" w:tplc="4914144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C8D02DA"/>
    <w:multiLevelType w:val="hybridMultilevel"/>
    <w:tmpl w:val="2026BBD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5">
    <w:nsid w:val="593C23F9"/>
    <w:multiLevelType w:val="multilevel"/>
    <w:tmpl w:val="6D0E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6F4D7C"/>
    <w:multiLevelType w:val="hybridMultilevel"/>
    <w:tmpl w:val="089A69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345B2"/>
    <w:multiLevelType w:val="hybridMultilevel"/>
    <w:tmpl w:val="F31623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B34903"/>
    <w:multiLevelType w:val="multilevel"/>
    <w:tmpl w:val="64C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B04785"/>
    <w:multiLevelType w:val="hybridMultilevel"/>
    <w:tmpl w:val="7E88CAF8"/>
    <w:lvl w:ilvl="0" w:tplc="26641C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044906"/>
    <w:multiLevelType w:val="multilevel"/>
    <w:tmpl w:val="7430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577B8"/>
    <w:multiLevelType w:val="hybridMultilevel"/>
    <w:tmpl w:val="5D62F8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77A6C"/>
    <w:multiLevelType w:val="hybridMultilevel"/>
    <w:tmpl w:val="93803932"/>
    <w:lvl w:ilvl="0" w:tplc="CF324B9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EA174D"/>
    <w:multiLevelType w:val="multilevel"/>
    <w:tmpl w:val="3DFC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C32F82"/>
    <w:multiLevelType w:val="hybridMultilevel"/>
    <w:tmpl w:val="B662517A"/>
    <w:lvl w:ilvl="0" w:tplc="1D162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5745A0"/>
    <w:multiLevelType w:val="hybridMultilevel"/>
    <w:tmpl w:val="F8E88316"/>
    <w:lvl w:ilvl="0" w:tplc="7E8E7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23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19"/>
  </w:num>
  <w:num w:numId="15">
    <w:abstractNumId w:val="16"/>
  </w:num>
  <w:num w:numId="16">
    <w:abstractNumId w:val="22"/>
  </w:num>
  <w:num w:numId="17">
    <w:abstractNumId w:val="0"/>
  </w:num>
  <w:num w:numId="18">
    <w:abstractNumId w:val="25"/>
  </w:num>
  <w:num w:numId="19">
    <w:abstractNumId w:val="2"/>
  </w:num>
  <w:num w:numId="20">
    <w:abstractNumId w:val="24"/>
  </w:num>
  <w:num w:numId="21">
    <w:abstractNumId w:val="7"/>
  </w:num>
  <w:num w:numId="22">
    <w:abstractNumId w:val="14"/>
  </w:num>
  <w:num w:numId="23">
    <w:abstractNumId w:val="21"/>
  </w:num>
  <w:num w:numId="24">
    <w:abstractNumId w:val="17"/>
  </w:num>
  <w:num w:numId="25">
    <w:abstractNumId w:val="4"/>
  </w:num>
  <w:num w:numId="2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74"/>
    <w:rsid w:val="00003D7C"/>
    <w:rsid w:val="00003E7E"/>
    <w:rsid w:val="000044E3"/>
    <w:rsid w:val="00005091"/>
    <w:rsid w:val="000052BE"/>
    <w:rsid w:val="0000586D"/>
    <w:rsid w:val="00006202"/>
    <w:rsid w:val="000065A7"/>
    <w:rsid w:val="00006CDA"/>
    <w:rsid w:val="000072D0"/>
    <w:rsid w:val="000100CD"/>
    <w:rsid w:val="00010177"/>
    <w:rsid w:val="00010B01"/>
    <w:rsid w:val="00013196"/>
    <w:rsid w:val="00013F01"/>
    <w:rsid w:val="000147E6"/>
    <w:rsid w:val="0001483B"/>
    <w:rsid w:val="0001561F"/>
    <w:rsid w:val="000156E7"/>
    <w:rsid w:val="00016018"/>
    <w:rsid w:val="00016F26"/>
    <w:rsid w:val="00016F4D"/>
    <w:rsid w:val="00017272"/>
    <w:rsid w:val="000172F2"/>
    <w:rsid w:val="00017394"/>
    <w:rsid w:val="000173C1"/>
    <w:rsid w:val="00017452"/>
    <w:rsid w:val="00021CF5"/>
    <w:rsid w:val="00023043"/>
    <w:rsid w:val="000234FE"/>
    <w:rsid w:val="000253EC"/>
    <w:rsid w:val="00025B6A"/>
    <w:rsid w:val="0003028A"/>
    <w:rsid w:val="0003064A"/>
    <w:rsid w:val="000311A7"/>
    <w:rsid w:val="000312F4"/>
    <w:rsid w:val="0003154A"/>
    <w:rsid w:val="00032C8F"/>
    <w:rsid w:val="00034AE6"/>
    <w:rsid w:val="00034C98"/>
    <w:rsid w:val="00034F01"/>
    <w:rsid w:val="000356B2"/>
    <w:rsid w:val="00037186"/>
    <w:rsid w:val="0004068A"/>
    <w:rsid w:val="00040835"/>
    <w:rsid w:val="00042298"/>
    <w:rsid w:val="000428DE"/>
    <w:rsid w:val="00044811"/>
    <w:rsid w:val="00044F81"/>
    <w:rsid w:val="00045322"/>
    <w:rsid w:val="000457F0"/>
    <w:rsid w:val="0004580D"/>
    <w:rsid w:val="00045FE3"/>
    <w:rsid w:val="00046EEB"/>
    <w:rsid w:val="00047C47"/>
    <w:rsid w:val="00047D05"/>
    <w:rsid w:val="000509A2"/>
    <w:rsid w:val="000512C1"/>
    <w:rsid w:val="000513BE"/>
    <w:rsid w:val="00051E8A"/>
    <w:rsid w:val="00052A9E"/>
    <w:rsid w:val="000537F3"/>
    <w:rsid w:val="00053E6B"/>
    <w:rsid w:val="000540B0"/>
    <w:rsid w:val="000545C2"/>
    <w:rsid w:val="00054AD9"/>
    <w:rsid w:val="000551DA"/>
    <w:rsid w:val="00055B1F"/>
    <w:rsid w:val="00057138"/>
    <w:rsid w:val="000602E4"/>
    <w:rsid w:val="00061D61"/>
    <w:rsid w:val="00062F6D"/>
    <w:rsid w:val="000632BE"/>
    <w:rsid w:val="00063ED0"/>
    <w:rsid w:val="0006408B"/>
    <w:rsid w:val="00065FFC"/>
    <w:rsid w:val="00067F01"/>
    <w:rsid w:val="0007213E"/>
    <w:rsid w:val="000721E0"/>
    <w:rsid w:val="00072E89"/>
    <w:rsid w:val="000736C4"/>
    <w:rsid w:val="00073E10"/>
    <w:rsid w:val="000750CC"/>
    <w:rsid w:val="00076E9A"/>
    <w:rsid w:val="00077154"/>
    <w:rsid w:val="00077F41"/>
    <w:rsid w:val="000809A0"/>
    <w:rsid w:val="00081DC1"/>
    <w:rsid w:val="00082B88"/>
    <w:rsid w:val="00084F8D"/>
    <w:rsid w:val="000850D3"/>
    <w:rsid w:val="00085AD4"/>
    <w:rsid w:val="0008672A"/>
    <w:rsid w:val="00086B4B"/>
    <w:rsid w:val="000879D7"/>
    <w:rsid w:val="00091C16"/>
    <w:rsid w:val="00092140"/>
    <w:rsid w:val="00092B5E"/>
    <w:rsid w:val="00092FC5"/>
    <w:rsid w:val="00094076"/>
    <w:rsid w:val="00094CC5"/>
    <w:rsid w:val="00095500"/>
    <w:rsid w:val="000957AD"/>
    <w:rsid w:val="00096DB0"/>
    <w:rsid w:val="00097BEF"/>
    <w:rsid w:val="000A0FB5"/>
    <w:rsid w:val="000A12CC"/>
    <w:rsid w:val="000A174A"/>
    <w:rsid w:val="000A1A70"/>
    <w:rsid w:val="000A2890"/>
    <w:rsid w:val="000A38F6"/>
    <w:rsid w:val="000A3CB8"/>
    <w:rsid w:val="000A47C4"/>
    <w:rsid w:val="000A4E1E"/>
    <w:rsid w:val="000A5BD6"/>
    <w:rsid w:val="000A5E36"/>
    <w:rsid w:val="000A6B28"/>
    <w:rsid w:val="000B171E"/>
    <w:rsid w:val="000B3829"/>
    <w:rsid w:val="000B4260"/>
    <w:rsid w:val="000B49ED"/>
    <w:rsid w:val="000B4C3C"/>
    <w:rsid w:val="000B4C66"/>
    <w:rsid w:val="000B4C67"/>
    <w:rsid w:val="000B5011"/>
    <w:rsid w:val="000B5223"/>
    <w:rsid w:val="000B6391"/>
    <w:rsid w:val="000C0C85"/>
    <w:rsid w:val="000C0C97"/>
    <w:rsid w:val="000C17A6"/>
    <w:rsid w:val="000C329E"/>
    <w:rsid w:val="000C411A"/>
    <w:rsid w:val="000C43F3"/>
    <w:rsid w:val="000C5774"/>
    <w:rsid w:val="000C5D4D"/>
    <w:rsid w:val="000C60BF"/>
    <w:rsid w:val="000C6574"/>
    <w:rsid w:val="000C7AC0"/>
    <w:rsid w:val="000D13FE"/>
    <w:rsid w:val="000D21DA"/>
    <w:rsid w:val="000D21E7"/>
    <w:rsid w:val="000D2FAC"/>
    <w:rsid w:val="000D6437"/>
    <w:rsid w:val="000E06BC"/>
    <w:rsid w:val="000E0F2C"/>
    <w:rsid w:val="000E1969"/>
    <w:rsid w:val="000E19FD"/>
    <w:rsid w:val="000E1F92"/>
    <w:rsid w:val="000E3119"/>
    <w:rsid w:val="000E33F3"/>
    <w:rsid w:val="000E3B82"/>
    <w:rsid w:val="000E45FC"/>
    <w:rsid w:val="000E6901"/>
    <w:rsid w:val="000E6BE7"/>
    <w:rsid w:val="000E7028"/>
    <w:rsid w:val="000E7188"/>
    <w:rsid w:val="000F1402"/>
    <w:rsid w:val="000F332C"/>
    <w:rsid w:val="000F3B81"/>
    <w:rsid w:val="000F41C6"/>
    <w:rsid w:val="000F4705"/>
    <w:rsid w:val="000F4B66"/>
    <w:rsid w:val="000F6758"/>
    <w:rsid w:val="000F73E3"/>
    <w:rsid w:val="000F78E9"/>
    <w:rsid w:val="000F7F67"/>
    <w:rsid w:val="001014B1"/>
    <w:rsid w:val="00102378"/>
    <w:rsid w:val="001030EE"/>
    <w:rsid w:val="001033CB"/>
    <w:rsid w:val="00104112"/>
    <w:rsid w:val="00105147"/>
    <w:rsid w:val="00106D7C"/>
    <w:rsid w:val="001074E9"/>
    <w:rsid w:val="00107A72"/>
    <w:rsid w:val="00110A9C"/>
    <w:rsid w:val="00111A5B"/>
    <w:rsid w:val="0011237F"/>
    <w:rsid w:val="00112D71"/>
    <w:rsid w:val="00113CFF"/>
    <w:rsid w:val="00114352"/>
    <w:rsid w:val="00114F43"/>
    <w:rsid w:val="00114FA2"/>
    <w:rsid w:val="0011635F"/>
    <w:rsid w:val="00123009"/>
    <w:rsid w:val="001244D8"/>
    <w:rsid w:val="00125353"/>
    <w:rsid w:val="001263FF"/>
    <w:rsid w:val="00126618"/>
    <w:rsid w:val="00126837"/>
    <w:rsid w:val="00130544"/>
    <w:rsid w:val="00130B13"/>
    <w:rsid w:val="00131DDB"/>
    <w:rsid w:val="0013294A"/>
    <w:rsid w:val="00132E32"/>
    <w:rsid w:val="00133B79"/>
    <w:rsid w:val="00134731"/>
    <w:rsid w:val="00134EC7"/>
    <w:rsid w:val="001364C4"/>
    <w:rsid w:val="00140C4D"/>
    <w:rsid w:val="00142A4A"/>
    <w:rsid w:val="00145668"/>
    <w:rsid w:val="00146181"/>
    <w:rsid w:val="00146A8F"/>
    <w:rsid w:val="001500AA"/>
    <w:rsid w:val="001507D0"/>
    <w:rsid w:val="001509D4"/>
    <w:rsid w:val="0015249D"/>
    <w:rsid w:val="001527D6"/>
    <w:rsid w:val="00152EB3"/>
    <w:rsid w:val="00153A0A"/>
    <w:rsid w:val="00153ECD"/>
    <w:rsid w:val="001551D9"/>
    <w:rsid w:val="00155ABF"/>
    <w:rsid w:val="00155C4F"/>
    <w:rsid w:val="00155FAB"/>
    <w:rsid w:val="00156147"/>
    <w:rsid w:val="00156EDE"/>
    <w:rsid w:val="00157CDE"/>
    <w:rsid w:val="00160200"/>
    <w:rsid w:val="00160CA2"/>
    <w:rsid w:val="00160F5B"/>
    <w:rsid w:val="00161DFB"/>
    <w:rsid w:val="00162733"/>
    <w:rsid w:val="00162A88"/>
    <w:rsid w:val="0016492D"/>
    <w:rsid w:val="00164961"/>
    <w:rsid w:val="00164F96"/>
    <w:rsid w:val="00166146"/>
    <w:rsid w:val="00166608"/>
    <w:rsid w:val="00166BF0"/>
    <w:rsid w:val="00166D3F"/>
    <w:rsid w:val="00170A6E"/>
    <w:rsid w:val="00170BD5"/>
    <w:rsid w:val="001719FA"/>
    <w:rsid w:val="00171ABE"/>
    <w:rsid w:val="00171D0E"/>
    <w:rsid w:val="00171ED8"/>
    <w:rsid w:val="00172C18"/>
    <w:rsid w:val="00172FA6"/>
    <w:rsid w:val="0017397F"/>
    <w:rsid w:val="00174CCB"/>
    <w:rsid w:val="0017516C"/>
    <w:rsid w:val="00175E04"/>
    <w:rsid w:val="00176A59"/>
    <w:rsid w:val="00176D83"/>
    <w:rsid w:val="00176F53"/>
    <w:rsid w:val="00177CF6"/>
    <w:rsid w:val="00180167"/>
    <w:rsid w:val="00181445"/>
    <w:rsid w:val="0018231C"/>
    <w:rsid w:val="00182427"/>
    <w:rsid w:val="00183275"/>
    <w:rsid w:val="00183BFD"/>
    <w:rsid w:val="0018485A"/>
    <w:rsid w:val="00186B87"/>
    <w:rsid w:val="0018753E"/>
    <w:rsid w:val="001877AC"/>
    <w:rsid w:val="0019007F"/>
    <w:rsid w:val="001900A8"/>
    <w:rsid w:val="001905AA"/>
    <w:rsid w:val="00193A9A"/>
    <w:rsid w:val="001944D1"/>
    <w:rsid w:val="001948D8"/>
    <w:rsid w:val="00195A86"/>
    <w:rsid w:val="001969DB"/>
    <w:rsid w:val="001A0242"/>
    <w:rsid w:val="001A1B22"/>
    <w:rsid w:val="001A1F00"/>
    <w:rsid w:val="001A2A71"/>
    <w:rsid w:val="001A2B6A"/>
    <w:rsid w:val="001A2BAB"/>
    <w:rsid w:val="001A2DE9"/>
    <w:rsid w:val="001A32B0"/>
    <w:rsid w:val="001A3743"/>
    <w:rsid w:val="001A4070"/>
    <w:rsid w:val="001A42BD"/>
    <w:rsid w:val="001A4F6A"/>
    <w:rsid w:val="001A61D1"/>
    <w:rsid w:val="001A6D26"/>
    <w:rsid w:val="001A6F00"/>
    <w:rsid w:val="001A7404"/>
    <w:rsid w:val="001B0462"/>
    <w:rsid w:val="001B1D87"/>
    <w:rsid w:val="001B28C9"/>
    <w:rsid w:val="001B444A"/>
    <w:rsid w:val="001B4904"/>
    <w:rsid w:val="001B5153"/>
    <w:rsid w:val="001B79A3"/>
    <w:rsid w:val="001C15F8"/>
    <w:rsid w:val="001C1A2B"/>
    <w:rsid w:val="001C1D1F"/>
    <w:rsid w:val="001C27BD"/>
    <w:rsid w:val="001C2CD0"/>
    <w:rsid w:val="001C3576"/>
    <w:rsid w:val="001C42A5"/>
    <w:rsid w:val="001C5528"/>
    <w:rsid w:val="001C562F"/>
    <w:rsid w:val="001C5FEB"/>
    <w:rsid w:val="001C67FF"/>
    <w:rsid w:val="001C7200"/>
    <w:rsid w:val="001D082E"/>
    <w:rsid w:val="001D09D9"/>
    <w:rsid w:val="001D13C2"/>
    <w:rsid w:val="001D160C"/>
    <w:rsid w:val="001D3D18"/>
    <w:rsid w:val="001D5185"/>
    <w:rsid w:val="001D5BBC"/>
    <w:rsid w:val="001D6797"/>
    <w:rsid w:val="001D7661"/>
    <w:rsid w:val="001D7E5A"/>
    <w:rsid w:val="001E1537"/>
    <w:rsid w:val="001E1651"/>
    <w:rsid w:val="001E17DD"/>
    <w:rsid w:val="001E2933"/>
    <w:rsid w:val="001E2AAB"/>
    <w:rsid w:val="001E406F"/>
    <w:rsid w:val="001E4D7A"/>
    <w:rsid w:val="001E4DFF"/>
    <w:rsid w:val="001E5366"/>
    <w:rsid w:val="001E601C"/>
    <w:rsid w:val="001E666D"/>
    <w:rsid w:val="001E783E"/>
    <w:rsid w:val="001E7CDE"/>
    <w:rsid w:val="001F2169"/>
    <w:rsid w:val="001F2E3F"/>
    <w:rsid w:val="001F2FEB"/>
    <w:rsid w:val="001F38D8"/>
    <w:rsid w:val="001F3E00"/>
    <w:rsid w:val="001F3F84"/>
    <w:rsid w:val="001F57D2"/>
    <w:rsid w:val="001F5BA4"/>
    <w:rsid w:val="001F630F"/>
    <w:rsid w:val="001F7432"/>
    <w:rsid w:val="001F7E57"/>
    <w:rsid w:val="00201674"/>
    <w:rsid w:val="002030C5"/>
    <w:rsid w:val="0020322F"/>
    <w:rsid w:val="00203C0B"/>
    <w:rsid w:val="0020429A"/>
    <w:rsid w:val="002046FB"/>
    <w:rsid w:val="0020541F"/>
    <w:rsid w:val="00205AEC"/>
    <w:rsid w:val="00205CFF"/>
    <w:rsid w:val="00205F3C"/>
    <w:rsid w:val="002067B9"/>
    <w:rsid w:val="002071BE"/>
    <w:rsid w:val="002076FD"/>
    <w:rsid w:val="00207957"/>
    <w:rsid w:val="00207C76"/>
    <w:rsid w:val="00207D20"/>
    <w:rsid w:val="00210D3F"/>
    <w:rsid w:val="00210FAB"/>
    <w:rsid w:val="0021205F"/>
    <w:rsid w:val="00213430"/>
    <w:rsid w:val="0021394A"/>
    <w:rsid w:val="00214274"/>
    <w:rsid w:val="00214743"/>
    <w:rsid w:val="00214E61"/>
    <w:rsid w:val="00215D3C"/>
    <w:rsid w:val="00215E46"/>
    <w:rsid w:val="002216FF"/>
    <w:rsid w:val="00222262"/>
    <w:rsid w:val="002240ED"/>
    <w:rsid w:val="0022434A"/>
    <w:rsid w:val="00224383"/>
    <w:rsid w:val="002246DA"/>
    <w:rsid w:val="00225992"/>
    <w:rsid w:val="00226F8C"/>
    <w:rsid w:val="002276C6"/>
    <w:rsid w:val="00227C20"/>
    <w:rsid w:val="002309E6"/>
    <w:rsid w:val="002309F8"/>
    <w:rsid w:val="00230B6D"/>
    <w:rsid w:val="0023126E"/>
    <w:rsid w:val="00233DDA"/>
    <w:rsid w:val="0023422F"/>
    <w:rsid w:val="002356B8"/>
    <w:rsid w:val="002367FD"/>
    <w:rsid w:val="002376F6"/>
    <w:rsid w:val="002378CF"/>
    <w:rsid w:val="00237943"/>
    <w:rsid w:val="0024058A"/>
    <w:rsid w:val="002406FB"/>
    <w:rsid w:val="00240F2C"/>
    <w:rsid w:val="002415A5"/>
    <w:rsid w:val="00243611"/>
    <w:rsid w:val="002441F2"/>
    <w:rsid w:val="00244322"/>
    <w:rsid w:val="00244355"/>
    <w:rsid w:val="00244385"/>
    <w:rsid w:val="00245905"/>
    <w:rsid w:val="00245AD3"/>
    <w:rsid w:val="00246ABA"/>
    <w:rsid w:val="0024767F"/>
    <w:rsid w:val="0025208E"/>
    <w:rsid w:val="00252450"/>
    <w:rsid w:val="00252D29"/>
    <w:rsid w:val="00253994"/>
    <w:rsid w:val="0025470F"/>
    <w:rsid w:val="00254EE7"/>
    <w:rsid w:val="00255C52"/>
    <w:rsid w:val="00256283"/>
    <w:rsid w:val="00256648"/>
    <w:rsid w:val="002571BF"/>
    <w:rsid w:val="00257A4B"/>
    <w:rsid w:val="0026055A"/>
    <w:rsid w:val="00260A3C"/>
    <w:rsid w:val="00260D52"/>
    <w:rsid w:val="00260D74"/>
    <w:rsid w:val="002612F4"/>
    <w:rsid w:val="0026201B"/>
    <w:rsid w:val="0026279E"/>
    <w:rsid w:val="00263873"/>
    <w:rsid w:val="00263F87"/>
    <w:rsid w:val="002643D7"/>
    <w:rsid w:val="002648FE"/>
    <w:rsid w:val="0026624F"/>
    <w:rsid w:val="002662BF"/>
    <w:rsid w:val="0027177E"/>
    <w:rsid w:val="00271C94"/>
    <w:rsid w:val="002722A1"/>
    <w:rsid w:val="00273298"/>
    <w:rsid w:val="00273EB2"/>
    <w:rsid w:val="002741CF"/>
    <w:rsid w:val="00274795"/>
    <w:rsid w:val="00275222"/>
    <w:rsid w:val="00276354"/>
    <w:rsid w:val="002763B5"/>
    <w:rsid w:val="002766BC"/>
    <w:rsid w:val="00277F38"/>
    <w:rsid w:val="0028095D"/>
    <w:rsid w:val="002811CE"/>
    <w:rsid w:val="00281A0E"/>
    <w:rsid w:val="00282A1E"/>
    <w:rsid w:val="00284056"/>
    <w:rsid w:val="002840EF"/>
    <w:rsid w:val="0028483C"/>
    <w:rsid w:val="002851EE"/>
    <w:rsid w:val="00285D72"/>
    <w:rsid w:val="00285DED"/>
    <w:rsid w:val="00287789"/>
    <w:rsid w:val="00290EBB"/>
    <w:rsid w:val="002924F1"/>
    <w:rsid w:val="00292832"/>
    <w:rsid w:val="00292852"/>
    <w:rsid w:val="00292D61"/>
    <w:rsid w:val="002948DB"/>
    <w:rsid w:val="00294E89"/>
    <w:rsid w:val="00296B73"/>
    <w:rsid w:val="00296E18"/>
    <w:rsid w:val="00296FC1"/>
    <w:rsid w:val="00297D11"/>
    <w:rsid w:val="002A03D3"/>
    <w:rsid w:val="002A047E"/>
    <w:rsid w:val="002A1C59"/>
    <w:rsid w:val="002A2393"/>
    <w:rsid w:val="002A2BB1"/>
    <w:rsid w:val="002A3637"/>
    <w:rsid w:val="002A48B3"/>
    <w:rsid w:val="002A4BD0"/>
    <w:rsid w:val="002A5BB9"/>
    <w:rsid w:val="002A632E"/>
    <w:rsid w:val="002A68D2"/>
    <w:rsid w:val="002A706B"/>
    <w:rsid w:val="002A7481"/>
    <w:rsid w:val="002A7EAB"/>
    <w:rsid w:val="002B0B69"/>
    <w:rsid w:val="002B25A0"/>
    <w:rsid w:val="002B276E"/>
    <w:rsid w:val="002B2B4F"/>
    <w:rsid w:val="002B503F"/>
    <w:rsid w:val="002B56B9"/>
    <w:rsid w:val="002B5849"/>
    <w:rsid w:val="002B6193"/>
    <w:rsid w:val="002C0D95"/>
    <w:rsid w:val="002C1524"/>
    <w:rsid w:val="002C186C"/>
    <w:rsid w:val="002C1CDD"/>
    <w:rsid w:val="002C1DA7"/>
    <w:rsid w:val="002C1FB0"/>
    <w:rsid w:val="002C2627"/>
    <w:rsid w:val="002C2F30"/>
    <w:rsid w:val="002C3772"/>
    <w:rsid w:val="002C41C2"/>
    <w:rsid w:val="002C4305"/>
    <w:rsid w:val="002C449B"/>
    <w:rsid w:val="002C54B7"/>
    <w:rsid w:val="002C5AE2"/>
    <w:rsid w:val="002D00EA"/>
    <w:rsid w:val="002D1C30"/>
    <w:rsid w:val="002D2543"/>
    <w:rsid w:val="002D3019"/>
    <w:rsid w:val="002D3817"/>
    <w:rsid w:val="002D3D14"/>
    <w:rsid w:val="002D4DDE"/>
    <w:rsid w:val="002D5152"/>
    <w:rsid w:val="002D5C6E"/>
    <w:rsid w:val="002D5E60"/>
    <w:rsid w:val="002D6E9E"/>
    <w:rsid w:val="002D70AE"/>
    <w:rsid w:val="002E011D"/>
    <w:rsid w:val="002E03C8"/>
    <w:rsid w:val="002E0419"/>
    <w:rsid w:val="002E0846"/>
    <w:rsid w:val="002E13FF"/>
    <w:rsid w:val="002E318B"/>
    <w:rsid w:val="002E3845"/>
    <w:rsid w:val="002E3ADB"/>
    <w:rsid w:val="002E3DF9"/>
    <w:rsid w:val="002E415D"/>
    <w:rsid w:val="002E4C86"/>
    <w:rsid w:val="002E55FC"/>
    <w:rsid w:val="002E5917"/>
    <w:rsid w:val="002E593B"/>
    <w:rsid w:val="002E5F0C"/>
    <w:rsid w:val="002E7D03"/>
    <w:rsid w:val="002F184D"/>
    <w:rsid w:val="002F27E6"/>
    <w:rsid w:val="002F31BD"/>
    <w:rsid w:val="002F336C"/>
    <w:rsid w:val="002F460F"/>
    <w:rsid w:val="002F577E"/>
    <w:rsid w:val="002F6528"/>
    <w:rsid w:val="002F668D"/>
    <w:rsid w:val="002F7415"/>
    <w:rsid w:val="002F75A4"/>
    <w:rsid w:val="002F769F"/>
    <w:rsid w:val="003000AE"/>
    <w:rsid w:val="00300A2F"/>
    <w:rsid w:val="0030149D"/>
    <w:rsid w:val="00302715"/>
    <w:rsid w:val="00303160"/>
    <w:rsid w:val="003045A0"/>
    <w:rsid w:val="00305E47"/>
    <w:rsid w:val="00306D2F"/>
    <w:rsid w:val="0030718B"/>
    <w:rsid w:val="0030731B"/>
    <w:rsid w:val="00307BD6"/>
    <w:rsid w:val="00310521"/>
    <w:rsid w:val="00311127"/>
    <w:rsid w:val="00311250"/>
    <w:rsid w:val="003124E9"/>
    <w:rsid w:val="00312C98"/>
    <w:rsid w:val="0031347F"/>
    <w:rsid w:val="00313F19"/>
    <w:rsid w:val="00314328"/>
    <w:rsid w:val="003145A1"/>
    <w:rsid w:val="003173C1"/>
    <w:rsid w:val="00317DA1"/>
    <w:rsid w:val="0032005D"/>
    <w:rsid w:val="00321931"/>
    <w:rsid w:val="003227F5"/>
    <w:rsid w:val="00322E51"/>
    <w:rsid w:val="00323043"/>
    <w:rsid w:val="003237F9"/>
    <w:rsid w:val="00325199"/>
    <w:rsid w:val="003269EF"/>
    <w:rsid w:val="0032784D"/>
    <w:rsid w:val="00327F52"/>
    <w:rsid w:val="0033035C"/>
    <w:rsid w:val="00332568"/>
    <w:rsid w:val="00334A94"/>
    <w:rsid w:val="003350D9"/>
    <w:rsid w:val="003365CD"/>
    <w:rsid w:val="00336652"/>
    <w:rsid w:val="00337687"/>
    <w:rsid w:val="003405B8"/>
    <w:rsid w:val="0034060E"/>
    <w:rsid w:val="003428F9"/>
    <w:rsid w:val="00342964"/>
    <w:rsid w:val="003430C3"/>
    <w:rsid w:val="00344BF9"/>
    <w:rsid w:val="00345F6B"/>
    <w:rsid w:val="00346397"/>
    <w:rsid w:val="00346F4F"/>
    <w:rsid w:val="0034721C"/>
    <w:rsid w:val="0035073E"/>
    <w:rsid w:val="00350B24"/>
    <w:rsid w:val="003513AF"/>
    <w:rsid w:val="00351ACC"/>
    <w:rsid w:val="00351DB8"/>
    <w:rsid w:val="00352F71"/>
    <w:rsid w:val="00352FCE"/>
    <w:rsid w:val="00353004"/>
    <w:rsid w:val="003553AC"/>
    <w:rsid w:val="00355B25"/>
    <w:rsid w:val="0035676A"/>
    <w:rsid w:val="00356E28"/>
    <w:rsid w:val="00357800"/>
    <w:rsid w:val="00360828"/>
    <w:rsid w:val="00360A56"/>
    <w:rsid w:val="00360DF7"/>
    <w:rsid w:val="003615F2"/>
    <w:rsid w:val="00361AEC"/>
    <w:rsid w:val="00362292"/>
    <w:rsid w:val="003623BF"/>
    <w:rsid w:val="00362655"/>
    <w:rsid w:val="003629B7"/>
    <w:rsid w:val="00363116"/>
    <w:rsid w:val="00363AF6"/>
    <w:rsid w:val="00365534"/>
    <w:rsid w:val="00366136"/>
    <w:rsid w:val="0036719D"/>
    <w:rsid w:val="003671CD"/>
    <w:rsid w:val="0036777A"/>
    <w:rsid w:val="00367783"/>
    <w:rsid w:val="0036788F"/>
    <w:rsid w:val="00367B0E"/>
    <w:rsid w:val="00367F69"/>
    <w:rsid w:val="00372010"/>
    <w:rsid w:val="00372F7F"/>
    <w:rsid w:val="0037490B"/>
    <w:rsid w:val="00374EC3"/>
    <w:rsid w:val="00376107"/>
    <w:rsid w:val="00376693"/>
    <w:rsid w:val="00376755"/>
    <w:rsid w:val="003805C7"/>
    <w:rsid w:val="003808FD"/>
    <w:rsid w:val="00380E56"/>
    <w:rsid w:val="00381651"/>
    <w:rsid w:val="00383B5A"/>
    <w:rsid w:val="00384023"/>
    <w:rsid w:val="00384167"/>
    <w:rsid w:val="003844B1"/>
    <w:rsid w:val="00385215"/>
    <w:rsid w:val="00387B83"/>
    <w:rsid w:val="00387EF3"/>
    <w:rsid w:val="003902CA"/>
    <w:rsid w:val="003915D1"/>
    <w:rsid w:val="0039261E"/>
    <w:rsid w:val="00392ACE"/>
    <w:rsid w:val="0039486A"/>
    <w:rsid w:val="00395178"/>
    <w:rsid w:val="003962C1"/>
    <w:rsid w:val="003963E7"/>
    <w:rsid w:val="00397B6C"/>
    <w:rsid w:val="00397CB8"/>
    <w:rsid w:val="003A048A"/>
    <w:rsid w:val="003A158A"/>
    <w:rsid w:val="003A17D1"/>
    <w:rsid w:val="003A1A3F"/>
    <w:rsid w:val="003A2912"/>
    <w:rsid w:val="003A2FF1"/>
    <w:rsid w:val="003A3C23"/>
    <w:rsid w:val="003A5F34"/>
    <w:rsid w:val="003A7873"/>
    <w:rsid w:val="003A7A8E"/>
    <w:rsid w:val="003A7DA3"/>
    <w:rsid w:val="003B0B7D"/>
    <w:rsid w:val="003B1828"/>
    <w:rsid w:val="003B32B9"/>
    <w:rsid w:val="003B5FE0"/>
    <w:rsid w:val="003B7010"/>
    <w:rsid w:val="003C03D0"/>
    <w:rsid w:val="003C0413"/>
    <w:rsid w:val="003C1456"/>
    <w:rsid w:val="003C1B4B"/>
    <w:rsid w:val="003C2FD8"/>
    <w:rsid w:val="003C42C6"/>
    <w:rsid w:val="003C7D74"/>
    <w:rsid w:val="003D0A67"/>
    <w:rsid w:val="003D20F5"/>
    <w:rsid w:val="003D35CB"/>
    <w:rsid w:val="003D3BF3"/>
    <w:rsid w:val="003D3E20"/>
    <w:rsid w:val="003D45AF"/>
    <w:rsid w:val="003D5D82"/>
    <w:rsid w:val="003D6059"/>
    <w:rsid w:val="003D725D"/>
    <w:rsid w:val="003D75B5"/>
    <w:rsid w:val="003E0D7B"/>
    <w:rsid w:val="003E1D13"/>
    <w:rsid w:val="003E217A"/>
    <w:rsid w:val="003E274B"/>
    <w:rsid w:val="003E2AF6"/>
    <w:rsid w:val="003E2D5E"/>
    <w:rsid w:val="003E30AF"/>
    <w:rsid w:val="003E4B26"/>
    <w:rsid w:val="003E527D"/>
    <w:rsid w:val="003E6D36"/>
    <w:rsid w:val="003E796E"/>
    <w:rsid w:val="003E7E45"/>
    <w:rsid w:val="003F07E0"/>
    <w:rsid w:val="003F08F0"/>
    <w:rsid w:val="003F1D1E"/>
    <w:rsid w:val="003F4D9C"/>
    <w:rsid w:val="003F5AB8"/>
    <w:rsid w:val="003F6983"/>
    <w:rsid w:val="003F7A92"/>
    <w:rsid w:val="00400263"/>
    <w:rsid w:val="0040049B"/>
    <w:rsid w:val="00402237"/>
    <w:rsid w:val="0040420B"/>
    <w:rsid w:val="0040508A"/>
    <w:rsid w:val="00406915"/>
    <w:rsid w:val="00410F19"/>
    <w:rsid w:val="004137FC"/>
    <w:rsid w:val="0041421A"/>
    <w:rsid w:val="004145FD"/>
    <w:rsid w:val="0041650D"/>
    <w:rsid w:val="00416EA3"/>
    <w:rsid w:val="00416EED"/>
    <w:rsid w:val="0041745F"/>
    <w:rsid w:val="00417841"/>
    <w:rsid w:val="00417997"/>
    <w:rsid w:val="00420135"/>
    <w:rsid w:val="00421ACA"/>
    <w:rsid w:val="004222DB"/>
    <w:rsid w:val="004240CF"/>
    <w:rsid w:val="0042445C"/>
    <w:rsid w:val="00425018"/>
    <w:rsid w:val="00425ED9"/>
    <w:rsid w:val="00431AFB"/>
    <w:rsid w:val="00431F84"/>
    <w:rsid w:val="004330D2"/>
    <w:rsid w:val="004334C0"/>
    <w:rsid w:val="00433576"/>
    <w:rsid w:val="00433929"/>
    <w:rsid w:val="00434662"/>
    <w:rsid w:val="00436953"/>
    <w:rsid w:val="004373E1"/>
    <w:rsid w:val="00440B3A"/>
    <w:rsid w:val="004420A6"/>
    <w:rsid w:val="0044337B"/>
    <w:rsid w:val="004437AE"/>
    <w:rsid w:val="004437BE"/>
    <w:rsid w:val="00444005"/>
    <w:rsid w:val="004449C9"/>
    <w:rsid w:val="00445EA0"/>
    <w:rsid w:val="00452946"/>
    <w:rsid w:val="00452BCD"/>
    <w:rsid w:val="00452D32"/>
    <w:rsid w:val="00453057"/>
    <w:rsid w:val="0045308A"/>
    <w:rsid w:val="00454E5B"/>
    <w:rsid w:val="0045551F"/>
    <w:rsid w:val="00455F6C"/>
    <w:rsid w:val="004573F2"/>
    <w:rsid w:val="00457A31"/>
    <w:rsid w:val="004601B4"/>
    <w:rsid w:val="00460BB5"/>
    <w:rsid w:val="00462021"/>
    <w:rsid w:val="0046298F"/>
    <w:rsid w:val="00462F79"/>
    <w:rsid w:val="00463B90"/>
    <w:rsid w:val="004645C9"/>
    <w:rsid w:val="00464BE7"/>
    <w:rsid w:val="00465F60"/>
    <w:rsid w:val="004670AC"/>
    <w:rsid w:val="004673B4"/>
    <w:rsid w:val="00467E3F"/>
    <w:rsid w:val="00471300"/>
    <w:rsid w:val="004720FD"/>
    <w:rsid w:val="00473576"/>
    <w:rsid w:val="004762D3"/>
    <w:rsid w:val="0047647F"/>
    <w:rsid w:val="00476B36"/>
    <w:rsid w:val="00476BC8"/>
    <w:rsid w:val="0047765B"/>
    <w:rsid w:val="00477AF4"/>
    <w:rsid w:val="004802EA"/>
    <w:rsid w:val="004803BB"/>
    <w:rsid w:val="00486258"/>
    <w:rsid w:val="004866C8"/>
    <w:rsid w:val="00487E44"/>
    <w:rsid w:val="00490434"/>
    <w:rsid w:val="00490912"/>
    <w:rsid w:val="00490954"/>
    <w:rsid w:val="004911A5"/>
    <w:rsid w:val="0049154D"/>
    <w:rsid w:val="00491A5E"/>
    <w:rsid w:val="00491BDD"/>
    <w:rsid w:val="00491D91"/>
    <w:rsid w:val="004926E4"/>
    <w:rsid w:val="0049299C"/>
    <w:rsid w:val="00492B5F"/>
    <w:rsid w:val="00493128"/>
    <w:rsid w:val="00494099"/>
    <w:rsid w:val="00494B33"/>
    <w:rsid w:val="0049594E"/>
    <w:rsid w:val="00495F27"/>
    <w:rsid w:val="00497D36"/>
    <w:rsid w:val="004A0132"/>
    <w:rsid w:val="004A07DF"/>
    <w:rsid w:val="004A0F94"/>
    <w:rsid w:val="004A4372"/>
    <w:rsid w:val="004A497B"/>
    <w:rsid w:val="004A536F"/>
    <w:rsid w:val="004A6423"/>
    <w:rsid w:val="004A7195"/>
    <w:rsid w:val="004B08AE"/>
    <w:rsid w:val="004B1E56"/>
    <w:rsid w:val="004B20CC"/>
    <w:rsid w:val="004B2B2E"/>
    <w:rsid w:val="004B58BA"/>
    <w:rsid w:val="004B5E33"/>
    <w:rsid w:val="004B6175"/>
    <w:rsid w:val="004B61F6"/>
    <w:rsid w:val="004B6943"/>
    <w:rsid w:val="004B7DCD"/>
    <w:rsid w:val="004B7EAD"/>
    <w:rsid w:val="004C0EEA"/>
    <w:rsid w:val="004C1159"/>
    <w:rsid w:val="004C143F"/>
    <w:rsid w:val="004C18EB"/>
    <w:rsid w:val="004C2397"/>
    <w:rsid w:val="004C2E18"/>
    <w:rsid w:val="004C3046"/>
    <w:rsid w:val="004C39C3"/>
    <w:rsid w:val="004C3CB6"/>
    <w:rsid w:val="004C4628"/>
    <w:rsid w:val="004C635F"/>
    <w:rsid w:val="004C645A"/>
    <w:rsid w:val="004C780A"/>
    <w:rsid w:val="004D0035"/>
    <w:rsid w:val="004D0BDA"/>
    <w:rsid w:val="004D0D89"/>
    <w:rsid w:val="004D1300"/>
    <w:rsid w:val="004D138E"/>
    <w:rsid w:val="004D1A32"/>
    <w:rsid w:val="004D2110"/>
    <w:rsid w:val="004D2796"/>
    <w:rsid w:val="004D2A56"/>
    <w:rsid w:val="004D36A6"/>
    <w:rsid w:val="004D39DD"/>
    <w:rsid w:val="004D3C40"/>
    <w:rsid w:val="004D55CB"/>
    <w:rsid w:val="004D58C3"/>
    <w:rsid w:val="004D5969"/>
    <w:rsid w:val="004D6BC6"/>
    <w:rsid w:val="004D6C74"/>
    <w:rsid w:val="004D6DD1"/>
    <w:rsid w:val="004D7308"/>
    <w:rsid w:val="004D79BF"/>
    <w:rsid w:val="004E3273"/>
    <w:rsid w:val="004E39F1"/>
    <w:rsid w:val="004E4795"/>
    <w:rsid w:val="004E48C6"/>
    <w:rsid w:val="004E493C"/>
    <w:rsid w:val="004E4CD7"/>
    <w:rsid w:val="004E5B4A"/>
    <w:rsid w:val="004E5D1F"/>
    <w:rsid w:val="004E6942"/>
    <w:rsid w:val="004E6DC3"/>
    <w:rsid w:val="004F016E"/>
    <w:rsid w:val="004F0469"/>
    <w:rsid w:val="004F0819"/>
    <w:rsid w:val="004F181F"/>
    <w:rsid w:val="004F2077"/>
    <w:rsid w:val="004F2E3A"/>
    <w:rsid w:val="004F3566"/>
    <w:rsid w:val="004F443F"/>
    <w:rsid w:val="004F47AE"/>
    <w:rsid w:val="004F4908"/>
    <w:rsid w:val="004F5341"/>
    <w:rsid w:val="004F6CBF"/>
    <w:rsid w:val="004F7C71"/>
    <w:rsid w:val="0050035F"/>
    <w:rsid w:val="0050040B"/>
    <w:rsid w:val="0050131A"/>
    <w:rsid w:val="0050305A"/>
    <w:rsid w:val="00503BDE"/>
    <w:rsid w:val="00503D85"/>
    <w:rsid w:val="00506FAD"/>
    <w:rsid w:val="005074DD"/>
    <w:rsid w:val="00507D23"/>
    <w:rsid w:val="0051070F"/>
    <w:rsid w:val="00511A2A"/>
    <w:rsid w:val="00511E90"/>
    <w:rsid w:val="00512884"/>
    <w:rsid w:val="00512E45"/>
    <w:rsid w:val="0051309F"/>
    <w:rsid w:val="0051314C"/>
    <w:rsid w:val="005134D8"/>
    <w:rsid w:val="0051352C"/>
    <w:rsid w:val="005152F0"/>
    <w:rsid w:val="00515616"/>
    <w:rsid w:val="0051606B"/>
    <w:rsid w:val="00520FCD"/>
    <w:rsid w:val="005212E1"/>
    <w:rsid w:val="00521F0E"/>
    <w:rsid w:val="00523B41"/>
    <w:rsid w:val="00523FDE"/>
    <w:rsid w:val="0052423B"/>
    <w:rsid w:val="0052674B"/>
    <w:rsid w:val="005269B5"/>
    <w:rsid w:val="005279E8"/>
    <w:rsid w:val="0053024D"/>
    <w:rsid w:val="00531E07"/>
    <w:rsid w:val="00531FD8"/>
    <w:rsid w:val="005320D8"/>
    <w:rsid w:val="005345F9"/>
    <w:rsid w:val="00534C48"/>
    <w:rsid w:val="005372E7"/>
    <w:rsid w:val="00537DF1"/>
    <w:rsid w:val="005406BB"/>
    <w:rsid w:val="0054150A"/>
    <w:rsid w:val="005418CE"/>
    <w:rsid w:val="005423F4"/>
    <w:rsid w:val="00542488"/>
    <w:rsid w:val="00543340"/>
    <w:rsid w:val="00544435"/>
    <w:rsid w:val="00546573"/>
    <w:rsid w:val="0054767E"/>
    <w:rsid w:val="00551AE4"/>
    <w:rsid w:val="005523B1"/>
    <w:rsid w:val="005530AB"/>
    <w:rsid w:val="00553AC1"/>
    <w:rsid w:val="00554ADC"/>
    <w:rsid w:val="00555623"/>
    <w:rsid w:val="0055573B"/>
    <w:rsid w:val="00556ED4"/>
    <w:rsid w:val="00556F7F"/>
    <w:rsid w:val="00561B18"/>
    <w:rsid w:val="005628B6"/>
    <w:rsid w:val="0056294D"/>
    <w:rsid w:val="00563641"/>
    <w:rsid w:val="0056404D"/>
    <w:rsid w:val="005644C7"/>
    <w:rsid w:val="00565753"/>
    <w:rsid w:val="00565793"/>
    <w:rsid w:val="00565D6A"/>
    <w:rsid w:val="005664CA"/>
    <w:rsid w:val="005673ED"/>
    <w:rsid w:val="00567793"/>
    <w:rsid w:val="00567999"/>
    <w:rsid w:val="005719F7"/>
    <w:rsid w:val="0057260D"/>
    <w:rsid w:val="005726A6"/>
    <w:rsid w:val="00575743"/>
    <w:rsid w:val="005765F1"/>
    <w:rsid w:val="005775AE"/>
    <w:rsid w:val="005776F7"/>
    <w:rsid w:val="0058132F"/>
    <w:rsid w:val="005813C1"/>
    <w:rsid w:val="00581503"/>
    <w:rsid w:val="00582AE6"/>
    <w:rsid w:val="00583B6D"/>
    <w:rsid w:val="00584862"/>
    <w:rsid w:val="005870C9"/>
    <w:rsid w:val="0058759A"/>
    <w:rsid w:val="00590A9A"/>
    <w:rsid w:val="00590FD8"/>
    <w:rsid w:val="00591DB1"/>
    <w:rsid w:val="00592C7A"/>
    <w:rsid w:val="00594050"/>
    <w:rsid w:val="00596A1D"/>
    <w:rsid w:val="005975DC"/>
    <w:rsid w:val="00597889"/>
    <w:rsid w:val="005A06EF"/>
    <w:rsid w:val="005A1B04"/>
    <w:rsid w:val="005A26C2"/>
    <w:rsid w:val="005A2B41"/>
    <w:rsid w:val="005A3419"/>
    <w:rsid w:val="005A3AF5"/>
    <w:rsid w:val="005A4986"/>
    <w:rsid w:val="005A4AB1"/>
    <w:rsid w:val="005A57C4"/>
    <w:rsid w:val="005A5B61"/>
    <w:rsid w:val="005A5ED3"/>
    <w:rsid w:val="005A7EA0"/>
    <w:rsid w:val="005B015E"/>
    <w:rsid w:val="005B0AB0"/>
    <w:rsid w:val="005B0F00"/>
    <w:rsid w:val="005B126D"/>
    <w:rsid w:val="005B20B6"/>
    <w:rsid w:val="005B2EBE"/>
    <w:rsid w:val="005B3319"/>
    <w:rsid w:val="005B38FB"/>
    <w:rsid w:val="005B51B9"/>
    <w:rsid w:val="005B5DB3"/>
    <w:rsid w:val="005B6B3A"/>
    <w:rsid w:val="005B72AF"/>
    <w:rsid w:val="005B747E"/>
    <w:rsid w:val="005B784F"/>
    <w:rsid w:val="005C1A59"/>
    <w:rsid w:val="005C1C51"/>
    <w:rsid w:val="005C2A81"/>
    <w:rsid w:val="005C2C55"/>
    <w:rsid w:val="005C3501"/>
    <w:rsid w:val="005C3CEF"/>
    <w:rsid w:val="005C5525"/>
    <w:rsid w:val="005C65AC"/>
    <w:rsid w:val="005C7177"/>
    <w:rsid w:val="005D092A"/>
    <w:rsid w:val="005D0DA1"/>
    <w:rsid w:val="005D2767"/>
    <w:rsid w:val="005D3195"/>
    <w:rsid w:val="005D4595"/>
    <w:rsid w:val="005D68A2"/>
    <w:rsid w:val="005D68D0"/>
    <w:rsid w:val="005D6B70"/>
    <w:rsid w:val="005D758B"/>
    <w:rsid w:val="005D7834"/>
    <w:rsid w:val="005D7CEF"/>
    <w:rsid w:val="005D7EDB"/>
    <w:rsid w:val="005E1BCF"/>
    <w:rsid w:val="005E1EC0"/>
    <w:rsid w:val="005E2555"/>
    <w:rsid w:val="005E46A4"/>
    <w:rsid w:val="005E4979"/>
    <w:rsid w:val="005E64F1"/>
    <w:rsid w:val="005E7A77"/>
    <w:rsid w:val="005F0012"/>
    <w:rsid w:val="005F01F2"/>
    <w:rsid w:val="005F0BED"/>
    <w:rsid w:val="005F145E"/>
    <w:rsid w:val="005F21B4"/>
    <w:rsid w:val="005F3C79"/>
    <w:rsid w:val="005F4231"/>
    <w:rsid w:val="005F485D"/>
    <w:rsid w:val="005F55FB"/>
    <w:rsid w:val="005F64EB"/>
    <w:rsid w:val="005F651F"/>
    <w:rsid w:val="005F7816"/>
    <w:rsid w:val="005F7C46"/>
    <w:rsid w:val="006002CF"/>
    <w:rsid w:val="00600C64"/>
    <w:rsid w:val="0060197D"/>
    <w:rsid w:val="00601DEE"/>
    <w:rsid w:val="00602BCB"/>
    <w:rsid w:val="00602CAB"/>
    <w:rsid w:val="00602F67"/>
    <w:rsid w:val="00603580"/>
    <w:rsid w:val="00604043"/>
    <w:rsid w:val="0060693D"/>
    <w:rsid w:val="006070A2"/>
    <w:rsid w:val="006072FE"/>
    <w:rsid w:val="006100DD"/>
    <w:rsid w:val="00610979"/>
    <w:rsid w:val="00613D5B"/>
    <w:rsid w:val="006141D9"/>
    <w:rsid w:val="00614DE8"/>
    <w:rsid w:val="00617184"/>
    <w:rsid w:val="00617217"/>
    <w:rsid w:val="00617DBF"/>
    <w:rsid w:val="00617F3C"/>
    <w:rsid w:val="0062010A"/>
    <w:rsid w:val="00620EB4"/>
    <w:rsid w:val="00621B8A"/>
    <w:rsid w:val="00621FAA"/>
    <w:rsid w:val="006220C7"/>
    <w:rsid w:val="00622D20"/>
    <w:rsid w:val="0062311F"/>
    <w:rsid w:val="00623DEA"/>
    <w:rsid w:val="00624A33"/>
    <w:rsid w:val="00625231"/>
    <w:rsid w:val="0062688A"/>
    <w:rsid w:val="006271EC"/>
    <w:rsid w:val="006276A8"/>
    <w:rsid w:val="006311D0"/>
    <w:rsid w:val="00631579"/>
    <w:rsid w:val="0063168D"/>
    <w:rsid w:val="00632DF2"/>
    <w:rsid w:val="00633D7D"/>
    <w:rsid w:val="00634390"/>
    <w:rsid w:val="0063559A"/>
    <w:rsid w:val="00635E1A"/>
    <w:rsid w:val="00636D04"/>
    <w:rsid w:val="00641042"/>
    <w:rsid w:val="00641AD0"/>
    <w:rsid w:val="006426E3"/>
    <w:rsid w:val="00645485"/>
    <w:rsid w:val="00646D62"/>
    <w:rsid w:val="0064730B"/>
    <w:rsid w:val="006516BC"/>
    <w:rsid w:val="00651CB2"/>
    <w:rsid w:val="00652760"/>
    <w:rsid w:val="00652F9E"/>
    <w:rsid w:val="00654610"/>
    <w:rsid w:val="00654726"/>
    <w:rsid w:val="00655E36"/>
    <w:rsid w:val="00657A08"/>
    <w:rsid w:val="0066060B"/>
    <w:rsid w:val="00660FCD"/>
    <w:rsid w:val="00662148"/>
    <w:rsid w:val="00662FA7"/>
    <w:rsid w:val="00663944"/>
    <w:rsid w:val="00664BED"/>
    <w:rsid w:val="006650B3"/>
    <w:rsid w:val="00665C76"/>
    <w:rsid w:val="006662E0"/>
    <w:rsid w:val="0066772A"/>
    <w:rsid w:val="006704A4"/>
    <w:rsid w:val="00670B2A"/>
    <w:rsid w:val="00671A14"/>
    <w:rsid w:val="00671F93"/>
    <w:rsid w:val="00672DB5"/>
    <w:rsid w:val="00673A0E"/>
    <w:rsid w:val="00675921"/>
    <w:rsid w:val="0067652C"/>
    <w:rsid w:val="00676BF9"/>
    <w:rsid w:val="00677170"/>
    <w:rsid w:val="00677577"/>
    <w:rsid w:val="00681D1F"/>
    <w:rsid w:val="00684766"/>
    <w:rsid w:val="0068524D"/>
    <w:rsid w:val="00685582"/>
    <w:rsid w:val="0068563A"/>
    <w:rsid w:val="00686300"/>
    <w:rsid w:val="006868F7"/>
    <w:rsid w:val="00687394"/>
    <w:rsid w:val="0069020C"/>
    <w:rsid w:val="006903BF"/>
    <w:rsid w:val="00690A14"/>
    <w:rsid w:val="0069160C"/>
    <w:rsid w:val="00693A55"/>
    <w:rsid w:val="00694600"/>
    <w:rsid w:val="006961F8"/>
    <w:rsid w:val="00696666"/>
    <w:rsid w:val="006969AD"/>
    <w:rsid w:val="006973D8"/>
    <w:rsid w:val="006A0DC8"/>
    <w:rsid w:val="006A1760"/>
    <w:rsid w:val="006A2658"/>
    <w:rsid w:val="006A2B5E"/>
    <w:rsid w:val="006A2CAA"/>
    <w:rsid w:val="006A2D1E"/>
    <w:rsid w:val="006A3463"/>
    <w:rsid w:val="006A3613"/>
    <w:rsid w:val="006A36BD"/>
    <w:rsid w:val="006A4EDD"/>
    <w:rsid w:val="006A53CB"/>
    <w:rsid w:val="006A5775"/>
    <w:rsid w:val="006A63BF"/>
    <w:rsid w:val="006A7AC4"/>
    <w:rsid w:val="006A7E46"/>
    <w:rsid w:val="006B0E73"/>
    <w:rsid w:val="006B1025"/>
    <w:rsid w:val="006B1C77"/>
    <w:rsid w:val="006B1FC7"/>
    <w:rsid w:val="006B2FE2"/>
    <w:rsid w:val="006B3513"/>
    <w:rsid w:val="006B36F6"/>
    <w:rsid w:val="006B3AE3"/>
    <w:rsid w:val="006B5E99"/>
    <w:rsid w:val="006C090E"/>
    <w:rsid w:val="006C21B0"/>
    <w:rsid w:val="006C2C15"/>
    <w:rsid w:val="006C2FE7"/>
    <w:rsid w:val="006C4020"/>
    <w:rsid w:val="006C4F53"/>
    <w:rsid w:val="006C695B"/>
    <w:rsid w:val="006C7E29"/>
    <w:rsid w:val="006D0261"/>
    <w:rsid w:val="006D1B52"/>
    <w:rsid w:val="006D1CF4"/>
    <w:rsid w:val="006D22C2"/>
    <w:rsid w:val="006D2D25"/>
    <w:rsid w:val="006D329F"/>
    <w:rsid w:val="006D33A6"/>
    <w:rsid w:val="006D3BB5"/>
    <w:rsid w:val="006D4B39"/>
    <w:rsid w:val="006D4D22"/>
    <w:rsid w:val="006D6B51"/>
    <w:rsid w:val="006E012D"/>
    <w:rsid w:val="006E0B3E"/>
    <w:rsid w:val="006E1372"/>
    <w:rsid w:val="006E13E6"/>
    <w:rsid w:val="006E1837"/>
    <w:rsid w:val="006E1F55"/>
    <w:rsid w:val="006E2A16"/>
    <w:rsid w:val="006E3039"/>
    <w:rsid w:val="006E38C0"/>
    <w:rsid w:val="006E5843"/>
    <w:rsid w:val="006E5FDE"/>
    <w:rsid w:val="006E6546"/>
    <w:rsid w:val="006E6606"/>
    <w:rsid w:val="006E6791"/>
    <w:rsid w:val="006E7AD5"/>
    <w:rsid w:val="006F0752"/>
    <w:rsid w:val="006F1781"/>
    <w:rsid w:val="006F1C12"/>
    <w:rsid w:val="006F3A53"/>
    <w:rsid w:val="006F406D"/>
    <w:rsid w:val="006F4499"/>
    <w:rsid w:val="006F4675"/>
    <w:rsid w:val="006F4B37"/>
    <w:rsid w:val="006F5437"/>
    <w:rsid w:val="006F66C5"/>
    <w:rsid w:val="006F78B9"/>
    <w:rsid w:val="006F7B3A"/>
    <w:rsid w:val="006F7DC2"/>
    <w:rsid w:val="00700950"/>
    <w:rsid w:val="0070367C"/>
    <w:rsid w:val="00703D6E"/>
    <w:rsid w:val="00704139"/>
    <w:rsid w:val="00704811"/>
    <w:rsid w:val="007053CC"/>
    <w:rsid w:val="007055AA"/>
    <w:rsid w:val="00705D95"/>
    <w:rsid w:val="0070641E"/>
    <w:rsid w:val="007070ED"/>
    <w:rsid w:val="00707245"/>
    <w:rsid w:val="00707736"/>
    <w:rsid w:val="007100A1"/>
    <w:rsid w:val="007102F6"/>
    <w:rsid w:val="00711662"/>
    <w:rsid w:val="0071336B"/>
    <w:rsid w:val="00713E99"/>
    <w:rsid w:val="00714E7C"/>
    <w:rsid w:val="007150A6"/>
    <w:rsid w:val="007152EF"/>
    <w:rsid w:val="0071566A"/>
    <w:rsid w:val="00715F3F"/>
    <w:rsid w:val="00720A05"/>
    <w:rsid w:val="00722169"/>
    <w:rsid w:val="0072286A"/>
    <w:rsid w:val="007232C4"/>
    <w:rsid w:val="00723C03"/>
    <w:rsid w:val="00723DAB"/>
    <w:rsid w:val="007242B3"/>
    <w:rsid w:val="00724500"/>
    <w:rsid w:val="007248E1"/>
    <w:rsid w:val="00726C26"/>
    <w:rsid w:val="00727827"/>
    <w:rsid w:val="00731861"/>
    <w:rsid w:val="00731E9A"/>
    <w:rsid w:val="007328D2"/>
    <w:rsid w:val="00734993"/>
    <w:rsid w:val="007377C9"/>
    <w:rsid w:val="00737927"/>
    <w:rsid w:val="0074042F"/>
    <w:rsid w:val="007425E2"/>
    <w:rsid w:val="00745256"/>
    <w:rsid w:val="00745FFE"/>
    <w:rsid w:val="007468B0"/>
    <w:rsid w:val="00746DE7"/>
    <w:rsid w:val="00751084"/>
    <w:rsid w:val="00751350"/>
    <w:rsid w:val="00753128"/>
    <w:rsid w:val="00753264"/>
    <w:rsid w:val="00753369"/>
    <w:rsid w:val="00753B9A"/>
    <w:rsid w:val="00754151"/>
    <w:rsid w:val="007544AD"/>
    <w:rsid w:val="007565AC"/>
    <w:rsid w:val="007570DB"/>
    <w:rsid w:val="0076079E"/>
    <w:rsid w:val="00761B0E"/>
    <w:rsid w:val="007624AA"/>
    <w:rsid w:val="0076258B"/>
    <w:rsid w:val="00762C67"/>
    <w:rsid w:val="0076325C"/>
    <w:rsid w:val="00763350"/>
    <w:rsid w:val="007634C3"/>
    <w:rsid w:val="007635EA"/>
    <w:rsid w:val="007649F9"/>
    <w:rsid w:val="007661CA"/>
    <w:rsid w:val="0077028E"/>
    <w:rsid w:val="00770740"/>
    <w:rsid w:val="007708C1"/>
    <w:rsid w:val="00771BD3"/>
    <w:rsid w:val="007725FF"/>
    <w:rsid w:val="00772632"/>
    <w:rsid w:val="007733EE"/>
    <w:rsid w:val="007751EF"/>
    <w:rsid w:val="00775D4B"/>
    <w:rsid w:val="00776FF1"/>
    <w:rsid w:val="0077760F"/>
    <w:rsid w:val="007807B7"/>
    <w:rsid w:val="00781A0E"/>
    <w:rsid w:val="00781DC8"/>
    <w:rsid w:val="0078267B"/>
    <w:rsid w:val="007828DC"/>
    <w:rsid w:val="00782B66"/>
    <w:rsid w:val="00782BEE"/>
    <w:rsid w:val="00782C1A"/>
    <w:rsid w:val="007837E3"/>
    <w:rsid w:val="00783ACE"/>
    <w:rsid w:val="00785576"/>
    <w:rsid w:val="007855FE"/>
    <w:rsid w:val="00785F1D"/>
    <w:rsid w:val="00786052"/>
    <w:rsid w:val="00786464"/>
    <w:rsid w:val="0078696C"/>
    <w:rsid w:val="00786B8C"/>
    <w:rsid w:val="00787437"/>
    <w:rsid w:val="00790348"/>
    <w:rsid w:val="00790555"/>
    <w:rsid w:val="00791668"/>
    <w:rsid w:val="00792B51"/>
    <w:rsid w:val="00792DE8"/>
    <w:rsid w:val="00793AA0"/>
    <w:rsid w:val="00793CF5"/>
    <w:rsid w:val="007948B4"/>
    <w:rsid w:val="00794FEA"/>
    <w:rsid w:val="0079564C"/>
    <w:rsid w:val="00796F81"/>
    <w:rsid w:val="0079723B"/>
    <w:rsid w:val="00797EC0"/>
    <w:rsid w:val="007A0562"/>
    <w:rsid w:val="007A0E61"/>
    <w:rsid w:val="007A1703"/>
    <w:rsid w:val="007A1AAD"/>
    <w:rsid w:val="007A2CC1"/>
    <w:rsid w:val="007A2D15"/>
    <w:rsid w:val="007A3347"/>
    <w:rsid w:val="007A3557"/>
    <w:rsid w:val="007A388A"/>
    <w:rsid w:val="007A3AE2"/>
    <w:rsid w:val="007A3B15"/>
    <w:rsid w:val="007A5E88"/>
    <w:rsid w:val="007A69C1"/>
    <w:rsid w:val="007A6CE6"/>
    <w:rsid w:val="007A6EAF"/>
    <w:rsid w:val="007A73DF"/>
    <w:rsid w:val="007A7C81"/>
    <w:rsid w:val="007A7D8B"/>
    <w:rsid w:val="007B05C4"/>
    <w:rsid w:val="007B09EB"/>
    <w:rsid w:val="007B0F0E"/>
    <w:rsid w:val="007B2AAB"/>
    <w:rsid w:val="007B4164"/>
    <w:rsid w:val="007B4799"/>
    <w:rsid w:val="007B721F"/>
    <w:rsid w:val="007C06CB"/>
    <w:rsid w:val="007C08F9"/>
    <w:rsid w:val="007C1058"/>
    <w:rsid w:val="007C14AD"/>
    <w:rsid w:val="007C2A0D"/>
    <w:rsid w:val="007C2E12"/>
    <w:rsid w:val="007C49AB"/>
    <w:rsid w:val="007C4D4B"/>
    <w:rsid w:val="007C5BD8"/>
    <w:rsid w:val="007C733C"/>
    <w:rsid w:val="007C7883"/>
    <w:rsid w:val="007D00BC"/>
    <w:rsid w:val="007D04C2"/>
    <w:rsid w:val="007D0A39"/>
    <w:rsid w:val="007D1D6C"/>
    <w:rsid w:val="007D1ECE"/>
    <w:rsid w:val="007D2099"/>
    <w:rsid w:val="007D259E"/>
    <w:rsid w:val="007D2D10"/>
    <w:rsid w:val="007D4C64"/>
    <w:rsid w:val="007D5089"/>
    <w:rsid w:val="007D5634"/>
    <w:rsid w:val="007D6138"/>
    <w:rsid w:val="007D74D6"/>
    <w:rsid w:val="007D76E8"/>
    <w:rsid w:val="007D78E5"/>
    <w:rsid w:val="007E10C3"/>
    <w:rsid w:val="007E14C9"/>
    <w:rsid w:val="007E1E56"/>
    <w:rsid w:val="007E22BC"/>
    <w:rsid w:val="007E3E2C"/>
    <w:rsid w:val="007E5290"/>
    <w:rsid w:val="007E5CD7"/>
    <w:rsid w:val="007E6B16"/>
    <w:rsid w:val="007E6EEF"/>
    <w:rsid w:val="007E741F"/>
    <w:rsid w:val="007E77DD"/>
    <w:rsid w:val="007E7997"/>
    <w:rsid w:val="007E7A3F"/>
    <w:rsid w:val="007E7D5D"/>
    <w:rsid w:val="007F0B9A"/>
    <w:rsid w:val="007F1E0E"/>
    <w:rsid w:val="007F296F"/>
    <w:rsid w:val="007F3A22"/>
    <w:rsid w:val="007F3E34"/>
    <w:rsid w:val="007F41A9"/>
    <w:rsid w:val="007F43EC"/>
    <w:rsid w:val="007F43F5"/>
    <w:rsid w:val="007F4ADB"/>
    <w:rsid w:val="007F5676"/>
    <w:rsid w:val="007F5832"/>
    <w:rsid w:val="007F583B"/>
    <w:rsid w:val="007F5E46"/>
    <w:rsid w:val="007F6089"/>
    <w:rsid w:val="007F735F"/>
    <w:rsid w:val="007F772F"/>
    <w:rsid w:val="008003FC"/>
    <w:rsid w:val="008004D5"/>
    <w:rsid w:val="00800A98"/>
    <w:rsid w:val="00800E05"/>
    <w:rsid w:val="00800E18"/>
    <w:rsid w:val="00803FDE"/>
    <w:rsid w:val="00804BAA"/>
    <w:rsid w:val="0080501D"/>
    <w:rsid w:val="00805361"/>
    <w:rsid w:val="0080657B"/>
    <w:rsid w:val="008066BE"/>
    <w:rsid w:val="00806737"/>
    <w:rsid w:val="00806AB3"/>
    <w:rsid w:val="00807449"/>
    <w:rsid w:val="00810986"/>
    <w:rsid w:val="00811085"/>
    <w:rsid w:val="00811F53"/>
    <w:rsid w:val="0081220F"/>
    <w:rsid w:val="00813221"/>
    <w:rsid w:val="0081387C"/>
    <w:rsid w:val="0081626C"/>
    <w:rsid w:val="00816A36"/>
    <w:rsid w:val="00816FAB"/>
    <w:rsid w:val="0081756E"/>
    <w:rsid w:val="008177A5"/>
    <w:rsid w:val="008207A0"/>
    <w:rsid w:val="00820A89"/>
    <w:rsid w:val="008212E4"/>
    <w:rsid w:val="00821864"/>
    <w:rsid w:val="00823414"/>
    <w:rsid w:val="00823540"/>
    <w:rsid w:val="00824FF2"/>
    <w:rsid w:val="00824FF3"/>
    <w:rsid w:val="00831048"/>
    <w:rsid w:val="00831632"/>
    <w:rsid w:val="00831762"/>
    <w:rsid w:val="00831A8A"/>
    <w:rsid w:val="00833FC4"/>
    <w:rsid w:val="008345F9"/>
    <w:rsid w:val="00835469"/>
    <w:rsid w:val="00835AD3"/>
    <w:rsid w:val="008375FF"/>
    <w:rsid w:val="0083776B"/>
    <w:rsid w:val="00837FFE"/>
    <w:rsid w:val="008405D2"/>
    <w:rsid w:val="0084110E"/>
    <w:rsid w:val="00841EE1"/>
    <w:rsid w:val="008441D3"/>
    <w:rsid w:val="00844BEB"/>
    <w:rsid w:val="00844C4E"/>
    <w:rsid w:val="00845332"/>
    <w:rsid w:val="00845561"/>
    <w:rsid w:val="0084570E"/>
    <w:rsid w:val="00845CAF"/>
    <w:rsid w:val="008461A7"/>
    <w:rsid w:val="00846429"/>
    <w:rsid w:val="008464BD"/>
    <w:rsid w:val="0084764B"/>
    <w:rsid w:val="00847D26"/>
    <w:rsid w:val="008510DD"/>
    <w:rsid w:val="008512EC"/>
    <w:rsid w:val="008516CE"/>
    <w:rsid w:val="0085261F"/>
    <w:rsid w:val="00853042"/>
    <w:rsid w:val="008541FF"/>
    <w:rsid w:val="00854D05"/>
    <w:rsid w:val="008551FC"/>
    <w:rsid w:val="008556B5"/>
    <w:rsid w:val="00855FB6"/>
    <w:rsid w:val="0086028D"/>
    <w:rsid w:val="00862062"/>
    <w:rsid w:val="0086249F"/>
    <w:rsid w:val="008625D6"/>
    <w:rsid w:val="0086297F"/>
    <w:rsid w:val="0086476F"/>
    <w:rsid w:val="00864999"/>
    <w:rsid w:val="00864D4A"/>
    <w:rsid w:val="00864E8C"/>
    <w:rsid w:val="0086525B"/>
    <w:rsid w:val="008670D8"/>
    <w:rsid w:val="00867A96"/>
    <w:rsid w:val="00870CD0"/>
    <w:rsid w:val="00871840"/>
    <w:rsid w:val="0087215A"/>
    <w:rsid w:val="008725E7"/>
    <w:rsid w:val="00872698"/>
    <w:rsid w:val="008726E9"/>
    <w:rsid w:val="00873CC4"/>
    <w:rsid w:val="008755E7"/>
    <w:rsid w:val="0087607E"/>
    <w:rsid w:val="0087632E"/>
    <w:rsid w:val="00876965"/>
    <w:rsid w:val="00876998"/>
    <w:rsid w:val="0087714F"/>
    <w:rsid w:val="00880A99"/>
    <w:rsid w:val="00881988"/>
    <w:rsid w:val="00882C0C"/>
    <w:rsid w:val="00883CE7"/>
    <w:rsid w:val="00884023"/>
    <w:rsid w:val="00884B82"/>
    <w:rsid w:val="00885048"/>
    <w:rsid w:val="00885994"/>
    <w:rsid w:val="00887560"/>
    <w:rsid w:val="00887E05"/>
    <w:rsid w:val="00890002"/>
    <w:rsid w:val="00890141"/>
    <w:rsid w:val="0089058E"/>
    <w:rsid w:val="008932E5"/>
    <w:rsid w:val="00893379"/>
    <w:rsid w:val="008935B8"/>
    <w:rsid w:val="00893F00"/>
    <w:rsid w:val="00893F9F"/>
    <w:rsid w:val="0089522B"/>
    <w:rsid w:val="00896536"/>
    <w:rsid w:val="00896E77"/>
    <w:rsid w:val="00897340"/>
    <w:rsid w:val="008975E8"/>
    <w:rsid w:val="00897AC0"/>
    <w:rsid w:val="008A0629"/>
    <w:rsid w:val="008A0CCB"/>
    <w:rsid w:val="008A0F5A"/>
    <w:rsid w:val="008A2798"/>
    <w:rsid w:val="008A2919"/>
    <w:rsid w:val="008A4D86"/>
    <w:rsid w:val="008A5354"/>
    <w:rsid w:val="008A6669"/>
    <w:rsid w:val="008A6795"/>
    <w:rsid w:val="008A6A2E"/>
    <w:rsid w:val="008B11B8"/>
    <w:rsid w:val="008B15E6"/>
    <w:rsid w:val="008B173C"/>
    <w:rsid w:val="008B426F"/>
    <w:rsid w:val="008B43A6"/>
    <w:rsid w:val="008B4B92"/>
    <w:rsid w:val="008B4C04"/>
    <w:rsid w:val="008B59A9"/>
    <w:rsid w:val="008B636F"/>
    <w:rsid w:val="008B6C8F"/>
    <w:rsid w:val="008B6F8B"/>
    <w:rsid w:val="008B7F02"/>
    <w:rsid w:val="008C1E0B"/>
    <w:rsid w:val="008C2F19"/>
    <w:rsid w:val="008C31F7"/>
    <w:rsid w:val="008C3B20"/>
    <w:rsid w:val="008C47D9"/>
    <w:rsid w:val="008C521D"/>
    <w:rsid w:val="008C582D"/>
    <w:rsid w:val="008C5926"/>
    <w:rsid w:val="008C5ECA"/>
    <w:rsid w:val="008C6301"/>
    <w:rsid w:val="008C7FC8"/>
    <w:rsid w:val="008D155A"/>
    <w:rsid w:val="008D35EB"/>
    <w:rsid w:val="008D39AC"/>
    <w:rsid w:val="008D3A0D"/>
    <w:rsid w:val="008D6A52"/>
    <w:rsid w:val="008D7824"/>
    <w:rsid w:val="008D7881"/>
    <w:rsid w:val="008D78DD"/>
    <w:rsid w:val="008D7BA0"/>
    <w:rsid w:val="008D7C52"/>
    <w:rsid w:val="008D7F3D"/>
    <w:rsid w:val="008E08F3"/>
    <w:rsid w:val="008E1A35"/>
    <w:rsid w:val="008E1C23"/>
    <w:rsid w:val="008E1EA4"/>
    <w:rsid w:val="008E25F7"/>
    <w:rsid w:val="008E2A8A"/>
    <w:rsid w:val="008E2B31"/>
    <w:rsid w:val="008E2F68"/>
    <w:rsid w:val="008E3BF4"/>
    <w:rsid w:val="008E4405"/>
    <w:rsid w:val="008E7BE3"/>
    <w:rsid w:val="008F02A8"/>
    <w:rsid w:val="008F0B32"/>
    <w:rsid w:val="008F284F"/>
    <w:rsid w:val="008F3674"/>
    <w:rsid w:val="008F3AF6"/>
    <w:rsid w:val="008F455F"/>
    <w:rsid w:val="008F60C6"/>
    <w:rsid w:val="008F6194"/>
    <w:rsid w:val="009005C8"/>
    <w:rsid w:val="00900EA2"/>
    <w:rsid w:val="00901583"/>
    <w:rsid w:val="009029E3"/>
    <w:rsid w:val="00902E54"/>
    <w:rsid w:val="00905770"/>
    <w:rsid w:val="00905E8D"/>
    <w:rsid w:val="00906042"/>
    <w:rsid w:val="009064F2"/>
    <w:rsid w:val="00906C08"/>
    <w:rsid w:val="009070EC"/>
    <w:rsid w:val="0090726C"/>
    <w:rsid w:val="009078B9"/>
    <w:rsid w:val="009101F9"/>
    <w:rsid w:val="009105F5"/>
    <w:rsid w:val="009110FF"/>
    <w:rsid w:val="00911F9A"/>
    <w:rsid w:val="00912F72"/>
    <w:rsid w:val="00914E36"/>
    <w:rsid w:val="009164C3"/>
    <w:rsid w:val="00916D98"/>
    <w:rsid w:val="009176B5"/>
    <w:rsid w:val="00917D0E"/>
    <w:rsid w:val="00920D13"/>
    <w:rsid w:val="00922250"/>
    <w:rsid w:val="009252F8"/>
    <w:rsid w:val="00926025"/>
    <w:rsid w:val="009263A3"/>
    <w:rsid w:val="0092679C"/>
    <w:rsid w:val="00926D63"/>
    <w:rsid w:val="00930093"/>
    <w:rsid w:val="0093101D"/>
    <w:rsid w:val="00931DAC"/>
    <w:rsid w:val="0093233C"/>
    <w:rsid w:val="00932F53"/>
    <w:rsid w:val="0093357D"/>
    <w:rsid w:val="00933A79"/>
    <w:rsid w:val="00934758"/>
    <w:rsid w:val="00937213"/>
    <w:rsid w:val="00937988"/>
    <w:rsid w:val="009402A6"/>
    <w:rsid w:val="009402F3"/>
    <w:rsid w:val="00940E20"/>
    <w:rsid w:val="0094162C"/>
    <w:rsid w:val="0094169C"/>
    <w:rsid w:val="00941C38"/>
    <w:rsid w:val="00942815"/>
    <w:rsid w:val="009434BB"/>
    <w:rsid w:val="00943EC1"/>
    <w:rsid w:val="00944148"/>
    <w:rsid w:val="009450BB"/>
    <w:rsid w:val="00945200"/>
    <w:rsid w:val="00945A2B"/>
    <w:rsid w:val="00945C50"/>
    <w:rsid w:val="00947E75"/>
    <w:rsid w:val="00950275"/>
    <w:rsid w:val="009506B8"/>
    <w:rsid w:val="00950CBB"/>
    <w:rsid w:val="00953723"/>
    <w:rsid w:val="009547CB"/>
    <w:rsid w:val="00954C2B"/>
    <w:rsid w:val="0095625D"/>
    <w:rsid w:val="00956E7E"/>
    <w:rsid w:val="00956EDA"/>
    <w:rsid w:val="00961C8E"/>
    <w:rsid w:val="0096277E"/>
    <w:rsid w:val="00962D0E"/>
    <w:rsid w:val="00962F0A"/>
    <w:rsid w:val="0096426D"/>
    <w:rsid w:val="009642BC"/>
    <w:rsid w:val="00964F5C"/>
    <w:rsid w:val="009660DA"/>
    <w:rsid w:val="0096765A"/>
    <w:rsid w:val="00970B34"/>
    <w:rsid w:val="0097115A"/>
    <w:rsid w:val="0097257F"/>
    <w:rsid w:val="009725D4"/>
    <w:rsid w:val="00973195"/>
    <w:rsid w:val="00973B82"/>
    <w:rsid w:val="00974201"/>
    <w:rsid w:val="00974F66"/>
    <w:rsid w:val="00975B25"/>
    <w:rsid w:val="00975C33"/>
    <w:rsid w:val="0097683F"/>
    <w:rsid w:val="0097693A"/>
    <w:rsid w:val="00976B61"/>
    <w:rsid w:val="00976F6A"/>
    <w:rsid w:val="00980863"/>
    <w:rsid w:val="00980CEF"/>
    <w:rsid w:val="00981213"/>
    <w:rsid w:val="009817D0"/>
    <w:rsid w:val="00981E82"/>
    <w:rsid w:val="009827D4"/>
    <w:rsid w:val="0098381B"/>
    <w:rsid w:val="00984452"/>
    <w:rsid w:val="009849E9"/>
    <w:rsid w:val="00985BEE"/>
    <w:rsid w:val="00985CD3"/>
    <w:rsid w:val="00986911"/>
    <w:rsid w:val="00987786"/>
    <w:rsid w:val="00987CB6"/>
    <w:rsid w:val="00990ABE"/>
    <w:rsid w:val="009918FA"/>
    <w:rsid w:val="0099218A"/>
    <w:rsid w:val="00992FE4"/>
    <w:rsid w:val="0099315B"/>
    <w:rsid w:val="0099395F"/>
    <w:rsid w:val="00994FCC"/>
    <w:rsid w:val="00995386"/>
    <w:rsid w:val="009963D5"/>
    <w:rsid w:val="0099716D"/>
    <w:rsid w:val="009A049B"/>
    <w:rsid w:val="009A1B4A"/>
    <w:rsid w:val="009A2842"/>
    <w:rsid w:val="009A2B64"/>
    <w:rsid w:val="009A2E59"/>
    <w:rsid w:val="009A35F2"/>
    <w:rsid w:val="009A3B80"/>
    <w:rsid w:val="009A7C4B"/>
    <w:rsid w:val="009A7E91"/>
    <w:rsid w:val="009B0A65"/>
    <w:rsid w:val="009B387F"/>
    <w:rsid w:val="009B3A22"/>
    <w:rsid w:val="009B3E1F"/>
    <w:rsid w:val="009B428D"/>
    <w:rsid w:val="009B4835"/>
    <w:rsid w:val="009B5C06"/>
    <w:rsid w:val="009B5EF6"/>
    <w:rsid w:val="009B5EF7"/>
    <w:rsid w:val="009B6C4E"/>
    <w:rsid w:val="009B6D5F"/>
    <w:rsid w:val="009B7808"/>
    <w:rsid w:val="009C0F7B"/>
    <w:rsid w:val="009C1709"/>
    <w:rsid w:val="009C195A"/>
    <w:rsid w:val="009C1DB2"/>
    <w:rsid w:val="009C2367"/>
    <w:rsid w:val="009C27BC"/>
    <w:rsid w:val="009C2F1F"/>
    <w:rsid w:val="009C3C18"/>
    <w:rsid w:val="009C44AD"/>
    <w:rsid w:val="009C480B"/>
    <w:rsid w:val="009C5EF8"/>
    <w:rsid w:val="009C64ED"/>
    <w:rsid w:val="009C6D8D"/>
    <w:rsid w:val="009D02D6"/>
    <w:rsid w:val="009D0515"/>
    <w:rsid w:val="009D33DE"/>
    <w:rsid w:val="009D3BCC"/>
    <w:rsid w:val="009D3EBC"/>
    <w:rsid w:val="009D6826"/>
    <w:rsid w:val="009D6B9F"/>
    <w:rsid w:val="009D7C41"/>
    <w:rsid w:val="009D7DA0"/>
    <w:rsid w:val="009E0EBA"/>
    <w:rsid w:val="009E3E5F"/>
    <w:rsid w:val="009E457A"/>
    <w:rsid w:val="009E462A"/>
    <w:rsid w:val="009E4692"/>
    <w:rsid w:val="009E4AB1"/>
    <w:rsid w:val="009E4AD9"/>
    <w:rsid w:val="009E4BEB"/>
    <w:rsid w:val="009E4C06"/>
    <w:rsid w:val="009E57E4"/>
    <w:rsid w:val="009E6851"/>
    <w:rsid w:val="009F0BD2"/>
    <w:rsid w:val="009F271D"/>
    <w:rsid w:val="009F4760"/>
    <w:rsid w:val="009F48CA"/>
    <w:rsid w:val="009F48CC"/>
    <w:rsid w:val="009F5005"/>
    <w:rsid w:val="009F55B8"/>
    <w:rsid w:val="009F566A"/>
    <w:rsid w:val="009F5A10"/>
    <w:rsid w:val="009F690B"/>
    <w:rsid w:val="009F6A0B"/>
    <w:rsid w:val="009F6D80"/>
    <w:rsid w:val="009F789B"/>
    <w:rsid w:val="00A002A2"/>
    <w:rsid w:val="00A02000"/>
    <w:rsid w:val="00A02C4C"/>
    <w:rsid w:val="00A034E4"/>
    <w:rsid w:val="00A04AC9"/>
    <w:rsid w:val="00A04E8D"/>
    <w:rsid w:val="00A05C24"/>
    <w:rsid w:val="00A07E1B"/>
    <w:rsid w:val="00A109D3"/>
    <w:rsid w:val="00A1153E"/>
    <w:rsid w:val="00A11668"/>
    <w:rsid w:val="00A11D89"/>
    <w:rsid w:val="00A11FA1"/>
    <w:rsid w:val="00A12265"/>
    <w:rsid w:val="00A14990"/>
    <w:rsid w:val="00A14DEB"/>
    <w:rsid w:val="00A156A6"/>
    <w:rsid w:val="00A201D0"/>
    <w:rsid w:val="00A21507"/>
    <w:rsid w:val="00A23A45"/>
    <w:rsid w:val="00A2566B"/>
    <w:rsid w:val="00A256AD"/>
    <w:rsid w:val="00A26A17"/>
    <w:rsid w:val="00A303E1"/>
    <w:rsid w:val="00A30F88"/>
    <w:rsid w:val="00A324D2"/>
    <w:rsid w:val="00A35360"/>
    <w:rsid w:val="00A3580C"/>
    <w:rsid w:val="00A3688B"/>
    <w:rsid w:val="00A37619"/>
    <w:rsid w:val="00A37804"/>
    <w:rsid w:val="00A41514"/>
    <w:rsid w:val="00A42099"/>
    <w:rsid w:val="00A42AAC"/>
    <w:rsid w:val="00A431FB"/>
    <w:rsid w:val="00A44F82"/>
    <w:rsid w:val="00A46133"/>
    <w:rsid w:val="00A46934"/>
    <w:rsid w:val="00A4761D"/>
    <w:rsid w:val="00A50333"/>
    <w:rsid w:val="00A5106B"/>
    <w:rsid w:val="00A51B4E"/>
    <w:rsid w:val="00A51BB1"/>
    <w:rsid w:val="00A52C27"/>
    <w:rsid w:val="00A52CFE"/>
    <w:rsid w:val="00A54308"/>
    <w:rsid w:val="00A55457"/>
    <w:rsid w:val="00A557CC"/>
    <w:rsid w:val="00A603F0"/>
    <w:rsid w:val="00A60585"/>
    <w:rsid w:val="00A60CF5"/>
    <w:rsid w:val="00A60D10"/>
    <w:rsid w:val="00A614AE"/>
    <w:rsid w:val="00A61B2D"/>
    <w:rsid w:val="00A61F75"/>
    <w:rsid w:val="00A627D0"/>
    <w:rsid w:val="00A62CB6"/>
    <w:rsid w:val="00A64337"/>
    <w:rsid w:val="00A65096"/>
    <w:rsid w:val="00A65279"/>
    <w:rsid w:val="00A65BBB"/>
    <w:rsid w:val="00A65CF0"/>
    <w:rsid w:val="00A65ED6"/>
    <w:rsid w:val="00A6697C"/>
    <w:rsid w:val="00A70008"/>
    <w:rsid w:val="00A704D2"/>
    <w:rsid w:val="00A71CA1"/>
    <w:rsid w:val="00A747F1"/>
    <w:rsid w:val="00A74DC4"/>
    <w:rsid w:val="00A75412"/>
    <w:rsid w:val="00A75E8B"/>
    <w:rsid w:val="00A77BCA"/>
    <w:rsid w:val="00A800D3"/>
    <w:rsid w:val="00A80E1A"/>
    <w:rsid w:val="00A8349B"/>
    <w:rsid w:val="00A839F0"/>
    <w:rsid w:val="00A84324"/>
    <w:rsid w:val="00A84BE5"/>
    <w:rsid w:val="00A8521C"/>
    <w:rsid w:val="00A852B5"/>
    <w:rsid w:val="00A85652"/>
    <w:rsid w:val="00A8584C"/>
    <w:rsid w:val="00A879F8"/>
    <w:rsid w:val="00A9083C"/>
    <w:rsid w:val="00A90D32"/>
    <w:rsid w:val="00A910C8"/>
    <w:rsid w:val="00A91639"/>
    <w:rsid w:val="00A92A76"/>
    <w:rsid w:val="00A92ED0"/>
    <w:rsid w:val="00A93A3E"/>
    <w:rsid w:val="00A94216"/>
    <w:rsid w:val="00A94693"/>
    <w:rsid w:val="00A94F51"/>
    <w:rsid w:val="00A953A0"/>
    <w:rsid w:val="00A96576"/>
    <w:rsid w:val="00A96DD6"/>
    <w:rsid w:val="00A97400"/>
    <w:rsid w:val="00AA0426"/>
    <w:rsid w:val="00AA36D5"/>
    <w:rsid w:val="00AA45D9"/>
    <w:rsid w:val="00AA4BD7"/>
    <w:rsid w:val="00AA5AA6"/>
    <w:rsid w:val="00AA6359"/>
    <w:rsid w:val="00AA64B1"/>
    <w:rsid w:val="00AA75DC"/>
    <w:rsid w:val="00AA79EF"/>
    <w:rsid w:val="00AA7B81"/>
    <w:rsid w:val="00AB0798"/>
    <w:rsid w:val="00AB0BB8"/>
    <w:rsid w:val="00AB1E7C"/>
    <w:rsid w:val="00AB3E7B"/>
    <w:rsid w:val="00AB418F"/>
    <w:rsid w:val="00AB47EC"/>
    <w:rsid w:val="00AB5CC8"/>
    <w:rsid w:val="00AB5D9E"/>
    <w:rsid w:val="00AB65FD"/>
    <w:rsid w:val="00AB6E94"/>
    <w:rsid w:val="00AB77D2"/>
    <w:rsid w:val="00AB7918"/>
    <w:rsid w:val="00AC018C"/>
    <w:rsid w:val="00AC1568"/>
    <w:rsid w:val="00AC19E7"/>
    <w:rsid w:val="00AC1F99"/>
    <w:rsid w:val="00AC3C74"/>
    <w:rsid w:val="00AC491D"/>
    <w:rsid w:val="00AC4B09"/>
    <w:rsid w:val="00AC5D90"/>
    <w:rsid w:val="00AC75DA"/>
    <w:rsid w:val="00AC7BEC"/>
    <w:rsid w:val="00AD0BEF"/>
    <w:rsid w:val="00AD0E49"/>
    <w:rsid w:val="00AD1F97"/>
    <w:rsid w:val="00AD28F0"/>
    <w:rsid w:val="00AD385B"/>
    <w:rsid w:val="00AE0598"/>
    <w:rsid w:val="00AE0DB5"/>
    <w:rsid w:val="00AE366C"/>
    <w:rsid w:val="00AE47DE"/>
    <w:rsid w:val="00AE4EDB"/>
    <w:rsid w:val="00AE4FF8"/>
    <w:rsid w:val="00AE6E19"/>
    <w:rsid w:val="00AE784F"/>
    <w:rsid w:val="00AE7ABE"/>
    <w:rsid w:val="00AF0034"/>
    <w:rsid w:val="00AF1B54"/>
    <w:rsid w:val="00AF284C"/>
    <w:rsid w:val="00AF35ED"/>
    <w:rsid w:val="00AF5025"/>
    <w:rsid w:val="00AF5329"/>
    <w:rsid w:val="00AF584E"/>
    <w:rsid w:val="00AF5979"/>
    <w:rsid w:val="00B001E3"/>
    <w:rsid w:val="00B0035B"/>
    <w:rsid w:val="00B005AD"/>
    <w:rsid w:val="00B02082"/>
    <w:rsid w:val="00B02369"/>
    <w:rsid w:val="00B023F4"/>
    <w:rsid w:val="00B028F9"/>
    <w:rsid w:val="00B02FE8"/>
    <w:rsid w:val="00B04CD1"/>
    <w:rsid w:val="00B05D0B"/>
    <w:rsid w:val="00B06BB1"/>
    <w:rsid w:val="00B07194"/>
    <w:rsid w:val="00B079C8"/>
    <w:rsid w:val="00B101A2"/>
    <w:rsid w:val="00B105F1"/>
    <w:rsid w:val="00B13436"/>
    <w:rsid w:val="00B13655"/>
    <w:rsid w:val="00B14DFA"/>
    <w:rsid w:val="00B1554D"/>
    <w:rsid w:val="00B1657F"/>
    <w:rsid w:val="00B171DF"/>
    <w:rsid w:val="00B20A8F"/>
    <w:rsid w:val="00B21367"/>
    <w:rsid w:val="00B217E1"/>
    <w:rsid w:val="00B21A5E"/>
    <w:rsid w:val="00B221AF"/>
    <w:rsid w:val="00B225AB"/>
    <w:rsid w:val="00B23613"/>
    <w:rsid w:val="00B237CE"/>
    <w:rsid w:val="00B241BA"/>
    <w:rsid w:val="00B2473E"/>
    <w:rsid w:val="00B25C06"/>
    <w:rsid w:val="00B27463"/>
    <w:rsid w:val="00B27D67"/>
    <w:rsid w:val="00B30561"/>
    <w:rsid w:val="00B312DD"/>
    <w:rsid w:val="00B31374"/>
    <w:rsid w:val="00B32F28"/>
    <w:rsid w:val="00B3343D"/>
    <w:rsid w:val="00B33BD4"/>
    <w:rsid w:val="00B345C8"/>
    <w:rsid w:val="00B36859"/>
    <w:rsid w:val="00B37D9E"/>
    <w:rsid w:val="00B4027E"/>
    <w:rsid w:val="00B40708"/>
    <w:rsid w:val="00B40F6E"/>
    <w:rsid w:val="00B413D4"/>
    <w:rsid w:val="00B4152D"/>
    <w:rsid w:val="00B421F0"/>
    <w:rsid w:val="00B42670"/>
    <w:rsid w:val="00B4303E"/>
    <w:rsid w:val="00B430D3"/>
    <w:rsid w:val="00B4311F"/>
    <w:rsid w:val="00B433C3"/>
    <w:rsid w:val="00B44717"/>
    <w:rsid w:val="00B45220"/>
    <w:rsid w:val="00B472A5"/>
    <w:rsid w:val="00B47503"/>
    <w:rsid w:val="00B510A9"/>
    <w:rsid w:val="00B51CE8"/>
    <w:rsid w:val="00B52B92"/>
    <w:rsid w:val="00B53CE0"/>
    <w:rsid w:val="00B5411B"/>
    <w:rsid w:val="00B553B5"/>
    <w:rsid w:val="00B55403"/>
    <w:rsid w:val="00B564A4"/>
    <w:rsid w:val="00B57248"/>
    <w:rsid w:val="00B572BC"/>
    <w:rsid w:val="00B574D3"/>
    <w:rsid w:val="00B57EC8"/>
    <w:rsid w:val="00B61180"/>
    <w:rsid w:val="00B623A6"/>
    <w:rsid w:val="00B637C7"/>
    <w:rsid w:val="00B63A6F"/>
    <w:rsid w:val="00B63CD3"/>
    <w:rsid w:val="00B650AC"/>
    <w:rsid w:val="00B67C2E"/>
    <w:rsid w:val="00B70070"/>
    <w:rsid w:val="00B710BC"/>
    <w:rsid w:val="00B71680"/>
    <w:rsid w:val="00B71790"/>
    <w:rsid w:val="00B71EED"/>
    <w:rsid w:val="00B720CC"/>
    <w:rsid w:val="00B72175"/>
    <w:rsid w:val="00B766F7"/>
    <w:rsid w:val="00B76B2F"/>
    <w:rsid w:val="00B76D07"/>
    <w:rsid w:val="00B76DEF"/>
    <w:rsid w:val="00B77156"/>
    <w:rsid w:val="00B77762"/>
    <w:rsid w:val="00B80B4E"/>
    <w:rsid w:val="00B80DA8"/>
    <w:rsid w:val="00B81D4F"/>
    <w:rsid w:val="00B8247F"/>
    <w:rsid w:val="00B830E1"/>
    <w:rsid w:val="00B83699"/>
    <w:rsid w:val="00B8532E"/>
    <w:rsid w:val="00B85FAE"/>
    <w:rsid w:val="00B861E9"/>
    <w:rsid w:val="00B873ED"/>
    <w:rsid w:val="00B875AB"/>
    <w:rsid w:val="00B87F8F"/>
    <w:rsid w:val="00B908B6"/>
    <w:rsid w:val="00B91CA8"/>
    <w:rsid w:val="00B93688"/>
    <w:rsid w:val="00B944E4"/>
    <w:rsid w:val="00B94CB7"/>
    <w:rsid w:val="00B952C6"/>
    <w:rsid w:val="00B9579C"/>
    <w:rsid w:val="00B95D2C"/>
    <w:rsid w:val="00B9626D"/>
    <w:rsid w:val="00B9643F"/>
    <w:rsid w:val="00B977BB"/>
    <w:rsid w:val="00BA12CE"/>
    <w:rsid w:val="00BA3C07"/>
    <w:rsid w:val="00BA72DC"/>
    <w:rsid w:val="00BB0264"/>
    <w:rsid w:val="00BB0270"/>
    <w:rsid w:val="00BB0919"/>
    <w:rsid w:val="00BB0E1E"/>
    <w:rsid w:val="00BB1092"/>
    <w:rsid w:val="00BB1175"/>
    <w:rsid w:val="00BB24FA"/>
    <w:rsid w:val="00BB2642"/>
    <w:rsid w:val="00BB4831"/>
    <w:rsid w:val="00BB4FBA"/>
    <w:rsid w:val="00BC32E6"/>
    <w:rsid w:val="00BC41D7"/>
    <w:rsid w:val="00BC7E9E"/>
    <w:rsid w:val="00BD0090"/>
    <w:rsid w:val="00BD0555"/>
    <w:rsid w:val="00BD0A08"/>
    <w:rsid w:val="00BD10EB"/>
    <w:rsid w:val="00BD1751"/>
    <w:rsid w:val="00BD1796"/>
    <w:rsid w:val="00BD1B77"/>
    <w:rsid w:val="00BD2CCD"/>
    <w:rsid w:val="00BD303C"/>
    <w:rsid w:val="00BD3E36"/>
    <w:rsid w:val="00BD428C"/>
    <w:rsid w:val="00BD4480"/>
    <w:rsid w:val="00BD5014"/>
    <w:rsid w:val="00BD6412"/>
    <w:rsid w:val="00BD77D2"/>
    <w:rsid w:val="00BE0047"/>
    <w:rsid w:val="00BE1080"/>
    <w:rsid w:val="00BE166E"/>
    <w:rsid w:val="00BE3AFE"/>
    <w:rsid w:val="00BE48F8"/>
    <w:rsid w:val="00BE5FD2"/>
    <w:rsid w:val="00BF04AB"/>
    <w:rsid w:val="00BF0C34"/>
    <w:rsid w:val="00BF0FC8"/>
    <w:rsid w:val="00BF27CC"/>
    <w:rsid w:val="00BF2C00"/>
    <w:rsid w:val="00BF31A1"/>
    <w:rsid w:val="00BF3AAB"/>
    <w:rsid w:val="00BF3BAC"/>
    <w:rsid w:val="00BF3F90"/>
    <w:rsid w:val="00BF577C"/>
    <w:rsid w:val="00BF6071"/>
    <w:rsid w:val="00BF6EBB"/>
    <w:rsid w:val="00BF7A4F"/>
    <w:rsid w:val="00C00686"/>
    <w:rsid w:val="00C0355B"/>
    <w:rsid w:val="00C040DA"/>
    <w:rsid w:val="00C046C1"/>
    <w:rsid w:val="00C05434"/>
    <w:rsid w:val="00C10D8B"/>
    <w:rsid w:val="00C115BF"/>
    <w:rsid w:val="00C1166A"/>
    <w:rsid w:val="00C11C7F"/>
    <w:rsid w:val="00C1202B"/>
    <w:rsid w:val="00C12D49"/>
    <w:rsid w:val="00C1397C"/>
    <w:rsid w:val="00C13AD3"/>
    <w:rsid w:val="00C13D7D"/>
    <w:rsid w:val="00C143B6"/>
    <w:rsid w:val="00C14E80"/>
    <w:rsid w:val="00C15C4F"/>
    <w:rsid w:val="00C16563"/>
    <w:rsid w:val="00C179C5"/>
    <w:rsid w:val="00C20B29"/>
    <w:rsid w:val="00C229A5"/>
    <w:rsid w:val="00C231CD"/>
    <w:rsid w:val="00C24202"/>
    <w:rsid w:val="00C25294"/>
    <w:rsid w:val="00C25932"/>
    <w:rsid w:val="00C25ADB"/>
    <w:rsid w:val="00C261B0"/>
    <w:rsid w:val="00C26AC1"/>
    <w:rsid w:val="00C26E71"/>
    <w:rsid w:val="00C27013"/>
    <w:rsid w:val="00C27979"/>
    <w:rsid w:val="00C30A00"/>
    <w:rsid w:val="00C30EF6"/>
    <w:rsid w:val="00C31EBD"/>
    <w:rsid w:val="00C31F6D"/>
    <w:rsid w:val="00C340F3"/>
    <w:rsid w:val="00C34621"/>
    <w:rsid w:val="00C34990"/>
    <w:rsid w:val="00C35A52"/>
    <w:rsid w:val="00C36261"/>
    <w:rsid w:val="00C36298"/>
    <w:rsid w:val="00C36C17"/>
    <w:rsid w:val="00C371BD"/>
    <w:rsid w:val="00C412D0"/>
    <w:rsid w:val="00C413AF"/>
    <w:rsid w:val="00C426EE"/>
    <w:rsid w:val="00C42D81"/>
    <w:rsid w:val="00C43A40"/>
    <w:rsid w:val="00C43CAC"/>
    <w:rsid w:val="00C45A2E"/>
    <w:rsid w:val="00C46CF3"/>
    <w:rsid w:val="00C5018B"/>
    <w:rsid w:val="00C501B2"/>
    <w:rsid w:val="00C50D24"/>
    <w:rsid w:val="00C5223B"/>
    <w:rsid w:val="00C52C52"/>
    <w:rsid w:val="00C53576"/>
    <w:rsid w:val="00C53714"/>
    <w:rsid w:val="00C5382C"/>
    <w:rsid w:val="00C55A9A"/>
    <w:rsid w:val="00C55D0F"/>
    <w:rsid w:val="00C55F21"/>
    <w:rsid w:val="00C56362"/>
    <w:rsid w:val="00C56EE6"/>
    <w:rsid w:val="00C60B19"/>
    <w:rsid w:val="00C6296E"/>
    <w:rsid w:val="00C62BCE"/>
    <w:rsid w:val="00C62C90"/>
    <w:rsid w:val="00C62D21"/>
    <w:rsid w:val="00C670A1"/>
    <w:rsid w:val="00C70423"/>
    <w:rsid w:val="00C73626"/>
    <w:rsid w:val="00C73942"/>
    <w:rsid w:val="00C73C58"/>
    <w:rsid w:val="00C7499E"/>
    <w:rsid w:val="00C759FD"/>
    <w:rsid w:val="00C76494"/>
    <w:rsid w:val="00C76883"/>
    <w:rsid w:val="00C773D5"/>
    <w:rsid w:val="00C77818"/>
    <w:rsid w:val="00C8139F"/>
    <w:rsid w:val="00C82617"/>
    <w:rsid w:val="00C8381B"/>
    <w:rsid w:val="00C838FC"/>
    <w:rsid w:val="00C83B09"/>
    <w:rsid w:val="00C83E59"/>
    <w:rsid w:val="00C84020"/>
    <w:rsid w:val="00C84169"/>
    <w:rsid w:val="00C84970"/>
    <w:rsid w:val="00C84BF3"/>
    <w:rsid w:val="00C84E0A"/>
    <w:rsid w:val="00C84FAD"/>
    <w:rsid w:val="00C85472"/>
    <w:rsid w:val="00C85924"/>
    <w:rsid w:val="00C85DE2"/>
    <w:rsid w:val="00C86010"/>
    <w:rsid w:val="00C86A45"/>
    <w:rsid w:val="00C86F99"/>
    <w:rsid w:val="00C90538"/>
    <w:rsid w:val="00C90584"/>
    <w:rsid w:val="00C90D87"/>
    <w:rsid w:val="00C921F9"/>
    <w:rsid w:val="00C922E9"/>
    <w:rsid w:val="00C92394"/>
    <w:rsid w:val="00C926CD"/>
    <w:rsid w:val="00C94257"/>
    <w:rsid w:val="00C9672A"/>
    <w:rsid w:val="00C97F67"/>
    <w:rsid w:val="00CA07C1"/>
    <w:rsid w:val="00CA0A5D"/>
    <w:rsid w:val="00CA164F"/>
    <w:rsid w:val="00CA1EAF"/>
    <w:rsid w:val="00CA3484"/>
    <w:rsid w:val="00CA52AE"/>
    <w:rsid w:val="00CA55CE"/>
    <w:rsid w:val="00CA6DF5"/>
    <w:rsid w:val="00CA72EC"/>
    <w:rsid w:val="00CA7652"/>
    <w:rsid w:val="00CB0146"/>
    <w:rsid w:val="00CB09F4"/>
    <w:rsid w:val="00CB1ED5"/>
    <w:rsid w:val="00CB2739"/>
    <w:rsid w:val="00CB3289"/>
    <w:rsid w:val="00CB4688"/>
    <w:rsid w:val="00CB53BC"/>
    <w:rsid w:val="00CB546B"/>
    <w:rsid w:val="00CB5FD0"/>
    <w:rsid w:val="00CB6518"/>
    <w:rsid w:val="00CB7549"/>
    <w:rsid w:val="00CC0CDA"/>
    <w:rsid w:val="00CC266B"/>
    <w:rsid w:val="00CC2D78"/>
    <w:rsid w:val="00CC2FD3"/>
    <w:rsid w:val="00CC3E52"/>
    <w:rsid w:val="00CC40FF"/>
    <w:rsid w:val="00CC46E3"/>
    <w:rsid w:val="00CC491C"/>
    <w:rsid w:val="00CC55A1"/>
    <w:rsid w:val="00CC64A6"/>
    <w:rsid w:val="00CC6597"/>
    <w:rsid w:val="00CC6C2D"/>
    <w:rsid w:val="00CC7C75"/>
    <w:rsid w:val="00CD0524"/>
    <w:rsid w:val="00CD0E06"/>
    <w:rsid w:val="00CD1097"/>
    <w:rsid w:val="00CD15D2"/>
    <w:rsid w:val="00CD1A8E"/>
    <w:rsid w:val="00CD2B98"/>
    <w:rsid w:val="00CD44EB"/>
    <w:rsid w:val="00CD749B"/>
    <w:rsid w:val="00CD7FCE"/>
    <w:rsid w:val="00CE13F9"/>
    <w:rsid w:val="00CE1EA0"/>
    <w:rsid w:val="00CE219C"/>
    <w:rsid w:val="00CE3EE6"/>
    <w:rsid w:val="00CE4B4F"/>
    <w:rsid w:val="00CE4D85"/>
    <w:rsid w:val="00CE4EF9"/>
    <w:rsid w:val="00CE5840"/>
    <w:rsid w:val="00CE58A8"/>
    <w:rsid w:val="00CE6153"/>
    <w:rsid w:val="00CE6924"/>
    <w:rsid w:val="00CE7183"/>
    <w:rsid w:val="00CE7EA5"/>
    <w:rsid w:val="00CF1062"/>
    <w:rsid w:val="00CF18DE"/>
    <w:rsid w:val="00CF2761"/>
    <w:rsid w:val="00CF7030"/>
    <w:rsid w:val="00CF7521"/>
    <w:rsid w:val="00CF78EA"/>
    <w:rsid w:val="00D00F45"/>
    <w:rsid w:val="00D00FF7"/>
    <w:rsid w:val="00D02032"/>
    <w:rsid w:val="00D04D0C"/>
    <w:rsid w:val="00D05643"/>
    <w:rsid w:val="00D0626F"/>
    <w:rsid w:val="00D06B1D"/>
    <w:rsid w:val="00D106C9"/>
    <w:rsid w:val="00D10DDE"/>
    <w:rsid w:val="00D127FB"/>
    <w:rsid w:val="00D13358"/>
    <w:rsid w:val="00D13C21"/>
    <w:rsid w:val="00D145E1"/>
    <w:rsid w:val="00D1499D"/>
    <w:rsid w:val="00D14A20"/>
    <w:rsid w:val="00D16159"/>
    <w:rsid w:val="00D16337"/>
    <w:rsid w:val="00D17AFD"/>
    <w:rsid w:val="00D17DD7"/>
    <w:rsid w:val="00D17E61"/>
    <w:rsid w:val="00D20A7E"/>
    <w:rsid w:val="00D21E8D"/>
    <w:rsid w:val="00D2252C"/>
    <w:rsid w:val="00D233FF"/>
    <w:rsid w:val="00D23CA6"/>
    <w:rsid w:val="00D303A5"/>
    <w:rsid w:val="00D30B8F"/>
    <w:rsid w:val="00D316D5"/>
    <w:rsid w:val="00D3174F"/>
    <w:rsid w:val="00D317E3"/>
    <w:rsid w:val="00D31B93"/>
    <w:rsid w:val="00D34B2F"/>
    <w:rsid w:val="00D35EC9"/>
    <w:rsid w:val="00D36172"/>
    <w:rsid w:val="00D365B4"/>
    <w:rsid w:val="00D41D20"/>
    <w:rsid w:val="00D41E2E"/>
    <w:rsid w:val="00D41E5A"/>
    <w:rsid w:val="00D4507C"/>
    <w:rsid w:val="00D46801"/>
    <w:rsid w:val="00D46D34"/>
    <w:rsid w:val="00D47ED4"/>
    <w:rsid w:val="00D50C69"/>
    <w:rsid w:val="00D518A0"/>
    <w:rsid w:val="00D523FA"/>
    <w:rsid w:val="00D525F3"/>
    <w:rsid w:val="00D5380F"/>
    <w:rsid w:val="00D53C74"/>
    <w:rsid w:val="00D53E8A"/>
    <w:rsid w:val="00D53FD0"/>
    <w:rsid w:val="00D54E42"/>
    <w:rsid w:val="00D54FB2"/>
    <w:rsid w:val="00D550A3"/>
    <w:rsid w:val="00D55A50"/>
    <w:rsid w:val="00D55DCD"/>
    <w:rsid w:val="00D56013"/>
    <w:rsid w:val="00D56287"/>
    <w:rsid w:val="00D56EDB"/>
    <w:rsid w:val="00D57928"/>
    <w:rsid w:val="00D57CD5"/>
    <w:rsid w:val="00D60356"/>
    <w:rsid w:val="00D608E6"/>
    <w:rsid w:val="00D608F6"/>
    <w:rsid w:val="00D6137E"/>
    <w:rsid w:val="00D61480"/>
    <w:rsid w:val="00D61CC5"/>
    <w:rsid w:val="00D61D56"/>
    <w:rsid w:val="00D6217B"/>
    <w:rsid w:val="00D62B2F"/>
    <w:rsid w:val="00D62C40"/>
    <w:rsid w:val="00D679D6"/>
    <w:rsid w:val="00D7215C"/>
    <w:rsid w:val="00D731B8"/>
    <w:rsid w:val="00D7586D"/>
    <w:rsid w:val="00D75A52"/>
    <w:rsid w:val="00D75E60"/>
    <w:rsid w:val="00D76714"/>
    <w:rsid w:val="00D77A44"/>
    <w:rsid w:val="00D80739"/>
    <w:rsid w:val="00D809E5"/>
    <w:rsid w:val="00D813BB"/>
    <w:rsid w:val="00D81AA5"/>
    <w:rsid w:val="00D82330"/>
    <w:rsid w:val="00D82CFE"/>
    <w:rsid w:val="00D86923"/>
    <w:rsid w:val="00D8697A"/>
    <w:rsid w:val="00D86B46"/>
    <w:rsid w:val="00D870B1"/>
    <w:rsid w:val="00D8749A"/>
    <w:rsid w:val="00D875DE"/>
    <w:rsid w:val="00D877A9"/>
    <w:rsid w:val="00D90FBC"/>
    <w:rsid w:val="00D91EC1"/>
    <w:rsid w:val="00D92BE3"/>
    <w:rsid w:val="00D931EB"/>
    <w:rsid w:val="00DA0268"/>
    <w:rsid w:val="00DA084F"/>
    <w:rsid w:val="00DA0DF7"/>
    <w:rsid w:val="00DA1F3D"/>
    <w:rsid w:val="00DA2282"/>
    <w:rsid w:val="00DA2A6F"/>
    <w:rsid w:val="00DA2F05"/>
    <w:rsid w:val="00DA4B25"/>
    <w:rsid w:val="00DA63BD"/>
    <w:rsid w:val="00DA65F6"/>
    <w:rsid w:val="00DB00A3"/>
    <w:rsid w:val="00DB031F"/>
    <w:rsid w:val="00DB06BD"/>
    <w:rsid w:val="00DB14E8"/>
    <w:rsid w:val="00DB2549"/>
    <w:rsid w:val="00DB3BA5"/>
    <w:rsid w:val="00DB52CC"/>
    <w:rsid w:val="00DB5DE1"/>
    <w:rsid w:val="00DB69B7"/>
    <w:rsid w:val="00DB733F"/>
    <w:rsid w:val="00DC06C2"/>
    <w:rsid w:val="00DC23C2"/>
    <w:rsid w:val="00DC4003"/>
    <w:rsid w:val="00DC5E1A"/>
    <w:rsid w:val="00DC6710"/>
    <w:rsid w:val="00DC673D"/>
    <w:rsid w:val="00DC6B9C"/>
    <w:rsid w:val="00DD2348"/>
    <w:rsid w:val="00DD3090"/>
    <w:rsid w:val="00DD4321"/>
    <w:rsid w:val="00DD4C52"/>
    <w:rsid w:val="00DD67F2"/>
    <w:rsid w:val="00DD6A1F"/>
    <w:rsid w:val="00DD70B6"/>
    <w:rsid w:val="00DD7D7D"/>
    <w:rsid w:val="00DE2AAB"/>
    <w:rsid w:val="00DE31D8"/>
    <w:rsid w:val="00DE3D4C"/>
    <w:rsid w:val="00DE3F54"/>
    <w:rsid w:val="00DE414D"/>
    <w:rsid w:val="00DE4CF1"/>
    <w:rsid w:val="00DE5282"/>
    <w:rsid w:val="00DE571C"/>
    <w:rsid w:val="00DE6D2E"/>
    <w:rsid w:val="00DE799D"/>
    <w:rsid w:val="00DF05C0"/>
    <w:rsid w:val="00DF3862"/>
    <w:rsid w:val="00DF3907"/>
    <w:rsid w:val="00DF3ABD"/>
    <w:rsid w:val="00DF50B7"/>
    <w:rsid w:val="00DF6137"/>
    <w:rsid w:val="00DF65A8"/>
    <w:rsid w:val="00DF7213"/>
    <w:rsid w:val="00DF7BF1"/>
    <w:rsid w:val="00E0095F"/>
    <w:rsid w:val="00E00EBA"/>
    <w:rsid w:val="00E034B9"/>
    <w:rsid w:val="00E04B45"/>
    <w:rsid w:val="00E10E20"/>
    <w:rsid w:val="00E11446"/>
    <w:rsid w:val="00E11893"/>
    <w:rsid w:val="00E13BD7"/>
    <w:rsid w:val="00E13D17"/>
    <w:rsid w:val="00E150F8"/>
    <w:rsid w:val="00E15993"/>
    <w:rsid w:val="00E1626C"/>
    <w:rsid w:val="00E169F8"/>
    <w:rsid w:val="00E203B9"/>
    <w:rsid w:val="00E206F0"/>
    <w:rsid w:val="00E21771"/>
    <w:rsid w:val="00E218CD"/>
    <w:rsid w:val="00E21B6D"/>
    <w:rsid w:val="00E21E8A"/>
    <w:rsid w:val="00E225D4"/>
    <w:rsid w:val="00E23B45"/>
    <w:rsid w:val="00E23DA2"/>
    <w:rsid w:val="00E23EB9"/>
    <w:rsid w:val="00E24C4F"/>
    <w:rsid w:val="00E25F4F"/>
    <w:rsid w:val="00E26ECA"/>
    <w:rsid w:val="00E27811"/>
    <w:rsid w:val="00E30944"/>
    <w:rsid w:val="00E3101A"/>
    <w:rsid w:val="00E319E4"/>
    <w:rsid w:val="00E333E5"/>
    <w:rsid w:val="00E34C91"/>
    <w:rsid w:val="00E369FD"/>
    <w:rsid w:val="00E407FC"/>
    <w:rsid w:val="00E415EE"/>
    <w:rsid w:val="00E4231E"/>
    <w:rsid w:val="00E42541"/>
    <w:rsid w:val="00E451FF"/>
    <w:rsid w:val="00E46599"/>
    <w:rsid w:val="00E46C1B"/>
    <w:rsid w:val="00E477E6"/>
    <w:rsid w:val="00E47CFD"/>
    <w:rsid w:val="00E51435"/>
    <w:rsid w:val="00E51824"/>
    <w:rsid w:val="00E526AE"/>
    <w:rsid w:val="00E52CB4"/>
    <w:rsid w:val="00E53784"/>
    <w:rsid w:val="00E53CD0"/>
    <w:rsid w:val="00E545F2"/>
    <w:rsid w:val="00E548B9"/>
    <w:rsid w:val="00E54CE8"/>
    <w:rsid w:val="00E54FEA"/>
    <w:rsid w:val="00E55464"/>
    <w:rsid w:val="00E55955"/>
    <w:rsid w:val="00E5621F"/>
    <w:rsid w:val="00E56264"/>
    <w:rsid w:val="00E56960"/>
    <w:rsid w:val="00E57072"/>
    <w:rsid w:val="00E605FA"/>
    <w:rsid w:val="00E606F0"/>
    <w:rsid w:val="00E627C0"/>
    <w:rsid w:val="00E635AC"/>
    <w:rsid w:val="00E637CB"/>
    <w:rsid w:val="00E667B0"/>
    <w:rsid w:val="00E67380"/>
    <w:rsid w:val="00E679DA"/>
    <w:rsid w:val="00E67B99"/>
    <w:rsid w:val="00E70074"/>
    <w:rsid w:val="00E70C96"/>
    <w:rsid w:val="00E70F4B"/>
    <w:rsid w:val="00E71F28"/>
    <w:rsid w:val="00E71F96"/>
    <w:rsid w:val="00E7308B"/>
    <w:rsid w:val="00E740F1"/>
    <w:rsid w:val="00E7435D"/>
    <w:rsid w:val="00E75A5A"/>
    <w:rsid w:val="00E77059"/>
    <w:rsid w:val="00E770D9"/>
    <w:rsid w:val="00E813E4"/>
    <w:rsid w:val="00E81835"/>
    <w:rsid w:val="00E828AB"/>
    <w:rsid w:val="00E82D40"/>
    <w:rsid w:val="00E83093"/>
    <w:rsid w:val="00E83B3D"/>
    <w:rsid w:val="00E84461"/>
    <w:rsid w:val="00E84ADD"/>
    <w:rsid w:val="00E856EF"/>
    <w:rsid w:val="00E85841"/>
    <w:rsid w:val="00E868DF"/>
    <w:rsid w:val="00E905E9"/>
    <w:rsid w:val="00E908F1"/>
    <w:rsid w:val="00E918D8"/>
    <w:rsid w:val="00E91FB4"/>
    <w:rsid w:val="00E92B88"/>
    <w:rsid w:val="00E9326C"/>
    <w:rsid w:val="00E945D8"/>
    <w:rsid w:val="00E948D5"/>
    <w:rsid w:val="00E97AEF"/>
    <w:rsid w:val="00E97DEB"/>
    <w:rsid w:val="00EA010A"/>
    <w:rsid w:val="00EA02B2"/>
    <w:rsid w:val="00EA11A3"/>
    <w:rsid w:val="00EA1446"/>
    <w:rsid w:val="00EA2647"/>
    <w:rsid w:val="00EA2831"/>
    <w:rsid w:val="00EA3DF2"/>
    <w:rsid w:val="00EA43CC"/>
    <w:rsid w:val="00EA4F21"/>
    <w:rsid w:val="00EA584A"/>
    <w:rsid w:val="00EA59F0"/>
    <w:rsid w:val="00EA6071"/>
    <w:rsid w:val="00EA6A34"/>
    <w:rsid w:val="00EB05E1"/>
    <w:rsid w:val="00EB0860"/>
    <w:rsid w:val="00EB1DCB"/>
    <w:rsid w:val="00EB238E"/>
    <w:rsid w:val="00EB2704"/>
    <w:rsid w:val="00EB3FC2"/>
    <w:rsid w:val="00EB4377"/>
    <w:rsid w:val="00EB46F1"/>
    <w:rsid w:val="00EB5005"/>
    <w:rsid w:val="00EB5EA3"/>
    <w:rsid w:val="00EB5F72"/>
    <w:rsid w:val="00EB67A4"/>
    <w:rsid w:val="00EB7E17"/>
    <w:rsid w:val="00EC0863"/>
    <w:rsid w:val="00EC2096"/>
    <w:rsid w:val="00EC209F"/>
    <w:rsid w:val="00EC32F3"/>
    <w:rsid w:val="00EC3510"/>
    <w:rsid w:val="00EC51E0"/>
    <w:rsid w:val="00EC5959"/>
    <w:rsid w:val="00EC5D02"/>
    <w:rsid w:val="00EC5E37"/>
    <w:rsid w:val="00EC713B"/>
    <w:rsid w:val="00EC7896"/>
    <w:rsid w:val="00ED1BD3"/>
    <w:rsid w:val="00ED2608"/>
    <w:rsid w:val="00ED2760"/>
    <w:rsid w:val="00ED337E"/>
    <w:rsid w:val="00ED4684"/>
    <w:rsid w:val="00ED4D30"/>
    <w:rsid w:val="00ED4D3C"/>
    <w:rsid w:val="00ED508A"/>
    <w:rsid w:val="00ED521A"/>
    <w:rsid w:val="00ED5BD3"/>
    <w:rsid w:val="00ED60DB"/>
    <w:rsid w:val="00ED7258"/>
    <w:rsid w:val="00ED72EB"/>
    <w:rsid w:val="00ED732B"/>
    <w:rsid w:val="00ED73B0"/>
    <w:rsid w:val="00EE0926"/>
    <w:rsid w:val="00EE11B1"/>
    <w:rsid w:val="00EE2178"/>
    <w:rsid w:val="00EE2574"/>
    <w:rsid w:val="00EE2579"/>
    <w:rsid w:val="00EE34BE"/>
    <w:rsid w:val="00EE3E0C"/>
    <w:rsid w:val="00EE433D"/>
    <w:rsid w:val="00EE640A"/>
    <w:rsid w:val="00EE7A8E"/>
    <w:rsid w:val="00EF078C"/>
    <w:rsid w:val="00EF1ECF"/>
    <w:rsid w:val="00EF31F2"/>
    <w:rsid w:val="00EF412E"/>
    <w:rsid w:val="00EF56D0"/>
    <w:rsid w:val="00EF6187"/>
    <w:rsid w:val="00EF651E"/>
    <w:rsid w:val="00EF662B"/>
    <w:rsid w:val="00EF6705"/>
    <w:rsid w:val="00EF76C1"/>
    <w:rsid w:val="00F02541"/>
    <w:rsid w:val="00F02838"/>
    <w:rsid w:val="00F03DF2"/>
    <w:rsid w:val="00F050AC"/>
    <w:rsid w:val="00F0539F"/>
    <w:rsid w:val="00F056C4"/>
    <w:rsid w:val="00F05A5F"/>
    <w:rsid w:val="00F06D05"/>
    <w:rsid w:val="00F06EDE"/>
    <w:rsid w:val="00F070CF"/>
    <w:rsid w:val="00F07132"/>
    <w:rsid w:val="00F079A9"/>
    <w:rsid w:val="00F103F6"/>
    <w:rsid w:val="00F110AB"/>
    <w:rsid w:val="00F11D5C"/>
    <w:rsid w:val="00F139C0"/>
    <w:rsid w:val="00F13CDE"/>
    <w:rsid w:val="00F13DDA"/>
    <w:rsid w:val="00F1505F"/>
    <w:rsid w:val="00F168FF"/>
    <w:rsid w:val="00F1791B"/>
    <w:rsid w:val="00F20167"/>
    <w:rsid w:val="00F2076F"/>
    <w:rsid w:val="00F20EF6"/>
    <w:rsid w:val="00F21045"/>
    <w:rsid w:val="00F21C2F"/>
    <w:rsid w:val="00F23EEE"/>
    <w:rsid w:val="00F2430E"/>
    <w:rsid w:val="00F24E5A"/>
    <w:rsid w:val="00F25B4D"/>
    <w:rsid w:val="00F263A9"/>
    <w:rsid w:val="00F26496"/>
    <w:rsid w:val="00F26A17"/>
    <w:rsid w:val="00F26D5A"/>
    <w:rsid w:val="00F311D6"/>
    <w:rsid w:val="00F32A13"/>
    <w:rsid w:val="00F32F38"/>
    <w:rsid w:val="00F338FA"/>
    <w:rsid w:val="00F34E8A"/>
    <w:rsid w:val="00F35ED7"/>
    <w:rsid w:val="00F366A8"/>
    <w:rsid w:val="00F36B6B"/>
    <w:rsid w:val="00F36FDE"/>
    <w:rsid w:val="00F4177B"/>
    <w:rsid w:val="00F41B4B"/>
    <w:rsid w:val="00F41F0E"/>
    <w:rsid w:val="00F42242"/>
    <w:rsid w:val="00F4265F"/>
    <w:rsid w:val="00F42CBE"/>
    <w:rsid w:val="00F43160"/>
    <w:rsid w:val="00F439FA"/>
    <w:rsid w:val="00F44203"/>
    <w:rsid w:val="00F44283"/>
    <w:rsid w:val="00F4459F"/>
    <w:rsid w:val="00F45176"/>
    <w:rsid w:val="00F45660"/>
    <w:rsid w:val="00F46DB4"/>
    <w:rsid w:val="00F4703E"/>
    <w:rsid w:val="00F470CE"/>
    <w:rsid w:val="00F477D0"/>
    <w:rsid w:val="00F47B79"/>
    <w:rsid w:val="00F50651"/>
    <w:rsid w:val="00F506D9"/>
    <w:rsid w:val="00F50A22"/>
    <w:rsid w:val="00F50D96"/>
    <w:rsid w:val="00F51CFF"/>
    <w:rsid w:val="00F51FB7"/>
    <w:rsid w:val="00F5446E"/>
    <w:rsid w:val="00F54AE5"/>
    <w:rsid w:val="00F577BD"/>
    <w:rsid w:val="00F60663"/>
    <w:rsid w:val="00F6310A"/>
    <w:rsid w:val="00F645D4"/>
    <w:rsid w:val="00F655A7"/>
    <w:rsid w:val="00F655E1"/>
    <w:rsid w:val="00F66EBE"/>
    <w:rsid w:val="00F670A7"/>
    <w:rsid w:val="00F678AF"/>
    <w:rsid w:val="00F7077E"/>
    <w:rsid w:val="00F70E26"/>
    <w:rsid w:val="00F71CB3"/>
    <w:rsid w:val="00F72374"/>
    <w:rsid w:val="00F7362B"/>
    <w:rsid w:val="00F73D48"/>
    <w:rsid w:val="00F75C58"/>
    <w:rsid w:val="00F76BC8"/>
    <w:rsid w:val="00F76C47"/>
    <w:rsid w:val="00F80D48"/>
    <w:rsid w:val="00F81E3C"/>
    <w:rsid w:val="00F82C55"/>
    <w:rsid w:val="00F850C0"/>
    <w:rsid w:val="00F860FC"/>
    <w:rsid w:val="00F86456"/>
    <w:rsid w:val="00F86654"/>
    <w:rsid w:val="00F867FD"/>
    <w:rsid w:val="00F86864"/>
    <w:rsid w:val="00F872DC"/>
    <w:rsid w:val="00F8745F"/>
    <w:rsid w:val="00F93E6D"/>
    <w:rsid w:val="00F97611"/>
    <w:rsid w:val="00F97D94"/>
    <w:rsid w:val="00FA023F"/>
    <w:rsid w:val="00FA044A"/>
    <w:rsid w:val="00FA1419"/>
    <w:rsid w:val="00FA1F68"/>
    <w:rsid w:val="00FA28EE"/>
    <w:rsid w:val="00FA31F0"/>
    <w:rsid w:val="00FA354D"/>
    <w:rsid w:val="00FA6324"/>
    <w:rsid w:val="00FB00D4"/>
    <w:rsid w:val="00FB13AE"/>
    <w:rsid w:val="00FB14B4"/>
    <w:rsid w:val="00FB1A2D"/>
    <w:rsid w:val="00FB215B"/>
    <w:rsid w:val="00FB29AB"/>
    <w:rsid w:val="00FB3278"/>
    <w:rsid w:val="00FB347C"/>
    <w:rsid w:val="00FB3690"/>
    <w:rsid w:val="00FB4B23"/>
    <w:rsid w:val="00FB4DC5"/>
    <w:rsid w:val="00FB5769"/>
    <w:rsid w:val="00FB5ED4"/>
    <w:rsid w:val="00FB69D3"/>
    <w:rsid w:val="00FB7007"/>
    <w:rsid w:val="00FB7234"/>
    <w:rsid w:val="00FB75C7"/>
    <w:rsid w:val="00FB7836"/>
    <w:rsid w:val="00FC11AF"/>
    <w:rsid w:val="00FC1713"/>
    <w:rsid w:val="00FC178A"/>
    <w:rsid w:val="00FC2045"/>
    <w:rsid w:val="00FC27DA"/>
    <w:rsid w:val="00FC2841"/>
    <w:rsid w:val="00FC2E6C"/>
    <w:rsid w:val="00FC3258"/>
    <w:rsid w:val="00FC3ED2"/>
    <w:rsid w:val="00FC5178"/>
    <w:rsid w:val="00FC58D3"/>
    <w:rsid w:val="00FC64E2"/>
    <w:rsid w:val="00FC6F61"/>
    <w:rsid w:val="00FC7BF5"/>
    <w:rsid w:val="00FD0F02"/>
    <w:rsid w:val="00FD1344"/>
    <w:rsid w:val="00FD1931"/>
    <w:rsid w:val="00FD1CC2"/>
    <w:rsid w:val="00FD203D"/>
    <w:rsid w:val="00FD20AD"/>
    <w:rsid w:val="00FD338D"/>
    <w:rsid w:val="00FD3CAD"/>
    <w:rsid w:val="00FD4430"/>
    <w:rsid w:val="00FD45FA"/>
    <w:rsid w:val="00FD4870"/>
    <w:rsid w:val="00FD4DCE"/>
    <w:rsid w:val="00FD54AE"/>
    <w:rsid w:val="00FD74F9"/>
    <w:rsid w:val="00FD77DF"/>
    <w:rsid w:val="00FD7A01"/>
    <w:rsid w:val="00FD7ED0"/>
    <w:rsid w:val="00FE18FC"/>
    <w:rsid w:val="00FE19B7"/>
    <w:rsid w:val="00FE1D86"/>
    <w:rsid w:val="00FE3F8E"/>
    <w:rsid w:val="00FE4064"/>
    <w:rsid w:val="00FE564D"/>
    <w:rsid w:val="00FE5944"/>
    <w:rsid w:val="00FE5964"/>
    <w:rsid w:val="00FE5F9F"/>
    <w:rsid w:val="00FF0363"/>
    <w:rsid w:val="00FF1203"/>
    <w:rsid w:val="00FF1363"/>
    <w:rsid w:val="00FF161D"/>
    <w:rsid w:val="00FF1B44"/>
    <w:rsid w:val="00FF37E7"/>
    <w:rsid w:val="00FF3BB3"/>
    <w:rsid w:val="00FF6143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9F"/>
    <w:pPr>
      <w:spacing w:after="200" w:line="276" w:lineRule="auto"/>
    </w:pPr>
    <w:rPr>
      <w:rFonts w:ascii="Calibri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0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0074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">
    <w:name w:val="Основной текст (2)_"/>
    <w:link w:val="20"/>
    <w:locked/>
    <w:rsid w:val="00E70074"/>
    <w:rPr>
      <w:rFonts w:ascii="Times New Roman" w:hAnsi="Times New Roman"/>
      <w:b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0074"/>
    <w:pPr>
      <w:widowControl w:val="0"/>
      <w:shd w:val="clear" w:color="auto" w:fill="FFFFFF"/>
      <w:spacing w:before="240" w:after="360" w:line="456" w:lineRule="exact"/>
      <w:jc w:val="center"/>
    </w:pPr>
    <w:rPr>
      <w:rFonts w:ascii="Times New Roman" w:hAnsi="Times New Roman"/>
      <w:b/>
      <w:bCs/>
      <w:sz w:val="23"/>
      <w:szCs w:val="23"/>
      <w:lang w:val="uk-UA" w:eastAsia="en-US"/>
    </w:rPr>
  </w:style>
  <w:style w:type="paragraph" w:styleId="a3">
    <w:name w:val="List Paragraph"/>
    <w:basedOn w:val="a"/>
    <w:uiPriority w:val="34"/>
    <w:qFormat/>
    <w:rsid w:val="00672DB5"/>
    <w:pPr>
      <w:ind w:left="720"/>
      <w:contextualSpacing/>
    </w:pPr>
  </w:style>
  <w:style w:type="table" w:styleId="a4">
    <w:name w:val="Table Grid"/>
    <w:basedOn w:val="a1"/>
    <w:uiPriority w:val="59"/>
    <w:rsid w:val="00C046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51B4E"/>
    <w:rPr>
      <w:rFonts w:ascii="Calibri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5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51B4E"/>
    <w:rPr>
      <w:rFonts w:ascii="Calibri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381B"/>
    <w:rPr>
      <w:rFonts w:ascii="Tahoma" w:hAnsi="Tahoma" w:cs="Tahoma"/>
      <w:sz w:val="16"/>
      <w:szCs w:val="16"/>
      <w:lang w:val="ru-RU" w:eastAsia="ru-RU"/>
    </w:rPr>
  </w:style>
  <w:style w:type="character" w:customStyle="1" w:styleId="tlid-translation">
    <w:name w:val="tlid-translation"/>
    <w:basedOn w:val="a0"/>
    <w:rsid w:val="002A706B"/>
    <w:rPr>
      <w:rFonts w:cs="Times New Roman"/>
    </w:rPr>
  </w:style>
  <w:style w:type="paragraph" w:customStyle="1" w:styleId="11">
    <w:name w:val="1"/>
    <w:basedOn w:val="a"/>
    <w:rsid w:val="00155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155FAB"/>
    <w:rPr>
      <w:rFonts w:cs="Times New Roman"/>
      <w:b/>
      <w:bCs/>
    </w:rPr>
  </w:style>
  <w:style w:type="paragraph" w:styleId="ac">
    <w:name w:val="Normal (Web)"/>
    <w:aliases w:val="Обычный (Web)"/>
    <w:basedOn w:val="a"/>
    <w:uiPriority w:val="99"/>
    <w:unhideWhenUsed/>
    <w:rsid w:val="00155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54150A"/>
    <w:rPr>
      <w:rFonts w:cs="Times New Roman"/>
      <w:color w:val="0000FF"/>
      <w:u w:val="single"/>
    </w:rPr>
  </w:style>
  <w:style w:type="character" w:customStyle="1" w:styleId="xfm25566241">
    <w:name w:val="xfm_25566241"/>
    <w:basedOn w:val="a0"/>
    <w:rsid w:val="00BB2642"/>
    <w:rPr>
      <w:rFonts w:cs="Times New Roman"/>
    </w:rPr>
  </w:style>
  <w:style w:type="character" w:customStyle="1" w:styleId="highlight">
    <w:name w:val="highlight"/>
    <w:basedOn w:val="a0"/>
    <w:rsid w:val="0015249D"/>
  </w:style>
  <w:style w:type="paragraph" w:styleId="ae">
    <w:name w:val="No Spacing"/>
    <w:uiPriority w:val="1"/>
    <w:qFormat/>
    <w:rsid w:val="002840EF"/>
    <w:pPr>
      <w:spacing w:after="0" w:line="240" w:lineRule="auto"/>
    </w:pPr>
    <w:rPr>
      <w:rFonts w:ascii="Calibri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9F"/>
    <w:pPr>
      <w:spacing w:after="200" w:line="276" w:lineRule="auto"/>
    </w:pPr>
    <w:rPr>
      <w:rFonts w:ascii="Calibri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0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0074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">
    <w:name w:val="Основной текст (2)_"/>
    <w:link w:val="20"/>
    <w:locked/>
    <w:rsid w:val="00E70074"/>
    <w:rPr>
      <w:rFonts w:ascii="Times New Roman" w:hAnsi="Times New Roman"/>
      <w:b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0074"/>
    <w:pPr>
      <w:widowControl w:val="0"/>
      <w:shd w:val="clear" w:color="auto" w:fill="FFFFFF"/>
      <w:spacing w:before="240" w:after="360" w:line="456" w:lineRule="exact"/>
      <w:jc w:val="center"/>
    </w:pPr>
    <w:rPr>
      <w:rFonts w:ascii="Times New Roman" w:hAnsi="Times New Roman"/>
      <w:b/>
      <w:bCs/>
      <w:sz w:val="23"/>
      <w:szCs w:val="23"/>
      <w:lang w:val="uk-UA" w:eastAsia="en-US"/>
    </w:rPr>
  </w:style>
  <w:style w:type="paragraph" w:styleId="a3">
    <w:name w:val="List Paragraph"/>
    <w:basedOn w:val="a"/>
    <w:uiPriority w:val="34"/>
    <w:qFormat/>
    <w:rsid w:val="00672DB5"/>
    <w:pPr>
      <w:ind w:left="720"/>
      <w:contextualSpacing/>
    </w:pPr>
  </w:style>
  <w:style w:type="table" w:styleId="a4">
    <w:name w:val="Table Grid"/>
    <w:basedOn w:val="a1"/>
    <w:uiPriority w:val="59"/>
    <w:rsid w:val="00C046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51B4E"/>
    <w:rPr>
      <w:rFonts w:ascii="Calibri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5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51B4E"/>
    <w:rPr>
      <w:rFonts w:ascii="Calibri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381B"/>
    <w:rPr>
      <w:rFonts w:ascii="Tahoma" w:hAnsi="Tahoma" w:cs="Tahoma"/>
      <w:sz w:val="16"/>
      <w:szCs w:val="16"/>
      <w:lang w:val="ru-RU" w:eastAsia="ru-RU"/>
    </w:rPr>
  </w:style>
  <w:style w:type="character" w:customStyle="1" w:styleId="tlid-translation">
    <w:name w:val="tlid-translation"/>
    <w:basedOn w:val="a0"/>
    <w:rsid w:val="002A706B"/>
    <w:rPr>
      <w:rFonts w:cs="Times New Roman"/>
    </w:rPr>
  </w:style>
  <w:style w:type="paragraph" w:customStyle="1" w:styleId="11">
    <w:name w:val="1"/>
    <w:basedOn w:val="a"/>
    <w:rsid w:val="00155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155FAB"/>
    <w:rPr>
      <w:rFonts w:cs="Times New Roman"/>
      <w:b/>
      <w:bCs/>
    </w:rPr>
  </w:style>
  <w:style w:type="paragraph" w:styleId="ac">
    <w:name w:val="Normal (Web)"/>
    <w:aliases w:val="Обычный (Web)"/>
    <w:basedOn w:val="a"/>
    <w:uiPriority w:val="99"/>
    <w:unhideWhenUsed/>
    <w:rsid w:val="00155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54150A"/>
    <w:rPr>
      <w:rFonts w:cs="Times New Roman"/>
      <w:color w:val="0000FF"/>
      <w:u w:val="single"/>
    </w:rPr>
  </w:style>
  <w:style w:type="character" w:customStyle="1" w:styleId="xfm25566241">
    <w:name w:val="xfm_25566241"/>
    <w:basedOn w:val="a0"/>
    <w:rsid w:val="00BB2642"/>
    <w:rPr>
      <w:rFonts w:cs="Times New Roman"/>
    </w:rPr>
  </w:style>
  <w:style w:type="character" w:customStyle="1" w:styleId="highlight">
    <w:name w:val="highlight"/>
    <w:basedOn w:val="a0"/>
    <w:rsid w:val="0015249D"/>
  </w:style>
  <w:style w:type="paragraph" w:styleId="ae">
    <w:name w:val="No Spacing"/>
    <w:uiPriority w:val="1"/>
    <w:qFormat/>
    <w:rsid w:val="002840EF"/>
    <w:pPr>
      <w:spacing w:after="0" w:line="240" w:lineRule="auto"/>
    </w:pPr>
    <w:rPr>
      <w:rFonts w:ascii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idd@tax.gov.ua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07907857095108E-2"/>
          <c:y val="4.4139513946323386E-2"/>
          <c:w val="0.92479209214290492"/>
          <c:h val="0.777651856017997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037037037037042E-2"/>
                  <c:y val="-3.9682539682539687E-2"/>
                </c:manualLayout>
              </c:layout>
              <c:tx>
                <c:rich>
                  <a:bodyPr/>
                  <a:lstStyle/>
                  <a:p>
                    <a:r>
                      <a:rPr lang="uk-UA" sz="1200" b="1"/>
                      <a:t>1 131 (91,6%)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9E-2"/>
                  <c:y val="-5.9523809523809521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uk-UA" sz="1200" b="1"/>
                      <a:t>31 (2,5%)</a:t>
                    </a:r>
                    <a:endParaRPr lang="en-US" sz="1200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2962962962968E-2"/>
                  <c:y val="-6.3492063492063502E-2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13 (1,0%)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4722222222222231E-2"/>
                  <c:y val="-3.9682539682539687E-2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60 (4,9%)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задоволені      (оцінка 4 - 5)</c:v>
                </c:pt>
                <c:pt idx="1">
                  <c:v>частково задоволені   (оцінка 3)</c:v>
                </c:pt>
                <c:pt idx="2">
                  <c:v>незадоволені    (оцінка 1 - 2)</c:v>
                </c:pt>
                <c:pt idx="3">
                  <c:v>не змогли оцінити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279</c:v>
                </c:pt>
                <c:pt idx="1">
                  <c:v>9</c:v>
                </c:pt>
                <c:pt idx="2">
                  <c:v>4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4"/>
        <c:gapDepth val="32"/>
        <c:shape val="cylinder"/>
        <c:axId val="94495104"/>
        <c:axId val="94496640"/>
        <c:axId val="0"/>
      </c:bar3DChart>
      <c:catAx>
        <c:axId val="94495104"/>
        <c:scaling>
          <c:orientation val="minMax"/>
        </c:scaling>
        <c:delete val="0"/>
        <c:axPos val="b"/>
        <c:majorTickMark val="out"/>
        <c:minorTickMark val="none"/>
        <c:tickLblPos val="nextTo"/>
        <c:crossAx val="94496640"/>
        <c:crosses val="autoZero"/>
        <c:auto val="1"/>
        <c:lblAlgn val="ctr"/>
        <c:lblOffset val="100"/>
        <c:noMultiLvlLbl val="0"/>
      </c:catAx>
      <c:valAx>
        <c:axId val="9449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495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07907857095108E-2"/>
          <c:y val="4.4139513946323386E-2"/>
          <c:w val="0.92479209214290492"/>
          <c:h val="0.777651856017997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037037037037042E-2"/>
                  <c:y val="-3.9682539682539687E-2"/>
                </c:manualLayout>
              </c:layout>
              <c:tx>
                <c:rich>
                  <a:bodyPr/>
                  <a:lstStyle/>
                  <a:p>
                    <a:r>
                      <a:rPr lang="uk-UA" sz="1200" b="1"/>
                      <a:t>1 176 (95,2%)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9E-2"/>
                  <c:y val="-5.9523809523809521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uk-UA" sz="1200" b="1"/>
                      <a:t>16 (1,3%)</a:t>
                    </a:r>
                    <a:endParaRPr lang="en-US" sz="1200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2962962962968E-2"/>
                  <c:y val="-6.3492063492063502E-2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5 (0,4%)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4722222222222231E-2"/>
                  <c:y val="-3.9682539682539687E-2"/>
                </c:manualLayout>
              </c:layout>
              <c:tx>
                <c:rich>
                  <a:bodyPr/>
                  <a:lstStyle/>
                  <a:p>
                    <a:r>
                      <a:rPr lang="uk-UA" sz="1200"/>
                      <a:t>38 (3,1%)</a:t>
                    </a:r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задоволені      (оцінка 4 - 5)</c:v>
                </c:pt>
                <c:pt idx="1">
                  <c:v>частково задоволені   (оцінка 3)</c:v>
                </c:pt>
                <c:pt idx="2">
                  <c:v>незадоволені    (оцінка 1 - 2)</c:v>
                </c:pt>
                <c:pt idx="3">
                  <c:v>не змогли оцінити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279</c:v>
                </c:pt>
                <c:pt idx="1">
                  <c:v>9</c:v>
                </c:pt>
                <c:pt idx="2">
                  <c:v>4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4"/>
        <c:gapDepth val="32"/>
        <c:shape val="cylinder"/>
        <c:axId val="95278592"/>
        <c:axId val="95280128"/>
        <c:axId val="0"/>
      </c:bar3DChart>
      <c:catAx>
        <c:axId val="95278592"/>
        <c:scaling>
          <c:orientation val="minMax"/>
        </c:scaling>
        <c:delete val="0"/>
        <c:axPos val="b"/>
        <c:majorTickMark val="out"/>
        <c:minorTickMark val="none"/>
        <c:tickLblPos val="nextTo"/>
        <c:crossAx val="95280128"/>
        <c:crosses val="autoZero"/>
        <c:auto val="1"/>
        <c:lblAlgn val="ctr"/>
        <c:lblOffset val="100"/>
        <c:noMultiLvlLbl val="0"/>
      </c:catAx>
      <c:valAx>
        <c:axId val="9528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2785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/>
              <a:t>
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оцінки щодо якості обслуговування (змістовності відповіді, культура спілкування тощо) працівниками Контакт-центру ДПС
</c:v>
                </c:pt>
              </c:strCache>
            </c:strRef>
          </c:tx>
          <c:dPt>
            <c:idx val="1"/>
            <c:bubble3D val="0"/>
            <c:spPr>
              <a:solidFill>
                <a:srgbClr val="70AD47"/>
              </a:solidFill>
            </c:spPr>
          </c:dPt>
          <c:dPt>
            <c:idx val="2"/>
            <c:bubble3D val="0"/>
            <c:spPr>
              <a:solidFill>
                <a:srgbClr val="A83C2A"/>
              </a:solidFill>
            </c:spPr>
          </c:dPt>
          <c:dLbls>
            <c:dLbl>
              <c:idx val="0"/>
              <c:layout>
                <c:manualLayout>
                  <c:x val="7.1449584426946627E-2"/>
                  <c:y val="-2.9763362669197907E-2"/>
                </c:manualLayout>
              </c:layout>
              <c:tx>
                <c:rich>
                  <a:bodyPr/>
                  <a:lstStyle/>
                  <a:p>
                    <a:r>
                      <a:rPr lang="uk-UA" sz="1100"/>
                      <a:t>відмінно</a:t>
                    </a:r>
                  </a:p>
                  <a:p>
                    <a:r>
                      <a:rPr lang="en-US" sz="1100"/>
                      <a:t>29</a:t>
                    </a:r>
                    <a:r>
                      <a:rPr lang="uk-UA" sz="1100"/>
                      <a:t> (42,0%)</a:t>
                    </a:r>
                    <a:endParaRPr lang="en-US" sz="11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654564012831729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uk-UA" sz="1100"/>
                      <a:t>добре</a:t>
                    </a:r>
                  </a:p>
                  <a:p>
                    <a:r>
                      <a:rPr lang="en-US" sz="1100"/>
                      <a:t>18</a:t>
                    </a:r>
                    <a:r>
                      <a:rPr lang="uk-UA" sz="1100"/>
                      <a:t> (26,1%)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869531933508314E-2"/>
                  <c:y val="2.612465064685943E-2"/>
                </c:manualLayout>
              </c:layout>
              <c:tx>
                <c:rich>
                  <a:bodyPr/>
                  <a:lstStyle/>
                  <a:p>
                    <a:r>
                      <a:rPr lang="uk-UA" sz="1100"/>
                      <a:t>задовільно</a:t>
                    </a:r>
                  </a:p>
                  <a:p>
                    <a:r>
                      <a:rPr lang="en-US" sz="1100"/>
                      <a:t>13</a:t>
                    </a:r>
                    <a:r>
                      <a:rPr lang="uk-UA" sz="1100"/>
                      <a:t> (18,8%)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264144065325168E-2"/>
                  <c:y val="-3.7078057343475718E-2"/>
                </c:manualLayout>
              </c:layout>
              <c:tx>
                <c:rich>
                  <a:bodyPr/>
                  <a:lstStyle/>
                  <a:p>
                    <a:r>
                      <a:rPr lang="uk-UA" sz="1100"/>
                      <a:t>погано</a:t>
                    </a:r>
                  </a:p>
                  <a:p>
                    <a:r>
                      <a:rPr lang="en-US" sz="1100"/>
                      <a:t>7</a:t>
                    </a:r>
                    <a:r>
                      <a:rPr lang="uk-UA" sz="1100"/>
                      <a:t> (10,2%)</a:t>
                    </a:r>
                    <a:endParaRPr lang="en-US" sz="11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047207640711581E-2"/>
                  <c:y val="-4.7347766725180401E-2"/>
                </c:manualLayout>
              </c:layout>
              <c:tx>
                <c:rich>
                  <a:bodyPr/>
                  <a:lstStyle/>
                  <a:p>
                    <a:r>
                      <a:rPr lang="uk-UA" sz="1100"/>
                      <a:t>дуже погано</a:t>
                    </a:r>
                  </a:p>
                  <a:p>
                    <a:r>
                      <a:rPr lang="en-US" sz="1100"/>
                      <a:t>2</a:t>
                    </a:r>
                    <a:r>
                      <a:rPr lang="uk-UA" sz="1100"/>
                      <a:t> (2,9%)</a:t>
                    </a:r>
                    <a:endParaRPr lang="en-US" sz="11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5 (відмінно)</c:v>
                </c:pt>
                <c:pt idx="1">
                  <c:v>4 (добре)</c:v>
                </c:pt>
                <c:pt idx="2">
                  <c:v>3 (задовільно)</c:v>
                </c:pt>
                <c:pt idx="3">
                  <c:v>2 (погано)</c:v>
                </c:pt>
                <c:pt idx="4">
                  <c:v>1 (дуже погано)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18</c:v>
                </c:pt>
                <c:pt idx="2">
                  <c:v>13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4FA5-BE2E-42DE-B99D-4291BF96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1160</Words>
  <Characters>8179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Бевзенко Олена Іванівна</dc:creator>
  <cp:lastModifiedBy>Vysokos Oksana</cp:lastModifiedBy>
  <cp:revision>52</cp:revision>
  <cp:lastPrinted>2023-12-22T12:30:00Z</cp:lastPrinted>
  <dcterms:created xsi:type="dcterms:W3CDTF">2023-12-15T12:58:00Z</dcterms:created>
  <dcterms:modified xsi:type="dcterms:W3CDTF">2023-12-22T12:34:00Z</dcterms:modified>
</cp:coreProperties>
</file>