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48" w:rsidRPr="00A34D15" w:rsidRDefault="00D91648" w:rsidP="00F1429B">
      <w:pPr>
        <w:pStyle w:val="a3"/>
        <w:spacing w:before="0" w:beforeAutospacing="0" w:after="0" w:afterAutospacing="0"/>
        <w:ind w:left="11907"/>
        <w:jc w:val="both"/>
        <w:rPr>
          <w:lang w:val="uk-UA"/>
        </w:rPr>
      </w:pPr>
      <w:r w:rsidRPr="00A34D15">
        <w:rPr>
          <w:lang w:val="uk-UA"/>
        </w:rPr>
        <w:t>Додаток</w:t>
      </w:r>
    </w:p>
    <w:p w:rsidR="00D91648" w:rsidRPr="00A34D15" w:rsidRDefault="00D91648" w:rsidP="006D1F72">
      <w:pPr>
        <w:pStyle w:val="a3"/>
        <w:spacing w:before="0" w:beforeAutospacing="0" w:after="0" w:afterAutospacing="0"/>
        <w:jc w:val="center"/>
        <w:rPr>
          <w:b/>
          <w:lang w:val="uk-UA"/>
        </w:rPr>
      </w:pPr>
    </w:p>
    <w:p w:rsidR="006D1F72" w:rsidRPr="00A34D15" w:rsidRDefault="006D1F72" w:rsidP="006D1F72">
      <w:pPr>
        <w:pStyle w:val="a3"/>
        <w:spacing w:before="0" w:beforeAutospacing="0" w:after="0" w:afterAutospacing="0"/>
        <w:jc w:val="center"/>
        <w:rPr>
          <w:b/>
          <w:lang w:val="uk-UA"/>
        </w:rPr>
      </w:pPr>
      <w:r w:rsidRPr="00A34D15">
        <w:rPr>
          <w:b/>
          <w:lang w:val="uk-UA"/>
        </w:rPr>
        <w:t>Звіт про стан виконання Антикорупційної програми Державної податкової служби України на 2020 – 2022 роки</w:t>
      </w:r>
      <w:r w:rsidR="00DE5929" w:rsidRPr="00A34D15">
        <w:rPr>
          <w:b/>
          <w:lang w:val="uk-UA"/>
        </w:rPr>
        <w:t xml:space="preserve"> </w:t>
      </w:r>
      <w:r w:rsidR="00A55792" w:rsidRPr="00A34D15">
        <w:rPr>
          <w:b/>
          <w:lang w:val="uk-UA"/>
        </w:rPr>
        <w:t>за</w:t>
      </w:r>
      <w:r w:rsidR="004719F8" w:rsidRPr="00A34D15">
        <w:rPr>
          <w:b/>
          <w:lang w:val="uk-UA"/>
        </w:rPr>
        <w:t xml:space="preserve"> </w:t>
      </w:r>
      <w:r w:rsidR="009D42DF" w:rsidRPr="00A34D15">
        <w:rPr>
          <w:b/>
          <w:lang w:val="uk-UA"/>
        </w:rPr>
        <w:t>202</w:t>
      </w:r>
      <w:r w:rsidR="004719F8" w:rsidRPr="00A34D15">
        <w:rPr>
          <w:b/>
          <w:lang w:val="uk-UA"/>
        </w:rPr>
        <w:t>2</w:t>
      </w:r>
      <w:r w:rsidR="009D42DF" w:rsidRPr="00A34D15">
        <w:rPr>
          <w:b/>
          <w:lang w:val="uk-UA"/>
        </w:rPr>
        <w:t xml:space="preserve"> р</w:t>
      </w:r>
      <w:r w:rsidR="008533F3">
        <w:rPr>
          <w:b/>
          <w:lang w:val="uk-UA"/>
        </w:rPr>
        <w:t>і</w:t>
      </w:r>
      <w:r w:rsidR="004719F8" w:rsidRPr="00A34D15">
        <w:rPr>
          <w:b/>
          <w:lang w:val="uk-UA"/>
        </w:rPr>
        <w:t>к</w:t>
      </w:r>
    </w:p>
    <w:p w:rsidR="006D1F72" w:rsidRPr="00A34D15" w:rsidRDefault="00AB1F56" w:rsidP="006D1F72">
      <w:pPr>
        <w:pStyle w:val="a3"/>
        <w:spacing w:before="0" w:beforeAutospacing="0" w:after="0" w:afterAutospacing="0"/>
        <w:jc w:val="center"/>
        <w:rPr>
          <w:b/>
          <w:lang w:val="uk-UA"/>
        </w:rPr>
      </w:pPr>
      <w:r w:rsidRPr="00A34D15">
        <w:rPr>
          <w:b/>
          <w:lang w:val="uk-UA"/>
        </w:rPr>
        <w:t>(додаток 2 «</w:t>
      </w:r>
      <w:r w:rsidR="006D1F72" w:rsidRPr="00A34D15">
        <w:rPr>
          <w:b/>
          <w:lang w:val="uk-UA"/>
        </w:rPr>
        <w:t>Таблиця оцінених корупційних ризиків у Державній податковій службі України та заходів щодо їх усунення</w:t>
      </w:r>
      <w:r w:rsidRPr="00A34D15">
        <w:rPr>
          <w:b/>
          <w:lang w:val="uk-UA"/>
        </w:rPr>
        <w:t>»)</w:t>
      </w:r>
    </w:p>
    <w:p w:rsidR="00A55792" w:rsidRPr="00A34D15"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A34D15" w:rsidTr="00434B89">
        <w:tc>
          <w:tcPr>
            <w:tcW w:w="636" w:type="dxa"/>
          </w:tcPr>
          <w:p w:rsidR="006D1F72" w:rsidRPr="00A34D15" w:rsidRDefault="006D1F72">
            <w:pPr>
              <w:rPr>
                <w:rFonts w:ascii="Times New Roman" w:hAnsi="Times New Roman" w:cs="Times New Roman"/>
                <w:b/>
                <w:color w:val="000000"/>
                <w:sz w:val="24"/>
                <w:szCs w:val="24"/>
              </w:rPr>
            </w:pPr>
            <w:r w:rsidRPr="00A34D15">
              <w:rPr>
                <w:rFonts w:ascii="Times New Roman" w:hAnsi="Times New Roman" w:cs="Times New Roman"/>
                <w:b/>
                <w:color w:val="000000"/>
                <w:sz w:val="24"/>
                <w:szCs w:val="24"/>
              </w:rPr>
              <w:t>№ п/п</w:t>
            </w:r>
          </w:p>
        </w:tc>
        <w:tc>
          <w:tcPr>
            <w:tcW w:w="3944" w:type="dxa"/>
          </w:tcPr>
          <w:p w:rsidR="00BA0D08" w:rsidRPr="00A34D15" w:rsidRDefault="00BA0D08" w:rsidP="002013C9">
            <w:pPr>
              <w:jc w:val="center"/>
              <w:rPr>
                <w:rFonts w:ascii="Times New Roman" w:hAnsi="Times New Roman" w:cs="Times New Roman"/>
                <w:b/>
                <w:color w:val="000000"/>
                <w:sz w:val="24"/>
                <w:szCs w:val="24"/>
              </w:rPr>
            </w:pPr>
          </w:p>
          <w:p w:rsidR="006D1F72" w:rsidRPr="00A34D15" w:rsidRDefault="006D1F72" w:rsidP="002013C9">
            <w:pPr>
              <w:jc w:val="center"/>
              <w:rPr>
                <w:rFonts w:ascii="Times New Roman" w:hAnsi="Times New Roman" w:cs="Times New Roman"/>
                <w:b/>
                <w:color w:val="000000"/>
                <w:sz w:val="24"/>
                <w:szCs w:val="24"/>
              </w:rPr>
            </w:pPr>
            <w:r w:rsidRPr="00A34D15">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A34D15" w:rsidRDefault="006D1F72" w:rsidP="008668A7">
            <w:pPr>
              <w:jc w:val="center"/>
              <w:rPr>
                <w:rFonts w:ascii="Times New Roman" w:hAnsi="Times New Roman" w:cs="Times New Roman"/>
                <w:b/>
                <w:color w:val="000000"/>
                <w:sz w:val="23"/>
                <w:szCs w:val="23"/>
              </w:rPr>
            </w:pPr>
            <w:r w:rsidRPr="00A34D15">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A34D15" w:rsidRDefault="006D1F72" w:rsidP="00086E52">
            <w:pPr>
              <w:ind w:right="-109"/>
              <w:jc w:val="center"/>
              <w:rPr>
                <w:rFonts w:ascii="Times New Roman" w:hAnsi="Times New Roman" w:cs="Times New Roman"/>
                <w:b/>
                <w:color w:val="000000"/>
                <w:sz w:val="23"/>
                <w:szCs w:val="23"/>
              </w:rPr>
            </w:pPr>
            <w:r w:rsidRPr="00A34D15">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A34D15" w:rsidRDefault="00CB591B" w:rsidP="006D1F72">
            <w:pPr>
              <w:jc w:val="center"/>
              <w:rPr>
                <w:rFonts w:ascii="Times New Roman" w:hAnsi="Times New Roman" w:cs="Times New Roman"/>
                <w:b/>
                <w:color w:val="000000"/>
                <w:sz w:val="23"/>
                <w:szCs w:val="23"/>
              </w:rPr>
            </w:pPr>
          </w:p>
          <w:p w:rsidR="006D1F72" w:rsidRPr="00A34D15" w:rsidRDefault="006D1F72" w:rsidP="006D1F72">
            <w:pPr>
              <w:jc w:val="center"/>
              <w:rPr>
                <w:rFonts w:ascii="Times New Roman" w:hAnsi="Times New Roman" w:cs="Times New Roman"/>
                <w:b/>
                <w:color w:val="000000"/>
                <w:sz w:val="23"/>
                <w:szCs w:val="23"/>
              </w:rPr>
            </w:pPr>
            <w:r w:rsidRPr="00A34D15">
              <w:rPr>
                <w:rFonts w:ascii="Times New Roman" w:hAnsi="Times New Roman" w:cs="Times New Roman"/>
                <w:b/>
                <w:color w:val="000000"/>
                <w:sz w:val="23"/>
                <w:szCs w:val="23"/>
              </w:rPr>
              <w:t>Інформація про виконання</w:t>
            </w:r>
          </w:p>
        </w:tc>
      </w:tr>
      <w:tr w:rsidR="006D1F72" w:rsidRPr="00A34D15" w:rsidTr="00434B89">
        <w:tc>
          <w:tcPr>
            <w:tcW w:w="15701" w:type="dxa"/>
            <w:gridSpan w:val="5"/>
          </w:tcPr>
          <w:p w:rsidR="006D1F72" w:rsidRPr="00A34D15" w:rsidRDefault="006D1F72" w:rsidP="00F1625B">
            <w:pPr>
              <w:rPr>
                <w:rFonts w:ascii="Times New Roman" w:hAnsi="Times New Roman" w:cs="Times New Roman"/>
                <w:color w:val="000000"/>
                <w:sz w:val="24"/>
                <w:szCs w:val="24"/>
              </w:rPr>
            </w:pPr>
            <w:r w:rsidRPr="00A34D15">
              <w:rPr>
                <w:rFonts w:ascii="Times New Roman" w:hAnsi="Times New Roman" w:cs="Times New Roman"/>
                <w:b/>
                <w:color w:val="000000"/>
                <w:sz w:val="24"/>
                <w:szCs w:val="24"/>
              </w:rPr>
              <w:t>Корупційний ризик</w:t>
            </w:r>
            <w:r w:rsidR="00494B51" w:rsidRPr="00A34D15">
              <w:rPr>
                <w:rFonts w:ascii="Times New Roman" w:hAnsi="Times New Roman" w:cs="Times New Roman"/>
                <w:b/>
                <w:color w:val="000000"/>
                <w:sz w:val="24"/>
                <w:szCs w:val="24"/>
              </w:rPr>
              <w:t>:</w:t>
            </w:r>
            <w:r w:rsidRPr="00A34D15">
              <w:rPr>
                <w:rFonts w:ascii="Times New Roman" w:hAnsi="Times New Roman" w:cs="Times New Roman"/>
                <w:color w:val="000000"/>
                <w:sz w:val="24"/>
                <w:szCs w:val="24"/>
              </w:rPr>
              <w:t xml:space="preserve"> </w:t>
            </w:r>
            <w:r w:rsidR="00F1625B" w:rsidRPr="00A34D15">
              <w:rPr>
                <w:rFonts w:ascii="Times New Roman" w:hAnsi="Times New Roman" w:cs="Times New Roman"/>
                <w:color w:val="000000"/>
                <w:sz w:val="24"/>
                <w:szCs w:val="24"/>
              </w:rPr>
              <w:t xml:space="preserve">1. </w:t>
            </w:r>
            <w:r w:rsidRPr="00A34D15">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A34D15" w:rsidTr="00434B89">
        <w:tc>
          <w:tcPr>
            <w:tcW w:w="636" w:type="dxa"/>
          </w:tcPr>
          <w:p w:rsidR="00494B51" w:rsidRPr="00A34D15" w:rsidRDefault="00494B51">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w:t>
            </w:r>
            <w:r w:rsidR="009D42DF" w:rsidRPr="00A34D15">
              <w:rPr>
                <w:rFonts w:ascii="Times New Roman" w:hAnsi="Times New Roman" w:cs="Times New Roman"/>
                <w:color w:val="000000"/>
                <w:sz w:val="24"/>
                <w:szCs w:val="24"/>
              </w:rPr>
              <w:t>.1</w:t>
            </w:r>
          </w:p>
        </w:tc>
        <w:tc>
          <w:tcPr>
            <w:tcW w:w="3944" w:type="dxa"/>
            <w:vAlign w:val="center"/>
          </w:tcPr>
          <w:p w:rsidR="00494B51" w:rsidRPr="00A34D15" w:rsidRDefault="00494B51" w:rsidP="009D42DF">
            <w:pPr>
              <w:pStyle w:val="a6"/>
              <w:ind w:left="27"/>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A34D15">
              <w:rPr>
                <w:rFonts w:ascii="Times New Roman" w:hAnsi="Times New Roman" w:cs="Times New Roman"/>
                <w:color w:val="000000"/>
                <w:sz w:val="24"/>
                <w:szCs w:val="24"/>
              </w:rPr>
              <w:t>ПС та її територіальних органах</w:t>
            </w:r>
          </w:p>
        </w:tc>
        <w:tc>
          <w:tcPr>
            <w:tcW w:w="2142" w:type="dxa"/>
          </w:tcPr>
          <w:p w:rsidR="00494B51" w:rsidRPr="00A34D15" w:rsidRDefault="0063105A" w:rsidP="0063105A">
            <w:pPr>
              <w:rPr>
                <w:rFonts w:ascii="Times New Roman" w:hAnsi="Times New Roman" w:cs="Times New Roman"/>
                <w:color w:val="000000"/>
                <w:sz w:val="23"/>
                <w:szCs w:val="23"/>
              </w:rPr>
            </w:pPr>
            <w:r w:rsidRPr="00A34D15">
              <w:rPr>
                <w:rFonts w:ascii="Times New Roman" w:hAnsi="Times New Roman" w:cs="Times New Roman"/>
                <w:color w:val="000000"/>
                <w:sz w:val="23"/>
                <w:szCs w:val="23"/>
              </w:rPr>
              <w:t>Д</w:t>
            </w:r>
            <w:r w:rsidR="00CB2230" w:rsidRPr="00A34D15">
              <w:rPr>
                <w:rFonts w:ascii="Times New Roman" w:hAnsi="Times New Roman" w:cs="Times New Roman"/>
                <w:color w:val="000000"/>
                <w:sz w:val="23"/>
                <w:szCs w:val="23"/>
              </w:rPr>
              <w:t>епартамент</w:t>
            </w:r>
            <w:r w:rsidRPr="00A34D15">
              <w:rPr>
                <w:rFonts w:ascii="Times New Roman" w:hAnsi="Times New Roman" w:cs="Times New Roman"/>
                <w:color w:val="000000"/>
                <w:sz w:val="23"/>
                <w:szCs w:val="23"/>
              </w:rPr>
              <w:t xml:space="preserve"> організації роботи Служби</w:t>
            </w:r>
          </w:p>
        </w:tc>
        <w:tc>
          <w:tcPr>
            <w:tcW w:w="1891" w:type="dxa"/>
            <w:vAlign w:val="center"/>
          </w:tcPr>
          <w:p w:rsidR="00494B51" w:rsidRPr="00A34D15" w:rsidRDefault="00494B51" w:rsidP="008668A7">
            <w:pPr>
              <w:jc w:val="center"/>
              <w:rPr>
                <w:rFonts w:ascii="Times New Roman" w:hAnsi="Times New Roman" w:cs="Times New Roman"/>
                <w:color w:val="000000"/>
                <w:sz w:val="23"/>
                <w:szCs w:val="23"/>
              </w:rPr>
            </w:pPr>
            <w:r w:rsidRPr="00A34D15">
              <w:rPr>
                <w:rFonts w:ascii="Times New Roman" w:hAnsi="Times New Roman" w:cs="Times New Roman"/>
                <w:color w:val="000000"/>
                <w:sz w:val="23"/>
                <w:szCs w:val="23"/>
              </w:rPr>
              <w:t>До 01.03.2021</w:t>
            </w:r>
          </w:p>
        </w:tc>
        <w:tc>
          <w:tcPr>
            <w:tcW w:w="7088" w:type="dxa"/>
          </w:tcPr>
          <w:p w:rsidR="00494B51" w:rsidRPr="00F1429B" w:rsidRDefault="00CB2230" w:rsidP="004719F8">
            <w:pPr>
              <w:pStyle w:val="a3"/>
              <w:shd w:val="clear" w:color="auto" w:fill="FFFFFF"/>
              <w:tabs>
                <w:tab w:val="left" w:pos="851"/>
              </w:tabs>
              <w:spacing w:before="0" w:beforeAutospacing="0" w:after="0" w:afterAutospacing="0"/>
              <w:jc w:val="both"/>
              <w:rPr>
                <w:rFonts w:eastAsiaTheme="minorHAnsi"/>
                <w:color w:val="000000"/>
                <w:lang w:val="uk-UA" w:eastAsia="en-US"/>
              </w:rPr>
            </w:pPr>
            <w:r w:rsidRPr="00F1429B">
              <w:rPr>
                <w:rFonts w:eastAsiaTheme="minorHAnsi"/>
                <w:b/>
                <w:color w:val="000000"/>
                <w:lang w:val="uk-UA" w:eastAsia="en-US"/>
              </w:rPr>
              <w:t>Виконано.</w:t>
            </w:r>
            <w:r w:rsidRPr="00F1429B">
              <w:rPr>
                <w:rFonts w:eastAsiaTheme="minorHAnsi"/>
                <w:color w:val="000000"/>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r w:rsidR="004719F8" w:rsidRPr="00F1429B">
              <w:rPr>
                <w:rFonts w:eastAsiaTheme="minorHAnsi"/>
                <w:color w:val="000000"/>
                <w:lang w:val="uk-UA" w:eastAsia="en-US"/>
              </w:rPr>
              <w:t xml:space="preserve">, зі змінами, внесеними наказом ДПС від 15.09.2021 № 822 </w:t>
            </w:r>
          </w:p>
        </w:tc>
      </w:tr>
      <w:tr w:rsidR="0063105A" w:rsidRPr="00A34D15" w:rsidTr="00434B89">
        <w:tc>
          <w:tcPr>
            <w:tcW w:w="636" w:type="dxa"/>
          </w:tcPr>
          <w:p w:rsidR="0063105A" w:rsidRPr="00A34D15" w:rsidRDefault="0063105A">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1.2</w:t>
            </w:r>
          </w:p>
        </w:tc>
        <w:tc>
          <w:tcPr>
            <w:tcW w:w="3944" w:type="dxa"/>
            <w:vAlign w:val="center"/>
          </w:tcPr>
          <w:p w:rsidR="0063105A" w:rsidRPr="00A34D15" w:rsidRDefault="0063105A" w:rsidP="009D42DF">
            <w:pPr>
              <w:pStyle w:val="a6"/>
              <w:ind w:left="0"/>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Розробка та затвердження Переліку відомостей, що становлять службову інформацію в органах ДПС</w:t>
            </w:r>
          </w:p>
        </w:tc>
        <w:tc>
          <w:tcPr>
            <w:tcW w:w="2142" w:type="dxa"/>
          </w:tcPr>
          <w:p w:rsidR="0063105A" w:rsidRPr="00A34D15" w:rsidRDefault="0063105A" w:rsidP="0008451D">
            <w:pPr>
              <w:rPr>
                <w:rFonts w:ascii="Times New Roman" w:hAnsi="Times New Roman" w:cs="Times New Roman"/>
                <w:color w:val="000000"/>
                <w:sz w:val="23"/>
                <w:szCs w:val="23"/>
              </w:rPr>
            </w:pPr>
            <w:r w:rsidRPr="00A34D15">
              <w:rPr>
                <w:rFonts w:ascii="Times New Roman" w:hAnsi="Times New Roman" w:cs="Times New Roman"/>
                <w:color w:val="000000"/>
                <w:sz w:val="23"/>
                <w:szCs w:val="23"/>
              </w:rPr>
              <w:t>Департамент організації роботи Служби</w:t>
            </w:r>
          </w:p>
        </w:tc>
        <w:tc>
          <w:tcPr>
            <w:tcW w:w="1891" w:type="dxa"/>
            <w:vAlign w:val="center"/>
          </w:tcPr>
          <w:p w:rsidR="0063105A" w:rsidRPr="00A34D15" w:rsidRDefault="0063105A" w:rsidP="008668A7">
            <w:pPr>
              <w:jc w:val="center"/>
              <w:rPr>
                <w:rFonts w:ascii="Times New Roman" w:hAnsi="Times New Roman" w:cs="Times New Roman"/>
                <w:color w:val="000000"/>
                <w:sz w:val="23"/>
                <w:szCs w:val="23"/>
              </w:rPr>
            </w:pPr>
            <w:r w:rsidRPr="00A34D15">
              <w:rPr>
                <w:rFonts w:ascii="Times New Roman" w:hAnsi="Times New Roman" w:cs="Times New Roman"/>
                <w:color w:val="000000"/>
                <w:sz w:val="23"/>
                <w:szCs w:val="23"/>
              </w:rPr>
              <w:t>До 01.03.2021</w:t>
            </w:r>
          </w:p>
        </w:tc>
        <w:tc>
          <w:tcPr>
            <w:tcW w:w="7088" w:type="dxa"/>
          </w:tcPr>
          <w:p w:rsidR="0063105A" w:rsidRPr="00F1429B" w:rsidRDefault="0063105A"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F1429B">
              <w:rPr>
                <w:rFonts w:eastAsiaTheme="minorHAnsi"/>
                <w:b/>
                <w:color w:val="000000"/>
                <w:lang w:val="uk-UA" w:eastAsia="en-US"/>
              </w:rPr>
              <w:t>Виконано.</w:t>
            </w:r>
            <w:r w:rsidRPr="00F1429B">
              <w:rPr>
                <w:rFonts w:eastAsiaTheme="minorHAnsi"/>
                <w:color w:val="000000"/>
                <w:lang w:val="uk-UA" w:eastAsia="en-US"/>
              </w:rPr>
              <w:t xml:space="preserve"> Видано наказ ДПС від 15.12.2020 № 727 «</w:t>
            </w:r>
            <w:r w:rsidRPr="00F1429B">
              <w:rPr>
                <w:rFonts w:eastAsiaTheme="minorHAnsi"/>
                <w:bCs/>
                <w:lang w:val="uk-UA" w:eastAsia="en-US"/>
              </w:rPr>
              <w:t>Про затвердження Переліку відомостей, які містять службову інформацію, в органах ДПС»</w:t>
            </w:r>
            <w:r w:rsidR="00C4246F" w:rsidRPr="00F1429B">
              <w:rPr>
                <w:rFonts w:eastAsiaTheme="minorHAnsi"/>
                <w:bCs/>
                <w:lang w:val="uk-UA" w:eastAsia="en-US"/>
              </w:rPr>
              <w:t xml:space="preserve">, </w:t>
            </w:r>
            <w:r w:rsidR="00C4246F" w:rsidRPr="00F1429B">
              <w:rPr>
                <w:rFonts w:eastAsiaTheme="minorHAnsi"/>
                <w:color w:val="000000"/>
                <w:lang w:val="uk-UA" w:eastAsia="en-US"/>
              </w:rPr>
              <w:t>зі змінами, внесеними наказом ДПС від 30.12.2021 № 1080</w:t>
            </w:r>
          </w:p>
          <w:p w:rsidR="0063105A" w:rsidRPr="00F1429B" w:rsidRDefault="0063105A">
            <w:pPr>
              <w:rPr>
                <w:rFonts w:ascii="Times New Roman" w:hAnsi="Times New Roman" w:cs="Times New Roman"/>
                <w:color w:val="000000"/>
                <w:sz w:val="24"/>
                <w:szCs w:val="24"/>
              </w:rPr>
            </w:pPr>
          </w:p>
        </w:tc>
      </w:tr>
      <w:tr w:rsidR="00494B51" w:rsidRPr="00A34D15" w:rsidTr="00434B89">
        <w:tc>
          <w:tcPr>
            <w:tcW w:w="15701" w:type="dxa"/>
            <w:gridSpan w:val="5"/>
          </w:tcPr>
          <w:p w:rsidR="00494B51" w:rsidRPr="00F1429B" w:rsidRDefault="00494B51" w:rsidP="00855599">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Корупційний ризик:</w:t>
            </w:r>
            <w:r w:rsidRPr="00F1429B">
              <w:rPr>
                <w:rFonts w:ascii="Times New Roman" w:hAnsi="Times New Roman" w:cs="Times New Roman"/>
                <w:color w:val="000000"/>
                <w:sz w:val="24"/>
                <w:szCs w:val="24"/>
              </w:rPr>
              <w:t xml:space="preserve"> </w:t>
            </w:r>
            <w:r w:rsidR="00F1625B" w:rsidRPr="00F1429B">
              <w:rPr>
                <w:rFonts w:ascii="Times New Roman" w:hAnsi="Times New Roman" w:cs="Times New Roman"/>
                <w:color w:val="000000"/>
                <w:sz w:val="24"/>
                <w:szCs w:val="24"/>
              </w:rPr>
              <w:t xml:space="preserve">2. </w:t>
            </w:r>
            <w:r w:rsidRPr="00F1429B">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F1429B">
              <w:rPr>
                <w:color w:val="000000"/>
                <w:sz w:val="24"/>
                <w:szCs w:val="24"/>
              </w:rPr>
              <w:t xml:space="preserve"> </w:t>
            </w:r>
            <w:r w:rsidR="009129C6" w:rsidRPr="00F1429B">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A34D15" w:rsidTr="00434B89">
        <w:tc>
          <w:tcPr>
            <w:tcW w:w="636" w:type="dxa"/>
          </w:tcPr>
          <w:p w:rsidR="00494B51" w:rsidRPr="00A34D15" w:rsidRDefault="009D42DF">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2.1</w:t>
            </w:r>
          </w:p>
        </w:tc>
        <w:tc>
          <w:tcPr>
            <w:tcW w:w="3944" w:type="dxa"/>
            <w:vAlign w:val="center"/>
          </w:tcPr>
          <w:p w:rsidR="00494B51" w:rsidRPr="00A34D15" w:rsidRDefault="00494B51"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w:t>
            </w:r>
            <w:r w:rsidRPr="00A34D15">
              <w:rPr>
                <w:rFonts w:ascii="Times New Roman" w:hAnsi="Times New Roman" w:cs="Times New Roman"/>
                <w:color w:val="000000"/>
                <w:sz w:val="24"/>
                <w:szCs w:val="24"/>
              </w:rPr>
              <w:lastRenderedPageBreak/>
              <w:t>структурними підрозділами ДПС звернень платників податків на отримання індивідуальних 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A34D15">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A34D15" w:rsidRDefault="0063105A" w:rsidP="00CC5665">
            <w:pPr>
              <w:rPr>
                <w:rFonts w:ascii="Times New Roman" w:hAnsi="Times New Roman" w:cs="Times New Roman"/>
                <w:color w:val="000000"/>
                <w:sz w:val="23"/>
                <w:szCs w:val="23"/>
              </w:rPr>
            </w:pPr>
            <w:r w:rsidRPr="00A34D15">
              <w:rPr>
                <w:rFonts w:ascii="Times New Roman" w:hAnsi="Times New Roman" w:cs="Times New Roman"/>
                <w:color w:val="000000"/>
                <w:sz w:val="23"/>
                <w:szCs w:val="23"/>
              </w:rPr>
              <w:lastRenderedPageBreak/>
              <w:t>Департамент</w:t>
            </w:r>
            <w:r w:rsidR="00494B51" w:rsidRPr="00A34D15">
              <w:rPr>
                <w:rFonts w:ascii="Times New Roman" w:hAnsi="Times New Roman" w:cs="Times New Roman"/>
                <w:color w:val="000000"/>
                <w:sz w:val="23"/>
                <w:szCs w:val="23"/>
              </w:rPr>
              <w:t xml:space="preserve"> з питань за</w:t>
            </w:r>
            <w:r w:rsidR="00CB2230" w:rsidRPr="00A34D15">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A34D15" w:rsidRDefault="00494B51" w:rsidP="008668A7">
            <w:pPr>
              <w:jc w:val="center"/>
              <w:rPr>
                <w:rFonts w:ascii="Times New Roman" w:hAnsi="Times New Roman" w:cs="Times New Roman"/>
                <w:color w:val="000000"/>
                <w:sz w:val="23"/>
                <w:szCs w:val="23"/>
              </w:rPr>
            </w:pPr>
            <w:r w:rsidRPr="00A34D15">
              <w:rPr>
                <w:rFonts w:ascii="Times New Roman" w:hAnsi="Times New Roman" w:cs="Times New Roman"/>
                <w:color w:val="000000"/>
                <w:sz w:val="23"/>
                <w:szCs w:val="23"/>
              </w:rPr>
              <w:t>Щоквартально</w:t>
            </w:r>
          </w:p>
        </w:tc>
        <w:tc>
          <w:tcPr>
            <w:tcW w:w="7088" w:type="dxa"/>
          </w:tcPr>
          <w:p w:rsidR="00494B51" w:rsidRPr="00F1429B" w:rsidRDefault="00F36DB0" w:rsidP="00F36DB0">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E57B7E"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w:t>
            </w:r>
            <w:r w:rsidR="00D91648" w:rsidRPr="00F1429B">
              <w:rPr>
                <w:rFonts w:ascii="Times New Roman" w:hAnsi="Times New Roman" w:cs="Times New Roman"/>
                <w:color w:val="000000"/>
                <w:sz w:val="24"/>
                <w:szCs w:val="24"/>
              </w:rPr>
              <w:t>у</w:t>
            </w:r>
            <w:r w:rsidRPr="00F1429B">
              <w:rPr>
                <w:rFonts w:ascii="Times New Roman" w:hAnsi="Times New Roman" w:cs="Times New Roman"/>
                <w:color w:val="000000"/>
                <w:sz w:val="24"/>
                <w:szCs w:val="24"/>
              </w:rPr>
              <w:t xml:space="preserve"> тому числі на предмет виявлення приватного інтересу посадових осіб ДПС.</w:t>
            </w:r>
          </w:p>
          <w:p w:rsidR="00F36DB0" w:rsidRPr="00F1429B" w:rsidRDefault="00F36DB0" w:rsidP="00F36DB0">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lastRenderedPageBreak/>
              <w:t>За результат</w:t>
            </w:r>
            <w:r w:rsidR="00E57B7E" w:rsidRPr="00F1429B">
              <w:rPr>
                <w:rFonts w:ascii="Times New Roman" w:hAnsi="Times New Roman" w:cs="Times New Roman"/>
                <w:color w:val="000000"/>
                <w:sz w:val="24"/>
                <w:szCs w:val="24"/>
              </w:rPr>
              <w:t>ами проведеної роботи порушень  спеціального та антикорупційного законодавства</w:t>
            </w:r>
            <w:r w:rsidRPr="00F1429B">
              <w:rPr>
                <w:rFonts w:ascii="Times New Roman" w:hAnsi="Times New Roman" w:cs="Times New Roman"/>
                <w:color w:val="000000"/>
                <w:sz w:val="24"/>
                <w:szCs w:val="24"/>
              </w:rPr>
              <w:t xml:space="preserve"> не виявлено</w:t>
            </w:r>
          </w:p>
        </w:tc>
      </w:tr>
      <w:tr w:rsidR="001B779E" w:rsidRPr="00A34D15" w:rsidTr="00434B89">
        <w:tc>
          <w:tcPr>
            <w:tcW w:w="15701" w:type="dxa"/>
            <w:gridSpan w:val="5"/>
          </w:tcPr>
          <w:p w:rsidR="001B779E" w:rsidRPr="00A34D15" w:rsidRDefault="001B779E" w:rsidP="00DE5FD2">
            <w:pPr>
              <w:jc w:val="both"/>
              <w:rPr>
                <w:rFonts w:ascii="Times New Roman" w:hAnsi="Times New Roman" w:cs="Times New Roman"/>
                <w:color w:val="000000"/>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w:t>
            </w:r>
            <w:r w:rsidR="00F1625B" w:rsidRPr="00A34D15">
              <w:rPr>
                <w:rFonts w:ascii="Times New Roman" w:hAnsi="Times New Roman" w:cs="Times New Roman"/>
                <w:color w:val="000000"/>
                <w:sz w:val="24"/>
                <w:szCs w:val="24"/>
              </w:rPr>
              <w:t xml:space="preserve">3. </w:t>
            </w:r>
            <w:r w:rsidRPr="00A34D15">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A34D15">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sidRPr="00A34D15">
              <w:rPr>
                <w:rFonts w:ascii="Times New Roman" w:hAnsi="Times New Roman" w:cs="Times New Roman"/>
                <w:sz w:val="24"/>
                <w:szCs w:val="24"/>
              </w:rPr>
              <w:t>алежать до сфери управління ДПС</w:t>
            </w:r>
          </w:p>
        </w:tc>
      </w:tr>
      <w:tr w:rsidR="00CB2230" w:rsidRPr="00A34D15" w:rsidTr="005E2F3E">
        <w:tc>
          <w:tcPr>
            <w:tcW w:w="636" w:type="dxa"/>
          </w:tcPr>
          <w:p w:rsidR="001B779E" w:rsidRPr="00A34D15" w:rsidRDefault="00E54F79">
            <w:pPr>
              <w:rPr>
                <w:rFonts w:ascii="Times New Roman" w:hAnsi="Times New Roman" w:cs="Times New Roman"/>
                <w:sz w:val="24"/>
                <w:szCs w:val="24"/>
              </w:rPr>
            </w:pPr>
            <w:r w:rsidRPr="00A34D15">
              <w:rPr>
                <w:rFonts w:ascii="Times New Roman" w:hAnsi="Times New Roman" w:cs="Times New Roman"/>
                <w:sz w:val="24"/>
                <w:szCs w:val="24"/>
              </w:rPr>
              <w:t>3.1</w:t>
            </w:r>
          </w:p>
        </w:tc>
        <w:tc>
          <w:tcPr>
            <w:tcW w:w="3944" w:type="dxa"/>
          </w:tcPr>
          <w:p w:rsidR="001B779E" w:rsidRPr="00A34D15" w:rsidRDefault="001B779E" w:rsidP="005E2F3E">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A34D15">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A34D15">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sidRPr="00A34D15">
              <w:rPr>
                <w:rFonts w:ascii="Times New Roman" w:hAnsi="Times New Roman" w:cs="Times New Roman"/>
                <w:color w:val="000000"/>
                <w:sz w:val="24"/>
                <w:szCs w:val="24"/>
              </w:rPr>
              <w:t>С та її територіальних органів</w:t>
            </w:r>
          </w:p>
        </w:tc>
        <w:tc>
          <w:tcPr>
            <w:tcW w:w="2142" w:type="dxa"/>
            <w:vAlign w:val="center"/>
          </w:tcPr>
          <w:p w:rsidR="00C31CEC" w:rsidRPr="00A34D15" w:rsidRDefault="001B779E"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Департамент </w:t>
            </w:r>
            <w:r w:rsidR="004719F8" w:rsidRPr="00A34D15">
              <w:rPr>
                <w:rFonts w:ascii="Times New Roman" w:hAnsi="Times New Roman" w:cs="Times New Roman"/>
                <w:color w:val="000000"/>
                <w:sz w:val="24"/>
                <w:szCs w:val="24"/>
              </w:rPr>
              <w:t xml:space="preserve">забезпечення </w:t>
            </w:r>
            <w:r w:rsidRPr="00A34D15">
              <w:rPr>
                <w:rFonts w:ascii="Times New Roman" w:hAnsi="Times New Roman" w:cs="Times New Roman"/>
                <w:color w:val="000000"/>
                <w:sz w:val="24"/>
                <w:szCs w:val="24"/>
              </w:rPr>
              <w:t xml:space="preserve">відомчого контролю. </w:t>
            </w:r>
          </w:p>
          <w:p w:rsidR="001B779E" w:rsidRPr="00A34D15" w:rsidRDefault="001B779E"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4719F8"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  </w:t>
            </w:r>
          </w:p>
          <w:p w:rsidR="001B779E" w:rsidRPr="00A34D15" w:rsidRDefault="001B779E"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3. Структурні підрозділи ДПС.</w:t>
            </w:r>
          </w:p>
          <w:p w:rsidR="001B779E" w:rsidRDefault="001B779E"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4. Головні управління ДПС в областях, м. Києві </w:t>
            </w:r>
            <w:r w:rsidR="00BB52F7" w:rsidRPr="00A34D15">
              <w:rPr>
                <w:rFonts w:ascii="Times New Roman" w:hAnsi="Times New Roman" w:cs="Times New Roman"/>
                <w:color w:val="000000"/>
                <w:sz w:val="24"/>
                <w:szCs w:val="24"/>
              </w:rPr>
              <w:t xml:space="preserve">та </w:t>
            </w:r>
            <w:r w:rsidR="00E54F79" w:rsidRPr="00A34D15">
              <w:rPr>
                <w:rFonts w:ascii="Times New Roman" w:hAnsi="Times New Roman" w:cs="Times New Roman"/>
                <w:color w:val="000000"/>
                <w:sz w:val="24"/>
                <w:szCs w:val="24"/>
              </w:rPr>
              <w:t xml:space="preserve">міжрегіональні управління ДПС по роботі з </w:t>
            </w:r>
            <w:r w:rsidR="00BB52F7" w:rsidRPr="00A34D15">
              <w:rPr>
                <w:rFonts w:ascii="Times New Roman" w:hAnsi="Times New Roman" w:cs="Times New Roman"/>
                <w:color w:val="000000"/>
                <w:sz w:val="24"/>
                <w:szCs w:val="24"/>
              </w:rPr>
              <w:t>велики</w:t>
            </w:r>
            <w:r w:rsidR="00E54F79" w:rsidRPr="00A34D15">
              <w:rPr>
                <w:rFonts w:ascii="Times New Roman" w:hAnsi="Times New Roman" w:cs="Times New Roman"/>
                <w:color w:val="000000"/>
                <w:sz w:val="24"/>
                <w:szCs w:val="24"/>
              </w:rPr>
              <w:t xml:space="preserve">ми платниками </w:t>
            </w:r>
            <w:r w:rsidR="00E54F79" w:rsidRPr="00A34D15">
              <w:rPr>
                <w:rFonts w:ascii="Times New Roman" w:hAnsi="Times New Roman" w:cs="Times New Roman"/>
                <w:color w:val="000000"/>
                <w:sz w:val="24"/>
                <w:szCs w:val="24"/>
              </w:rPr>
              <w:lastRenderedPageBreak/>
              <w:t xml:space="preserve">податків </w:t>
            </w:r>
          </w:p>
          <w:p w:rsidR="00F1429B" w:rsidRPr="00A34D15" w:rsidRDefault="00F1429B" w:rsidP="00CC5665">
            <w:pPr>
              <w:rPr>
                <w:rFonts w:ascii="Times New Roman" w:hAnsi="Times New Roman" w:cs="Times New Roman"/>
                <w:color w:val="000000"/>
                <w:sz w:val="24"/>
                <w:szCs w:val="24"/>
              </w:rPr>
            </w:pPr>
          </w:p>
        </w:tc>
        <w:tc>
          <w:tcPr>
            <w:tcW w:w="1891" w:type="dxa"/>
            <w:vAlign w:val="center"/>
          </w:tcPr>
          <w:p w:rsidR="001B779E" w:rsidRPr="00A34D15" w:rsidRDefault="001B779E"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E52508" w:rsidRPr="00F1429B" w:rsidRDefault="00C31CEC" w:rsidP="00776B08">
            <w:pPr>
              <w:jc w:val="both"/>
              <w:rPr>
                <w:rFonts w:ascii="Times New Roman" w:hAnsi="Times New Roman" w:cs="Times New Roman"/>
                <w:sz w:val="24"/>
                <w:szCs w:val="24"/>
              </w:rPr>
            </w:pPr>
            <w:r w:rsidRPr="00F1429B">
              <w:rPr>
                <w:rFonts w:ascii="Times New Roman" w:hAnsi="Times New Roman" w:cs="Times New Roman"/>
                <w:b/>
                <w:color w:val="000000"/>
                <w:sz w:val="24"/>
                <w:szCs w:val="24"/>
              </w:rPr>
              <w:t>Викон</w:t>
            </w:r>
            <w:r w:rsidR="00482FA8"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До складу робочих груп з проведення відповідних </w:t>
            </w:r>
            <w:r w:rsidRPr="00F1429B">
              <w:rPr>
                <w:rFonts w:ascii="Times New Roman" w:hAnsi="Times New Roman" w:cs="Times New Roman"/>
                <w:sz w:val="24"/>
                <w:szCs w:val="24"/>
              </w:rPr>
              <w:t xml:space="preserve">перевірок структурних підрозділів ДПС, її територіальних органів, в обов’язковому порядку </w:t>
            </w:r>
            <w:r w:rsidR="008D4FB6" w:rsidRPr="00F1429B">
              <w:rPr>
                <w:rFonts w:ascii="Times New Roman" w:hAnsi="Times New Roman" w:cs="Times New Roman"/>
                <w:sz w:val="24"/>
                <w:szCs w:val="24"/>
              </w:rPr>
              <w:t>включа</w:t>
            </w:r>
            <w:r w:rsidR="00482FA8" w:rsidRPr="00F1429B">
              <w:rPr>
                <w:rFonts w:ascii="Times New Roman" w:hAnsi="Times New Roman" w:cs="Times New Roman"/>
                <w:sz w:val="24"/>
                <w:szCs w:val="24"/>
              </w:rPr>
              <w:t>ли</w:t>
            </w:r>
            <w:r w:rsidR="008D4FB6" w:rsidRPr="00F1429B">
              <w:rPr>
                <w:rFonts w:ascii="Times New Roman" w:hAnsi="Times New Roman" w:cs="Times New Roman"/>
                <w:sz w:val="24"/>
                <w:szCs w:val="24"/>
              </w:rPr>
              <w:t>ся</w:t>
            </w:r>
            <w:r w:rsidRPr="00F1429B">
              <w:rPr>
                <w:rFonts w:ascii="Times New Roman" w:hAnsi="Times New Roman" w:cs="Times New Roman"/>
                <w:sz w:val="24"/>
                <w:szCs w:val="24"/>
              </w:rPr>
              <w:t xml:space="preserve"> </w:t>
            </w:r>
            <w:r w:rsidRPr="00F1429B">
              <w:rPr>
                <w:rFonts w:ascii="Times New Roman" w:hAnsi="Times New Roman" w:cs="Times New Roman"/>
                <w:color w:val="000000"/>
                <w:sz w:val="24"/>
                <w:szCs w:val="24"/>
              </w:rPr>
              <w:t xml:space="preserve">працівники </w:t>
            </w:r>
            <w:r w:rsidR="005505A3" w:rsidRPr="00F1429B">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sidRPr="00F1429B">
              <w:rPr>
                <w:rFonts w:ascii="Times New Roman" w:hAnsi="Times New Roman" w:cs="Times New Roman"/>
                <w:color w:val="000000"/>
                <w:sz w:val="24"/>
                <w:szCs w:val="24"/>
              </w:rPr>
              <w:t xml:space="preserve"> </w:t>
            </w:r>
            <w:r w:rsidR="00963531" w:rsidRPr="00F1429B">
              <w:rPr>
                <w:rFonts w:ascii="Times New Roman" w:hAnsi="Times New Roman" w:cs="Times New Roman"/>
                <w:sz w:val="24"/>
                <w:szCs w:val="24"/>
              </w:rPr>
              <w:t>ДПС</w:t>
            </w:r>
            <w:r w:rsidR="00E54F79" w:rsidRPr="00F1429B">
              <w:rPr>
                <w:rFonts w:ascii="Times New Roman" w:hAnsi="Times New Roman" w:cs="Times New Roman"/>
                <w:sz w:val="24"/>
                <w:szCs w:val="24"/>
              </w:rPr>
              <w:t xml:space="preserve">. </w:t>
            </w:r>
          </w:p>
          <w:p w:rsidR="001B779E" w:rsidRPr="00F1429B" w:rsidRDefault="00E54F79" w:rsidP="000E104A">
            <w:pPr>
              <w:jc w:val="both"/>
              <w:rPr>
                <w:rFonts w:ascii="Times New Roman" w:hAnsi="Times New Roman" w:cs="Times New Roman"/>
                <w:color w:val="000000"/>
                <w:sz w:val="24"/>
                <w:szCs w:val="24"/>
              </w:rPr>
            </w:pPr>
            <w:r w:rsidRPr="00F1429B">
              <w:rPr>
                <w:rFonts w:ascii="Times New Roman" w:hAnsi="Times New Roman" w:cs="Times New Roman"/>
                <w:sz w:val="24"/>
                <w:szCs w:val="24"/>
              </w:rPr>
              <w:t xml:space="preserve">Зокрема, в ДПС протягом звітного періоду </w:t>
            </w:r>
            <w:r w:rsidR="00776B08" w:rsidRPr="00F1429B">
              <w:rPr>
                <w:rFonts w:ascii="Times New Roman" w:hAnsi="Times New Roman" w:cs="Times New Roman"/>
                <w:sz w:val="24"/>
                <w:szCs w:val="24"/>
              </w:rPr>
              <w:t xml:space="preserve">створювались робочі групи, з обов’язковим включенням до них </w:t>
            </w:r>
            <w:r w:rsidR="00B746CB" w:rsidRPr="00F1429B">
              <w:rPr>
                <w:rFonts w:ascii="Times New Roman" w:hAnsi="Times New Roman" w:cs="Times New Roman"/>
                <w:sz w:val="24"/>
                <w:szCs w:val="24"/>
              </w:rPr>
              <w:t>працівників</w:t>
            </w:r>
            <w:r w:rsidR="00776B08" w:rsidRPr="00F1429B">
              <w:rPr>
                <w:rFonts w:ascii="Times New Roman" w:hAnsi="Times New Roman" w:cs="Times New Roman"/>
                <w:sz w:val="24"/>
                <w:szCs w:val="24"/>
              </w:rPr>
              <w:t xml:space="preserve"> </w:t>
            </w:r>
            <w:r w:rsidR="004719F8" w:rsidRPr="00F1429B">
              <w:rPr>
                <w:rFonts w:ascii="Times New Roman" w:hAnsi="Times New Roman" w:cs="Times New Roman"/>
                <w:sz w:val="24"/>
                <w:szCs w:val="24"/>
              </w:rPr>
              <w:t>Департаменту</w:t>
            </w:r>
            <w:r w:rsidR="00776B08" w:rsidRPr="00F1429B">
              <w:rPr>
                <w:rFonts w:ascii="Times New Roman" w:hAnsi="Times New Roman" w:cs="Times New Roman"/>
                <w:sz w:val="24"/>
                <w:szCs w:val="24"/>
              </w:rPr>
              <w:t xml:space="preserve"> з питань запобігання та виявлення корупції ДПС (накази ДПС </w:t>
            </w:r>
            <w:r w:rsidR="000E104A" w:rsidRPr="00F1429B">
              <w:rPr>
                <w:rFonts w:ascii="Times New Roman" w:hAnsi="Times New Roman" w:cs="Times New Roman"/>
                <w:sz w:val="24"/>
                <w:szCs w:val="24"/>
              </w:rPr>
              <w:t>від 10.01.2022 № 9, від 31.01.2022 № 77,                             від 04.02.2022 № 89, від 20.04.2022 № 192, від 29.04.2022,                     від 20.05.2022 № 246</w:t>
            </w:r>
            <w:r w:rsidR="00367B75" w:rsidRPr="00F1429B">
              <w:rPr>
                <w:rFonts w:ascii="Times New Roman" w:hAnsi="Times New Roman" w:cs="Times New Roman"/>
                <w:sz w:val="24"/>
                <w:szCs w:val="24"/>
              </w:rPr>
              <w:t>, від 22.07.2022 № 467, від 26.07.2022 № 484 (зі змінами), від 12.09.2022 № 619 (зі змінами)</w:t>
            </w:r>
            <w:r w:rsidR="00515993" w:rsidRPr="00F1429B">
              <w:rPr>
                <w:rFonts w:ascii="Times New Roman" w:hAnsi="Times New Roman" w:cs="Times New Roman"/>
                <w:sz w:val="24"/>
                <w:szCs w:val="24"/>
              </w:rPr>
              <w:t xml:space="preserve">, </w:t>
            </w:r>
            <w:r w:rsidR="00482FA8" w:rsidRPr="00F1429B">
              <w:rPr>
                <w:rFonts w:ascii="Times New Roman" w:hAnsi="Times New Roman" w:cs="Times New Roman"/>
                <w:sz w:val="24"/>
                <w:szCs w:val="24"/>
              </w:rPr>
              <w:t>від 01.11.2022                  № 806, від 11.11.2022 № 833, від 30.12.2022 № 966, від 30.12.2022 № 969)</w:t>
            </w:r>
            <w:r w:rsidR="00515993" w:rsidRPr="00F1429B">
              <w:rPr>
                <w:rFonts w:ascii="Times New Roman" w:hAnsi="Times New Roman" w:cs="Times New Roman"/>
                <w:sz w:val="24"/>
                <w:szCs w:val="24"/>
              </w:rPr>
              <w:t xml:space="preserve">                                                                                                                                                                                                                                                                                                                                                                                                                                                                                                                                                                                                                                                                                                                                                                                                                                                                                                                                                                                                                                                                                                                                                                                                                                                                                                                                                                                                                                                                                                                                                                                                                                                                                                                                                                                                                                                                                                                                                                                                                                                                                                                                                                                                                          </w:t>
            </w:r>
          </w:p>
        </w:tc>
      </w:tr>
      <w:tr w:rsidR="00670180" w:rsidRPr="00A34D15" w:rsidTr="00434B89">
        <w:tc>
          <w:tcPr>
            <w:tcW w:w="15701" w:type="dxa"/>
            <w:gridSpan w:val="5"/>
          </w:tcPr>
          <w:p w:rsidR="00670180" w:rsidRPr="00F1429B" w:rsidRDefault="00670180" w:rsidP="00963531">
            <w:pPr>
              <w:jc w:val="both"/>
              <w:rPr>
                <w:rFonts w:ascii="Times New Roman" w:hAnsi="Times New Roman" w:cs="Times New Roman"/>
                <w:b/>
                <w:color w:val="000000"/>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4. Недоброчесність посадових осіб підрозділу  внутрішнього аудиту ДПС під час організації та здійснення внутрішнього аудиту </w:t>
            </w:r>
            <w:r w:rsidRPr="00F1429B">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w:t>
            </w:r>
          </w:p>
        </w:tc>
      </w:tr>
      <w:tr w:rsidR="00670180" w:rsidRPr="00A34D15" w:rsidTr="00434B89">
        <w:tc>
          <w:tcPr>
            <w:tcW w:w="636" w:type="dxa"/>
          </w:tcPr>
          <w:p w:rsidR="00670180" w:rsidRPr="00A34D15" w:rsidRDefault="008A56FF" w:rsidP="00D424FB">
            <w:pPr>
              <w:rPr>
                <w:rFonts w:ascii="Times New Roman" w:hAnsi="Times New Roman" w:cs="Times New Roman"/>
                <w:sz w:val="24"/>
                <w:szCs w:val="24"/>
              </w:rPr>
            </w:pPr>
            <w:r w:rsidRPr="00A34D15">
              <w:rPr>
                <w:rFonts w:ascii="Times New Roman" w:hAnsi="Times New Roman" w:cs="Times New Roman"/>
                <w:sz w:val="24"/>
                <w:szCs w:val="24"/>
              </w:rPr>
              <w:t>4.1</w:t>
            </w:r>
          </w:p>
        </w:tc>
        <w:tc>
          <w:tcPr>
            <w:tcW w:w="3944" w:type="dxa"/>
            <w:vAlign w:val="center"/>
          </w:tcPr>
          <w:p w:rsidR="00670180" w:rsidRPr="00A34D15" w:rsidRDefault="00670180" w:rsidP="00D424FB">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Розробити пам’ятку про персональну відповідальність працівників підрозділу внутрішнього аудиту ДПС, які організовують та здійснюють внутрішній аудит </w:t>
            </w:r>
            <w:r w:rsidRPr="00A34D15">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встановлена, та передбачених санкцій</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Департамент внутрішнього аудиту.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63105A"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A34D15" w:rsidRDefault="00670180" w:rsidP="00D424FB">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01.03.2021</w:t>
            </w:r>
          </w:p>
        </w:tc>
        <w:tc>
          <w:tcPr>
            <w:tcW w:w="7088" w:type="dxa"/>
          </w:tcPr>
          <w:p w:rsidR="00670180" w:rsidRPr="00F1429B" w:rsidRDefault="00670180" w:rsidP="00B135A9">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8A56FF"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 xml:space="preserve">. </w:t>
            </w:r>
            <w:r w:rsidRPr="00F1429B">
              <w:rPr>
                <w:rFonts w:ascii="Times New Roman" w:hAnsi="Times New Roman" w:cs="Times New Roman"/>
                <w:color w:val="000000"/>
                <w:sz w:val="24"/>
                <w:szCs w:val="24"/>
              </w:rPr>
              <w:t xml:space="preserve">Розроблено </w:t>
            </w:r>
            <w:r w:rsidR="00CC7672" w:rsidRPr="00F1429B">
              <w:rPr>
                <w:rFonts w:ascii="Times New Roman" w:hAnsi="Times New Roman" w:cs="Times New Roman"/>
                <w:color w:val="000000"/>
                <w:sz w:val="24"/>
                <w:szCs w:val="24"/>
              </w:rPr>
              <w:t xml:space="preserve">Пам’ятку працівників Департаменту внутрішнього аудиту про персональну відповідальність щодо їх основних обов'язків, а також про відповідальність за порушення вимог спеціального та антикорупційного законодавства та передбачені санкції </w:t>
            </w:r>
            <w:r w:rsidR="00B135A9" w:rsidRPr="00F1429B">
              <w:rPr>
                <w:rFonts w:ascii="Times New Roman" w:hAnsi="Times New Roman" w:cs="Times New Roman"/>
                <w:color w:val="000000"/>
                <w:sz w:val="24"/>
                <w:szCs w:val="24"/>
              </w:rPr>
              <w:t>та</w:t>
            </w:r>
            <w:r w:rsidR="00CC7672" w:rsidRPr="00F1429B">
              <w:rPr>
                <w:rFonts w:ascii="Times New Roman" w:hAnsi="Times New Roman" w:cs="Times New Roman"/>
                <w:color w:val="000000"/>
                <w:sz w:val="24"/>
                <w:szCs w:val="24"/>
              </w:rPr>
              <w:t xml:space="preserve"> доведено </w:t>
            </w:r>
            <w:r w:rsidR="00604189" w:rsidRPr="00F1429B">
              <w:rPr>
                <w:rFonts w:ascii="Times New Roman" w:hAnsi="Times New Roman" w:cs="Times New Roman"/>
                <w:color w:val="000000"/>
                <w:sz w:val="24"/>
                <w:szCs w:val="24"/>
              </w:rPr>
              <w:t xml:space="preserve">працівникам Департаменту внутрішнього аудиту </w:t>
            </w:r>
            <w:r w:rsidR="00CC7672" w:rsidRPr="00F1429B">
              <w:rPr>
                <w:rFonts w:ascii="Times New Roman" w:hAnsi="Times New Roman" w:cs="Times New Roman"/>
                <w:color w:val="000000"/>
                <w:sz w:val="24"/>
                <w:szCs w:val="24"/>
              </w:rPr>
              <w:t xml:space="preserve">під підпис </w:t>
            </w:r>
          </w:p>
        </w:tc>
      </w:tr>
      <w:tr w:rsidR="00670180" w:rsidRPr="00A34D15" w:rsidTr="00434B89">
        <w:tc>
          <w:tcPr>
            <w:tcW w:w="636" w:type="dxa"/>
          </w:tcPr>
          <w:p w:rsidR="00670180" w:rsidRPr="00A34D15" w:rsidRDefault="008A56FF">
            <w:pPr>
              <w:rPr>
                <w:rFonts w:ascii="Times New Roman" w:hAnsi="Times New Roman" w:cs="Times New Roman"/>
                <w:sz w:val="24"/>
                <w:szCs w:val="24"/>
              </w:rPr>
            </w:pPr>
            <w:r w:rsidRPr="00A34D15">
              <w:rPr>
                <w:rFonts w:ascii="Times New Roman" w:hAnsi="Times New Roman" w:cs="Times New Roman"/>
                <w:sz w:val="24"/>
                <w:szCs w:val="24"/>
              </w:rPr>
              <w:t>4.2</w:t>
            </w:r>
          </w:p>
        </w:tc>
        <w:tc>
          <w:tcPr>
            <w:tcW w:w="3944" w:type="dxa"/>
            <w:vAlign w:val="center"/>
          </w:tcPr>
          <w:p w:rsidR="00670180" w:rsidRPr="00A34D15" w:rsidRDefault="00670180" w:rsidP="00D424FB">
            <w:pPr>
              <w:jc w:val="both"/>
              <w:rPr>
                <w:rFonts w:ascii="Times New Roman" w:hAnsi="Times New Roman" w:cs="Times New Roman"/>
                <w:sz w:val="24"/>
                <w:szCs w:val="24"/>
              </w:rPr>
            </w:pPr>
            <w:r w:rsidRPr="00A34D15">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підрозділу внутрішнього аудиту ДПС</w:t>
            </w:r>
          </w:p>
          <w:p w:rsidR="00D91313" w:rsidRPr="00A34D15" w:rsidRDefault="00D91313" w:rsidP="00D424FB">
            <w:pPr>
              <w:jc w:val="both"/>
              <w:rPr>
                <w:rFonts w:ascii="Times New Roman" w:hAnsi="Times New Roman" w:cs="Times New Roman"/>
                <w:sz w:val="24"/>
                <w:szCs w:val="24"/>
              </w:rPr>
            </w:pPr>
          </w:p>
        </w:tc>
        <w:tc>
          <w:tcPr>
            <w:tcW w:w="2142" w:type="dxa"/>
            <w:vAlign w:val="center"/>
          </w:tcPr>
          <w:p w:rsidR="00670180" w:rsidRPr="00A34D15" w:rsidRDefault="0063105A" w:rsidP="00CC5665">
            <w:pPr>
              <w:rPr>
                <w:rFonts w:ascii="Times New Roman" w:hAnsi="Times New Roman" w:cs="Times New Roman"/>
                <w:sz w:val="24"/>
                <w:szCs w:val="24"/>
              </w:rPr>
            </w:pPr>
            <w:r w:rsidRPr="00A34D15">
              <w:rPr>
                <w:rFonts w:ascii="Times New Roman" w:hAnsi="Times New Roman" w:cs="Times New Roman"/>
                <w:sz w:val="24"/>
                <w:szCs w:val="24"/>
              </w:rPr>
              <w:t>Департамент</w:t>
            </w:r>
            <w:r w:rsidR="00670180" w:rsidRPr="00A34D15">
              <w:rPr>
                <w:rFonts w:ascii="Times New Roman" w:hAnsi="Times New Roman" w:cs="Times New Roman"/>
                <w:sz w:val="24"/>
                <w:szCs w:val="24"/>
              </w:rPr>
              <w:t xml:space="preserve"> з питань запобігання та виявлення корупції</w:t>
            </w:r>
          </w:p>
        </w:tc>
        <w:tc>
          <w:tcPr>
            <w:tcW w:w="1891" w:type="dxa"/>
            <w:vAlign w:val="center"/>
          </w:tcPr>
          <w:p w:rsidR="00670180" w:rsidRPr="00A34D15" w:rsidRDefault="00670180" w:rsidP="00D424FB">
            <w:pPr>
              <w:jc w:val="center"/>
              <w:rPr>
                <w:color w:val="000000"/>
                <w:sz w:val="18"/>
                <w:szCs w:val="20"/>
              </w:rPr>
            </w:pPr>
            <w:r w:rsidRPr="00A34D15">
              <w:rPr>
                <w:rFonts w:ascii="Times New Roman" w:hAnsi="Times New Roman" w:cs="Times New Roman"/>
                <w:sz w:val="24"/>
                <w:szCs w:val="24"/>
              </w:rPr>
              <w:t>Щоквартально</w:t>
            </w:r>
          </w:p>
        </w:tc>
        <w:tc>
          <w:tcPr>
            <w:tcW w:w="7088" w:type="dxa"/>
          </w:tcPr>
          <w:p w:rsidR="00670180" w:rsidRPr="00F1429B" w:rsidRDefault="00670180" w:rsidP="00482FA8">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482FA8"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 xml:space="preserve">. </w:t>
            </w:r>
            <w:r w:rsidR="0063105A" w:rsidRPr="00F1429B">
              <w:rPr>
                <w:rFonts w:ascii="Times New Roman" w:hAnsi="Times New Roman" w:cs="Times New Roman"/>
                <w:sz w:val="24"/>
                <w:szCs w:val="24"/>
              </w:rPr>
              <w:t>Департаментом</w:t>
            </w:r>
            <w:r w:rsidRPr="00F1429B">
              <w:rPr>
                <w:rFonts w:ascii="Times New Roman" w:hAnsi="Times New Roman" w:cs="Times New Roman"/>
                <w:sz w:val="24"/>
                <w:szCs w:val="24"/>
              </w:rPr>
              <w:t xml:space="preserve"> з питань запобігання та виявлення корупції забезпечено опрацювання аудиторських звітів, в тому числі на предмет виявлення приватного інтересу працівників </w:t>
            </w:r>
            <w:r w:rsidR="00D424FB" w:rsidRPr="00F1429B">
              <w:rPr>
                <w:rFonts w:ascii="Times New Roman" w:hAnsi="Times New Roman" w:cs="Times New Roman"/>
                <w:sz w:val="24"/>
                <w:szCs w:val="24"/>
              </w:rPr>
              <w:t>Департаменту</w:t>
            </w:r>
            <w:r w:rsidRPr="00F1429B">
              <w:rPr>
                <w:rFonts w:ascii="Times New Roman" w:hAnsi="Times New Roman" w:cs="Times New Roman"/>
                <w:sz w:val="24"/>
                <w:szCs w:val="24"/>
              </w:rPr>
              <w:t xml:space="preserve"> внутрішнього аудиту ДПС</w:t>
            </w:r>
            <w:r w:rsidR="00482FA8" w:rsidRPr="00F1429B">
              <w:rPr>
                <w:rFonts w:ascii="Times New Roman" w:hAnsi="Times New Roman" w:cs="Times New Roman"/>
                <w:sz w:val="24"/>
                <w:szCs w:val="24"/>
              </w:rPr>
              <w:t>. За результатами проведеної роботи поршень антикорупційного законодавства не встановлено</w:t>
            </w:r>
          </w:p>
        </w:tc>
      </w:tr>
      <w:tr w:rsidR="00670180" w:rsidRPr="00A34D15" w:rsidTr="00434B89">
        <w:tc>
          <w:tcPr>
            <w:tcW w:w="15701" w:type="dxa"/>
            <w:gridSpan w:val="5"/>
          </w:tcPr>
          <w:p w:rsidR="00670180" w:rsidRPr="00F1429B" w:rsidRDefault="00670180">
            <w:pPr>
              <w:rPr>
                <w:rFonts w:ascii="Times New Roman" w:hAnsi="Times New Roman" w:cs="Times New Roman"/>
                <w:sz w:val="24"/>
                <w:szCs w:val="24"/>
              </w:rPr>
            </w:pPr>
            <w:r w:rsidRPr="00F1429B">
              <w:rPr>
                <w:rFonts w:ascii="Times New Roman" w:hAnsi="Times New Roman" w:cs="Times New Roman"/>
                <w:b/>
                <w:color w:val="000000"/>
                <w:sz w:val="24"/>
                <w:szCs w:val="24"/>
              </w:rPr>
              <w:t>Корупційний ризик:</w:t>
            </w:r>
            <w:r w:rsidRPr="00F1429B">
              <w:rPr>
                <w:rFonts w:ascii="Times New Roman" w:hAnsi="Times New Roman" w:cs="Times New Roman"/>
                <w:color w:val="000000"/>
                <w:sz w:val="24"/>
                <w:szCs w:val="24"/>
              </w:rPr>
              <w:t xml:space="preserve"> 5. Недоброчесність посадових осіб ДПС та її територіальних органів під час організації та проведення камеральних перевірок</w:t>
            </w:r>
          </w:p>
        </w:tc>
      </w:tr>
      <w:tr w:rsidR="00670180" w:rsidRPr="00A34D15" w:rsidTr="00434B89">
        <w:tc>
          <w:tcPr>
            <w:tcW w:w="636" w:type="dxa"/>
          </w:tcPr>
          <w:p w:rsidR="00670180" w:rsidRPr="00A34D15" w:rsidRDefault="00537734">
            <w:pPr>
              <w:rPr>
                <w:rFonts w:ascii="Times New Roman" w:hAnsi="Times New Roman" w:cs="Times New Roman"/>
                <w:sz w:val="24"/>
                <w:szCs w:val="24"/>
              </w:rPr>
            </w:pPr>
            <w:r w:rsidRPr="00A34D15">
              <w:rPr>
                <w:rFonts w:ascii="Times New Roman" w:hAnsi="Times New Roman" w:cs="Times New Roman"/>
                <w:sz w:val="24"/>
                <w:szCs w:val="24"/>
              </w:rPr>
              <w:t>5.1</w:t>
            </w:r>
          </w:p>
        </w:tc>
        <w:tc>
          <w:tcPr>
            <w:tcW w:w="3944" w:type="dxa"/>
            <w:vAlign w:val="center"/>
          </w:tcPr>
          <w:p w:rsidR="00670180" w:rsidRPr="00D42A36" w:rsidRDefault="00670180" w:rsidP="008668A7">
            <w:pPr>
              <w:jc w:val="both"/>
              <w:rPr>
                <w:rFonts w:ascii="Times New Roman" w:hAnsi="Times New Roman" w:cs="Times New Roman"/>
                <w:color w:val="000000"/>
                <w:sz w:val="24"/>
                <w:szCs w:val="24"/>
                <w:lang w:val="ru-RU"/>
              </w:rPr>
            </w:pPr>
            <w:r w:rsidRPr="00A34D15">
              <w:rPr>
                <w:rFonts w:ascii="Times New Roman" w:hAnsi="Times New Roman" w:cs="Times New Roman"/>
                <w:color w:val="000000"/>
                <w:sz w:val="24"/>
                <w:szCs w:val="24"/>
              </w:rPr>
              <w:t xml:space="preserve">Запровадження додаткових заходів </w:t>
            </w:r>
            <w:r w:rsidRPr="00A34D15">
              <w:rPr>
                <w:rFonts w:ascii="Times New Roman" w:hAnsi="Times New Roman" w:cs="Times New Roman"/>
                <w:color w:val="000000"/>
                <w:sz w:val="24"/>
                <w:szCs w:val="24"/>
              </w:rPr>
              <w:lastRenderedPageBreak/>
              <w:t>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63105A"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w:t>
            </w:r>
            <w:r w:rsidRPr="00A34D15">
              <w:rPr>
                <w:rFonts w:ascii="Times New Roman" w:hAnsi="Times New Roman" w:cs="Times New Roman"/>
                <w:color w:val="000000"/>
                <w:sz w:val="24"/>
                <w:szCs w:val="24"/>
              </w:rPr>
              <w:lastRenderedPageBreak/>
              <w:t>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537734"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Щоквартально</w:t>
            </w:r>
          </w:p>
        </w:tc>
        <w:tc>
          <w:tcPr>
            <w:tcW w:w="7088" w:type="dxa"/>
          </w:tcPr>
          <w:p w:rsidR="00670180" w:rsidRPr="00F1429B" w:rsidRDefault="00670180" w:rsidP="00F67567">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E8076E"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hAnsi="Times New Roman" w:cs="Times New Roman"/>
                <w:sz w:val="24"/>
                <w:szCs w:val="24"/>
              </w:rPr>
              <w:t xml:space="preserve">Для мінімізації ризиків у діяльності посадових осіб </w:t>
            </w:r>
            <w:r w:rsidRPr="00F1429B">
              <w:rPr>
                <w:rFonts w:ascii="Times New Roman" w:hAnsi="Times New Roman" w:cs="Times New Roman"/>
                <w:sz w:val="24"/>
                <w:szCs w:val="24"/>
              </w:rPr>
              <w:lastRenderedPageBreak/>
              <w:t>територіальних органів ДПС, при здійсненні камеральних перевірок податкової звітності суб’єктів господарювання, уповноваженими підрозділами територіальних органів ДПС вжито заходів щодо виявлення можливих фактів, сприятливих для вчинення корупційних правопорушень та правопорушень, пов’язаних з корупцією, під час проведення ними камеральних перевірок податкової звітності суб’єктів господарювання.</w:t>
            </w:r>
          </w:p>
          <w:p w:rsidR="00670180" w:rsidRPr="00F1429B" w:rsidRDefault="00537734" w:rsidP="00107D03">
            <w:pPr>
              <w:jc w:val="both"/>
              <w:rPr>
                <w:rFonts w:ascii="Times New Roman" w:hAnsi="Times New Roman" w:cs="Times New Roman"/>
                <w:color w:val="000000"/>
                <w:sz w:val="24"/>
                <w:szCs w:val="24"/>
              </w:rPr>
            </w:pPr>
            <w:r w:rsidRPr="00F1429B">
              <w:rPr>
                <w:rFonts w:ascii="Times New Roman" w:hAnsi="Times New Roman" w:cs="Times New Roman"/>
                <w:sz w:val="24"/>
                <w:szCs w:val="24"/>
              </w:rPr>
              <w:t>З</w:t>
            </w:r>
            <w:r w:rsidR="00670180" w:rsidRPr="00F1429B">
              <w:rPr>
                <w:rFonts w:ascii="Times New Roman" w:hAnsi="Times New Roman" w:cs="Times New Roman"/>
                <w:sz w:val="24"/>
                <w:szCs w:val="24"/>
              </w:rPr>
              <w:t xml:space="preserve">абезпечено проведення </w:t>
            </w:r>
            <w:r w:rsidR="00670180" w:rsidRPr="00F1429B">
              <w:rPr>
                <w:rFonts w:ascii="Times New Roman" w:hAnsi="Times New Roman" w:cs="Times New Roman"/>
                <w:color w:val="000000"/>
                <w:sz w:val="24"/>
                <w:szCs w:val="24"/>
              </w:rPr>
              <w:t>перевірок стану дотримання посадовими 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Pr="00F1429B" w:rsidRDefault="00537734" w:rsidP="00107D03">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Зокрема, за результатами проведених перевірок</w:t>
            </w:r>
            <w:r w:rsidR="009B1A50" w:rsidRPr="00F1429B">
              <w:rPr>
                <w:rFonts w:ascii="Times New Roman" w:hAnsi="Times New Roman" w:cs="Times New Roman"/>
                <w:color w:val="000000"/>
                <w:sz w:val="24"/>
                <w:szCs w:val="24"/>
              </w:rPr>
              <w:t xml:space="preserve"> </w:t>
            </w:r>
            <w:r w:rsidR="00BA7BFD" w:rsidRPr="00F1429B">
              <w:rPr>
                <w:rFonts w:ascii="Times New Roman" w:hAnsi="Times New Roman" w:cs="Times New Roman"/>
                <w:color w:val="000000"/>
                <w:sz w:val="24"/>
                <w:szCs w:val="24"/>
              </w:rPr>
              <w:t xml:space="preserve">та виявлених порушень </w:t>
            </w:r>
            <w:r w:rsidR="009B1A50" w:rsidRPr="00F1429B">
              <w:rPr>
                <w:rFonts w:ascii="Times New Roman" w:hAnsi="Times New Roman" w:cs="Times New Roman"/>
                <w:color w:val="000000"/>
                <w:sz w:val="24"/>
                <w:szCs w:val="24"/>
              </w:rPr>
              <w:t>в</w:t>
            </w:r>
            <w:r w:rsidRPr="00F1429B">
              <w:rPr>
                <w:rFonts w:ascii="Times New Roman" w:hAnsi="Times New Roman" w:cs="Times New Roman"/>
                <w:color w:val="000000"/>
                <w:sz w:val="24"/>
                <w:szCs w:val="24"/>
              </w:rPr>
              <w:t>:</w:t>
            </w:r>
          </w:p>
          <w:p w:rsidR="000715A0" w:rsidRPr="00F1429B" w:rsidRDefault="00EA6717" w:rsidP="00107D03">
            <w:pPr>
              <w:jc w:val="both"/>
              <w:rPr>
                <w:rFonts w:ascii="Times New Roman" w:hAnsi="Times New Roman" w:cs="Times New Roman"/>
                <w:bCs/>
                <w:sz w:val="24"/>
                <w:szCs w:val="24"/>
              </w:rPr>
            </w:pPr>
            <w:r w:rsidRPr="00F1429B">
              <w:rPr>
                <w:rFonts w:ascii="Times New Roman" w:hAnsi="Times New Roman" w:cs="Times New Roman"/>
                <w:color w:val="000000"/>
                <w:sz w:val="24"/>
                <w:szCs w:val="24"/>
              </w:rPr>
              <w:t xml:space="preserve">ГУ ДПС у Вінницькій області </w:t>
            </w:r>
            <w:r w:rsidR="00EF5B8E" w:rsidRPr="00F1429B">
              <w:rPr>
                <w:rFonts w:ascii="Times New Roman" w:hAnsi="Times New Roman" w:cs="Times New Roman"/>
                <w:color w:val="000000"/>
                <w:sz w:val="24"/>
                <w:szCs w:val="24"/>
              </w:rPr>
              <w:t>(</w:t>
            </w:r>
            <w:r w:rsidR="000715A0" w:rsidRPr="00F1429B">
              <w:rPr>
                <w:rFonts w:ascii="Times New Roman" w:hAnsi="Times New Roman" w:cs="Times New Roman"/>
                <w:bCs/>
                <w:sz w:val="24"/>
                <w:szCs w:val="24"/>
              </w:rPr>
              <w:t>винесено 1 офіційне попереджень про неприпус</w:t>
            </w:r>
            <w:r w:rsidR="00D64234" w:rsidRPr="00F1429B">
              <w:rPr>
                <w:rFonts w:ascii="Times New Roman" w:hAnsi="Times New Roman" w:cs="Times New Roman"/>
                <w:bCs/>
                <w:sz w:val="24"/>
                <w:szCs w:val="24"/>
              </w:rPr>
              <w:t>тимість протиправної поведінки</w:t>
            </w:r>
            <w:r w:rsidR="003D301D" w:rsidRPr="00F1429B">
              <w:rPr>
                <w:rFonts w:ascii="Times New Roman" w:hAnsi="Times New Roman" w:cs="Times New Roman"/>
                <w:bCs/>
                <w:sz w:val="24"/>
                <w:szCs w:val="24"/>
              </w:rPr>
              <w:t>, порушено дисциплінарне провадження стосовно 1 працівника, що припинено у зв’язку з його звільненням</w:t>
            </w:r>
            <w:r w:rsidR="00EF5B8E" w:rsidRPr="00F1429B">
              <w:rPr>
                <w:rFonts w:ascii="Times New Roman" w:hAnsi="Times New Roman" w:cs="Times New Roman"/>
                <w:bCs/>
                <w:sz w:val="24"/>
                <w:szCs w:val="24"/>
              </w:rPr>
              <w:t>)</w:t>
            </w:r>
            <w:r w:rsidR="000715A0" w:rsidRPr="00F1429B">
              <w:rPr>
                <w:rFonts w:ascii="Times New Roman" w:hAnsi="Times New Roman" w:cs="Times New Roman"/>
                <w:bCs/>
                <w:sz w:val="24"/>
                <w:szCs w:val="24"/>
              </w:rPr>
              <w:t>;</w:t>
            </w:r>
          </w:p>
          <w:p w:rsidR="009B1A50" w:rsidRPr="00F1429B" w:rsidRDefault="009B1A50" w:rsidP="00107D0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Волинській області </w:t>
            </w:r>
            <w:r w:rsidR="00EF5B8E" w:rsidRPr="00F1429B">
              <w:rPr>
                <w:rFonts w:ascii="Times New Roman" w:hAnsi="Times New Roman" w:cs="Times New Roman"/>
                <w:bCs/>
                <w:sz w:val="24"/>
                <w:szCs w:val="24"/>
              </w:rPr>
              <w:t>(</w:t>
            </w:r>
            <w:r w:rsidR="00E47CB6" w:rsidRPr="00F1429B">
              <w:rPr>
                <w:rFonts w:ascii="Times New Roman" w:hAnsi="Times New Roman" w:cs="Times New Roman"/>
                <w:bCs/>
                <w:sz w:val="24"/>
                <w:szCs w:val="24"/>
              </w:rPr>
              <w:t>застосовано дисциплінарне стягнення  у вигляді догани до 1 працівника</w:t>
            </w:r>
            <w:r w:rsidR="00EF5B8E" w:rsidRPr="00F1429B">
              <w:rPr>
                <w:rFonts w:ascii="Times New Roman" w:hAnsi="Times New Roman" w:cs="Times New Roman"/>
                <w:bCs/>
                <w:sz w:val="24"/>
                <w:szCs w:val="24"/>
              </w:rPr>
              <w:t>)</w:t>
            </w:r>
            <w:r w:rsidR="00E47CB6" w:rsidRPr="00F1429B">
              <w:rPr>
                <w:rFonts w:ascii="Times New Roman" w:hAnsi="Times New Roman" w:cs="Times New Roman"/>
                <w:bCs/>
                <w:sz w:val="24"/>
                <w:szCs w:val="24"/>
              </w:rPr>
              <w:t>;</w:t>
            </w:r>
          </w:p>
          <w:p w:rsidR="00E47CB6" w:rsidRPr="00F1429B" w:rsidRDefault="00E47CB6" w:rsidP="00107D0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Дніпропетровській області </w:t>
            </w:r>
            <w:r w:rsidR="00EF5B8E" w:rsidRPr="00F1429B">
              <w:rPr>
                <w:rFonts w:ascii="Times New Roman" w:hAnsi="Times New Roman" w:cs="Times New Roman"/>
                <w:bCs/>
                <w:sz w:val="24"/>
                <w:szCs w:val="24"/>
              </w:rPr>
              <w:t>(</w:t>
            </w:r>
            <w:r w:rsidRPr="00F1429B">
              <w:rPr>
                <w:rFonts w:ascii="Times New Roman" w:hAnsi="Times New Roman" w:cs="Times New Roman"/>
                <w:bCs/>
                <w:sz w:val="24"/>
                <w:szCs w:val="24"/>
              </w:rPr>
              <w:t xml:space="preserve">застосовано дисциплінарне стягнення  у вигляді догани до </w:t>
            </w:r>
            <w:r w:rsidR="00FC0D89" w:rsidRPr="00F1429B">
              <w:rPr>
                <w:rFonts w:ascii="Times New Roman" w:hAnsi="Times New Roman" w:cs="Times New Roman"/>
                <w:bCs/>
                <w:sz w:val="24"/>
                <w:szCs w:val="24"/>
              </w:rPr>
              <w:t>9</w:t>
            </w:r>
            <w:r w:rsidRPr="00F1429B">
              <w:rPr>
                <w:rFonts w:ascii="Times New Roman" w:hAnsi="Times New Roman" w:cs="Times New Roman"/>
                <w:bCs/>
                <w:sz w:val="24"/>
                <w:szCs w:val="24"/>
              </w:rPr>
              <w:t xml:space="preserve"> працівників</w:t>
            </w:r>
            <w:r w:rsidR="00EF5B8E" w:rsidRPr="00F1429B">
              <w:rPr>
                <w:rFonts w:ascii="Times New Roman" w:hAnsi="Times New Roman" w:cs="Times New Roman"/>
                <w:bCs/>
                <w:sz w:val="24"/>
                <w:szCs w:val="24"/>
              </w:rPr>
              <w:t>)</w:t>
            </w:r>
            <w:r w:rsidR="00BA7BFD" w:rsidRPr="00F1429B">
              <w:rPr>
                <w:rFonts w:ascii="Times New Roman" w:hAnsi="Times New Roman" w:cs="Times New Roman"/>
                <w:bCs/>
                <w:sz w:val="24"/>
                <w:szCs w:val="24"/>
              </w:rPr>
              <w:t>;</w:t>
            </w:r>
          </w:p>
          <w:p w:rsidR="007D1532" w:rsidRPr="00F1429B" w:rsidRDefault="007D1532" w:rsidP="007D1532">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в Івано-Франківській області </w:t>
            </w:r>
            <w:r w:rsidR="00EF5B8E" w:rsidRPr="00F1429B">
              <w:rPr>
                <w:rFonts w:ascii="Times New Roman" w:hAnsi="Times New Roman" w:cs="Times New Roman"/>
                <w:bCs/>
                <w:sz w:val="24"/>
                <w:szCs w:val="24"/>
              </w:rPr>
              <w:t>(</w:t>
            </w:r>
            <w:r w:rsidRPr="00F1429B">
              <w:rPr>
                <w:rFonts w:ascii="Times New Roman" w:hAnsi="Times New Roman" w:cs="Times New Roman"/>
                <w:bCs/>
                <w:sz w:val="24"/>
                <w:szCs w:val="24"/>
              </w:rPr>
              <w:t>застосовано дисциплінарне стягнення  у вигляді зауваження до 1 працівника</w:t>
            </w:r>
            <w:r w:rsidR="00EF5B8E" w:rsidRPr="00F1429B">
              <w:rPr>
                <w:rFonts w:ascii="Times New Roman" w:hAnsi="Times New Roman" w:cs="Times New Roman"/>
                <w:bCs/>
                <w:sz w:val="24"/>
                <w:szCs w:val="24"/>
              </w:rPr>
              <w:t>)</w:t>
            </w:r>
            <w:r w:rsidRPr="00F1429B">
              <w:rPr>
                <w:rFonts w:ascii="Times New Roman" w:hAnsi="Times New Roman" w:cs="Times New Roman"/>
                <w:bCs/>
                <w:sz w:val="24"/>
                <w:szCs w:val="24"/>
              </w:rPr>
              <w:t>;</w:t>
            </w:r>
          </w:p>
          <w:p w:rsidR="00BA7BFD" w:rsidRPr="00F1429B" w:rsidRDefault="00BA7BFD" w:rsidP="00107D0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Житомирській області </w:t>
            </w:r>
            <w:r w:rsidR="00EF5B8E" w:rsidRPr="00F1429B">
              <w:rPr>
                <w:rFonts w:ascii="Times New Roman" w:hAnsi="Times New Roman" w:cs="Times New Roman"/>
                <w:bCs/>
                <w:sz w:val="24"/>
                <w:szCs w:val="24"/>
              </w:rPr>
              <w:t>(</w:t>
            </w:r>
            <w:r w:rsidRPr="00F1429B">
              <w:rPr>
                <w:rFonts w:ascii="Times New Roman" w:hAnsi="Times New Roman" w:cs="Times New Roman"/>
                <w:bCs/>
                <w:sz w:val="24"/>
                <w:szCs w:val="24"/>
              </w:rPr>
              <w:t xml:space="preserve">застосовано заходи фінансового впливу до 2 працівників, </w:t>
            </w:r>
            <w:r w:rsidR="00141312" w:rsidRPr="00F1429B">
              <w:rPr>
                <w:rFonts w:ascii="Times New Roman" w:hAnsi="Times New Roman" w:cs="Times New Roman"/>
                <w:bCs/>
                <w:sz w:val="24"/>
                <w:szCs w:val="24"/>
              </w:rPr>
              <w:t>2</w:t>
            </w:r>
            <w:r w:rsidRPr="00F1429B">
              <w:rPr>
                <w:rFonts w:ascii="Times New Roman" w:hAnsi="Times New Roman" w:cs="Times New Roman"/>
                <w:bCs/>
                <w:sz w:val="24"/>
                <w:szCs w:val="24"/>
              </w:rPr>
              <w:t xml:space="preserve"> працівник</w:t>
            </w:r>
            <w:r w:rsidR="00141312" w:rsidRPr="00F1429B">
              <w:rPr>
                <w:rFonts w:ascii="Times New Roman" w:hAnsi="Times New Roman" w:cs="Times New Roman"/>
                <w:bCs/>
                <w:sz w:val="24"/>
                <w:szCs w:val="24"/>
              </w:rPr>
              <w:t>а</w:t>
            </w:r>
            <w:r w:rsidRPr="00F1429B">
              <w:rPr>
                <w:rFonts w:ascii="Times New Roman" w:hAnsi="Times New Roman" w:cs="Times New Roman"/>
                <w:bCs/>
                <w:sz w:val="24"/>
                <w:szCs w:val="24"/>
              </w:rPr>
              <w:t xml:space="preserve"> звільни</w:t>
            </w:r>
            <w:r w:rsidR="00141312" w:rsidRPr="00F1429B">
              <w:rPr>
                <w:rFonts w:ascii="Times New Roman" w:hAnsi="Times New Roman" w:cs="Times New Roman"/>
                <w:bCs/>
                <w:sz w:val="24"/>
                <w:szCs w:val="24"/>
              </w:rPr>
              <w:t>лися</w:t>
            </w:r>
            <w:r w:rsidRPr="00F1429B">
              <w:rPr>
                <w:rFonts w:ascii="Times New Roman" w:hAnsi="Times New Roman" w:cs="Times New Roman"/>
                <w:bCs/>
                <w:sz w:val="24"/>
                <w:szCs w:val="24"/>
              </w:rPr>
              <w:t xml:space="preserve">, </w:t>
            </w:r>
            <w:r w:rsidR="00141312" w:rsidRPr="00F1429B">
              <w:rPr>
                <w:rFonts w:ascii="Times New Roman" w:hAnsi="Times New Roman" w:cs="Times New Roman"/>
                <w:bCs/>
                <w:sz w:val="24"/>
                <w:szCs w:val="24"/>
              </w:rPr>
              <w:t>застосовано дисциплінарне стягнення  у вигляді догани до 1 працівника, матеріали 1 перевірки направлено до УСР Житомирської області ДСР НПУ, порушено 1 дисциплінарне провадження, що триває</w:t>
            </w:r>
            <w:r w:rsidR="00EF5B8E" w:rsidRPr="00F1429B">
              <w:rPr>
                <w:rFonts w:ascii="Times New Roman" w:hAnsi="Times New Roman" w:cs="Times New Roman"/>
                <w:bCs/>
                <w:sz w:val="24"/>
                <w:szCs w:val="24"/>
              </w:rPr>
              <w:t>)</w:t>
            </w:r>
            <w:r w:rsidR="00D16ACB" w:rsidRPr="00F1429B">
              <w:rPr>
                <w:rFonts w:ascii="Times New Roman" w:hAnsi="Times New Roman" w:cs="Times New Roman"/>
                <w:bCs/>
                <w:sz w:val="24"/>
                <w:szCs w:val="24"/>
              </w:rPr>
              <w:t>;</w:t>
            </w:r>
          </w:p>
          <w:p w:rsidR="00EF5B8E" w:rsidRPr="00F1429B" w:rsidRDefault="00EF5B8E" w:rsidP="00107D0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Київській області (застосовано заходи фінансового впливу до 1 працівників, 3 працівників звільнено, </w:t>
            </w:r>
            <w:r w:rsidR="001339F5" w:rsidRPr="00F1429B">
              <w:rPr>
                <w:rFonts w:ascii="Times New Roman" w:hAnsi="Times New Roman" w:cs="Times New Roman"/>
                <w:bCs/>
                <w:sz w:val="24"/>
                <w:szCs w:val="24"/>
              </w:rPr>
              <w:t>застосовано дисциплінарне стягнення  у вигляді догани до</w:t>
            </w:r>
            <w:r w:rsidRPr="00F1429B">
              <w:rPr>
                <w:rFonts w:ascii="Times New Roman" w:hAnsi="Times New Roman" w:cs="Times New Roman"/>
                <w:bCs/>
                <w:sz w:val="24"/>
                <w:szCs w:val="24"/>
              </w:rPr>
              <w:t xml:space="preserve"> 4 </w:t>
            </w:r>
            <w:r w:rsidR="001339F5" w:rsidRPr="00F1429B">
              <w:rPr>
                <w:rFonts w:ascii="Times New Roman" w:hAnsi="Times New Roman" w:cs="Times New Roman"/>
                <w:bCs/>
                <w:sz w:val="24"/>
                <w:szCs w:val="24"/>
              </w:rPr>
              <w:t>працівників</w:t>
            </w:r>
            <w:r w:rsidRPr="00F1429B">
              <w:rPr>
                <w:rFonts w:ascii="Times New Roman" w:hAnsi="Times New Roman" w:cs="Times New Roman"/>
                <w:bCs/>
                <w:sz w:val="24"/>
                <w:szCs w:val="24"/>
              </w:rPr>
              <w:t>)</w:t>
            </w:r>
            <w:r w:rsidR="005D49F3" w:rsidRPr="00F1429B">
              <w:rPr>
                <w:rFonts w:ascii="Times New Roman" w:hAnsi="Times New Roman" w:cs="Times New Roman"/>
                <w:bCs/>
                <w:sz w:val="24"/>
                <w:szCs w:val="24"/>
              </w:rPr>
              <w:t>;</w:t>
            </w:r>
          </w:p>
          <w:p w:rsidR="00D16ACB" w:rsidRPr="00F1429B" w:rsidRDefault="00D16ACB" w:rsidP="00107D0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Кіровоградській області </w:t>
            </w:r>
            <w:r w:rsidR="005D49F3" w:rsidRPr="00F1429B">
              <w:rPr>
                <w:rFonts w:ascii="Times New Roman" w:hAnsi="Times New Roman" w:cs="Times New Roman"/>
                <w:bCs/>
                <w:sz w:val="24"/>
                <w:szCs w:val="24"/>
              </w:rPr>
              <w:t>(</w:t>
            </w:r>
            <w:r w:rsidRPr="00F1429B">
              <w:rPr>
                <w:rFonts w:ascii="Times New Roman" w:hAnsi="Times New Roman" w:cs="Times New Roman"/>
                <w:bCs/>
                <w:sz w:val="24"/>
                <w:szCs w:val="24"/>
              </w:rPr>
              <w:t xml:space="preserve">застосовано дисциплінарне </w:t>
            </w:r>
            <w:r w:rsidRPr="00F1429B">
              <w:rPr>
                <w:rFonts w:ascii="Times New Roman" w:hAnsi="Times New Roman" w:cs="Times New Roman"/>
                <w:bCs/>
                <w:sz w:val="24"/>
                <w:szCs w:val="24"/>
              </w:rPr>
              <w:lastRenderedPageBreak/>
              <w:t>стягнення  у вигляді звільнення до 1 працівника</w:t>
            </w:r>
            <w:r w:rsidR="00482C28" w:rsidRPr="00F1429B">
              <w:rPr>
                <w:rFonts w:ascii="Times New Roman" w:hAnsi="Times New Roman" w:cs="Times New Roman"/>
                <w:bCs/>
                <w:sz w:val="24"/>
                <w:szCs w:val="24"/>
              </w:rPr>
              <w:t>, скеровано матеріали 1 перевірки на адресу Управління стратегічних розслідувань у Кіровоградській області</w:t>
            </w:r>
            <w:r w:rsidR="00EF5B8E" w:rsidRPr="00F1429B">
              <w:rPr>
                <w:rFonts w:ascii="Times New Roman" w:hAnsi="Times New Roman" w:cs="Times New Roman"/>
                <w:bCs/>
                <w:sz w:val="24"/>
                <w:szCs w:val="24"/>
              </w:rPr>
              <w:t>)</w:t>
            </w:r>
            <w:r w:rsidR="008C5E10" w:rsidRPr="00F1429B">
              <w:rPr>
                <w:rFonts w:ascii="Times New Roman" w:hAnsi="Times New Roman" w:cs="Times New Roman"/>
                <w:bCs/>
                <w:sz w:val="24"/>
                <w:szCs w:val="24"/>
              </w:rPr>
              <w:t>;</w:t>
            </w:r>
          </w:p>
          <w:p w:rsidR="007D06D7" w:rsidRPr="00F1429B" w:rsidRDefault="008C5E10" w:rsidP="007D06D7">
            <w:pPr>
              <w:jc w:val="both"/>
              <w:rPr>
                <w:rFonts w:ascii="Times New Roman" w:hAnsi="Times New Roman" w:cs="Times New Roman"/>
                <w:color w:val="000000"/>
                <w:sz w:val="24"/>
                <w:szCs w:val="24"/>
              </w:rPr>
            </w:pPr>
            <w:r w:rsidRPr="00F1429B">
              <w:rPr>
                <w:rFonts w:ascii="Times New Roman" w:hAnsi="Times New Roman" w:cs="Times New Roman"/>
                <w:bCs/>
                <w:sz w:val="24"/>
                <w:szCs w:val="24"/>
              </w:rPr>
              <w:t xml:space="preserve">ГУ ДПС у Львівській області </w:t>
            </w:r>
            <w:r w:rsidR="00EF5B8E" w:rsidRPr="00F1429B">
              <w:rPr>
                <w:rFonts w:ascii="Times New Roman" w:hAnsi="Times New Roman" w:cs="Times New Roman"/>
                <w:bCs/>
                <w:sz w:val="24"/>
                <w:szCs w:val="24"/>
              </w:rPr>
              <w:t>(</w:t>
            </w:r>
            <w:r w:rsidRPr="00F1429B">
              <w:rPr>
                <w:rFonts w:ascii="Times New Roman" w:hAnsi="Times New Roman" w:cs="Times New Roman"/>
                <w:bCs/>
                <w:sz w:val="24"/>
                <w:szCs w:val="24"/>
              </w:rPr>
              <w:t>скеровано матеріали</w:t>
            </w:r>
            <w:r w:rsidR="00482C28" w:rsidRPr="00F1429B">
              <w:rPr>
                <w:rFonts w:ascii="Times New Roman" w:hAnsi="Times New Roman" w:cs="Times New Roman"/>
                <w:bCs/>
                <w:sz w:val="24"/>
                <w:szCs w:val="24"/>
              </w:rPr>
              <w:t xml:space="preserve"> </w:t>
            </w:r>
            <w:r w:rsidRPr="00F1429B">
              <w:rPr>
                <w:rFonts w:ascii="Times New Roman" w:hAnsi="Times New Roman" w:cs="Times New Roman"/>
                <w:bCs/>
                <w:sz w:val="24"/>
                <w:szCs w:val="24"/>
              </w:rPr>
              <w:t xml:space="preserve">на адресу Управління стратегічних розслідувань у Львівській області ДСР НП відносно </w:t>
            </w:r>
            <w:r w:rsidR="00FA032E" w:rsidRPr="00F1429B">
              <w:rPr>
                <w:rFonts w:ascii="Times New Roman" w:hAnsi="Times New Roman" w:cs="Times New Roman"/>
                <w:bCs/>
                <w:sz w:val="24"/>
                <w:szCs w:val="24"/>
              </w:rPr>
              <w:t>4</w:t>
            </w:r>
            <w:r w:rsidRPr="00F1429B">
              <w:rPr>
                <w:rFonts w:ascii="Times New Roman" w:hAnsi="Times New Roman" w:cs="Times New Roman"/>
                <w:bCs/>
                <w:sz w:val="24"/>
                <w:szCs w:val="24"/>
              </w:rPr>
              <w:t xml:space="preserve"> працівників</w:t>
            </w:r>
            <w:r w:rsidR="00FA032E" w:rsidRPr="00F1429B">
              <w:rPr>
                <w:rFonts w:ascii="Times New Roman" w:hAnsi="Times New Roman" w:cs="Times New Roman"/>
                <w:bCs/>
                <w:sz w:val="24"/>
                <w:szCs w:val="24"/>
              </w:rPr>
              <w:t>, застосовано дисциплінарне стягнення  у вигляді догани до 1 працівника</w:t>
            </w:r>
            <w:r w:rsidR="005D49F3" w:rsidRPr="00F1429B">
              <w:rPr>
                <w:rFonts w:ascii="Times New Roman" w:hAnsi="Times New Roman" w:cs="Times New Roman"/>
                <w:bCs/>
                <w:sz w:val="24"/>
                <w:szCs w:val="24"/>
              </w:rPr>
              <w:t>)</w:t>
            </w:r>
            <w:r w:rsidR="007D06D7" w:rsidRPr="00F1429B">
              <w:rPr>
                <w:rFonts w:ascii="Times New Roman" w:hAnsi="Times New Roman" w:cs="Times New Roman"/>
                <w:bCs/>
                <w:sz w:val="24"/>
                <w:szCs w:val="24"/>
              </w:rPr>
              <w:t>;</w:t>
            </w:r>
            <w:r w:rsidR="007D06D7" w:rsidRPr="00F1429B">
              <w:rPr>
                <w:rFonts w:ascii="Times New Roman" w:hAnsi="Times New Roman" w:cs="Times New Roman"/>
                <w:color w:val="000000"/>
                <w:sz w:val="24"/>
                <w:szCs w:val="24"/>
              </w:rPr>
              <w:t xml:space="preserve"> </w:t>
            </w:r>
          </w:p>
          <w:p w:rsidR="007D06D7" w:rsidRPr="00F1429B" w:rsidRDefault="007D06D7" w:rsidP="007D06D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ГУ ДПС в Одеській області </w:t>
            </w:r>
            <w:r w:rsidR="005D49F3" w:rsidRPr="00F1429B">
              <w:rPr>
                <w:rFonts w:ascii="Times New Roman" w:hAnsi="Times New Roman" w:cs="Times New Roman"/>
                <w:color w:val="000000"/>
                <w:sz w:val="24"/>
                <w:szCs w:val="24"/>
              </w:rPr>
              <w:t>(</w:t>
            </w:r>
            <w:r w:rsidRPr="00F1429B">
              <w:rPr>
                <w:rFonts w:ascii="Times New Roman" w:hAnsi="Times New Roman" w:cs="Times New Roman"/>
                <w:color w:val="000000"/>
                <w:sz w:val="24"/>
                <w:szCs w:val="24"/>
              </w:rPr>
              <w:t>застосовано заходи фінансового впливу до 15 працівників</w:t>
            </w:r>
            <w:r w:rsidR="005D49F3" w:rsidRPr="00F1429B">
              <w:rPr>
                <w:rFonts w:ascii="Times New Roman" w:hAnsi="Times New Roman" w:cs="Times New Roman"/>
                <w:color w:val="000000"/>
                <w:sz w:val="24"/>
                <w:szCs w:val="24"/>
              </w:rPr>
              <w:t>)</w:t>
            </w:r>
            <w:r w:rsidR="00252EDE" w:rsidRPr="00F1429B">
              <w:rPr>
                <w:rFonts w:ascii="Times New Roman" w:hAnsi="Times New Roman" w:cs="Times New Roman"/>
                <w:color w:val="000000"/>
                <w:sz w:val="24"/>
                <w:szCs w:val="24"/>
              </w:rPr>
              <w:t>;</w:t>
            </w:r>
          </w:p>
          <w:p w:rsidR="008C5BEE" w:rsidRPr="00F1429B" w:rsidRDefault="00252EDE" w:rsidP="007D06D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ГУ ДПС у Черкаській області </w:t>
            </w:r>
            <w:r w:rsidR="005D49F3" w:rsidRPr="00F1429B">
              <w:rPr>
                <w:rFonts w:ascii="Times New Roman" w:hAnsi="Times New Roman" w:cs="Times New Roman"/>
                <w:color w:val="000000"/>
                <w:sz w:val="24"/>
                <w:szCs w:val="24"/>
              </w:rPr>
              <w:t>(</w:t>
            </w:r>
            <w:r w:rsidR="008C5BEE" w:rsidRPr="00F1429B">
              <w:rPr>
                <w:rFonts w:ascii="Times New Roman" w:hAnsi="Times New Roman" w:cs="Times New Roman"/>
                <w:color w:val="000000"/>
                <w:sz w:val="24"/>
                <w:szCs w:val="24"/>
              </w:rPr>
              <w:t>матеріали</w:t>
            </w:r>
            <w:r w:rsidR="00AF7893" w:rsidRPr="00F1429B">
              <w:rPr>
                <w:rFonts w:ascii="Times New Roman" w:hAnsi="Times New Roman" w:cs="Times New Roman"/>
                <w:color w:val="000000"/>
                <w:sz w:val="24"/>
                <w:szCs w:val="24"/>
              </w:rPr>
              <w:t xml:space="preserve"> 2 перевірок</w:t>
            </w:r>
            <w:r w:rsidR="008C5BEE" w:rsidRPr="00F1429B">
              <w:rPr>
                <w:rFonts w:ascii="Times New Roman" w:hAnsi="Times New Roman" w:cs="Times New Roman"/>
                <w:color w:val="000000"/>
                <w:sz w:val="24"/>
                <w:szCs w:val="24"/>
              </w:rPr>
              <w:t xml:space="preserve"> направлено </w:t>
            </w:r>
            <w:r w:rsidR="00F81800" w:rsidRPr="00F1429B">
              <w:rPr>
                <w:rFonts w:ascii="Times New Roman" w:hAnsi="Times New Roman" w:cs="Times New Roman"/>
                <w:color w:val="000000"/>
                <w:sz w:val="24"/>
                <w:szCs w:val="24"/>
              </w:rPr>
              <w:t xml:space="preserve">УСР у Черкаській області ДСР </w:t>
            </w:r>
            <w:r w:rsidR="00783CCF" w:rsidRPr="00F1429B">
              <w:rPr>
                <w:rFonts w:ascii="Times New Roman" w:hAnsi="Times New Roman" w:cs="Times New Roman"/>
                <w:color w:val="000000"/>
                <w:sz w:val="24"/>
                <w:szCs w:val="24"/>
              </w:rPr>
              <w:t>НП</w:t>
            </w:r>
            <w:r w:rsidR="00AF7893" w:rsidRPr="00F1429B">
              <w:rPr>
                <w:rFonts w:ascii="Times New Roman" w:hAnsi="Times New Roman" w:cs="Times New Roman"/>
                <w:color w:val="000000"/>
                <w:sz w:val="24"/>
                <w:szCs w:val="24"/>
              </w:rPr>
              <w:t>, порушено дисциплінарне провадження стосовно 1 працівника, що триває</w:t>
            </w:r>
            <w:r w:rsidR="005D49F3" w:rsidRPr="00F1429B">
              <w:rPr>
                <w:rFonts w:ascii="Times New Roman" w:hAnsi="Times New Roman" w:cs="Times New Roman"/>
                <w:color w:val="000000"/>
                <w:sz w:val="24"/>
                <w:szCs w:val="24"/>
              </w:rPr>
              <w:t>)</w:t>
            </w:r>
            <w:r w:rsidRPr="00F1429B">
              <w:rPr>
                <w:rFonts w:ascii="Times New Roman" w:hAnsi="Times New Roman" w:cs="Times New Roman"/>
                <w:color w:val="000000"/>
                <w:sz w:val="24"/>
                <w:szCs w:val="24"/>
              </w:rPr>
              <w:t>;</w:t>
            </w:r>
          </w:p>
          <w:p w:rsidR="00252EDE" w:rsidRPr="00F1429B" w:rsidRDefault="00252EDE" w:rsidP="007D06D7">
            <w:pPr>
              <w:jc w:val="both"/>
              <w:rPr>
                <w:rFonts w:ascii="Times New Roman" w:hAnsi="Times New Roman" w:cs="Times New Roman"/>
                <w:bCs/>
                <w:sz w:val="24"/>
                <w:szCs w:val="24"/>
              </w:rPr>
            </w:pPr>
            <w:r w:rsidRPr="00F1429B">
              <w:rPr>
                <w:rFonts w:ascii="Times New Roman" w:hAnsi="Times New Roman" w:cs="Times New Roman"/>
                <w:color w:val="000000"/>
                <w:sz w:val="24"/>
                <w:szCs w:val="24"/>
              </w:rPr>
              <w:t xml:space="preserve">ГУ ДПС у Чернівецькій області </w:t>
            </w:r>
            <w:r w:rsidR="005D49F3" w:rsidRPr="00F1429B">
              <w:rPr>
                <w:rFonts w:ascii="Times New Roman" w:hAnsi="Times New Roman" w:cs="Times New Roman"/>
                <w:color w:val="000000"/>
                <w:sz w:val="24"/>
                <w:szCs w:val="24"/>
              </w:rPr>
              <w:t>(</w:t>
            </w:r>
            <w:r w:rsidRPr="00F1429B">
              <w:rPr>
                <w:rFonts w:ascii="Times New Roman" w:hAnsi="Times New Roman" w:cs="Times New Roman"/>
                <w:bCs/>
                <w:sz w:val="24"/>
                <w:szCs w:val="24"/>
              </w:rPr>
              <w:t xml:space="preserve">застосовано дисциплінарне стягнення  у </w:t>
            </w:r>
            <w:r w:rsidR="00D91313" w:rsidRPr="00F1429B">
              <w:rPr>
                <w:rFonts w:ascii="Times New Roman" w:hAnsi="Times New Roman" w:cs="Times New Roman"/>
                <w:bCs/>
                <w:sz w:val="24"/>
                <w:szCs w:val="24"/>
              </w:rPr>
              <w:t>вигляді догани до 2 працівників</w:t>
            </w:r>
            <w:r w:rsidR="005D49F3" w:rsidRPr="00F1429B">
              <w:rPr>
                <w:rFonts w:ascii="Times New Roman" w:hAnsi="Times New Roman" w:cs="Times New Roman"/>
                <w:bCs/>
                <w:sz w:val="24"/>
                <w:szCs w:val="24"/>
              </w:rPr>
              <w:t>)</w:t>
            </w:r>
            <w:r w:rsidR="00D91313" w:rsidRPr="00F1429B">
              <w:rPr>
                <w:rFonts w:ascii="Times New Roman" w:hAnsi="Times New Roman" w:cs="Times New Roman"/>
                <w:bCs/>
                <w:sz w:val="24"/>
                <w:szCs w:val="24"/>
              </w:rPr>
              <w:t>;</w:t>
            </w:r>
          </w:p>
          <w:p w:rsidR="009F5E9C" w:rsidRPr="00F1429B" w:rsidRDefault="00D91313" w:rsidP="009F5E9C">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м. Києві </w:t>
            </w:r>
            <w:r w:rsidR="005D49F3" w:rsidRPr="00F1429B">
              <w:rPr>
                <w:rFonts w:ascii="Times New Roman" w:hAnsi="Times New Roman" w:cs="Times New Roman"/>
                <w:bCs/>
                <w:sz w:val="24"/>
                <w:szCs w:val="24"/>
              </w:rPr>
              <w:t>(</w:t>
            </w:r>
            <w:r w:rsidRPr="00F1429B">
              <w:rPr>
                <w:rFonts w:ascii="Times New Roman" w:hAnsi="Times New Roman" w:cs="Times New Roman"/>
                <w:bCs/>
                <w:sz w:val="24"/>
                <w:szCs w:val="24"/>
              </w:rPr>
              <w:t>застосовано дисциплінарне стягнення  у вигляді зауваження до 7 працівників</w:t>
            </w:r>
            <w:r w:rsidR="005D49F3" w:rsidRPr="00F1429B">
              <w:rPr>
                <w:rFonts w:ascii="Times New Roman" w:hAnsi="Times New Roman" w:cs="Times New Roman"/>
                <w:bCs/>
                <w:sz w:val="24"/>
                <w:szCs w:val="24"/>
              </w:rPr>
              <w:t>)</w:t>
            </w:r>
            <w:r w:rsidR="009F5E9C" w:rsidRPr="00F1429B">
              <w:rPr>
                <w:rFonts w:ascii="Times New Roman" w:hAnsi="Times New Roman" w:cs="Times New Roman"/>
                <w:bCs/>
                <w:sz w:val="24"/>
                <w:szCs w:val="24"/>
              </w:rPr>
              <w:t>.</w:t>
            </w:r>
          </w:p>
          <w:p w:rsidR="00670180" w:rsidRPr="00F1429B" w:rsidRDefault="00360FFB" w:rsidP="00360FFB">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Крім того, </w:t>
            </w:r>
            <w:r w:rsidR="00EB77B1" w:rsidRPr="00F1429B">
              <w:rPr>
                <w:rFonts w:ascii="Times New Roman" w:hAnsi="Times New Roman" w:cs="Times New Roman"/>
                <w:bCs/>
                <w:sz w:val="24"/>
                <w:szCs w:val="24"/>
              </w:rPr>
              <w:t xml:space="preserve">уповноваженими підрозділами </w:t>
            </w:r>
            <w:r w:rsidRPr="00F1429B">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F1429B">
              <w:rPr>
                <w:rFonts w:ascii="Times New Roman" w:hAnsi="Times New Roman" w:cs="Times New Roman"/>
                <w:sz w:val="24"/>
                <w:szCs w:val="24"/>
              </w:rPr>
              <w:t>камеральні перевірки податкової звітності суб’єктів господарювання</w:t>
            </w:r>
          </w:p>
        </w:tc>
      </w:tr>
      <w:tr w:rsidR="00670180" w:rsidRPr="00A34D15" w:rsidTr="00434B89">
        <w:tc>
          <w:tcPr>
            <w:tcW w:w="15701" w:type="dxa"/>
            <w:gridSpan w:val="5"/>
          </w:tcPr>
          <w:p w:rsidR="00670180" w:rsidRPr="00A34D15" w:rsidRDefault="00670180" w:rsidP="009F30EE">
            <w:pPr>
              <w:jc w:val="both"/>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6. </w:t>
            </w:r>
            <w:r w:rsidRPr="00A34D15">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w:t>
            </w:r>
            <w:r w:rsidRPr="00A34D15">
              <w:rPr>
                <w:rFonts w:ascii="Times New Roman" w:hAnsi="Times New Roman" w:cs="Times New Roman"/>
                <w:color w:val="000000"/>
                <w:sz w:val="24"/>
                <w:szCs w:val="24"/>
              </w:rPr>
              <w:t>Єдиному реєстрі податкових накладних</w:t>
            </w:r>
            <w:r w:rsidRPr="00A34D15">
              <w:rPr>
                <w:rFonts w:ascii="Times New Roman" w:hAnsi="Times New Roman" w:cs="Times New Roman"/>
                <w:bCs/>
                <w:sz w:val="24"/>
                <w:szCs w:val="24"/>
              </w:rPr>
              <w:t xml:space="preserve"> (далі –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накладної/розрахунку коригування в ЄРПН</w:t>
            </w:r>
          </w:p>
        </w:tc>
      </w:tr>
      <w:tr w:rsidR="003E1927" w:rsidRPr="00A34D15" w:rsidTr="00275387">
        <w:tc>
          <w:tcPr>
            <w:tcW w:w="636" w:type="dxa"/>
          </w:tcPr>
          <w:p w:rsidR="003E1927" w:rsidRPr="00A34D15" w:rsidRDefault="001826B5">
            <w:pPr>
              <w:rPr>
                <w:rFonts w:ascii="Times New Roman" w:hAnsi="Times New Roman" w:cs="Times New Roman"/>
                <w:sz w:val="24"/>
                <w:szCs w:val="24"/>
              </w:rPr>
            </w:pPr>
            <w:r w:rsidRPr="00A34D15">
              <w:rPr>
                <w:rFonts w:ascii="Times New Roman" w:hAnsi="Times New Roman" w:cs="Times New Roman"/>
                <w:sz w:val="24"/>
                <w:szCs w:val="24"/>
              </w:rPr>
              <w:t>6.1</w:t>
            </w:r>
          </w:p>
        </w:tc>
        <w:tc>
          <w:tcPr>
            <w:tcW w:w="3944" w:type="dxa"/>
          </w:tcPr>
          <w:p w:rsidR="003E1927" w:rsidRPr="00A34D15" w:rsidRDefault="003E1927" w:rsidP="0027538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w:t>
            </w:r>
            <w:r w:rsidRPr="00A34D15">
              <w:rPr>
                <w:rFonts w:ascii="Times New Roman" w:hAnsi="Times New Roman" w:cs="Times New Roman"/>
                <w:color w:val="000000"/>
                <w:sz w:val="24"/>
                <w:szCs w:val="24"/>
              </w:rPr>
              <w:lastRenderedPageBreak/>
              <w:t>запобігання та корупції ДПС та її територіальн</w:t>
            </w:r>
            <w:r w:rsidR="004B1028" w:rsidRPr="00A34D15">
              <w:rPr>
                <w:rFonts w:ascii="Times New Roman" w:hAnsi="Times New Roman" w:cs="Times New Roman"/>
                <w:color w:val="000000"/>
                <w:sz w:val="24"/>
                <w:szCs w:val="24"/>
              </w:rPr>
              <w:t>их органів</w:t>
            </w:r>
          </w:p>
        </w:tc>
        <w:tc>
          <w:tcPr>
            <w:tcW w:w="2142" w:type="dxa"/>
            <w:vAlign w:val="center"/>
          </w:tcPr>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Департамент </w:t>
            </w:r>
            <w:r w:rsidR="00116A7B" w:rsidRPr="00A34D15">
              <w:rPr>
                <w:rFonts w:ascii="Times New Roman" w:hAnsi="Times New Roman" w:cs="Times New Roman"/>
                <w:color w:val="000000"/>
                <w:sz w:val="24"/>
                <w:szCs w:val="24"/>
              </w:rPr>
              <w:t>управління ризиками</w:t>
            </w:r>
            <w:r w:rsidRPr="00A34D15">
              <w:rPr>
                <w:rFonts w:ascii="Times New Roman" w:hAnsi="Times New Roman" w:cs="Times New Roman"/>
                <w:color w:val="000000"/>
                <w:sz w:val="24"/>
                <w:szCs w:val="24"/>
              </w:rPr>
              <w:t>.</w:t>
            </w:r>
          </w:p>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9129C6" w:rsidRPr="00A34D15">
              <w:rPr>
                <w:rFonts w:ascii="Times New Roman" w:hAnsi="Times New Roman" w:cs="Times New Roman"/>
                <w:color w:val="000000"/>
                <w:sz w:val="24"/>
                <w:szCs w:val="24"/>
              </w:rPr>
              <w:t xml:space="preserve">міжрегіональні </w:t>
            </w:r>
            <w:r w:rsidR="009129C6" w:rsidRPr="00A34D15">
              <w:rPr>
                <w:rFonts w:ascii="Times New Roman" w:hAnsi="Times New Roman" w:cs="Times New Roman"/>
                <w:color w:val="000000"/>
                <w:sz w:val="24"/>
                <w:szCs w:val="24"/>
              </w:rPr>
              <w:lastRenderedPageBreak/>
              <w:t>управління ДПС по роботі з великими платниками податків</w:t>
            </w:r>
            <w:r w:rsidRPr="00A34D15">
              <w:rPr>
                <w:rFonts w:ascii="Times New Roman" w:hAnsi="Times New Roman" w:cs="Times New Roman"/>
                <w:color w:val="000000"/>
                <w:sz w:val="24"/>
                <w:szCs w:val="24"/>
              </w:rPr>
              <w:t>.</w:t>
            </w:r>
          </w:p>
        </w:tc>
        <w:tc>
          <w:tcPr>
            <w:tcW w:w="1891" w:type="dxa"/>
            <w:vAlign w:val="center"/>
          </w:tcPr>
          <w:p w:rsidR="003E1927" w:rsidRPr="00A34D15" w:rsidRDefault="003E1927" w:rsidP="00D424FB">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До 31.12.2020</w:t>
            </w:r>
          </w:p>
        </w:tc>
        <w:tc>
          <w:tcPr>
            <w:tcW w:w="7088" w:type="dxa"/>
          </w:tcPr>
          <w:p w:rsidR="003E1927" w:rsidRPr="00F1429B" w:rsidRDefault="003E1927" w:rsidP="004B1028">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4B1028"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hAnsi="Times New Roman" w:cs="Times New Roman"/>
                <w:color w:val="000000"/>
                <w:sz w:val="24"/>
                <w:szCs w:val="24"/>
              </w:rPr>
              <w:t xml:space="preserve">До складу комісій регіонального та центрального рівня з питань зупинення реєстрації податкової накладної/розрахунку коригування в ЄРПН включено представників уповноважених підрозділів з питань запобігання та виявлення корупції ДПС та її територіальних органів </w:t>
            </w:r>
          </w:p>
        </w:tc>
      </w:tr>
      <w:tr w:rsidR="003E1927" w:rsidRPr="00A34D15" w:rsidTr="00434B89">
        <w:tc>
          <w:tcPr>
            <w:tcW w:w="636" w:type="dxa"/>
          </w:tcPr>
          <w:p w:rsidR="003E1927" w:rsidRPr="00A34D15" w:rsidRDefault="001826B5" w:rsidP="00D424FB">
            <w:pPr>
              <w:rPr>
                <w:rFonts w:ascii="Times New Roman" w:hAnsi="Times New Roman" w:cs="Times New Roman"/>
                <w:sz w:val="24"/>
                <w:szCs w:val="24"/>
              </w:rPr>
            </w:pPr>
            <w:r w:rsidRPr="00A34D15">
              <w:rPr>
                <w:rFonts w:ascii="Times New Roman" w:hAnsi="Times New Roman" w:cs="Times New Roman"/>
                <w:sz w:val="24"/>
                <w:szCs w:val="24"/>
              </w:rPr>
              <w:lastRenderedPageBreak/>
              <w:t>6.2</w:t>
            </w:r>
          </w:p>
        </w:tc>
        <w:tc>
          <w:tcPr>
            <w:tcW w:w="3944" w:type="dxa"/>
            <w:vAlign w:val="center"/>
          </w:tcPr>
          <w:p w:rsidR="003E1927" w:rsidRPr="00A34D15" w:rsidRDefault="003E1927" w:rsidP="00D424FB">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виникнення конфлікту інтересів у зв’язку із входженням до складу такої комісії, порядку повідомлення про його виникнення та врегулюв</w:t>
            </w:r>
            <w:r w:rsidR="004B1028" w:rsidRPr="00A34D15">
              <w:rPr>
                <w:rFonts w:ascii="Times New Roman" w:hAnsi="Times New Roman" w:cs="Times New Roman"/>
                <w:color w:val="000000"/>
                <w:sz w:val="24"/>
                <w:szCs w:val="24"/>
              </w:rPr>
              <w:t>ання</w:t>
            </w:r>
          </w:p>
        </w:tc>
        <w:tc>
          <w:tcPr>
            <w:tcW w:w="2142" w:type="dxa"/>
            <w:vAlign w:val="center"/>
          </w:tcPr>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796EDB"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Департамент </w:t>
            </w:r>
            <w:r w:rsidR="00116A7B" w:rsidRPr="00A34D15">
              <w:rPr>
                <w:rFonts w:ascii="Times New Roman" w:hAnsi="Times New Roman" w:cs="Times New Roman"/>
                <w:color w:val="000000"/>
                <w:sz w:val="24"/>
                <w:szCs w:val="24"/>
              </w:rPr>
              <w:t>управління ризиками</w:t>
            </w:r>
            <w:r w:rsidRPr="00A34D15">
              <w:rPr>
                <w:rFonts w:ascii="Times New Roman" w:hAnsi="Times New Roman" w:cs="Times New Roman"/>
                <w:color w:val="000000"/>
                <w:sz w:val="24"/>
                <w:szCs w:val="24"/>
              </w:rPr>
              <w:t>.</w:t>
            </w:r>
          </w:p>
        </w:tc>
        <w:tc>
          <w:tcPr>
            <w:tcW w:w="1891" w:type="dxa"/>
            <w:vAlign w:val="center"/>
          </w:tcPr>
          <w:p w:rsidR="003E1927" w:rsidRPr="00A34D15" w:rsidRDefault="003E1927" w:rsidP="00D424FB">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01.02.2021</w:t>
            </w:r>
          </w:p>
        </w:tc>
        <w:tc>
          <w:tcPr>
            <w:tcW w:w="7088" w:type="dxa"/>
          </w:tcPr>
          <w:p w:rsidR="003E1927" w:rsidRPr="00F1429B" w:rsidRDefault="003E1927" w:rsidP="000C5184">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1826B5"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hAnsi="Times New Roman" w:cs="Times New Roman"/>
                <w:color w:val="000000"/>
                <w:sz w:val="24"/>
                <w:szCs w:val="24"/>
              </w:rPr>
              <w:t xml:space="preserve">Розроблено </w:t>
            </w:r>
            <w:r w:rsidR="000C5184" w:rsidRPr="00F1429B">
              <w:rPr>
                <w:rFonts w:ascii="Times New Roman" w:hAnsi="Times New Roman" w:cs="Times New Roman"/>
                <w:bCs/>
                <w:sz w:val="24"/>
                <w:szCs w:val="24"/>
              </w:rPr>
              <w:t>І</w:t>
            </w:r>
            <w:r w:rsidR="000C5184" w:rsidRPr="00F1429B">
              <w:rPr>
                <w:rFonts w:ascii="Times New Roman" w:hAnsi="Times New Roman" w:cs="Times New Roman"/>
                <w:color w:val="000000"/>
                <w:sz w:val="24"/>
                <w:szCs w:val="24"/>
              </w:rPr>
              <w:t xml:space="preserve">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 та забезпечено </w:t>
            </w:r>
            <w:r w:rsidR="000C5184" w:rsidRPr="00F1429B">
              <w:rPr>
                <w:rFonts w:ascii="Times New Roman" w:hAnsi="Times New Roman" w:cs="Times New Roman"/>
                <w:bCs/>
                <w:sz w:val="24"/>
                <w:szCs w:val="24"/>
              </w:rPr>
              <w:t xml:space="preserve">доведення її до членів </w:t>
            </w:r>
            <w:r w:rsidR="000C5184" w:rsidRPr="00F1429B">
              <w:rPr>
                <w:rFonts w:ascii="Times New Roman" w:hAnsi="Times New Roman" w:cs="Times New Roman"/>
                <w:color w:val="000000"/>
                <w:sz w:val="24"/>
                <w:szCs w:val="24"/>
              </w:rPr>
              <w:t xml:space="preserve">комісій з питань зупинення реєстрації податкової накладної/розрахунку коригування в ЄРПН під підпис (листи від 29.01.2021 № 160/99-00-14-02-08 та </w:t>
            </w:r>
            <w:r w:rsidR="009B7F58" w:rsidRPr="00F1429B">
              <w:rPr>
                <w:rFonts w:ascii="Times New Roman" w:hAnsi="Times New Roman" w:cs="Times New Roman"/>
                <w:color w:val="000000"/>
                <w:sz w:val="24"/>
                <w:szCs w:val="24"/>
              </w:rPr>
              <w:t xml:space="preserve">                    </w:t>
            </w:r>
            <w:r w:rsidR="000C5184" w:rsidRPr="00F1429B">
              <w:rPr>
                <w:rFonts w:ascii="Times New Roman" w:hAnsi="Times New Roman" w:cs="Times New Roman"/>
                <w:color w:val="000000"/>
                <w:sz w:val="24"/>
                <w:szCs w:val="24"/>
              </w:rPr>
              <w:t>№ 2632/7/99-00-14-02-07</w:t>
            </w:r>
            <w:r w:rsidR="00796EDB" w:rsidRPr="00F1429B">
              <w:rPr>
                <w:rFonts w:ascii="Times New Roman" w:hAnsi="Times New Roman" w:cs="Times New Roman"/>
                <w:color w:val="000000"/>
                <w:sz w:val="24"/>
                <w:szCs w:val="24"/>
              </w:rPr>
              <w:t>, від 30.05.2022 № 312/99-00-14-01-08</w:t>
            </w:r>
            <w:r w:rsidR="000C5184" w:rsidRPr="00F1429B">
              <w:rPr>
                <w:rFonts w:ascii="Times New Roman" w:hAnsi="Times New Roman" w:cs="Times New Roman"/>
                <w:color w:val="000000"/>
                <w:sz w:val="24"/>
                <w:szCs w:val="24"/>
              </w:rPr>
              <w:t>)</w:t>
            </w:r>
          </w:p>
        </w:tc>
      </w:tr>
      <w:tr w:rsidR="003E1927" w:rsidRPr="00A34D15" w:rsidTr="00434B89">
        <w:tc>
          <w:tcPr>
            <w:tcW w:w="636" w:type="dxa"/>
          </w:tcPr>
          <w:p w:rsidR="003E1927" w:rsidRPr="00A34D15" w:rsidRDefault="001826B5" w:rsidP="00D424FB">
            <w:pPr>
              <w:rPr>
                <w:rFonts w:ascii="Times New Roman" w:hAnsi="Times New Roman" w:cs="Times New Roman"/>
                <w:sz w:val="24"/>
                <w:szCs w:val="24"/>
              </w:rPr>
            </w:pPr>
            <w:r w:rsidRPr="00A34D15">
              <w:rPr>
                <w:rFonts w:ascii="Times New Roman" w:hAnsi="Times New Roman" w:cs="Times New Roman"/>
                <w:sz w:val="24"/>
                <w:szCs w:val="24"/>
              </w:rPr>
              <w:t>6.3</w:t>
            </w:r>
          </w:p>
        </w:tc>
        <w:tc>
          <w:tcPr>
            <w:tcW w:w="3944" w:type="dxa"/>
            <w:vAlign w:val="center"/>
          </w:tcPr>
          <w:p w:rsidR="003E1927" w:rsidRPr="00A34D15" w:rsidRDefault="003E1927" w:rsidP="00D424FB">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виявлення корупції ДПС та її територіальних органів  до перевірок інформації щодо 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Департамент </w:t>
            </w:r>
            <w:r w:rsidR="00116A7B" w:rsidRPr="00A34D15">
              <w:rPr>
                <w:rFonts w:ascii="Times New Roman" w:hAnsi="Times New Roman" w:cs="Times New Roman"/>
                <w:color w:val="000000"/>
                <w:sz w:val="24"/>
                <w:szCs w:val="24"/>
              </w:rPr>
              <w:t>управління ризиками</w:t>
            </w:r>
            <w:r w:rsidRPr="00A34D15">
              <w:rPr>
                <w:rFonts w:ascii="Times New Roman" w:hAnsi="Times New Roman" w:cs="Times New Roman"/>
                <w:color w:val="000000"/>
                <w:sz w:val="24"/>
                <w:szCs w:val="24"/>
              </w:rPr>
              <w:t>.</w:t>
            </w:r>
          </w:p>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Департамент </w:t>
            </w:r>
            <w:r w:rsidR="00796EDB" w:rsidRPr="00A34D15">
              <w:rPr>
                <w:rFonts w:ascii="Times New Roman" w:hAnsi="Times New Roman" w:cs="Times New Roman"/>
                <w:color w:val="000000"/>
                <w:sz w:val="24"/>
                <w:szCs w:val="24"/>
              </w:rPr>
              <w:t xml:space="preserve">забезпечення </w:t>
            </w:r>
            <w:r w:rsidRPr="00A34D15">
              <w:rPr>
                <w:rFonts w:ascii="Times New Roman" w:hAnsi="Times New Roman" w:cs="Times New Roman"/>
                <w:color w:val="000000"/>
                <w:sz w:val="24"/>
                <w:szCs w:val="24"/>
              </w:rPr>
              <w:t>відомчого контролю.</w:t>
            </w:r>
          </w:p>
          <w:p w:rsidR="003E1927" w:rsidRPr="00A34D15" w:rsidRDefault="003E1927"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Головні управління ДПС в областях, м. Києві та </w:t>
            </w:r>
            <w:r w:rsidR="00116A7B"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r w:rsidRPr="00A34D15">
              <w:rPr>
                <w:rFonts w:ascii="Times New Roman" w:hAnsi="Times New Roman" w:cs="Times New Roman"/>
                <w:color w:val="000000"/>
                <w:sz w:val="24"/>
                <w:szCs w:val="24"/>
              </w:rPr>
              <w:t>.</w:t>
            </w:r>
          </w:p>
        </w:tc>
        <w:tc>
          <w:tcPr>
            <w:tcW w:w="1891" w:type="dxa"/>
            <w:vAlign w:val="center"/>
          </w:tcPr>
          <w:p w:rsidR="003E1927" w:rsidRPr="00A34D15" w:rsidRDefault="003E1927" w:rsidP="00D424FB">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3E1927" w:rsidRPr="00F1429B" w:rsidRDefault="003E1927" w:rsidP="00D424FB">
            <w:pPr>
              <w:jc w:val="both"/>
              <w:rPr>
                <w:rFonts w:ascii="Times New Roman" w:hAnsi="Times New Roman" w:cs="Times New Roman"/>
                <w:color w:val="000000"/>
                <w:sz w:val="24"/>
                <w:szCs w:val="24"/>
              </w:rPr>
            </w:pPr>
            <w:r w:rsidRPr="00F1429B">
              <w:rPr>
                <w:rFonts w:ascii="Times New Roman" w:hAnsi="Times New Roman" w:cs="Times New Roman"/>
                <w:b/>
                <w:sz w:val="24"/>
                <w:szCs w:val="24"/>
              </w:rPr>
              <w:t>Викон</w:t>
            </w:r>
            <w:r w:rsidR="00E8076E" w:rsidRPr="00F1429B">
              <w:rPr>
                <w:rFonts w:ascii="Times New Roman" w:hAnsi="Times New Roman" w:cs="Times New Roman"/>
                <w:b/>
                <w:sz w:val="24"/>
                <w:szCs w:val="24"/>
              </w:rPr>
              <w:t>ано</w:t>
            </w:r>
            <w:r w:rsidRPr="00F1429B">
              <w:rPr>
                <w:rFonts w:ascii="Times New Roman" w:hAnsi="Times New Roman" w:cs="Times New Roman"/>
                <w:b/>
                <w:sz w:val="24"/>
                <w:szCs w:val="24"/>
              </w:rPr>
              <w:t>.</w:t>
            </w:r>
            <w:r w:rsidR="00F87468" w:rsidRPr="00F1429B">
              <w:rPr>
                <w:rFonts w:ascii="Times New Roman" w:hAnsi="Times New Roman" w:cs="Times New Roman"/>
                <w:b/>
                <w:sz w:val="24"/>
                <w:szCs w:val="24"/>
              </w:rPr>
              <w:t xml:space="preserve"> </w:t>
            </w:r>
            <w:r w:rsidR="00F87468" w:rsidRPr="00F1429B">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sidRPr="00F1429B">
              <w:rPr>
                <w:rFonts w:ascii="Times New Roman" w:hAnsi="Times New Roman" w:cs="Times New Roman"/>
                <w:color w:val="000000"/>
                <w:sz w:val="24"/>
                <w:szCs w:val="24"/>
              </w:rPr>
              <w:t>.</w:t>
            </w:r>
          </w:p>
          <w:p w:rsidR="00405B72" w:rsidRPr="00F1429B" w:rsidRDefault="00405B72" w:rsidP="00405B72">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Також, працівниками уповноважених підрозділів з питань запобігання та виявлення корупції забезпечено повний та своєчасний розгляд звернень (скарг) </w:t>
            </w:r>
            <w:r w:rsidR="000F5C35" w:rsidRPr="00F1429B">
              <w:rPr>
                <w:rFonts w:ascii="Times New Roman" w:hAnsi="Times New Roman" w:cs="Times New Roman"/>
                <w:color w:val="000000"/>
                <w:sz w:val="24"/>
                <w:szCs w:val="24"/>
              </w:rPr>
              <w:t xml:space="preserve">від платників податків </w:t>
            </w:r>
            <w:r w:rsidRPr="00F1429B">
              <w:rPr>
                <w:rFonts w:ascii="Times New Roman" w:hAnsi="Times New Roman" w:cs="Times New Roman"/>
                <w:color w:val="000000"/>
                <w:sz w:val="24"/>
                <w:szCs w:val="24"/>
              </w:rPr>
              <w:t>щодо дій членів  комісій з питань зупинення реєстрації податкової накладної/розрахунку коригування в ЄРПН.</w:t>
            </w:r>
          </w:p>
          <w:p w:rsidR="00A40C55" w:rsidRPr="00F1429B" w:rsidRDefault="00815A59" w:rsidP="00405B72">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За результатами проведеної роботи виявлено порушення в </w:t>
            </w:r>
            <w:r w:rsidR="00E8076E" w:rsidRPr="00F1429B">
              <w:rPr>
                <w:rFonts w:ascii="Times New Roman" w:hAnsi="Times New Roman" w:cs="Times New Roman"/>
                <w:color w:val="000000"/>
                <w:sz w:val="24"/>
                <w:szCs w:val="24"/>
              </w:rPr>
              <w:t xml:space="preserve">                       </w:t>
            </w:r>
            <w:r w:rsidRPr="00F1429B">
              <w:rPr>
                <w:rFonts w:ascii="Times New Roman" w:hAnsi="Times New Roman" w:cs="Times New Roman"/>
                <w:color w:val="000000"/>
                <w:sz w:val="24"/>
                <w:szCs w:val="24"/>
              </w:rPr>
              <w:t>ГУ</w:t>
            </w:r>
            <w:r w:rsidR="00A40C55" w:rsidRPr="00F1429B">
              <w:rPr>
                <w:rFonts w:ascii="Times New Roman" w:hAnsi="Times New Roman" w:cs="Times New Roman"/>
                <w:color w:val="000000"/>
                <w:sz w:val="24"/>
                <w:szCs w:val="24"/>
              </w:rPr>
              <w:t xml:space="preserve"> Тернопільській області (</w:t>
            </w:r>
            <w:r w:rsidR="00A40C55" w:rsidRPr="00F1429B">
              <w:rPr>
                <w:rFonts w:ascii="Times New Roman" w:hAnsi="Times New Roman" w:cs="Times New Roman"/>
                <w:bCs/>
                <w:sz w:val="24"/>
                <w:szCs w:val="24"/>
              </w:rPr>
              <w:t>застосовано дисциплінарне стягнення  у вигляді догани до 1 працівника</w:t>
            </w:r>
            <w:r w:rsidR="0083240D" w:rsidRPr="00F1429B">
              <w:rPr>
                <w:rFonts w:ascii="Times New Roman" w:hAnsi="Times New Roman" w:cs="Times New Roman"/>
                <w:bCs/>
                <w:sz w:val="24"/>
                <w:szCs w:val="24"/>
              </w:rPr>
              <w:t xml:space="preserve"> та звільнено 2 працівників, 1 працівник звільнився до прийняття рішення дисциплінарною комісією</w:t>
            </w:r>
            <w:r w:rsidR="00A40C55" w:rsidRPr="00F1429B">
              <w:rPr>
                <w:rFonts w:ascii="Times New Roman" w:hAnsi="Times New Roman" w:cs="Times New Roman"/>
                <w:bCs/>
                <w:sz w:val="24"/>
                <w:szCs w:val="24"/>
              </w:rPr>
              <w:t>)</w:t>
            </w:r>
            <w:r w:rsidR="00B542ED" w:rsidRPr="00F1429B">
              <w:rPr>
                <w:rFonts w:ascii="Times New Roman" w:hAnsi="Times New Roman" w:cs="Times New Roman"/>
                <w:bCs/>
                <w:sz w:val="24"/>
                <w:szCs w:val="24"/>
              </w:rPr>
              <w:t xml:space="preserve">, ГУ ДПС у Дніпропетровській області (1 працівника </w:t>
            </w:r>
            <w:r w:rsidR="00B542ED" w:rsidRPr="00F1429B">
              <w:rPr>
                <w:rFonts w:ascii="Times New Roman" w:hAnsi="Times New Roman" w:cs="Times New Roman"/>
                <w:bCs/>
                <w:sz w:val="24"/>
                <w:szCs w:val="24"/>
              </w:rPr>
              <w:lastRenderedPageBreak/>
              <w:t>звільнено)</w:t>
            </w:r>
            <w:r w:rsidR="00A40C55" w:rsidRPr="00F1429B">
              <w:rPr>
                <w:rFonts w:ascii="Times New Roman" w:hAnsi="Times New Roman" w:cs="Times New Roman"/>
                <w:bCs/>
                <w:sz w:val="24"/>
                <w:szCs w:val="24"/>
              </w:rPr>
              <w:t>.</w:t>
            </w:r>
          </w:p>
          <w:p w:rsidR="000715A0" w:rsidRPr="00F1429B" w:rsidRDefault="00815A59" w:rsidP="00405B72">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 </w:t>
            </w:r>
            <w:r w:rsidR="00FA417B" w:rsidRPr="00F1429B">
              <w:rPr>
                <w:rFonts w:ascii="Times New Roman" w:hAnsi="Times New Roman" w:cs="Times New Roman"/>
                <w:color w:val="000000"/>
                <w:sz w:val="24"/>
                <w:szCs w:val="24"/>
              </w:rPr>
              <w:t>Департаментом</w:t>
            </w:r>
            <w:r w:rsidR="000715A0" w:rsidRPr="00F1429B">
              <w:rPr>
                <w:rFonts w:ascii="Times New Roman" w:hAnsi="Times New Roman" w:cs="Times New Roman"/>
                <w:color w:val="000000"/>
                <w:sz w:val="24"/>
                <w:szCs w:val="24"/>
              </w:rPr>
              <w:t xml:space="preserve"> з питань запобігання та виявлення корупції забезпечено направлення листів уповноваженим підрозділам територіальних органів ДПС щодо </w:t>
            </w:r>
            <w:r w:rsidR="00ED1BF8" w:rsidRPr="00F1429B">
              <w:rPr>
                <w:rFonts w:ascii="Times New Roman" w:hAnsi="Times New Roman" w:cs="Times New Roman"/>
                <w:color w:val="000000"/>
                <w:sz w:val="24"/>
                <w:szCs w:val="24"/>
              </w:rPr>
              <w:t>дій або бездіяльності членів комісії регіонального рівня з питань зупинення реєстрації податкової накладної/розрахунку коригування в ЄРПН.</w:t>
            </w:r>
          </w:p>
          <w:p w:rsidR="00080604" w:rsidRPr="00F1429B" w:rsidRDefault="00405B72" w:rsidP="00080604">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Крім того, забезпечено врегулювання потенційних конфліктів інтересів дій членів  комісій з питань зупинення реєстрації податкової накладно</w:t>
            </w:r>
            <w:r w:rsidR="002F21C4" w:rsidRPr="00F1429B">
              <w:rPr>
                <w:rFonts w:ascii="Times New Roman" w:hAnsi="Times New Roman" w:cs="Times New Roman"/>
                <w:color w:val="000000"/>
                <w:sz w:val="24"/>
                <w:szCs w:val="24"/>
              </w:rPr>
              <w:t>ї/розрахунку коригування в ЄРПН</w:t>
            </w:r>
          </w:p>
        </w:tc>
      </w:tr>
      <w:tr w:rsidR="00670180" w:rsidRPr="00A34D15" w:rsidTr="00434B89">
        <w:tc>
          <w:tcPr>
            <w:tcW w:w="15701" w:type="dxa"/>
            <w:gridSpan w:val="5"/>
          </w:tcPr>
          <w:p w:rsidR="00670180" w:rsidRPr="00F1429B" w:rsidRDefault="00670180" w:rsidP="00C16A5B">
            <w:pPr>
              <w:jc w:val="both"/>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7. </w:t>
            </w:r>
            <w:r w:rsidRPr="00F1429B">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A34D15" w:rsidTr="00434B89">
        <w:tc>
          <w:tcPr>
            <w:tcW w:w="636" w:type="dxa"/>
          </w:tcPr>
          <w:p w:rsidR="00670180" w:rsidRPr="00A34D15" w:rsidRDefault="00AE0E32" w:rsidP="00436633">
            <w:pPr>
              <w:rPr>
                <w:rFonts w:ascii="Times New Roman" w:hAnsi="Times New Roman" w:cs="Times New Roman"/>
                <w:sz w:val="24"/>
                <w:szCs w:val="24"/>
              </w:rPr>
            </w:pPr>
            <w:r w:rsidRPr="00A34D15">
              <w:rPr>
                <w:rFonts w:ascii="Times New Roman" w:hAnsi="Times New Roman" w:cs="Times New Roman"/>
                <w:sz w:val="24"/>
                <w:szCs w:val="24"/>
              </w:rPr>
              <w:t>7.1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за процесом </w:t>
            </w:r>
            <w:r w:rsidRPr="00A34D15">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A34D15">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A34D15" w:rsidRDefault="00796EDB"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Департамент</w:t>
            </w:r>
            <w:r w:rsidR="00670180" w:rsidRPr="00A34D15">
              <w:rPr>
                <w:rFonts w:ascii="Times New Roman" w:hAnsi="Times New Roman" w:cs="Times New Roman"/>
                <w:color w:val="000000"/>
                <w:sz w:val="24"/>
                <w:szCs w:val="24"/>
              </w:rPr>
              <w:t xml:space="preserve"> з питань запобігання та виявлення корупції.</w:t>
            </w:r>
          </w:p>
          <w:p w:rsidR="00CB2EBD" w:rsidRPr="00A34D15"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Департамент управління ризиками</w:t>
            </w:r>
          </w:p>
          <w:p w:rsidR="00670180" w:rsidRPr="00A34D15" w:rsidRDefault="00670180" w:rsidP="00796EDB">
            <w:pPr>
              <w:pStyle w:val="a6"/>
              <w:numPr>
                <w:ilvl w:val="0"/>
                <w:numId w:val="5"/>
              </w:numPr>
              <w:tabs>
                <w:tab w:val="left" w:pos="339"/>
              </w:tabs>
              <w:ind w:left="0" w:firstLine="55"/>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Департамент </w:t>
            </w:r>
            <w:r w:rsidR="00796EDB" w:rsidRPr="00A34D15">
              <w:rPr>
                <w:rFonts w:ascii="Times New Roman" w:hAnsi="Times New Roman" w:cs="Times New Roman"/>
                <w:color w:val="000000"/>
                <w:sz w:val="24"/>
                <w:szCs w:val="24"/>
              </w:rPr>
              <w:t>оподаткування юридичних осіб</w:t>
            </w:r>
          </w:p>
          <w:p w:rsidR="00796EDB" w:rsidRPr="00A34D15" w:rsidRDefault="00796EDB" w:rsidP="00796EDB">
            <w:pPr>
              <w:pStyle w:val="a6"/>
              <w:numPr>
                <w:ilvl w:val="0"/>
                <w:numId w:val="5"/>
              </w:numPr>
              <w:tabs>
                <w:tab w:val="left" w:pos="339"/>
              </w:tabs>
              <w:ind w:left="0" w:firstLine="55"/>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Департамент оподаткування фізичних осіб</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984030" w:rsidP="00E8076E">
            <w:pPr>
              <w:jc w:val="both"/>
              <w:rPr>
                <w:rFonts w:ascii="Times New Roman" w:hAnsi="Times New Roman" w:cs="Times New Roman"/>
                <w:sz w:val="24"/>
                <w:szCs w:val="24"/>
              </w:rPr>
            </w:pPr>
            <w:r w:rsidRPr="00F1429B">
              <w:rPr>
                <w:rFonts w:ascii="Times New Roman" w:hAnsi="Times New Roman" w:cs="Times New Roman"/>
                <w:b/>
                <w:color w:val="000000"/>
                <w:sz w:val="24"/>
                <w:szCs w:val="24"/>
              </w:rPr>
              <w:t>Викон</w:t>
            </w:r>
            <w:r w:rsidR="00E8076E"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Департаментом з питань запобігання та виявлення корупції</w:t>
            </w:r>
            <w:r w:rsidR="00143A9C" w:rsidRPr="00F1429B">
              <w:rPr>
                <w:rFonts w:ascii="Times New Roman" w:hAnsi="Times New Roman" w:cs="Times New Roman"/>
                <w:color w:val="000000"/>
                <w:sz w:val="24"/>
                <w:szCs w:val="24"/>
              </w:rPr>
              <w:t xml:space="preserve"> забезпечено</w:t>
            </w:r>
            <w:r w:rsidRPr="00F1429B">
              <w:rPr>
                <w:rFonts w:ascii="Times New Roman" w:hAnsi="Times New Roman" w:cs="Times New Roman"/>
                <w:b/>
                <w:sz w:val="24"/>
                <w:szCs w:val="24"/>
              </w:rPr>
              <w:t xml:space="preserve"> </w:t>
            </w:r>
            <w:r w:rsidRPr="00F1429B">
              <w:rPr>
                <w:rFonts w:ascii="Times New Roman" w:hAnsi="Times New Roman" w:cs="Times New Roman"/>
                <w:sz w:val="24"/>
                <w:szCs w:val="24"/>
              </w:rPr>
              <w:t>розгляд</w:t>
            </w:r>
            <w:r w:rsidRPr="00F1429B">
              <w:rPr>
                <w:rFonts w:ascii="Times New Roman" w:hAnsi="Times New Roman" w:cs="Times New Roman"/>
                <w:color w:val="000000"/>
                <w:sz w:val="24"/>
                <w:szCs w:val="24"/>
              </w:rPr>
              <w:t xml:space="preserve"> </w:t>
            </w:r>
            <w:r w:rsidR="00E8076E" w:rsidRPr="00F1429B">
              <w:rPr>
                <w:rFonts w:ascii="Times New Roman" w:hAnsi="Times New Roman" w:cs="Times New Roman"/>
                <w:sz w:val="24"/>
                <w:szCs w:val="24"/>
              </w:rPr>
              <w:t>п</w:t>
            </w:r>
            <w:r w:rsidRPr="00F1429B">
              <w:rPr>
                <w:rFonts w:ascii="Times New Roman" w:hAnsi="Times New Roman" w:cs="Times New Roman"/>
                <w:sz w:val="24"/>
                <w:szCs w:val="24"/>
              </w:rPr>
              <w:t>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t>Корупційний ризик:</w:t>
            </w:r>
            <w:r w:rsidRPr="00A34D15">
              <w:rPr>
                <w:rFonts w:ascii="Times New Roman" w:hAnsi="Times New Roman" w:cs="Times New Roman"/>
                <w:color w:val="000000"/>
                <w:sz w:val="24"/>
                <w:szCs w:val="24"/>
              </w:rPr>
              <w:t xml:space="preserve"> 8. </w:t>
            </w:r>
            <w:r w:rsidRPr="00A34D15">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A34D15" w:rsidTr="00434B89">
        <w:tc>
          <w:tcPr>
            <w:tcW w:w="636" w:type="dxa"/>
          </w:tcPr>
          <w:p w:rsidR="00670180" w:rsidRPr="00A34D15" w:rsidRDefault="00AE0E32" w:rsidP="00436633">
            <w:pPr>
              <w:rPr>
                <w:rFonts w:ascii="Times New Roman" w:hAnsi="Times New Roman" w:cs="Times New Roman"/>
                <w:sz w:val="24"/>
                <w:szCs w:val="24"/>
              </w:rPr>
            </w:pPr>
            <w:r w:rsidRPr="00A34D15">
              <w:rPr>
                <w:rFonts w:ascii="Times New Roman" w:hAnsi="Times New Roman" w:cs="Times New Roman"/>
                <w:sz w:val="24"/>
                <w:szCs w:val="24"/>
              </w:rPr>
              <w:t>8.1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територіальних органів від </w:t>
            </w:r>
            <w:r w:rsidRPr="00A34D15">
              <w:rPr>
                <w:rFonts w:ascii="Times New Roman" w:hAnsi="Times New Roman" w:cs="Times New Roman"/>
                <w:color w:val="000000"/>
                <w:sz w:val="24"/>
                <w:szCs w:val="24"/>
              </w:rPr>
              <w:lastRenderedPageBreak/>
              <w:t>позовних заяв (визнання позовних заяв платників податків), відмови 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предмет виявлення приватного інтересу</w:t>
            </w:r>
          </w:p>
        </w:tc>
        <w:tc>
          <w:tcPr>
            <w:tcW w:w="2142" w:type="dxa"/>
            <w:vAlign w:val="center"/>
          </w:tcPr>
          <w:p w:rsidR="00670180" w:rsidRPr="00A34D15" w:rsidRDefault="00670180" w:rsidP="00CC5665">
            <w:pPr>
              <w:tabs>
                <w:tab w:val="left" w:pos="317"/>
              </w:tabs>
              <w:ind w:left="33"/>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575856" w:rsidRPr="00A34D15">
              <w:rPr>
                <w:rFonts w:ascii="Times New Roman" w:hAnsi="Times New Roman" w:cs="Times New Roman"/>
                <w:color w:val="000000"/>
                <w:sz w:val="24"/>
                <w:szCs w:val="24"/>
              </w:rPr>
              <w:t>Д</w:t>
            </w:r>
            <w:r w:rsidR="00AE0E32" w:rsidRPr="00A34D15">
              <w:rPr>
                <w:rFonts w:ascii="Times New Roman" w:hAnsi="Times New Roman" w:cs="Times New Roman"/>
                <w:color w:val="000000"/>
                <w:sz w:val="24"/>
                <w:szCs w:val="24"/>
              </w:rPr>
              <w:t>епартамент</w:t>
            </w:r>
            <w:r w:rsidR="00575856" w:rsidRPr="00A34D15">
              <w:rPr>
                <w:rFonts w:ascii="Times New Roman" w:hAnsi="Times New Roman" w:cs="Times New Roman"/>
                <w:color w:val="000000"/>
                <w:sz w:val="24"/>
                <w:szCs w:val="24"/>
              </w:rPr>
              <w:t xml:space="preserve"> правового забезпечення</w:t>
            </w:r>
            <w:r w:rsidRPr="00A34D15">
              <w:rPr>
                <w:rFonts w:ascii="Times New Roman" w:hAnsi="Times New Roman" w:cs="Times New Roman"/>
                <w:color w:val="000000"/>
                <w:sz w:val="24"/>
                <w:szCs w:val="24"/>
              </w:rPr>
              <w:t>.</w:t>
            </w:r>
          </w:p>
          <w:p w:rsidR="00670180" w:rsidRPr="00A34D15" w:rsidRDefault="00575856" w:rsidP="00CC5665">
            <w:pPr>
              <w:tabs>
                <w:tab w:val="left" w:pos="317"/>
              </w:tabs>
              <w:ind w:left="33"/>
              <w:rPr>
                <w:rFonts w:ascii="Times New Roman" w:hAnsi="Times New Roman" w:cs="Times New Roman"/>
                <w:color w:val="000000"/>
                <w:sz w:val="24"/>
                <w:szCs w:val="24"/>
              </w:rPr>
            </w:pPr>
            <w:r w:rsidRPr="00A34D15">
              <w:rPr>
                <w:rFonts w:ascii="Times New Roman" w:hAnsi="Times New Roman" w:cs="Times New Roman"/>
                <w:color w:val="000000"/>
                <w:sz w:val="24"/>
                <w:szCs w:val="24"/>
              </w:rPr>
              <w:t>2</w:t>
            </w:r>
            <w:r w:rsidR="00670180" w:rsidRPr="00A34D15">
              <w:rPr>
                <w:rFonts w:ascii="Times New Roman" w:hAnsi="Times New Roman" w:cs="Times New Roman"/>
                <w:color w:val="000000"/>
                <w:sz w:val="24"/>
                <w:szCs w:val="24"/>
              </w:rPr>
              <w:t xml:space="preserve">. </w:t>
            </w:r>
            <w:r w:rsidRPr="00A34D15">
              <w:rPr>
                <w:rFonts w:ascii="Times New Roman" w:hAnsi="Times New Roman" w:cs="Times New Roman"/>
                <w:color w:val="000000"/>
                <w:sz w:val="24"/>
                <w:szCs w:val="24"/>
              </w:rPr>
              <w:t>Департамент</w:t>
            </w:r>
            <w:r w:rsidR="00670180" w:rsidRPr="00A34D15">
              <w:rPr>
                <w:rFonts w:ascii="Times New Roman" w:hAnsi="Times New Roman" w:cs="Times New Roman"/>
                <w:color w:val="000000"/>
                <w:sz w:val="24"/>
                <w:szCs w:val="24"/>
              </w:rPr>
              <w:t xml:space="preserve"> з питань запобігання та виявлення </w:t>
            </w:r>
            <w:r w:rsidR="00670180" w:rsidRPr="00A34D15">
              <w:rPr>
                <w:rFonts w:ascii="Times New Roman" w:hAnsi="Times New Roman" w:cs="Times New Roman"/>
                <w:color w:val="000000"/>
                <w:sz w:val="24"/>
                <w:szCs w:val="24"/>
              </w:rPr>
              <w:lastRenderedPageBreak/>
              <w:t>корупції.</w:t>
            </w:r>
          </w:p>
          <w:p w:rsidR="00670180" w:rsidRPr="00A34D15" w:rsidRDefault="00575856" w:rsidP="00CC5665">
            <w:pPr>
              <w:tabs>
                <w:tab w:val="left" w:pos="317"/>
              </w:tabs>
              <w:ind w:left="33"/>
              <w:rPr>
                <w:rFonts w:ascii="Times New Roman" w:hAnsi="Times New Roman" w:cs="Times New Roman"/>
                <w:color w:val="000000"/>
                <w:sz w:val="24"/>
                <w:szCs w:val="24"/>
              </w:rPr>
            </w:pPr>
            <w:r w:rsidRPr="00A34D15">
              <w:rPr>
                <w:rFonts w:ascii="Times New Roman" w:hAnsi="Times New Roman" w:cs="Times New Roman"/>
                <w:color w:val="000000"/>
                <w:sz w:val="24"/>
                <w:szCs w:val="24"/>
              </w:rPr>
              <w:t>3</w:t>
            </w:r>
            <w:r w:rsidR="00670180" w:rsidRPr="00A34D15">
              <w:rPr>
                <w:rFonts w:ascii="Times New Roman" w:hAnsi="Times New Roman" w:cs="Times New Roman"/>
                <w:color w:val="000000"/>
                <w:sz w:val="24"/>
                <w:szCs w:val="24"/>
              </w:rPr>
              <w:t xml:space="preserve">. Головні управління ДПС в областях, м. Києві та </w:t>
            </w:r>
            <w:r w:rsidR="00BC0A26"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Щоквартально</w:t>
            </w:r>
          </w:p>
        </w:tc>
        <w:tc>
          <w:tcPr>
            <w:tcW w:w="7088" w:type="dxa"/>
          </w:tcPr>
          <w:p w:rsidR="005D025B" w:rsidRPr="00F1429B" w:rsidRDefault="00670180" w:rsidP="0079166F">
            <w:pPr>
              <w:jc w:val="both"/>
              <w:rPr>
                <w:rFonts w:ascii="Times New Roman" w:hAnsi="Times New Roman" w:cs="Times New Roman"/>
                <w:color w:val="000000"/>
                <w:sz w:val="24"/>
                <w:szCs w:val="24"/>
              </w:rPr>
            </w:pPr>
            <w:r w:rsidRPr="00F1429B">
              <w:rPr>
                <w:rFonts w:ascii="Times New Roman" w:hAnsi="Times New Roman" w:cs="Times New Roman"/>
                <w:b/>
                <w:sz w:val="24"/>
                <w:szCs w:val="24"/>
              </w:rPr>
              <w:t>Викон</w:t>
            </w:r>
            <w:r w:rsidR="00653AF8"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hAnsi="Times New Roman" w:cs="Times New Roman"/>
                <w:sz w:val="24"/>
                <w:szCs w:val="24"/>
              </w:rPr>
              <w:t>З метою зменшення ймовірності вчинення корупційних правопорушень</w:t>
            </w:r>
            <w:r w:rsidR="001F5524" w:rsidRPr="00F1429B">
              <w:rPr>
                <w:rFonts w:ascii="Times New Roman" w:hAnsi="Times New Roman" w:cs="Times New Roman"/>
                <w:sz w:val="24"/>
                <w:szCs w:val="24"/>
              </w:rPr>
              <w:t xml:space="preserve"> розгляд</w:t>
            </w:r>
            <w:r w:rsidRPr="00F1429B">
              <w:rPr>
                <w:rFonts w:ascii="Times New Roman" w:hAnsi="Times New Roman" w:cs="Times New Roman"/>
                <w:sz w:val="24"/>
                <w:szCs w:val="24"/>
              </w:rPr>
              <w:t xml:space="preserve"> </w:t>
            </w:r>
            <w:r w:rsidR="0079166F" w:rsidRPr="00F1429B">
              <w:rPr>
                <w:rFonts w:ascii="Times New Roman" w:hAnsi="Times New Roman" w:cs="Times New Roman"/>
                <w:sz w:val="24"/>
                <w:szCs w:val="24"/>
              </w:rPr>
              <w:t>п</w:t>
            </w:r>
            <w:r w:rsidRPr="00F1429B">
              <w:rPr>
                <w:rFonts w:ascii="Times New Roman" w:hAnsi="Times New Roman" w:cs="Times New Roman"/>
                <w:sz w:val="24"/>
                <w:szCs w:val="24"/>
              </w:rPr>
              <w:t xml:space="preserve">итання щодо відмови від позовних заяв, </w:t>
            </w:r>
            <w:r w:rsidRPr="00F1429B">
              <w:rPr>
                <w:rFonts w:ascii="Times New Roman" w:hAnsi="Times New Roman" w:cs="Times New Roman"/>
                <w:color w:val="000000"/>
                <w:sz w:val="24"/>
                <w:szCs w:val="24"/>
              </w:rPr>
              <w:t xml:space="preserve">апеляційних/касаційних скарг або їх визнання здійснюється виключно </w:t>
            </w:r>
            <w:r w:rsidR="001F5524" w:rsidRPr="00F1429B">
              <w:rPr>
                <w:rFonts w:ascii="Times New Roman" w:hAnsi="Times New Roman" w:cs="Times New Roman"/>
                <w:color w:val="000000"/>
                <w:sz w:val="24"/>
                <w:szCs w:val="24"/>
              </w:rPr>
              <w:t>Комісією</w:t>
            </w:r>
            <w:r w:rsidRPr="00F1429B">
              <w:rPr>
                <w:rFonts w:ascii="Times New Roman" w:hAnsi="Times New Roman" w:cs="Times New Roman"/>
                <w:color w:val="000000"/>
                <w:sz w:val="24"/>
                <w:szCs w:val="24"/>
              </w:rPr>
              <w:t xml:space="preserve">, у передбачений Порядком </w:t>
            </w:r>
            <w:r w:rsidR="0079166F" w:rsidRPr="00F1429B">
              <w:rPr>
                <w:rFonts w:ascii="Times New Roman" w:hAnsi="Times New Roman" w:cs="Times New Roman"/>
                <w:sz w:val="24"/>
                <w:szCs w:val="24"/>
              </w:rPr>
              <w:t>організації роботи органів ДПС під час підготовки та супроводження справ у суда</w:t>
            </w:r>
            <w:r w:rsidR="000C2AFE" w:rsidRPr="00F1429B">
              <w:rPr>
                <w:rFonts w:ascii="Times New Roman" w:hAnsi="Times New Roman" w:cs="Times New Roman"/>
                <w:sz w:val="24"/>
                <w:szCs w:val="24"/>
              </w:rPr>
              <w:t>х та ведення претензійної роботи</w:t>
            </w:r>
            <w:r w:rsidR="0079166F" w:rsidRPr="00F1429B">
              <w:rPr>
                <w:rFonts w:ascii="Times New Roman" w:hAnsi="Times New Roman" w:cs="Times New Roman"/>
                <w:sz w:val="24"/>
                <w:szCs w:val="24"/>
              </w:rPr>
              <w:t>, затвердженим наказом ДПС від 21.12.2020 № 742</w:t>
            </w:r>
            <w:r w:rsidR="00F328C1" w:rsidRPr="00F1429B">
              <w:rPr>
                <w:rFonts w:ascii="Times New Roman" w:hAnsi="Times New Roman" w:cs="Times New Roman"/>
                <w:sz w:val="24"/>
                <w:szCs w:val="24"/>
              </w:rPr>
              <w:t xml:space="preserve"> (зі змінами)</w:t>
            </w:r>
            <w:r w:rsidR="0079166F" w:rsidRPr="00F1429B">
              <w:rPr>
                <w:rFonts w:ascii="Times New Roman" w:hAnsi="Times New Roman" w:cs="Times New Roman"/>
                <w:sz w:val="24"/>
                <w:szCs w:val="24"/>
              </w:rPr>
              <w:t xml:space="preserve">, </w:t>
            </w:r>
            <w:r w:rsidRPr="00F1429B">
              <w:rPr>
                <w:rFonts w:ascii="Times New Roman" w:hAnsi="Times New Roman" w:cs="Times New Roman"/>
                <w:color w:val="000000"/>
                <w:sz w:val="24"/>
                <w:szCs w:val="24"/>
              </w:rPr>
              <w:lastRenderedPageBreak/>
              <w:t>спосіб з урахуванням судової перспективи</w:t>
            </w:r>
            <w:r w:rsidR="0079166F" w:rsidRPr="00F1429B">
              <w:rPr>
                <w:rFonts w:ascii="Times New Roman" w:hAnsi="Times New Roman" w:cs="Times New Roman"/>
                <w:color w:val="000000"/>
                <w:sz w:val="24"/>
                <w:szCs w:val="24"/>
              </w:rPr>
              <w:t xml:space="preserve">. </w:t>
            </w:r>
          </w:p>
          <w:p w:rsidR="007A33D0" w:rsidRPr="00F1429B" w:rsidRDefault="0079166F" w:rsidP="005D025B">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Крім того, наказом ДПС від 14.01.2021 № 107</w:t>
            </w:r>
            <w:r w:rsidR="00433CE8" w:rsidRPr="00F1429B">
              <w:rPr>
                <w:rFonts w:ascii="Times New Roman" w:hAnsi="Times New Roman" w:cs="Times New Roman"/>
                <w:color w:val="000000"/>
                <w:sz w:val="24"/>
                <w:szCs w:val="24"/>
              </w:rPr>
              <w:t xml:space="preserve"> (зі змінами)</w:t>
            </w:r>
            <w:r w:rsidR="007A33D0" w:rsidRPr="00F1429B">
              <w:rPr>
                <w:rFonts w:ascii="Times New Roman" w:hAnsi="Times New Roman" w:cs="Times New Roman"/>
                <w:color w:val="000000"/>
                <w:sz w:val="24"/>
                <w:szCs w:val="24"/>
              </w:rPr>
              <w:t xml:space="preserve"> затверджено Перелік </w:t>
            </w:r>
            <w:r w:rsidRPr="00F1429B">
              <w:rPr>
                <w:rFonts w:ascii="Times New Roman" w:hAnsi="Times New Roman" w:cs="Times New Roman"/>
                <w:color w:val="000000"/>
                <w:sz w:val="24"/>
                <w:szCs w:val="24"/>
              </w:rPr>
              <w:t>осіб,</w:t>
            </w:r>
            <w:r w:rsidR="007A33D0" w:rsidRPr="00F1429B">
              <w:rPr>
                <w:rFonts w:ascii="Times New Roman" w:hAnsi="Times New Roman" w:cs="Times New Roman"/>
                <w:color w:val="000000"/>
                <w:sz w:val="24"/>
                <w:szCs w:val="24"/>
              </w:rPr>
              <w:t xml:space="preserve"> які беруть участь у судових справах, судових процесах та вчиняють дії у всіх судах України в інтересах та від імені ДПС без окремого доручення Голови ДПС, з правами, що надані стороні, третій особі, особі, якій законом надано право звертатися до суду в інтересах іншої особи, у тому числі, але не виключно, з правом подання та зміни позову, апеляційних та касаційних скарг (за винятком відмови, відкликання, визнання позову, відмови, відкликання апеляційних та касаційних скарг), посвідчення копій документів, що підтверджують повноваження.</w:t>
            </w:r>
          </w:p>
          <w:p w:rsidR="005D025B" w:rsidRPr="00F1429B" w:rsidRDefault="006B6FE4" w:rsidP="0084702F">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w:t>
            </w:r>
            <w:r w:rsidR="005D025B" w:rsidRPr="00F1429B">
              <w:rPr>
                <w:rFonts w:ascii="Times New Roman" w:hAnsi="Times New Roman" w:cs="Times New Roman"/>
                <w:color w:val="000000"/>
                <w:sz w:val="24"/>
                <w:szCs w:val="24"/>
              </w:rPr>
              <w:t xml:space="preserve">ротягом звітного періоду </w:t>
            </w:r>
            <w:r w:rsidRPr="00F1429B">
              <w:rPr>
                <w:rFonts w:ascii="Times New Roman" w:hAnsi="Times New Roman" w:cs="Times New Roman"/>
                <w:color w:val="000000"/>
                <w:sz w:val="24"/>
                <w:szCs w:val="24"/>
              </w:rPr>
              <w:t xml:space="preserve">за результатами </w:t>
            </w:r>
            <w:r w:rsidR="00C4246F" w:rsidRPr="00F1429B">
              <w:rPr>
                <w:rFonts w:ascii="Times New Roman" w:hAnsi="Times New Roman" w:cs="Times New Roman"/>
                <w:color w:val="000000"/>
                <w:sz w:val="24"/>
                <w:szCs w:val="24"/>
              </w:rPr>
              <w:t>здійснених заходів уповноваженими підрозділами з питань запобігання та виявлення корупції</w:t>
            </w:r>
            <w:r w:rsidRPr="00F1429B">
              <w:rPr>
                <w:rFonts w:ascii="Times New Roman" w:hAnsi="Times New Roman" w:cs="Times New Roman"/>
                <w:color w:val="000000"/>
                <w:sz w:val="24"/>
                <w:szCs w:val="24"/>
              </w:rPr>
              <w:t xml:space="preserve"> </w:t>
            </w:r>
            <w:r w:rsidR="007823F7" w:rsidRPr="00F1429B">
              <w:rPr>
                <w:rFonts w:ascii="Times New Roman" w:hAnsi="Times New Roman" w:cs="Times New Roman"/>
                <w:color w:val="000000"/>
                <w:sz w:val="24"/>
                <w:szCs w:val="24"/>
              </w:rPr>
              <w:t xml:space="preserve">встановлено порушення </w:t>
            </w:r>
            <w:r w:rsidR="00FD12E2" w:rsidRPr="00F1429B">
              <w:rPr>
                <w:rFonts w:ascii="Times New Roman" w:hAnsi="Times New Roman" w:cs="Times New Roman"/>
                <w:color w:val="000000"/>
                <w:sz w:val="24"/>
                <w:szCs w:val="24"/>
              </w:rPr>
              <w:t>в</w:t>
            </w:r>
            <w:r w:rsidR="00625AA6" w:rsidRPr="00F1429B">
              <w:rPr>
                <w:rFonts w:ascii="Times New Roman" w:hAnsi="Times New Roman" w:cs="Times New Roman"/>
                <w:color w:val="000000"/>
                <w:sz w:val="24"/>
                <w:szCs w:val="24"/>
              </w:rPr>
              <w:t xml:space="preserve"> ГУ ДПС у </w:t>
            </w:r>
            <w:r w:rsidR="00A23B99" w:rsidRPr="00F1429B">
              <w:rPr>
                <w:rFonts w:ascii="Times New Roman" w:hAnsi="Times New Roman" w:cs="Times New Roman"/>
                <w:color w:val="000000"/>
                <w:sz w:val="24"/>
                <w:szCs w:val="24"/>
              </w:rPr>
              <w:t>Дніпропетровс</w:t>
            </w:r>
            <w:r w:rsidR="00625AA6" w:rsidRPr="00F1429B">
              <w:rPr>
                <w:rFonts w:ascii="Times New Roman" w:hAnsi="Times New Roman" w:cs="Times New Roman"/>
                <w:color w:val="000000"/>
                <w:sz w:val="24"/>
                <w:szCs w:val="24"/>
              </w:rPr>
              <w:t>ькій області (</w:t>
            </w:r>
            <w:r w:rsidR="00A23B99" w:rsidRPr="00F1429B">
              <w:rPr>
                <w:rFonts w:ascii="Times New Roman" w:hAnsi="Times New Roman" w:cs="Times New Roman"/>
                <w:bCs/>
                <w:sz w:val="24"/>
                <w:szCs w:val="24"/>
              </w:rPr>
              <w:t xml:space="preserve">порушено </w:t>
            </w:r>
            <w:r w:rsidR="00AC3637" w:rsidRPr="00F1429B">
              <w:rPr>
                <w:rFonts w:ascii="Times New Roman" w:hAnsi="Times New Roman" w:cs="Times New Roman"/>
                <w:bCs/>
                <w:sz w:val="24"/>
                <w:szCs w:val="24"/>
              </w:rPr>
              <w:t>7</w:t>
            </w:r>
            <w:r w:rsidR="00A23B99" w:rsidRPr="00F1429B">
              <w:rPr>
                <w:rFonts w:ascii="Times New Roman" w:hAnsi="Times New Roman" w:cs="Times New Roman"/>
                <w:bCs/>
                <w:sz w:val="24"/>
                <w:szCs w:val="24"/>
              </w:rPr>
              <w:t xml:space="preserve"> дисциплінарних провадження</w:t>
            </w:r>
            <w:r w:rsidR="0052016A" w:rsidRPr="00F1429B">
              <w:rPr>
                <w:rFonts w:ascii="Times New Roman" w:hAnsi="Times New Roman" w:cs="Times New Roman"/>
                <w:bCs/>
                <w:sz w:val="24"/>
                <w:szCs w:val="24"/>
              </w:rPr>
              <w:t xml:space="preserve">, </w:t>
            </w:r>
            <w:r w:rsidR="00AC3637" w:rsidRPr="00F1429B">
              <w:rPr>
                <w:rFonts w:ascii="Times New Roman" w:hAnsi="Times New Roman" w:cs="Times New Roman"/>
                <w:bCs/>
                <w:sz w:val="24"/>
                <w:szCs w:val="24"/>
              </w:rPr>
              <w:t xml:space="preserve">4 з </w:t>
            </w:r>
            <w:r w:rsidR="0052016A" w:rsidRPr="00F1429B">
              <w:rPr>
                <w:rFonts w:ascii="Times New Roman" w:hAnsi="Times New Roman" w:cs="Times New Roman"/>
                <w:bCs/>
                <w:sz w:val="24"/>
                <w:szCs w:val="24"/>
              </w:rPr>
              <w:t>як</w:t>
            </w:r>
            <w:r w:rsidR="00AC3637" w:rsidRPr="00F1429B">
              <w:rPr>
                <w:rFonts w:ascii="Times New Roman" w:hAnsi="Times New Roman" w:cs="Times New Roman"/>
                <w:bCs/>
                <w:sz w:val="24"/>
                <w:szCs w:val="24"/>
              </w:rPr>
              <w:t>их</w:t>
            </w:r>
            <w:r w:rsidR="0052016A" w:rsidRPr="00F1429B">
              <w:rPr>
                <w:rFonts w:ascii="Times New Roman" w:hAnsi="Times New Roman" w:cs="Times New Roman"/>
                <w:bCs/>
                <w:sz w:val="24"/>
                <w:szCs w:val="24"/>
              </w:rPr>
              <w:t xml:space="preserve"> було закрито за рішенням дисциплінарної комісії</w:t>
            </w:r>
            <w:r w:rsidR="00AC3637" w:rsidRPr="00F1429B">
              <w:rPr>
                <w:rFonts w:ascii="Times New Roman" w:hAnsi="Times New Roman" w:cs="Times New Roman"/>
                <w:bCs/>
                <w:sz w:val="24"/>
                <w:szCs w:val="24"/>
              </w:rPr>
              <w:t>, а 3 провадження тривають</w:t>
            </w:r>
            <w:r w:rsidR="00653AF8" w:rsidRPr="00F1429B">
              <w:rPr>
                <w:rFonts w:ascii="Times New Roman" w:hAnsi="Times New Roman" w:cs="Times New Roman"/>
                <w:bCs/>
                <w:sz w:val="24"/>
                <w:szCs w:val="24"/>
              </w:rPr>
              <w:t>, та 2 дисциплінарні провадження стосовно 1 працівника, за результатами розгляду яких його звільнено</w:t>
            </w:r>
            <w:r w:rsidR="00A23B99" w:rsidRPr="00F1429B">
              <w:rPr>
                <w:rFonts w:ascii="Times New Roman" w:hAnsi="Times New Roman" w:cs="Times New Roman"/>
                <w:bCs/>
                <w:sz w:val="24"/>
                <w:szCs w:val="24"/>
              </w:rPr>
              <w:t>)</w:t>
            </w:r>
            <w:r w:rsidR="0038062C" w:rsidRPr="00F1429B">
              <w:rPr>
                <w:rFonts w:ascii="Times New Roman" w:hAnsi="Times New Roman" w:cs="Times New Roman"/>
                <w:bCs/>
                <w:sz w:val="24"/>
                <w:szCs w:val="24"/>
              </w:rPr>
              <w:t xml:space="preserve">, </w:t>
            </w:r>
            <w:r w:rsidR="004D4A96" w:rsidRPr="00F1429B">
              <w:rPr>
                <w:rFonts w:ascii="Times New Roman" w:hAnsi="Times New Roman" w:cs="Times New Roman"/>
                <w:bCs/>
                <w:sz w:val="24"/>
                <w:szCs w:val="24"/>
              </w:rPr>
              <w:t>ГУ ДПС у Київській області (вжито заходів фінансового впливу до  1 працівника)</w:t>
            </w:r>
            <w:r w:rsidR="00024EE4" w:rsidRPr="00F1429B">
              <w:rPr>
                <w:rFonts w:ascii="Times New Roman" w:hAnsi="Times New Roman" w:cs="Times New Roman"/>
                <w:bCs/>
                <w:sz w:val="24"/>
                <w:szCs w:val="24"/>
              </w:rPr>
              <w:t>, ГУ ДПС у Полтавській області (</w:t>
            </w:r>
            <w:r w:rsidR="00596E8C" w:rsidRPr="00F1429B">
              <w:rPr>
                <w:rFonts w:ascii="Times New Roman" w:hAnsi="Times New Roman" w:cs="Times New Roman"/>
                <w:bCs/>
                <w:sz w:val="24"/>
                <w:szCs w:val="24"/>
              </w:rPr>
              <w:t>порушено</w:t>
            </w:r>
            <w:r w:rsidR="00024EE4" w:rsidRPr="00F1429B">
              <w:rPr>
                <w:rFonts w:ascii="Times New Roman" w:hAnsi="Times New Roman" w:cs="Times New Roman"/>
                <w:bCs/>
                <w:sz w:val="24"/>
                <w:szCs w:val="24"/>
              </w:rPr>
              <w:t xml:space="preserve"> дисциплінарне провадження стосовно 1 </w:t>
            </w:r>
            <w:r w:rsidR="00596E8C" w:rsidRPr="00F1429B">
              <w:rPr>
                <w:rFonts w:ascii="Times New Roman" w:hAnsi="Times New Roman" w:cs="Times New Roman"/>
                <w:bCs/>
                <w:sz w:val="24"/>
                <w:szCs w:val="24"/>
              </w:rPr>
              <w:t>працівника</w:t>
            </w:r>
            <w:r w:rsidR="00024EE4" w:rsidRPr="00F1429B">
              <w:rPr>
                <w:rFonts w:ascii="Times New Roman" w:hAnsi="Times New Roman" w:cs="Times New Roman"/>
                <w:bCs/>
                <w:sz w:val="24"/>
                <w:szCs w:val="24"/>
              </w:rPr>
              <w:t xml:space="preserve">, яке закрито у </w:t>
            </w:r>
            <w:r w:rsidR="00596E8C" w:rsidRPr="00F1429B">
              <w:rPr>
                <w:rFonts w:ascii="Times New Roman" w:hAnsi="Times New Roman" w:cs="Times New Roman"/>
                <w:bCs/>
                <w:sz w:val="24"/>
                <w:szCs w:val="24"/>
              </w:rPr>
              <w:t>зв’язку</w:t>
            </w:r>
            <w:r w:rsidR="00024EE4" w:rsidRPr="00F1429B">
              <w:rPr>
                <w:rFonts w:ascii="Times New Roman" w:hAnsi="Times New Roman" w:cs="Times New Roman"/>
                <w:bCs/>
                <w:sz w:val="24"/>
                <w:szCs w:val="24"/>
              </w:rPr>
              <w:t xml:space="preserve"> з його звільненням</w:t>
            </w:r>
            <w:r w:rsidR="00596E8C" w:rsidRPr="00F1429B">
              <w:rPr>
                <w:rFonts w:ascii="Times New Roman" w:hAnsi="Times New Roman" w:cs="Times New Roman"/>
                <w:bCs/>
                <w:sz w:val="24"/>
                <w:szCs w:val="24"/>
              </w:rPr>
              <w:t>)</w:t>
            </w:r>
            <w:r w:rsidR="0084702F" w:rsidRPr="00F1429B">
              <w:rPr>
                <w:rFonts w:ascii="Times New Roman" w:hAnsi="Times New Roman" w:cs="Times New Roman"/>
                <w:bCs/>
                <w:sz w:val="24"/>
                <w:szCs w:val="24"/>
              </w:rPr>
              <w:t>, ГУ ДПС у м. Києві (застосовано дисциплінарне стягнення  у вигляді зауваження до 3 працівників)</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9. </w:t>
            </w:r>
            <w:r w:rsidRPr="00A34D15">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A34D15" w:rsidTr="00434B89">
        <w:tc>
          <w:tcPr>
            <w:tcW w:w="636" w:type="dxa"/>
          </w:tcPr>
          <w:p w:rsidR="00670180" w:rsidRPr="00A34D15" w:rsidRDefault="008808AD" w:rsidP="00436633">
            <w:pPr>
              <w:rPr>
                <w:rFonts w:ascii="Times New Roman" w:hAnsi="Times New Roman" w:cs="Times New Roman"/>
                <w:sz w:val="24"/>
                <w:szCs w:val="24"/>
              </w:rPr>
            </w:pPr>
            <w:r w:rsidRPr="00A34D15">
              <w:rPr>
                <w:rFonts w:ascii="Times New Roman" w:hAnsi="Times New Roman" w:cs="Times New Roman"/>
                <w:sz w:val="24"/>
                <w:szCs w:val="24"/>
              </w:rPr>
              <w:t>9.1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A34D15">
              <w:rPr>
                <w:rFonts w:ascii="Times New Roman" w:hAnsi="Times New Roman" w:cs="Times New Roman"/>
                <w:bCs/>
                <w:sz w:val="24"/>
                <w:szCs w:val="24"/>
              </w:rPr>
              <w:t xml:space="preserve">скарг про оскарження в </w:t>
            </w:r>
            <w:r w:rsidRPr="00A34D15">
              <w:rPr>
                <w:rFonts w:ascii="Times New Roman" w:hAnsi="Times New Roman" w:cs="Times New Roman"/>
                <w:bCs/>
                <w:sz w:val="24"/>
                <w:szCs w:val="24"/>
              </w:rPr>
              <w:lastRenderedPageBreak/>
              <w:t>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r w:rsidRPr="00A34D15">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A34D15" w:rsidRDefault="00435BE5"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Департамент</w:t>
            </w:r>
            <w:r w:rsidR="00670180"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670180" w:rsidRPr="00F1429B" w:rsidRDefault="00670180" w:rsidP="008F4777">
            <w:pPr>
              <w:pStyle w:val="a8"/>
              <w:ind w:firstLine="0"/>
              <w:jc w:val="both"/>
              <w:rPr>
                <w:sz w:val="24"/>
                <w:szCs w:val="24"/>
              </w:rPr>
            </w:pPr>
            <w:r w:rsidRPr="00F1429B">
              <w:rPr>
                <w:b/>
                <w:sz w:val="24"/>
                <w:szCs w:val="24"/>
              </w:rPr>
              <w:t>Викон</w:t>
            </w:r>
            <w:r w:rsidR="00DE2777" w:rsidRPr="00F1429B">
              <w:rPr>
                <w:b/>
                <w:sz w:val="24"/>
                <w:szCs w:val="24"/>
              </w:rPr>
              <w:t>ано</w:t>
            </w:r>
            <w:r w:rsidRPr="00F1429B">
              <w:rPr>
                <w:b/>
                <w:sz w:val="24"/>
                <w:szCs w:val="24"/>
              </w:rPr>
              <w:t xml:space="preserve">. </w:t>
            </w:r>
            <w:r w:rsidR="002156FC" w:rsidRPr="00F1429B">
              <w:rPr>
                <w:color w:val="000000"/>
                <w:sz w:val="24"/>
                <w:szCs w:val="24"/>
              </w:rPr>
              <w:t>Департаментом</w:t>
            </w:r>
            <w:r w:rsidRPr="00F1429B">
              <w:rPr>
                <w:color w:val="000000"/>
                <w:sz w:val="24"/>
                <w:szCs w:val="24"/>
              </w:rPr>
              <w:t xml:space="preserve">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F1429B">
              <w:rPr>
                <w:sz w:val="24"/>
                <w:szCs w:val="24"/>
              </w:rPr>
              <w:t>розгляду посадовими особами ДПС скарг про оскарження в адміністративному порядку:</w:t>
            </w:r>
          </w:p>
          <w:p w:rsidR="00670180" w:rsidRPr="00F1429B" w:rsidRDefault="00670180" w:rsidP="008F4777">
            <w:pPr>
              <w:pStyle w:val="a8"/>
              <w:ind w:firstLine="0"/>
              <w:jc w:val="both"/>
              <w:rPr>
                <w:bCs/>
                <w:sz w:val="24"/>
                <w:szCs w:val="24"/>
              </w:rPr>
            </w:pPr>
            <w:r w:rsidRPr="00F1429B">
              <w:rPr>
                <w:bCs/>
                <w:sz w:val="24"/>
                <w:szCs w:val="24"/>
              </w:rPr>
              <w:t xml:space="preserve">рішень територіальних органів ДПС щодо визначення сум </w:t>
            </w:r>
            <w:r w:rsidRPr="00F1429B">
              <w:rPr>
                <w:bCs/>
                <w:sz w:val="24"/>
                <w:szCs w:val="24"/>
              </w:rPr>
              <w:lastRenderedPageBreak/>
              <w:t xml:space="preserve">грошових зобов’язань платників податків; </w:t>
            </w:r>
          </w:p>
          <w:p w:rsidR="00670180" w:rsidRPr="00F1429B" w:rsidRDefault="00670180" w:rsidP="008F4777">
            <w:pPr>
              <w:pStyle w:val="a8"/>
              <w:ind w:firstLine="0"/>
              <w:jc w:val="both"/>
              <w:rPr>
                <w:bCs/>
                <w:sz w:val="24"/>
                <w:szCs w:val="24"/>
              </w:rPr>
            </w:pPr>
            <w:r w:rsidRPr="00F1429B">
              <w:rPr>
                <w:bCs/>
                <w:sz w:val="24"/>
                <w:szCs w:val="24"/>
              </w:rPr>
              <w:t xml:space="preserve">рішень та вимог про сплату боргу (недоїмки) зі сплати єдиного внеску на загальнообов’язкове державне страхування; </w:t>
            </w:r>
          </w:p>
          <w:p w:rsidR="00670180" w:rsidRPr="00F1429B" w:rsidRDefault="00670180" w:rsidP="008F4777">
            <w:pPr>
              <w:pStyle w:val="a8"/>
              <w:ind w:firstLine="0"/>
              <w:jc w:val="both"/>
              <w:rPr>
                <w:bCs/>
                <w:sz w:val="24"/>
                <w:szCs w:val="24"/>
              </w:rPr>
            </w:pPr>
            <w:r w:rsidRPr="00F1429B">
              <w:rPr>
                <w:bCs/>
                <w:sz w:val="24"/>
                <w:szCs w:val="24"/>
              </w:rPr>
              <w:t>постанов територіальних органів ДПС у справах про адміністративні правопорушення у межах компетенції.</w:t>
            </w:r>
          </w:p>
          <w:p w:rsidR="005C254D" w:rsidRPr="00F1429B" w:rsidRDefault="005C254D" w:rsidP="005C254D">
            <w:pPr>
              <w:jc w:val="both"/>
              <w:rPr>
                <w:rFonts w:ascii="Times New Roman" w:hAnsi="Times New Roman" w:cs="Times New Roman"/>
                <w:sz w:val="24"/>
                <w:szCs w:val="24"/>
              </w:rPr>
            </w:pPr>
            <w:r w:rsidRPr="00F1429B">
              <w:rPr>
                <w:rFonts w:ascii="Times New Roman" w:hAnsi="Times New Roman" w:cs="Times New Roman"/>
                <w:sz w:val="24"/>
                <w:szCs w:val="24"/>
              </w:rPr>
              <w:t>Платник податків під час проведення процедури адміністративного оскарження не має прямого контакту з посадовими особами ДПС під час розгляду його скарги, крім випадку коли заявлено клопотання про участь платника податку у розгляді матеріалів скарги. У такому випадку розгляд матеріалів скарги платника податків здійснюється у спеціальній кімнаті (приймальні громадян).</w:t>
            </w:r>
          </w:p>
          <w:p w:rsidR="00670180" w:rsidRPr="00F1429B" w:rsidRDefault="005C254D" w:rsidP="00435BE5">
            <w:pPr>
              <w:jc w:val="both"/>
              <w:rPr>
                <w:bCs/>
                <w:sz w:val="24"/>
                <w:szCs w:val="24"/>
              </w:rPr>
            </w:pPr>
            <w:r w:rsidRPr="00F1429B">
              <w:rPr>
                <w:rFonts w:ascii="Times New Roman" w:hAnsi="Times New Roman" w:cs="Times New Roman"/>
                <w:sz w:val="24"/>
                <w:szCs w:val="24"/>
              </w:rPr>
              <w:t xml:space="preserve">Посадові особи Департаменту оскарження </w:t>
            </w:r>
            <w:r w:rsidR="00435BE5" w:rsidRPr="00F1429B">
              <w:rPr>
                <w:rFonts w:ascii="Times New Roman" w:hAnsi="Times New Roman" w:cs="Times New Roman"/>
                <w:sz w:val="24"/>
                <w:szCs w:val="24"/>
              </w:rPr>
              <w:t xml:space="preserve">рішень контролюючих органів </w:t>
            </w:r>
            <w:r w:rsidRPr="00F1429B">
              <w:rPr>
                <w:rFonts w:ascii="Times New Roman" w:hAnsi="Times New Roman" w:cs="Times New Roman"/>
                <w:sz w:val="24"/>
                <w:szCs w:val="24"/>
              </w:rPr>
              <w:t>не є уповноваженими особами контролюючого органу, які приймають рішення за результатами розгляду скарги платника податків. Зазначені особи готують виключно проєкт такого рішення.</w:t>
            </w:r>
            <w:r w:rsidR="00435BE5" w:rsidRPr="00F1429B">
              <w:rPr>
                <w:rFonts w:ascii="Times New Roman" w:hAnsi="Times New Roman" w:cs="Times New Roman"/>
                <w:sz w:val="24"/>
                <w:szCs w:val="24"/>
              </w:rPr>
              <w:t xml:space="preserve"> </w:t>
            </w:r>
            <w:r w:rsidR="00670180" w:rsidRPr="00F1429B">
              <w:rPr>
                <w:rFonts w:ascii="Times New Roman" w:hAnsi="Times New Roman" w:cs="Times New Roman"/>
                <w:sz w:val="24"/>
                <w:szCs w:val="24"/>
              </w:rPr>
              <w:t xml:space="preserve">За результатами проведеної роботи фактів порушення </w:t>
            </w:r>
            <w:r w:rsidR="00435BE5" w:rsidRPr="00F1429B">
              <w:rPr>
                <w:rFonts w:ascii="Times New Roman" w:hAnsi="Times New Roman" w:cs="Times New Roman"/>
                <w:sz w:val="24"/>
                <w:szCs w:val="24"/>
              </w:rPr>
              <w:t>антикорупційного законодавства н</w:t>
            </w:r>
            <w:r w:rsidR="00670180" w:rsidRPr="00F1429B">
              <w:rPr>
                <w:rFonts w:ascii="Times New Roman" w:hAnsi="Times New Roman" w:cs="Times New Roman"/>
                <w:sz w:val="24"/>
                <w:szCs w:val="24"/>
              </w:rPr>
              <w:t>е виявлено</w:t>
            </w:r>
          </w:p>
        </w:tc>
      </w:tr>
      <w:tr w:rsidR="00670180" w:rsidRPr="00A34D15" w:rsidTr="00434B89">
        <w:tc>
          <w:tcPr>
            <w:tcW w:w="15701" w:type="dxa"/>
            <w:gridSpan w:val="5"/>
          </w:tcPr>
          <w:p w:rsidR="00670180" w:rsidRPr="00F1429B" w:rsidRDefault="00670180">
            <w:pPr>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10. </w:t>
            </w:r>
            <w:r w:rsidRPr="00F1429B">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A34D15" w:rsidTr="00434B89">
        <w:tc>
          <w:tcPr>
            <w:tcW w:w="636" w:type="dxa"/>
          </w:tcPr>
          <w:p w:rsidR="00670180" w:rsidRPr="00A34D15" w:rsidRDefault="00670180" w:rsidP="00934E01">
            <w:pPr>
              <w:rPr>
                <w:rFonts w:ascii="Times New Roman" w:hAnsi="Times New Roman" w:cs="Times New Roman"/>
                <w:sz w:val="24"/>
                <w:szCs w:val="24"/>
              </w:rPr>
            </w:pPr>
            <w:r w:rsidRPr="00A34D15">
              <w:rPr>
                <w:rFonts w:ascii="Times New Roman" w:hAnsi="Times New Roman" w:cs="Times New Roman"/>
                <w:sz w:val="24"/>
                <w:szCs w:val="24"/>
              </w:rPr>
              <w:t>1</w:t>
            </w:r>
            <w:r w:rsidR="00934E01" w:rsidRPr="00A34D15">
              <w:rPr>
                <w:rFonts w:ascii="Times New Roman" w:hAnsi="Times New Roman" w:cs="Times New Roman"/>
                <w:sz w:val="24"/>
                <w:szCs w:val="24"/>
              </w:rPr>
              <w:t>0.1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w:t>
            </w:r>
            <w:r w:rsidRPr="00A34D15">
              <w:rPr>
                <w:rFonts w:ascii="Times New Roman" w:hAnsi="Times New Roman" w:cs="Times New Roman"/>
                <w:color w:val="000000"/>
                <w:sz w:val="24"/>
                <w:szCs w:val="24"/>
              </w:rPr>
              <w:lastRenderedPageBreak/>
              <w:t>спеціального та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435BE5"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934E01" w:rsidRPr="00A34D15">
              <w:rPr>
                <w:rFonts w:ascii="Times New Roman" w:hAnsi="Times New Roman" w:cs="Times New Roman"/>
                <w:color w:val="000000"/>
                <w:sz w:val="24"/>
                <w:szCs w:val="24"/>
              </w:rPr>
              <w:t xml:space="preserve">міжрегіональні </w:t>
            </w:r>
            <w:r w:rsidR="00934E01" w:rsidRPr="00A34D15">
              <w:rPr>
                <w:rFonts w:ascii="Times New Roman" w:hAnsi="Times New Roman" w:cs="Times New Roman"/>
                <w:color w:val="000000"/>
                <w:sz w:val="24"/>
                <w:szCs w:val="24"/>
              </w:rPr>
              <w:lastRenderedPageBreak/>
              <w:t>управління ДПС по роботі з великими платниками податків</w:t>
            </w:r>
            <w:r w:rsidRPr="00A34D15">
              <w:rPr>
                <w:rFonts w:ascii="Times New Roman" w:hAnsi="Times New Roman" w:cs="Times New Roman"/>
                <w:color w:val="000000"/>
                <w:sz w:val="24"/>
                <w:szCs w:val="24"/>
              </w:rPr>
              <w:t>.</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426244">
            <w:pPr>
              <w:spacing w:before="60"/>
              <w:jc w:val="both"/>
              <w:rPr>
                <w:rFonts w:ascii="Times New Roman" w:eastAsia="Times New Roman" w:hAnsi="Times New Roman" w:cs="Times New Roman"/>
                <w:sz w:val="24"/>
                <w:szCs w:val="24"/>
                <w:lang w:eastAsia="ru-RU"/>
              </w:rPr>
            </w:pPr>
            <w:r w:rsidRPr="00F1429B">
              <w:rPr>
                <w:rFonts w:ascii="Times New Roman" w:eastAsia="Times New Roman" w:hAnsi="Times New Roman" w:cs="Times New Roman"/>
                <w:b/>
                <w:sz w:val="24"/>
                <w:szCs w:val="24"/>
                <w:lang w:eastAsia="ru-RU"/>
              </w:rPr>
              <w:t>Викон</w:t>
            </w:r>
            <w:r w:rsidR="00DE2777" w:rsidRPr="00F1429B">
              <w:rPr>
                <w:rFonts w:ascii="Times New Roman" w:eastAsia="Times New Roman" w:hAnsi="Times New Roman" w:cs="Times New Roman"/>
                <w:b/>
                <w:sz w:val="24"/>
                <w:szCs w:val="24"/>
                <w:lang w:eastAsia="ru-RU"/>
              </w:rPr>
              <w:t>ано</w:t>
            </w:r>
            <w:r w:rsidRPr="00F1429B">
              <w:rPr>
                <w:rFonts w:ascii="Times New Roman" w:eastAsia="Times New Roman" w:hAnsi="Times New Roman" w:cs="Times New Roman"/>
                <w:b/>
                <w:sz w:val="24"/>
                <w:szCs w:val="24"/>
                <w:lang w:eastAsia="ru-RU"/>
              </w:rPr>
              <w:t>.</w:t>
            </w:r>
            <w:r w:rsidRPr="00F1429B">
              <w:rPr>
                <w:rFonts w:ascii="Times New Roman" w:eastAsia="Times New Roman" w:hAnsi="Times New Roman" w:cs="Times New Roman"/>
                <w:sz w:val="24"/>
                <w:szCs w:val="24"/>
                <w:lang w:eastAsia="ru-RU"/>
              </w:rPr>
              <w:t xml:space="preserve"> </w:t>
            </w:r>
            <w:r w:rsidRPr="00F1429B">
              <w:rPr>
                <w:rFonts w:ascii="Times New Roman" w:hAnsi="Times New Roman" w:cs="Times New Roman"/>
                <w:color w:val="000000"/>
                <w:sz w:val="24"/>
                <w:szCs w:val="24"/>
              </w:rPr>
              <w:t>Уповноваженими підрозділами з питань запобігання та виявлення корупції територіальних органів ДПС</w:t>
            </w:r>
            <w:r w:rsidRPr="00F1429B">
              <w:rPr>
                <w:rFonts w:ascii="Times New Roman" w:eastAsia="Times New Roman" w:hAnsi="Times New Roman" w:cs="Times New Roman"/>
                <w:sz w:val="24"/>
                <w:szCs w:val="24"/>
                <w:lang w:eastAsia="ru-RU"/>
              </w:rPr>
              <w:t xml:space="preserve"> здійснювалися заходи щодо упередження та виявлення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EA6717" w:rsidRPr="00F1429B" w:rsidRDefault="00EA6717" w:rsidP="00B77E9B">
            <w:pPr>
              <w:jc w:val="both"/>
              <w:rPr>
                <w:rFonts w:ascii="Times New Roman" w:eastAsia="Times New Roman" w:hAnsi="Times New Roman" w:cs="Times New Roman"/>
                <w:sz w:val="24"/>
                <w:szCs w:val="24"/>
                <w:lang w:eastAsia="ru-RU"/>
              </w:rPr>
            </w:pPr>
            <w:r w:rsidRPr="00F1429B">
              <w:rPr>
                <w:rFonts w:ascii="Times New Roman" w:eastAsia="Times New Roman" w:hAnsi="Times New Roman" w:cs="Times New Roman"/>
                <w:sz w:val="24"/>
                <w:szCs w:val="24"/>
                <w:lang w:eastAsia="ru-RU"/>
              </w:rPr>
              <w:lastRenderedPageBreak/>
              <w:t>За результатами проведених</w:t>
            </w:r>
            <w:r w:rsidR="009522A9" w:rsidRPr="00F1429B">
              <w:rPr>
                <w:rFonts w:ascii="Times New Roman" w:eastAsia="Times New Roman" w:hAnsi="Times New Roman" w:cs="Times New Roman"/>
                <w:sz w:val="24"/>
                <w:szCs w:val="24"/>
                <w:lang w:eastAsia="ru-RU"/>
              </w:rPr>
              <w:t xml:space="preserve"> </w:t>
            </w:r>
            <w:r w:rsidR="006515D1" w:rsidRPr="00F1429B">
              <w:rPr>
                <w:rFonts w:ascii="Times New Roman" w:eastAsia="Times New Roman" w:hAnsi="Times New Roman" w:cs="Times New Roman"/>
                <w:sz w:val="24"/>
                <w:szCs w:val="24"/>
                <w:lang w:eastAsia="ru-RU"/>
              </w:rPr>
              <w:t xml:space="preserve">перевірочних </w:t>
            </w:r>
            <w:r w:rsidR="009522A9" w:rsidRPr="00F1429B">
              <w:rPr>
                <w:rFonts w:ascii="Times New Roman" w:eastAsia="Times New Roman" w:hAnsi="Times New Roman" w:cs="Times New Roman"/>
                <w:sz w:val="24"/>
                <w:szCs w:val="24"/>
                <w:lang w:eastAsia="ru-RU"/>
              </w:rPr>
              <w:t>заходів</w:t>
            </w:r>
            <w:r w:rsidR="00C8514E" w:rsidRPr="00F1429B">
              <w:rPr>
                <w:rFonts w:ascii="Times New Roman" w:eastAsia="Times New Roman" w:hAnsi="Times New Roman" w:cs="Times New Roman"/>
                <w:sz w:val="24"/>
                <w:szCs w:val="24"/>
                <w:lang w:eastAsia="ru-RU"/>
              </w:rPr>
              <w:t xml:space="preserve"> в</w:t>
            </w:r>
            <w:r w:rsidRPr="00F1429B">
              <w:rPr>
                <w:rFonts w:ascii="Times New Roman" w:eastAsia="Times New Roman" w:hAnsi="Times New Roman" w:cs="Times New Roman"/>
                <w:sz w:val="24"/>
                <w:szCs w:val="24"/>
                <w:lang w:eastAsia="ru-RU"/>
              </w:rPr>
              <w:t>:</w:t>
            </w:r>
          </w:p>
          <w:p w:rsidR="00EA6717" w:rsidRPr="00F1429B" w:rsidRDefault="009522A9" w:rsidP="00EA6717">
            <w:pPr>
              <w:jc w:val="both"/>
              <w:rPr>
                <w:rFonts w:ascii="Times New Roman" w:hAnsi="Times New Roman" w:cs="Times New Roman"/>
                <w:color w:val="000000"/>
                <w:sz w:val="24"/>
                <w:szCs w:val="24"/>
              </w:rPr>
            </w:pPr>
            <w:r w:rsidRPr="00F1429B">
              <w:rPr>
                <w:rFonts w:ascii="Times New Roman" w:eastAsia="Times New Roman" w:hAnsi="Times New Roman" w:cs="Times New Roman"/>
                <w:sz w:val="24"/>
                <w:szCs w:val="24"/>
                <w:lang w:eastAsia="ru-RU"/>
              </w:rPr>
              <w:t xml:space="preserve">ГУ ДПС у Вінницькій області </w:t>
            </w:r>
            <w:r w:rsidR="007C3186" w:rsidRPr="00F1429B">
              <w:rPr>
                <w:rFonts w:ascii="Times New Roman" w:eastAsia="Times New Roman" w:hAnsi="Times New Roman" w:cs="Times New Roman"/>
                <w:sz w:val="24"/>
                <w:szCs w:val="24"/>
                <w:lang w:eastAsia="ru-RU"/>
              </w:rPr>
              <w:t>(</w:t>
            </w:r>
            <w:r w:rsidR="00EA6717" w:rsidRPr="00F1429B">
              <w:rPr>
                <w:rFonts w:ascii="Times New Roman" w:hAnsi="Times New Roman" w:cs="Times New Roman"/>
                <w:bCs/>
                <w:sz w:val="24"/>
                <w:szCs w:val="24"/>
              </w:rPr>
              <w:t>винесено 2 офіційних попередження про неприпустимість протиправної поведінки</w:t>
            </w:r>
            <w:r w:rsidR="007C3186" w:rsidRPr="00F1429B">
              <w:rPr>
                <w:rFonts w:ascii="Times New Roman" w:hAnsi="Times New Roman" w:cs="Times New Roman"/>
                <w:bCs/>
                <w:sz w:val="24"/>
                <w:szCs w:val="24"/>
              </w:rPr>
              <w:t>)</w:t>
            </w:r>
            <w:r w:rsidR="00EA6717" w:rsidRPr="00F1429B">
              <w:rPr>
                <w:rFonts w:ascii="Times New Roman" w:hAnsi="Times New Roman" w:cs="Times New Roman"/>
                <w:bCs/>
                <w:sz w:val="24"/>
                <w:szCs w:val="24"/>
              </w:rPr>
              <w:t>;</w:t>
            </w:r>
          </w:p>
          <w:p w:rsidR="00E91357" w:rsidRPr="00F1429B" w:rsidRDefault="000518C9" w:rsidP="00B77E9B">
            <w:pPr>
              <w:jc w:val="both"/>
              <w:rPr>
                <w:rFonts w:ascii="Times New Roman" w:eastAsia="Times New Roman" w:hAnsi="Times New Roman" w:cs="Times New Roman"/>
                <w:sz w:val="24"/>
                <w:szCs w:val="24"/>
                <w:lang w:eastAsia="ru-RU"/>
              </w:rPr>
            </w:pPr>
            <w:r w:rsidRPr="00F1429B">
              <w:rPr>
                <w:rFonts w:ascii="Times New Roman" w:eastAsia="Times New Roman" w:hAnsi="Times New Roman" w:cs="Times New Roman"/>
                <w:sz w:val="24"/>
                <w:szCs w:val="24"/>
                <w:lang w:eastAsia="ru-RU"/>
              </w:rPr>
              <w:t xml:space="preserve"> </w:t>
            </w:r>
            <w:r w:rsidR="001E3497" w:rsidRPr="00F1429B">
              <w:rPr>
                <w:rFonts w:ascii="Times New Roman" w:eastAsia="Times New Roman" w:hAnsi="Times New Roman" w:cs="Times New Roman"/>
                <w:sz w:val="24"/>
                <w:szCs w:val="24"/>
                <w:lang w:eastAsia="ru-RU"/>
              </w:rPr>
              <w:t xml:space="preserve">ГУ ДПС у </w:t>
            </w:r>
            <w:r w:rsidR="00C8514E" w:rsidRPr="00F1429B">
              <w:rPr>
                <w:rFonts w:ascii="Times New Roman" w:eastAsia="Times New Roman" w:hAnsi="Times New Roman" w:cs="Times New Roman"/>
                <w:sz w:val="24"/>
                <w:szCs w:val="24"/>
                <w:lang w:eastAsia="ru-RU"/>
              </w:rPr>
              <w:t>Тернопільській</w:t>
            </w:r>
            <w:r w:rsidR="00FA417B" w:rsidRPr="00F1429B">
              <w:rPr>
                <w:rFonts w:ascii="Times New Roman" w:eastAsia="Times New Roman" w:hAnsi="Times New Roman" w:cs="Times New Roman"/>
                <w:sz w:val="24"/>
                <w:szCs w:val="24"/>
                <w:lang w:eastAsia="ru-RU"/>
              </w:rPr>
              <w:t xml:space="preserve"> області  </w:t>
            </w:r>
            <w:r w:rsidR="007C3186" w:rsidRPr="00F1429B">
              <w:rPr>
                <w:rFonts w:ascii="Times New Roman" w:eastAsia="Times New Roman" w:hAnsi="Times New Roman" w:cs="Times New Roman"/>
                <w:sz w:val="24"/>
                <w:szCs w:val="24"/>
                <w:lang w:eastAsia="ru-RU"/>
              </w:rPr>
              <w:t>(</w:t>
            </w:r>
            <w:r w:rsidR="00C8514E" w:rsidRPr="00F1429B">
              <w:rPr>
                <w:rFonts w:ascii="Times New Roman" w:eastAsia="Times New Roman" w:hAnsi="Times New Roman" w:cs="Times New Roman"/>
                <w:sz w:val="24"/>
                <w:szCs w:val="24"/>
                <w:lang w:eastAsia="ru-RU"/>
              </w:rPr>
              <w:t xml:space="preserve">вжито заходів фінансового впливу до </w:t>
            </w:r>
            <w:r w:rsidR="00A40C55" w:rsidRPr="00F1429B">
              <w:rPr>
                <w:rFonts w:ascii="Times New Roman" w:eastAsia="Times New Roman" w:hAnsi="Times New Roman" w:cs="Times New Roman"/>
                <w:sz w:val="24"/>
                <w:szCs w:val="24"/>
                <w:lang w:eastAsia="ru-RU"/>
              </w:rPr>
              <w:t>11</w:t>
            </w:r>
            <w:r w:rsidR="001E3497" w:rsidRPr="00F1429B">
              <w:rPr>
                <w:rFonts w:ascii="Times New Roman" w:eastAsia="Times New Roman" w:hAnsi="Times New Roman" w:cs="Times New Roman"/>
                <w:sz w:val="24"/>
                <w:szCs w:val="24"/>
                <w:lang w:eastAsia="ru-RU"/>
              </w:rPr>
              <w:t xml:space="preserve"> </w:t>
            </w:r>
            <w:r w:rsidR="009212EF" w:rsidRPr="00F1429B">
              <w:rPr>
                <w:rFonts w:ascii="Times New Roman" w:eastAsia="Times New Roman" w:hAnsi="Times New Roman" w:cs="Times New Roman"/>
                <w:sz w:val="24"/>
                <w:szCs w:val="24"/>
                <w:lang w:eastAsia="ru-RU"/>
              </w:rPr>
              <w:t>працівників</w:t>
            </w:r>
            <w:r w:rsidR="0083240D" w:rsidRPr="00F1429B">
              <w:rPr>
                <w:rFonts w:ascii="Times New Roman" w:eastAsia="Times New Roman" w:hAnsi="Times New Roman" w:cs="Times New Roman"/>
                <w:sz w:val="24"/>
                <w:szCs w:val="24"/>
                <w:lang w:eastAsia="ru-RU"/>
              </w:rPr>
              <w:t>, направлено матеріали 1 перевірки до УСР в Тернопільській області ДСР НП</w:t>
            </w:r>
            <w:r w:rsidR="007C3186" w:rsidRPr="00F1429B">
              <w:rPr>
                <w:rFonts w:ascii="Times New Roman" w:eastAsia="Times New Roman" w:hAnsi="Times New Roman" w:cs="Times New Roman"/>
                <w:sz w:val="24"/>
                <w:szCs w:val="24"/>
                <w:lang w:eastAsia="ru-RU"/>
              </w:rPr>
              <w:t>);</w:t>
            </w:r>
          </w:p>
          <w:p w:rsidR="007C3186" w:rsidRPr="00F1429B" w:rsidRDefault="007C3186" w:rsidP="00B77E9B">
            <w:pPr>
              <w:jc w:val="both"/>
              <w:rPr>
                <w:rFonts w:ascii="Times New Roman" w:eastAsia="Times New Roman" w:hAnsi="Times New Roman" w:cs="Times New Roman"/>
                <w:sz w:val="24"/>
                <w:szCs w:val="24"/>
                <w:lang w:eastAsia="ru-RU"/>
              </w:rPr>
            </w:pPr>
            <w:r w:rsidRPr="00F1429B">
              <w:rPr>
                <w:rFonts w:ascii="Times New Roman" w:hAnsi="Times New Roman" w:cs="Times New Roman"/>
                <w:color w:val="000000"/>
                <w:sz w:val="24"/>
                <w:szCs w:val="24"/>
              </w:rPr>
              <w:t xml:space="preserve">ГУ ДПС у Черкаській області </w:t>
            </w:r>
            <w:r w:rsidRPr="00F1429B">
              <w:rPr>
                <w:rFonts w:ascii="Times New Roman" w:eastAsia="Times New Roman" w:hAnsi="Times New Roman" w:cs="Times New Roman"/>
                <w:sz w:val="24"/>
                <w:szCs w:val="24"/>
                <w:lang w:eastAsia="ru-RU"/>
              </w:rPr>
              <w:t>(вжито заходів фіна</w:t>
            </w:r>
            <w:r w:rsidR="004F693A" w:rsidRPr="00F1429B">
              <w:rPr>
                <w:rFonts w:ascii="Times New Roman" w:eastAsia="Times New Roman" w:hAnsi="Times New Roman" w:cs="Times New Roman"/>
                <w:sz w:val="24"/>
                <w:szCs w:val="24"/>
                <w:lang w:eastAsia="ru-RU"/>
              </w:rPr>
              <w:t>нсового впливу до 1 працівника);</w:t>
            </w:r>
          </w:p>
          <w:p w:rsidR="004F693A" w:rsidRPr="00F1429B" w:rsidRDefault="004F693A" w:rsidP="00B77E9B">
            <w:pPr>
              <w:jc w:val="both"/>
              <w:rPr>
                <w:rFonts w:ascii="Times New Roman" w:eastAsia="Times New Roman" w:hAnsi="Times New Roman" w:cs="Times New Roman"/>
                <w:sz w:val="24"/>
                <w:szCs w:val="24"/>
                <w:lang w:eastAsia="ru-RU"/>
              </w:rPr>
            </w:pPr>
            <w:r w:rsidRPr="00F1429B">
              <w:rPr>
                <w:rFonts w:ascii="Times New Roman" w:hAnsi="Times New Roman" w:cs="Times New Roman"/>
                <w:bCs/>
                <w:sz w:val="24"/>
                <w:szCs w:val="24"/>
              </w:rPr>
              <w:t>Центральному МУ ДПС (застосовано заходи фінансового впливу до 1 працівника)</w:t>
            </w:r>
            <w:r w:rsidR="009F5E9C" w:rsidRPr="00F1429B">
              <w:rPr>
                <w:rFonts w:ascii="Times New Roman" w:hAnsi="Times New Roman" w:cs="Times New Roman"/>
                <w:bCs/>
                <w:sz w:val="24"/>
                <w:szCs w:val="24"/>
              </w:rPr>
              <w:t>.</w:t>
            </w:r>
          </w:p>
          <w:p w:rsidR="00670180" w:rsidRPr="00F1429B" w:rsidRDefault="008B1FF6" w:rsidP="003B6A58">
            <w:pPr>
              <w:jc w:val="both"/>
              <w:rPr>
                <w:rFonts w:ascii="Times New Roman" w:eastAsia="Times New Roman" w:hAnsi="Times New Roman" w:cs="Times New Roman"/>
                <w:sz w:val="24"/>
                <w:szCs w:val="24"/>
                <w:lang w:eastAsia="ru-RU"/>
              </w:rPr>
            </w:pPr>
            <w:r w:rsidRPr="00F1429B">
              <w:rPr>
                <w:rFonts w:ascii="Times New Roman" w:eastAsia="Times New Roman" w:hAnsi="Times New Roman" w:cs="Times New Roman"/>
                <w:sz w:val="24"/>
                <w:szCs w:val="24"/>
                <w:lang w:eastAsia="ru-RU"/>
              </w:rPr>
              <w:t>З</w:t>
            </w:r>
            <w:r w:rsidR="00670180" w:rsidRPr="00F1429B">
              <w:rPr>
                <w:rFonts w:ascii="Times New Roman" w:eastAsia="Times New Roman" w:hAnsi="Times New Roman" w:cs="Times New Roman"/>
                <w:sz w:val="24"/>
                <w:szCs w:val="24"/>
                <w:lang w:eastAsia="ru-RU"/>
              </w:rPr>
              <w:t>абезпечено</w:t>
            </w:r>
            <w:r w:rsidRPr="00F1429B">
              <w:rPr>
                <w:rFonts w:ascii="Times New Roman" w:eastAsia="Times New Roman" w:hAnsi="Times New Roman" w:cs="Times New Roman"/>
                <w:sz w:val="24"/>
                <w:szCs w:val="24"/>
                <w:lang w:eastAsia="ru-RU"/>
              </w:rPr>
              <w:t xml:space="preserve"> виявлення та </w:t>
            </w:r>
            <w:r w:rsidR="00670180" w:rsidRPr="00F1429B">
              <w:rPr>
                <w:rFonts w:ascii="Times New Roman" w:eastAsia="Times New Roman" w:hAnsi="Times New Roman" w:cs="Times New Roman"/>
                <w:sz w:val="24"/>
                <w:szCs w:val="24"/>
                <w:lang w:eastAsia="ru-RU"/>
              </w:rPr>
              <w:t xml:space="preserve"> </w:t>
            </w:r>
            <w:r w:rsidR="00670180" w:rsidRPr="00F1429B">
              <w:rPr>
                <w:rFonts w:ascii="Times New Roman" w:hAnsi="Times New Roman" w:cs="Times New Roman"/>
                <w:color w:val="000000"/>
                <w:sz w:val="24"/>
                <w:szCs w:val="24"/>
              </w:rPr>
              <w:t>врегул</w:t>
            </w:r>
            <w:r w:rsidRPr="00F1429B">
              <w:rPr>
                <w:rFonts w:ascii="Times New Roman" w:hAnsi="Times New Roman" w:cs="Times New Roman"/>
                <w:color w:val="000000"/>
                <w:sz w:val="24"/>
                <w:szCs w:val="24"/>
              </w:rPr>
              <w:t>ю</w:t>
            </w:r>
            <w:r w:rsidR="00670180" w:rsidRPr="00F1429B">
              <w:rPr>
                <w:rFonts w:ascii="Times New Roman" w:hAnsi="Times New Roman" w:cs="Times New Roman"/>
                <w:color w:val="000000"/>
                <w:sz w:val="24"/>
                <w:szCs w:val="24"/>
              </w:rPr>
              <w:t>ван</w:t>
            </w:r>
            <w:r w:rsidRPr="00F1429B">
              <w:rPr>
                <w:rFonts w:ascii="Times New Roman" w:hAnsi="Times New Roman" w:cs="Times New Roman"/>
                <w:color w:val="000000"/>
                <w:sz w:val="24"/>
                <w:szCs w:val="24"/>
              </w:rPr>
              <w:t>ня потенційних</w:t>
            </w:r>
            <w:r w:rsidR="00670180" w:rsidRPr="00F1429B">
              <w:rPr>
                <w:rFonts w:ascii="Times New Roman" w:hAnsi="Times New Roman" w:cs="Times New Roman"/>
                <w:color w:val="000000"/>
                <w:sz w:val="24"/>
                <w:szCs w:val="24"/>
              </w:rPr>
              <w:t xml:space="preserve"> конфлікт</w:t>
            </w:r>
            <w:r w:rsidRPr="00F1429B">
              <w:rPr>
                <w:rFonts w:ascii="Times New Roman" w:hAnsi="Times New Roman" w:cs="Times New Roman"/>
                <w:color w:val="000000"/>
                <w:sz w:val="24"/>
                <w:szCs w:val="24"/>
              </w:rPr>
              <w:t>ів інтересів працівників, які проводять зазначені перевірки</w:t>
            </w:r>
            <w:r w:rsidR="00670180" w:rsidRPr="00F1429B">
              <w:rPr>
                <w:rFonts w:ascii="Times New Roman" w:hAnsi="Times New Roman" w:cs="Times New Roman"/>
                <w:color w:val="000000"/>
                <w:sz w:val="24"/>
                <w:szCs w:val="24"/>
              </w:rPr>
              <w:t>.</w:t>
            </w:r>
          </w:p>
          <w:p w:rsidR="00670180" w:rsidRPr="00F1429B" w:rsidRDefault="00670180" w:rsidP="00466437">
            <w:pPr>
              <w:jc w:val="both"/>
              <w:rPr>
                <w:rFonts w:ascii="Times New Roman" w:hAnsi="Times New Roman" w:cs="Times New Roman"/>
                <w:sz w:val="24"/>
                <w:szCs w:val="24"/>
              </w:rPr>
            </w:pPr>
            <w:r w:rsidRPr="00F1429B">
              <w:rPr>
                <w:rFonts w:ascii="Times New Roman" w:hAnsi="Times New Roman" w:cs="Times New Roman"/>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документальні перевірки,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9A4398" w:rsidRPr="00F1429B" w:rsidRDefault="009A4398" w:rsidP="009A4398">
            <w:pPr>
              <w:jc w:val="both"/>
              <w:rPr>
                <w:rFonts w:ascii="Times New Roman" w:hAnsi="Times New Roman" w:cs="Times New Roman"/>
                <w:sz w:val="24"/>
                <w:szCs w:val="24"/>
              </w:rPr>
            </w:pP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11. </w:t>
            </w:r>
            <w:r w:rsidRPr="00A34D15">
              <w:rPr>
                <w:rFonts w:ascii="Times New Roman" w:hAnsi="Times New Roman" w:cs="Times New Roman"/>
                <w:sz w:val="24"/>
                <w:szCs w:val="24"/>
              </w:rPr>
              <w:t xml:space="preserve">Ймовірність впливу посадових осіб ДПС та інших осіб на процес: </w:t>
            </w:r>
            <w:r w:rsidRPr="00A34D15">
              <w:rPr>
                <w:rFonts w:ascii="Times New Roman" w:hAnsi="Times New Roman" w:cs="Times New Roman"/>
                <w:sz w:val="24"/>
                <w:szCs w:val="24"/>
                <w:lang w:eastAsia="uk-UA"/>
              </w:rPr>
              <w:t xml:space="preserve">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w:t>
            </w:r>
            <w:r w:rsidRPr="00A34D15">
              <w:rPr>
                <w:rFonts w:ascii="Times New Roman" w:hAnsi="Times New Roman" w:cs="Times New Roman"/>
                <w:sz w:val="24"/>
                <w:szCs w:val="24"/>
                <w:lang w:eastAsia="uk-UA"/>
              </w:rPr>
              <w:lastRenderedPageBreak/>
              <w:t>затвердження керівництву ДПС</w:t>
            </w:r>
          </w:p>
        </w:tc>
      </w:tr>
      <w:tr w:rsidR="00670180" w:rsidRPr="00A34D15" w:rsidTr="00434B89">
        <w:tc>
          <w:tcPr>
            <w:tcW w:w="636" w:type="dxa"/>
          </w:tcPr>
          <w:p w:rsidR="00670180" w:rsidRPr="00A34D15" w:rsidRDefault="00670180" w:rsidP="008361DF">
            <w:pPr>
              <w:rPr>
                <w:rFonts w:ascii="Times New Roman" w:hAnsi="Times New Roman" w:cs="Times New Roman"/>
                <w:sz w:val="24"/>
                <w:szCs w:val="24"/>
              </w:rPr>
            </w:pPr>
            <w:r w:rsidRPr="00A34D15">
              <w:rPr>
                <w:rFonts w:ascii="Times New Roman" w:hAnsi="Times New Roman" w:cs="Times New Roman"/>
                <w:sz w:val="24"/>
                <w:szCs w:val="24"/>
              </w:rPr>
              <w:lastRenderedPageBreak/>
              <w:t>1</w:t>
            </w:r>
            <w:r w:rsidR="008361DF" w:rsidRPr="00A34D15">
              <w:rPr>
                <w:rFonts w:ascii="Times New Roman" w:hAnsi="Times New Roman" w:cs="Times New Roman"/>
                <w:sz w:val="24"/>
                <w:szCs w:val="24"/>
              </w:rPr>
              <w:t>1.1</w:t>
            </w:r>
          </w:p>
        </w:tc>
        <w:tc>
          <w:tcPr>
            <w:tcW w:w="3944" w:type="dxa"/>
          </w:tcPr>
          <w:p w:rsidR="00670180" w:rsidRPr="00A34D15" w:rsidRDefault="00670180" w:rsidP="00436633">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за процесом формування та коригування плану-графіка 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планів-графіків територіальних органів ДПС</w:t>
            </w:r>
          </w:p>
        </w:tc>
        <w:tc>
          <w:tcPr>
            <w:tcW w:w="2142" w:type="dxa"/>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Департамент податкового аудиту.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A02796"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tcPr>
          <w:p w:rsidR="00670180" w:rsidRPr="00A34D15" w:rsidRDefault="00670180" w:rsidP="00436633">
            <w:pP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B87B37" w:rsidRPr="00E961B3" w:rsidRDefault="00670180" w:rsidP="00B87B37">
            <w:pPr>
              <w:ind w:firstLine="176"/>
              <w:jc w:val="both"/>
              <w:rPr>
                <w:rFonts w:ascii="Times New Roman" w:hAnsi="Times New Roman" w:cs="Times New Roman"/>
                <w:sz w:val="24"/>
                <w:szCs w:val="24"/>
              </w:rPr>
            </w:pPr>
            <w:r w:rsidRPr="00E961B3">
              <w:rPr>
                <w:rFonts w:ascii="Times New Roman" w:hAnsi="Times New Roman" w:cs="Times New Roman"/>
                <w:b/>
                <w:sz w:val="24"/>
                <w:szCs w:val="24"/>
              </w:rPr>
              <w:t>Викон</w:t>
            </w:r>
            <w:r w:rsidR="00DE2777" w:rsidRPr="00E961B3">
              <w:rPr>
                <w:rFonts w:ascii="Times New Roman" w:hAnsi="Times New Roman" w:cs="Times New Roman"/>
                <w:b/>
                <w:sz w:val="24"/>
                <w:szCs w:val="24"/>
              </w:rPr>
              <w:t>ано</w:t>
            </w:r>
            <w:r w:rsidRPr="00E961B3">
              <w:rPr>
                <w:rFonts w:ascii="Times New Roman" w:hAnsi="Times New Roman" w:cs="Times New Roman"/>
                <w:b/>
                <w:sz w:val="24"/>
                <w:szCs w:val="24"/>
              </w:rPr>
              <w:t xml:space="preserve">. </w:t>
            </w:r>
            <w:r w:rsidR="00B87B37" w:rsidRPr="00E961B3">
              <w:rPr>
                <w:rFonts w:ascii="Times New Roman" w:hAnsi="Times New Roman" w:cs="Times New Roman"/>
                <w:sz w:val="24"/>
                <w:szCs w:val="24"/>
              </w:rPr>
              <w:t xml:space="preserve">Статтею 77 Податкового кодексу України визначено, що документальні планові перевірки повинні бути передбачені у плані-графіку проведення планових документальних перевірок. </w:t>
            </w:r>
          </w:p>
          <w:p w:rsidR="00B87B37" w:rsidRPr="00E961B3" w:rsidRDefault="00B87B37" w:rsidP="00B87B37">
            <w:pPr>
              <w:ind w:firstLine="176"/>
              <w:jc w:val="both"/>
              <w:rPr>
                <w:rFonts w:ascii="Times New Roman" w:hAnsi="Times New Roman" w:cs="Times New Roman"/>
                <w:sz w:val="24"/>
                <w:szCs w:val="24"/>
              </w:rPr>
            </w:pPr>
            <w:r w:rsidRPr="00E961B3">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законодавства, контроль за яким покладено на контролюючі органи. </w:t>
            </w:r>
          </w:p>
          <w:p w:rsidR="00B87B37" w:rsidRPr="00E961B3" w:rsidRDefault="00B87B37" w:rsidP="00B87B37">
            <w:pPr>
              <w:ind w:firstLine="176"/>
              <w:jc w:val="both"/>
              <w:rPr>
                <w:rFonts w:ascii="Times New Roman" w:hAnsi="Times New Roman" w:cs="Times New Roman"/>
                <w:sz w:val="24"/>
                <w:szCs w:val="24"/>
              </w:rPr>
            </w:pPr>
            <w:r w:rsidRPr="00E961B3">
              <w:rPr>
                <w:rFonts w:ascii="Times New Roman" w:hAnsi="Times New Roman" w:cs="Times New Roman"/>
                <w:sz w:val="24"/>
                <w:szCs w:val="24"/>
              </w:rPr>
              <w:t>Порядок формування та затвердження плану-графіка, перелік ризиків та їх поділ за ступенями встановлюються центральним органом виконавчої влади, що забезпечує формування та реалізує державну фінансову політику.</w:t>
            </w:r>
          </w:p>
          <w:p w:rsidR="00B87B37" w:rsidRPr="00E961B3" w:rsidRDefault="00B87B37" w:rsidP="00B87B37">
            <w:pPr>
              <w:ind w:firstLine="176"/>
              <w:jc w:val="both"/>
              <w:rPr>
                <w:rFonts w:ascii="Times New Roman" w:hAnsi="Times New Roman" w:cs="Times New Roman"/>
                <w:color w:val="000000"/>
                <w:sz w:val="24"/>
                <w:szCs w:val="24"/>
              </w:rPr>
            </w:pPr>
            <w:r w:rsidRPr="00E961B3">
              <w:rPr>
                <w:rFonts w:ascii="Times New Roman" w:hAnsi="Times New Roman" w:cs="Times New Roman"/>
                <w:color w:val="000000"/>
                <w:sz w:val="24"/>
                <w:szCs w:val="24"/>
              </w:rPr>
              <w:t xml:space="preserve">На виконання норм </w:t>
            </w:r>
            <w:r w:rsidRPr="00E961B3">
              <w:rPr>
                <w:rFonts w:ascii="Times New Roman" w:hAnsi="Times New Roman" w:cs="Times New Roman"/>
                <w:sz w:val="24"/>
                <w:szCs w:val="24"/>
              </w:rPr>
              <w:t>Податкового кодексу України</w:t>
            </w:r>
            <w:r w:rsidRPr="00E961B3">
              <w:rPr>
                <w:rFonts w:ascii="Times New Roman" w:hAnsi="Times New Roman" w:cs="Times New Roman"/>
                <w:color w:val="000000"/>
                <w:sz w:val="24"/>
                <w:szCs w:val="24"/>
              </w:rPr>
              <w:t xml:space="preserve"> наказом Міністерства фінансів України від 02.06.2015 № 524 (зареєстрований у Міністерстві юстиції України 24.06.2015 за </w:t>
            </w:r>
            <w:r w:rsidR="00432493" w:rsidRPr="00E961B3">
              <w:rPr>
                <w:rFonts w:ascii="Times New Roman" w:hAnsi="Times New Roman" w:cs="Times New Roman"/>
                <w:color w:val="000000"/>
                <w:sz w:val="24"/>
                <w:szCs w:val="24"/>
              </w:rPr>
              <w:t xml:space="preserve">          </w:t>
            </w:r>
            <w:r w:rsidRPr="00E961B3">
              <w:rPr>
                <w:rFonts w:ascii="Times New Roman" w:hAnsi="Times New Roman" w:cs="Times New Roman"/>
                <w:color w:val="000000"/>
                <w:sz w:val="24"/>
                <w:szCs w:val="24"/>
              </w:rPr>
              <w:t>№ 751/27196), зі змінами, затверджено Порядок формування плану-графіка проведення документальних планових перевірок платників податків  (далі – Порядок).</w:t>
            </w:r>
          </w:p>
          <w:p w:rsidR="00B87B37" w:rsidRPr="00E961B3" w:rsidRDefault="00B87B37" w:rsidP="00B87B37">
            <w:pPr>
              <w:ind w:firstLine="176"/>
              <w:jc w:val="both"/>
              <w:rPr>
                <w:rFonts w:ascii="Times New Roman" w:hAnsi="Times New Roman" w:cs="Times New Roman"/>
                <w:color w:val="000000"/>
                <w:sz w:val="24"/>
                <w:szCs w:val="24"/>
              </w:rPr>
            </w:pPr>
            <w:r w:rsidRPr="00E961B3">
              <w:rPr>
                <w:rFonts w:ascii="Times New Roman" w:hAnsi="Times New Roman" w:cs="Times New Roman"/>
                <w:color w:val="000000"/>
                <w:sz w:val="24"/>
                <w:szCs w:val="24"/>
              </w:rPr>
              <w:t xml:space="preserve">Відповідно до Порядку план-графік складається із планів-графіків територіальних органів та затверджується Головою контролюючого органу. </w:t>
            </w:r>
          </w:p>
          <w:p w:rsidR="00B87B37" w:rsidRPr="00E961B3" w:rsidRDefault="00B87B37" w:rsidP="00B87B37">
            <w:pPr>
              <w:ind w:firstLine="176"/>
              <w:jc w:val="both"/>
              <w:rPr>
                <w:rFonts w:ascii="Times New Roman" w:hAnsi="Times New Roman" w:cs="Times New Roman"/>
                <w:bCs/>
                <w:sz w:val="24"/>
                <w:szCs w:val="24"/>
              </w:rPr>
            </w:pPr>
            <w:r w:rsidRPr="00E961B3">
              <w:rPr>
                <w:rFonts w:ascii="Times New Roman" w:hAnsi="Times New Roman" w:cs="Times New Roman"/>
                <w:color w:val="000000"/>
                <w:sz w:val="24"/>
                <w:szCs w:val="24"/>
              </w:rPr>
              <w:t xml:space="preserve">Згідно з Порядком </w:t>
            </w:r>
            <w:r w:rsidRPr="00E961B3">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w:t>
            </w:r>
          </w:p>
          <w:p w:rsidR="00B87B37" w:rsidRPr="00E961B3" w:rsidRDefault="00B87B37" w:rsidP="00B87B37">
            <w:pPr>
              <w:ind w:firstLine="176"/>
              <w:jc w:val="both"/>
              <w:rPr>
                <w:rFonts w:ascii="Times New Roman" w:hAnsi="Times New Roman" w:cs="Times New Roman"/>
                <w:bCs/>
                <w:sz w:val="24"/>
                <w:szCs w:val="24"/>
              </w:rPr>
            </w:pPr>
            <w:r w:rsidRPr="00E961B3">
              <w:rPr>
                <w:rFonts w:ascii="Times New Roman" w:hAnsi="Times New Roman" w:cs="Times New Roman"/>
                <w:bCs/>
                <w:sz w:val="24"/>
                <w:szCs w:val="24"/>
              </w:rPr>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w:t>
            </w:r>
          </w:p>
          <w:p w:rsidR="00B87B37" w:rsidRPr="00E961B3" w:rsidRDefault="00B87B37" w:rsidP="00B87B37">
            <w:pPr>
              <w:ind w:firstLine="176"/>
              <w:jc w:val="both"/>
              <w:rPr>
                <w:rFonts w:ascii="Times New Roman" w:hAnsi="Times New Roman" w:cs="Times New Roman"/>
                <w:bCs/>
                <w:sz w:val="24"/>
                <w:szCs w:val="24"/>
              </w:rPr>
            </w:pPr>
            <w:r w:rsidRPr="00E961B3">
              <w:rPr>
                <w:rFonts w:ascii="Times New Roman" w:hAnsi="Times New Roman" w:cs="Times New Roman"/>
                <w:bCs/>
                <w:sz w:val="24"/>
                <w:szCs w:val="24"/>
              </w:rPr>
              <w:t>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w:t>
            </w:r>
          </w:p>
          <w:p w:rsidR="00B87B37" w:rsidRPr="00E961B3" w:rsidRDefault="00B87B37" w:rsidP="00B87B37">
            <w:pPr>
              <w:ind w:firstLine="176"/>
              <w:jc w:val="both"/>
              <w:rPr>
                <w:rFonts w:ascii="Times New Roman" w:hAnsi="Times New Roman" w:cs="Times New Roman"/>
                <w:bCs/>
                <w:sz w:val="24"/>
                <w:szCs w:val="24"/>
              </w:rPr>
            </w:pPr>
            <w:r w:rsidRPr="00E961B3">
              <w:rPr>
                <w:rFonts w:ascii="Times New Roman" w:hAnsi="Times New Roman" w:cs="Times New Roman"/>
                <w:bCs/>
                <w:sz w:val="24"/>
                <w:szCs w:val="24"/>
              </w:rPr>
              <w:t>Для виконання зазначених функцій використовуються відповідні ролі в І</w:t>
            </w:r>
            <w:r w:rsidR="003B1CB7" w:rsidRPr="00E961B3">
              <w:rPr>
                <w:rFonts w:ascii="Times New Roman" w:hAnsi="Times New Roman" w:cs="Times New Roman"/>
                <w:bCs/>
                <w:sz w:val="24"/>
                <w:szCs w:val="24"/>
              </w:rPr>
              <w:t>К</w:t>
            </w:r>
            <w:r w:rsidRPr="00E961B3">
              <w:rPr>
                <w:rFonts w:ascii="Times New Roman" w:hAnsi="Times New Roman" w:cs="Times New Roman"/>
                <w:bCs/>
                <w:sz w:val="24"/>
                <w:szCs w:val="24"/>
              </w:rPr>
              <w:t xml:space="preserve">С «Податковий блок». Департаментом </w:t>
            </w:r>
            <w:r w:rsidRPr="00E961B3">
              <w:rPr>
                <w:rFonts w:ascii="Times New Roman" w:hAnsi="Times New Roman" w:cs="Times New Roman"/>
                <w:bCs/>
                <w:sz w:val="24"/>
                <w:szCs w:val="24"/>
              </w:rPr>
              <w:lastRenderedPageBreak/>
              <w:t>податкового аудиту було погоджено надання таких ролей працівникам Департаменту з питань запобігання та виявлення корупції.</w:t>
            </w:r>
          </w:p>
          <w:p w:rsidR="00432493" w:rsidRPr="00E961B3" w:rsidRDefault="00432493" w:rsidP="00432493">
            <w:pPr>
              <w:autoSpaceDE w:val="0"/>
              <w:autoSpaceDN w:val="0"/>
              <w:adjustRightInd w:val="0"/>
              <w:ind w:firstLine="176"/>
              <w:jc w:val="both"/>
              <w:rPr>
                <w:rFonts w:ascii="Times New Roman" w:hAnsi="Times New Roman" w:cs="Times New Roman"/>
                <w:sz w:val="24"/>
                <w:szCs w:val="24"/>
              </w:rPr>
            </w:pPr>
            <w:r w:rsidRPr="00E961B3">
              <w:rPr>
                <w:rFonts w:ascii="Times New Roman" w:hAnsi="Times New Roman" w:cs="Times New Roman"/>
                <w:sz w:val="24"/>
                <w:szCs w:val="24"/>
              </w:rPr>
              <w:t>Законами України від 03 березня 2022 року № 2118-ІХ «Про 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від 15 березня 2022 року № 2120-ІХ «Про внесення змін до Податкового кодексу України та інших законодавчих актів України щодо дії норм на період дії воєнного стану», від 12 травня 2022 року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w:t>
            </w:r>
            <w:r w:rsidRPr="00E961B3">
              <w:rPr>
                <w:rFonts w:ascii="Times New Roman" w:hAnsi="Times New Roman" w:cs="Times New Roman"/>
                <w:color w:val="000000"/>
                <w:sz w:val="24"/>
                <w:szCs w:val="24"/>
              </w:rPr>
              <w:t xml:space="preserve"> </w:t>
            </w:r>
            <w:r w:rsidRPr="00E961B3">
              <w:rPr>
                <w:rFonts w:ascii="Times New Roman" w:hAnsi="Times New Roman" w:cs="Times New Roman"/>
                <w:sz w:val="24"/>
                <w:szCs w:val="24"/>
              </w:rPr>
              <w:t>внесено зміни до Податкового кодексу України, інших законодавчих актів, які визначають особливості організації, проведення податкових перевірок та оформлення їх результатів під час дії воєнного, надзвичайного стану в Україні.</w:t>
            </w:r>
          </w:p>
          <w:p w:rsidR="00432493" w:rsidRPr="00E961B3" w:rsidRDefault="00432493" w:rsidP="00432493">
            <w:pPr>
              <w:ind w:firstLine="176"/>
              <w:jc w:val="both"/>
              <w:rPr>
                <w:rFonts w:ascii="Times New Roman" w:hAnsi="Times New Roman" w:cs="Times New Roman"/>
                <w:sz w:val="24"/>
                <w:szCs w:val="24"/>
                <w:lang w:eastAsia="uk-UA"/>
              </w:rPr>
            </w:pPr>
            <w:r w:rsidRPr="00E961B3">
              <w:rPr>
                <w:rFonts w:ascii="Times New Roman" w:hAnsi="Times New Roman" w:cs="Times New Roman"/>
                <w:bCs/>
                <w:sz w:val="24"/>
                <w:szCs w:val="24"/>
              </w:rPr>
              <w:t xml:space="preserve">Враховуючи зазначене, коригування </w:t>
            </w:r>
            <w:r w:rsidRPr="00E961B3">
              <w:rPr>
                <w:rFonts w:ascii="Times New Roman" w:hAnsi="Times New Roman" w:cs="Times New Roman"/>
                <w:sz w:val="24"/>
                <w:szCs w:val="24"/>
                <w:lang w:eastAsia="uk-UA"/>
              </w:rPr>
              <w:t>плану-графіка проведення документальних планових перевірок платників податків на 2022 рік не проводилося</w:t>
            </w:r>
            <w:r w:rsidR="00B150B7" w:rsidRPr="00E961B3">
              <w:rPr>
                <w:rFonts w:ascii="Times New Roman" w:hAnsi="Times New Roman" w:cs="Times New Roman"/>
                <w:sz w:val="24"/>
                <w:szCs w:val="24"/>
                <w:lang w:eastAsia="uk-UA"/>
              </w:rPr>
              <w:t>.</w:t>
            </w:r>
          </w:p>
          <w:p w:rsidR="00B87B37" w:rsidRPr="00E961B3" w:rsidRDefault="00B87B37" w:rsidP="00B87B37">
            <w:pPr>
              <w:ind w:firstLine="176"/>
              <w:jc w:val="both"/>
              <w:rPr>
                <w:rFonts w:ascii="Times New Roman" w:hAnsi="Times New Roman" w:cs="Times New Roman"/>
                <w:bCs/>
                <w:sz w:val="24"/>
                <w:szCs w:val="24"/>
              </w:rPr>
            </w:pPr>
            <w:r w:rsidRPr="00E961B3">
              <w:rPr>
                <w:rFonts w:ascii="Times New Roman" w:hAnsi="Times New Roman" w:cs="Times New Roman"/>
                <w:bCs/>
                <w:sz w:val="24"/>
                <w:szCs w:val="24"/>
              </w:rPr>
              <w:t>На виконання вимог Порядку територіальними органами ДПС в І</w:t>
            </w:r>
            <w:r w:rsidR="003B1CB7" w:rsidRPr="00E961B3">
              <w:rPr>
                <w:rFonts w:ascii="Times New Roman" w:hAnsi="Times New Roman" w:cs="Times New Roman"/>
                <w:bCs/>
                <w:sz w:val="24"/>
                <w:szCs w:val="24"/>
              </w:rPr>
              <w:t>К</w:t>
            </w:r>
            <w:r w:rsidRPr="00E961B3">
              <w:rPr>
                <w:rFonts w:ascii="Times New Roman" w:hAnsi="Times New Roman" w:cs="Times New Roman"/>
                <w:bCs/>
                <w:sz w:val="24"/>
                <w:szCs w:val="24"/>
              </w:rPr>
              <w:t>С «Податковий блок»</w:t>
            </w:r>
            <w:r w:rsidR="00367B75" w:rsidRPr="00E961B3">
              <w:rPr>
                <w:rFonts w:ascii="Times New Roman" w:hAnsi="Times New Roman" w:cs="Times New Roman"/>
                <w:bCs/>
                <w:sz w:val="24"/>
                <w:szCs w:val="24"/>
              </w:rPr>
              <w:t xml:space="preserve"> було</w:t>
            </w:r>
            <w:r w:rsidRPr="00E961B3">
              <w:rPr>
                <w:rFonts w:ascii="Times New Roman" w:hAnsi="Times New Roman" w:cs="Times New Roman"/>
                <w:bCs/>
                <w:sz w:val="24"/>
                <w:szCs w:val="24"/>
              </w:rPr>
              <w:t xml:space="preserve"> сформовано проєкт</w:t>
            </w:r>
            <w:r w:rsidR="00432493" w:rsidRPr="00E961B3">
              <w:rPr>
                <w:rFonts w:ascii="Times New Roman" w:hAnsi="Times New Roman" w:cs="Times New Roman"/>
                <w:bCs/>
                <w:sz w:val="24"/>
                <w:szCs w:val="24"/>
              </w:rPr>
              <w:t>и</w:t>
            </w:r>
            <w:r w:rsidRPr="00E961B3">
              <w:rPr>
                <w:rFonts w:ascii="Times New Roman" w:hAnsi="Times New Roman" w:cs="Times New Roman"/>
                <w:bCs/>
                <w:sz w:val="24"/>
                <w:szCs w:val="24"/>
              </w:rPr>
              <w:t xml:space="preserve"> планів-графіків на </w:t>
            </w:r>
            <w:r w:rsidR="00432493" w:rsidRPr="00E961B3">
              <w:rPr>
                <w:rFonts w:ascii="Times New Roman" w:hAnsi="Times New Roman" w:cs="Times New Roman"/>
                <w:bCs/>
                <w:sz w:val="24"/>
                <w:szCs w:val="24"/>
                <w:lang w:val="ru-RU"/>
              </w:rPr>
              <w:t xml:space="preserve">2023 </w:t>
            </w:r>
            <w:proofErr w:type="spellStart"/>
            <w:r w:rsidR="00432493" w:rsidRPr="00E961B3">
              <w:rPr>
                <w:rFonts w:ascii="Times New Roman" w:hAnsi="Times New Roman" w:cs="Times New Roman"/>
                <w:bCs/>
                <w:sz w:val="24"/>
                <w:szCs w:val="24"/>
                <w:lang w:val="ru-RU"/>
              </w:rPr>
              <w:t>рік</w:t>
            </w:r>
            <w:proofErr w:type="spellEnd"/>
            <w:r w:rsidRPr="00E961B3">
              <w:rPr>
                <w:rFonts w:ascii="Times New Roman" w:hAnsi="Times New Roman" w:cs="Times New Roman"/>
                <w:bCs/>
                <w:sz w:val="24"/>
                <w:szCs w:val="24"/>
              </w:rPr>
              <w:t xml:space="preserve"> та інформаційно-аналітичні довідки за кожним платником податків. </w:t>
            </w:r>
          </w:p>
          <w:p w:rsidR="009A25B5" w:rsidRPr="00E961B3" w:rsidRDefault="00B87B37" w:rsidP="00432493">
            <w:pPr>
              <w:ind w:firstLine="176"/>
              <w:jc w:val="both"/>
              <w:rPr>
                <w:rFonts w:ascii="Times New Roman" w:hAnsi="Times New Roman" w:cs="Times New Roman"/>
                <w:sz w:val="24"/>
                <w:szCs w:val="24"/>
              </w:rPr>
            </w:pPr>
            <w:r w:rsidRPr="00E961B3">
              <w:rPr>
                <w:rFonts w:ascii="Times New Roman" w:hAnsi="Times New Roman" w:cs="Times New Roman"/>
                <w:sz w:val="24"/>
                <w:szCs w:val="24"/>
              </w:rPr>
              <w:t>План-графік проведення документальних планових перевірок платників податків на 202</w:t>
            </w:r>
            <w:r w:rsidR="00432493" w:rsidRPr="00E961B3">
              <w:rPr>
                <w:rFonts w:ascii="Times New Roman" w:hAnsi="Times New Roman" w:cs="Times New Roman"/>
                <w:sz w:val="24"/>
                <w:szCs w:val="24"/>
              </w:rPr>
              <w:t xml:space="preserve">3 </w:t>
            </w:r>
            <w:r w:rsidRPr="00E961B3">
              <w:rPr>
                <w:rFonts w:ascii="Times New Roman" w:hAnsi="Times New Roman" w:cs="Times New Roman"/>
                <w:sz w:val="24"/>
                <w:szCs w:val="24"/>
              </w:rPr>
              <w:t xml:space="preserve">рік затверджено в. о. Голови Державної податкової служби України </w:t>
            </w:r>
            <w:proofErr w:type="spellStart"/>
            <w:r w:rsidRPr="00E961B3">
              <w:rPr>
                <w:rFonts w:ascii="Times New Roman" w:hAnsi="Times New Roman" w:cs="Times New Roman"/>
                <w:sz w:val="24"/>
                <w:szCs w:val="24"/>
              </w:rPr>
              <w:t>Кірієнко</w:t>
            </w:r>
            <w:proofErr w:type="spellEnd"/>
            <w:r w:rsidRPr="00E961B3">
              <w:rPr>
                <w:rFonts w:ascii="Times New Roman" w:hAnsi="Times New Roman" w:cs="Times New Roman"/>
                <w:sz w:val="24"/>
                <w:szCs w:val="24"/>
              </w:rPr>
              <w:t xml:space="preserve"> Т.П. 2</w:t>
            </w:r>
            <w:r w:rsidR="00432493" w:rsidRPr="00E961B3">
              <w:rPr>
                <w:rFonts w:ascii="Times New Roman" w:hAnsi="Times New Roman" w:cs="Times New Roman"/>
                <w:sz w:val="24"/>
                <w:szCs w:val="24"/>
              </w:rPr>
              <w:t>3</w:t>
            </w:r>
            <w:r w:rsidRPr="00E961B3">
              <w:rPr>
                <w:rFonts w:ascii="Times New Roman" w:hAnsi="Times New Roman" w:cs="Times New Roman"/>
                <w:sz w:val="24"/>
                <w:szCs w:val="24"/>
              </w:rPr>
              <w:t>.12.202</w:t>
            </w:r>
            <w:r w:rsidR="00432493" w:rsidRPr="00E961B3">
              <w:rPr>
                <w:rFonts w:ascii="Times New Roman" w:hAnsi="Times New Roman" w:cs="Times New Roman"/>
                <w:sz w:val="24"/>
                <w:szCs w:val="24"/>
              </w:rPr>
              <w:t>2 та розміщено на вебпорталі ДПС</w:t>
            </w:r>
          </w:p>
        </w:tc>
      </w:tr>
      <w:tr w:rsidR="00670180" w:rsidRPr="00A34D15" w:rsidTr="00434B89">
        <w:tc>
          <w:tcPr>
            <w:tcW w:w="15701" w:type="dxa"/>
            <w:gridSpan w:val="5"/>
          </w:tcPr>
          <w:p w:rsidR="00670180" w:rsidRPr="00A34D15" w:rsidRDefault="00670180" w:rsidP="008668A7">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12. 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A34D15" w:rsidTr="00434B89">
        <w:tc>
          <w:tcPr>
            <w:tcW w:w="636" w:type="dxa"/>
          </w:tcPr>
          <w:p w:rsidR="00670180" w:rsidRPr="00A34D15" w:rsidRDefault="00436633" w:rsidP="00B42EDF">
            <w:pPr>
              <w:rPr>
                <w:rFonts w:ascii="Times New Roman" w:hAnsi="Times New Roman" w:cs="Times New Roman"/>
                <w:sz w:val="24"/>
                <w:szCs w:val="24"/>
              </w:rPr>
            </w:pPr>
            <w:r w:rsidRPr="00A34D15">
              <w:rPr>
                <w:rFonts w:ascii="Times New Roman" w:hAnsi="Times New Roman" w:cs="Times New Roman"/>
                <w:sz w:val="24"/>
                <w:szCs w:val="24"/>
              </w:rPr>
              <w:t>1</w:t>
            </w:r>
            <w:r w:rsidR="00B42EDF" w:rsidRPr="00A34D15">
              <w:rPr>
                <w:rFonts w:ascii="Times New Roman" w:hAnsi="Times New Roman" w:cs="Times New Roman"/>
                <w:sz w:val="24"/>
                <w:szCs w:val="24"/>
              </w:rPr>
              <w:t>2.1</w:t>
            </w:r>
          </w:p>
        </w:tc>
        <w:tc>
          <w:tcPr>
            <w:tcW w:w="3944" w:type="dxa"/>
          </w:tcPr>
          <w:p w:rsidR="00670180" w:rsidRPr="00A34D15" w:rsidRDefault="00670180" w:rsidP="00436633">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w:t>
            </w:r>
            <w:r w:rsidRPr="00A34D15">
              <w:rPr>
                <w:rFonts w:ascii="Times New Roman" w:hAnsi="Times New Roman" w:cs="Times New Roman"/>
                <w:color w:val="000000"/>
                <w:sz w:val="24"/>
                <w:szCs w:val="24"/>
              </w:rPr>
              <w:lastRenderedPageBreak/>
              <w:t>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tc>
        <w:tc>
          <w:tcPr>
            <w:tcW w:w="2142" w:type="dxa"/>
          </w:tcPr>
          <w:p w:rsidR="00670180" w:rsidRPr="00A34D15" w:rsidRDefault="00670180" w:rsidP="00BB52F7">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E009AC" w:rsidRPr="00A34D15">
              <w:rPr>
                <w:rFonts w:ascii="Times New Roman" w:hAnsi="Times New Roman" w:cs="Times New Roman"/>
                <w:color w:val="000000"/>
                <w:sz w:val="24"/>
                <w:szCs w:val="24"/>
              </w:rPr>
              <w:t xml:space="preserve">Департамент </w:t>
            </w:r>
            <w:r w:rsidRPr="00A34D15">
              <w:rPr>
                <w:rFonts w:ascii="Times New Roman" w:hAnsi="Times New Roman" w:cs="Times New Roman"/>
                <w:color w:val="000000"/>
                <w:sz w:val="24"/>
                <w:szCs w:val="24"/>
              </w:rPr>
              <w:t xml:space="preserve"> з питань запобігання та </w:t>
            </w:r>
            <w:r w:rsidRPr="00A34D15">
              <w:rPr>
                <w:rFonts w:ascii="Times New Roman" w:hAnsi="Times New Roman" w:cs="Times New Roman"/>
                <w:color w:val="000000"/>
                <w:sz w:val="24"/>
                <w:szCs w:val="24"/>
              </w:rPr>
              <w:lastRenderedPageBreak/>
              <w:t>виявлення корупції.</w:t>
            </w:r>
          </w:p>
          <w:p w:rsidR="00670180" w:rsidRPr="00A34D15" w:rsidRDefault="00670180" w:rsidP="00BB52F7">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B42EDF"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A34D15" w:rsidRDefault="00670180" w:rsidP="00436633">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3922F1">
            <w:pPr>
              <w:pStyle w:val="1"/>
              <w:shd w:val="clear" w:color="auto" w:fill="auto"/>
              <w:spacing w:line="240" w:lineRule="auto"/>
              <w:jc w:val="both"/>
              <w:rPr>
                <w:rStyle w:val="75pt"/>
                <w:rFonts w:eastAsiaTheme="minorHAnsi"/>
                <w:sz w:val="24"/>
                <w:szCs w:val="24"/>
              </w:rPr>
            </w:pPr>
            <w:r w:rsidRPr="00F1429B">
              <w:rPr>
                <w:rFonts w:ascii="Times New Roman" w:hAnsi="Times New Roman" w:cs="Times New Roman"/>
                <w:sz w:val="24"/>
                <w:szCs w:val="24"/>
              </w:rPr>
              <w:t>Викон</w:t>
            </w:r>
            <w:r w:rsidR="00DE2777" w:rsidRPr="00F1429B">
              <w:rPr>
                <w:rFonts w:ascii="Times New Roman" w:hAnsi="Times New Roman" w:cs="Times New Roman"/>
                <w:sz w:val="24"/>
                <w:szCs w:val="24"/>
              </w:rPr>
              <w:t>ано</w:t>
            </w:r>
            <w:r w:rsidRPr="00F1429B">
              <w:rPr>
                <w:rFonts w:ascii="Times New Roman" w:hAnsi="Times New Roman" w:cs="Times New Roman"/>
                <w:sz w:val="24"/>
                <w:szCs w:val="24"/>
              </w:rPr>
              <w:t xml:space="preserve">. </w:t>
            </w:r>
            <w:r w:rsidRPr="00F1429B">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F1429B">
              <w:rPr>
                <w:rStyle w:val="75pt"/>
                <w:rFonts w:eastAsiaTheme="minorHAnsi"/>
                <w:sz w:val="24"/>
                <w:szCs w:val="24"/>
              </w:rPr>
              <w:t xml:space="preserve"> проведення періодичних перевірок стану дотриманням </w:t>
            </w:r>
            <w:r w:rsidRPr="00F1429B">
              <w:rPr>
                <w:rStyle w:val="75pt"/>
                <w:rFonts w:eastAsiaTheme="minorHAnsi"/>
                <w:sz w:val="24"/>
                <w:szCs w:val="24"/>
              </w:rPr>
              <w:lastRenderedPageBreak/>
              <w:t xml:space="preserve">працівниками територіальних органів ДПС, які відповідно до посадових </w:t>
            </w:r>
            <w:r w:rsidRPr="00F1429B">
              <w:rPr>
                <w:rFonts w:ascii="Times New Roman" w:hAnsi="Times New Roman" w:cs="Times New Roman"/>
                <w:b w:val="0"/>
                <w:sz w:val="24"/>
                <w:szCs w:val="24"/>
              </w:rPr>
              <w:t>обов’язків проводять документальні перевірки</w:t>
            </w:r>
            <w:r w:rsidRPr="00F1429B">
              <w:rPr>
                <w:rStyle w:val="75pt"/>
                <w:rFonts w:eastAsiaTheme="minorHAnsi"/>
                <w:sz w:val="24"/>
                <w:szCs w:val="24"/>
              </w:rPr>
              <w:t xml:space="preserve"> юридичних осіб,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p w:rsidR="00A72678" w:rsidRPr="00F1429B" w:rsidRDefault="00670221"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З</w:t>
            </w:r>
            <w:r w:rsidR="00A72678" w:rsidRPr="00F1429B">
              <w:rPr>
                <w:rFonts w:ascii="Times New Roman" w:hAnsi="Times New Roman" w:cs="Times New Roman"/>
                <w:bCs/>
                <w:sz w:val="24"/>
                <w:szCs w:val="24"/>
              </w:rPr>
              <w:t>а результатами проведених перевірок у звітному періоді порушення виявлено</w:t>
            </w:r>
            <w:r w:rsidR="00BE3E9B" w:rsidRPr="00F1429B">
              <w:rPr>
                <w:rFonts w:ascii="Times New Roman" w:hAnsi="Times New Roman" w:cs="Times New Roman"/>
                <w:bCs/>
                <w:sz w:val="24"/>
                <w:szCs w:val="24"/>
              </w:rPr>
              <w:t xml:space="preserve"> в</w:t>
            </w:r>
            <w:r w:rsidR="00A72678" w:rsidRPr="00F1429B">
              <w:rPr>
                <w:rFonts w:ascii="Times New Roman" w:hAnsi="Times New Roman" w:cs="Times New Roman"/>
                <w:bCs/>
                <w:sz w:val="24"/>
                <w:szCs w:val="24"/>
              </w:rPr>
              <w:t>:</w:t>
            </w:r>
          </w:p>
          <w:p w:rsidR="00B12F8F" w:rsidRPr="00F1429B" w:rsidRDefault="00B12F8F"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w:t>
            </w:r>
            <w:r w:rsidR="00F8525B" w:rsidRPr="00F1429B">
              <w:rPr>
                <w:rFonts w:ascii="Times New Roman" w:hAnsi="Times New Roman" w:cs="Times New Roman"/>
                <w:bCs/>
                <w:sz w:val="24"/>
                <w:szCs w:val="24"/>
              </w:rPr>
              <w:t>Дніпропетровській</w:t>
            </w:r>
            <w:r w:rsidRPr="00F1429B">
              <w:rPr>
                <w:rFonts w:ascii="Times New Roman" w:hAnsi="Times New Roman" w:cs="Times New Roman"/>
                <w:bCs/>
                <w:sz w:val="24"/>
                <w:szCs w:val="24"/>
              </w:rPr>
              <w:t xml:space="preserve"> області (</w:t>
            </w:r>
            <w:r w:rsidR="00A23B99" w:rsidRPr="00F1429B">
              <w:rPr>
                <w:rFonts w:ascii="Times New Roman" w:hAnsi="Times New Roman" w:cs="Times New Roman"/>
                <w:bCs/>
                <w:sz w:val="24"/>
                <w:szCs w:val="24"/>
              </w:rPr>
              <w:t>порушено 1</w:t>
            </w:r>
            <w:r w:rsidR="0052016A" w:rsidRPr="00F1429B">
              <w:rPr>
                <w:rFonts w:ascii="Times New Roman" w:hAnsi="Times New Roman" w:cs="Times New Roman"/>
                <w:bCs/>
                <w:sz w:val="24"/>
                <w:szCs w:val="24"/>
              </w:rPr>
              <w:t>2</w:t>
            </w:r>
            <w:r w:rsidR="00A23B99" w:rsidRPr="00F1429B">
              <w:rPr>
                <w:rFonts w:ascii="Times New Roman" w:hAnsi="Times New Roman" w:cs="Times New Roman"/>
                <w:bCs/>
                <w:sz w:val="24"/>
                <w:szCs w:val="24"/>
              </w:rPr>
              <w:t xml:space="preserve"> дисциплінарних проваджень,</w:t>
            </w:r>
            <w:r w:rsidR="0052016A" w:rsidRPr="00F1429B">
              <w:rPr>
                <w:rFonts w:ascii="Times New Roman" w:hAnsi="Times New Roman" w:cs="Times New Roman"/>
                <w:bCs/>
                <w:sz w:val="24"/>
                <w:szCs w:val="24"/>
              </w:rPr>
              <w:t xml:space="preserve"> 10 з яких</w:t>
            </w:r>
            <w:r w:rsidR="00A23B99" w:rsidRPr="00F1429B">
              <w:rPr>
                <w:rFonts w:ascii="Times New Roman" w:hAnsi="Times New Roman" w:cs="Times New Roman"/>
                <w:bCs/>
                <w:sz w:val="24"/>
                <w:szCs w:val="24"/>
              </w:rPr>
              <w:t xml:space="preserve"> закрито у зв’язку із введенням воєнного стану</w:t>
            </w:r>
            <w:r w:rsidR="0052016A" w:rsidRPr="00F1429B">
              <w:rPr>
                <w:rFonts w:ascii="Times New Roman" w:hAnsi="Times New Roman" w:cs="Times New Roman"/>
                <w:bCs/>
                <w:sz w:val="24"/>
                <w:szCs w:val="24"/>
              </w:rPr>
              <w:t xml:space="preserve"> за рішенням дисциплінарної комісії та оголошено  догани</w:t>
            </w:r>
            <w:r w:rsidR="00690B18" w:rsidRPr="00F1429B">
              <w:rPr>
                <w:rFonts w:ascii="Times New Roman" w:hAnsi="Times New Roman" w:cs="Times New Roman"/>
                <w:bCs/>
                <w:sz w:val="24"/>
                <w:szCs w:val="24"/>
              </w:rPr>
              <w:t xml:space="preserve"> 2 працівникам</w:t>
            </w:r>
            <w:r w:rsidRPr="00F1429B">
              <w:rPr>
                <w:rFonts w:ascii="Times New Roman" w:hAnsi="Times New Roman" w:cs="Times New Roman"/>
                <w:bCs/>
                <w:sz w:val="24"/>
                <w:szCs w:val="24"/>
              </w:rPr>
              <w:t>);</w:t>
            </w:r>
          </w:p>
          <w:p w:rsidR="009F4A1A" w:rsidRPr="00F1429B" w:rsidRDefault="009F4A1A"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Житомирській області (вжито заходів фінансового впливу до 7 працівників);</w:t>
            </w:r>
          </w:p>
          <w:p w:rsidR="00690B18" w:rsidRPr="00F1429B" w:rsidRDefault="00A9252F"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Запорізькій області (застосовано дисциплінарне стягнення  у вигляді догани до 3 працівників);</w:t>
            </w:r>
          </w:p>
          <w:p w:rsidR="00626534" w:rsidRPr="00F1429B" w:rsidRDefault="00626534"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Київській області (</w:t>
            </w:r>
            <w:r w:rsidR="00323944" w:rsidRPr="00F1429B">
              <w:rPr>
                <w:rFonts w:ascii="Times New Roman" w:hAnsi="Times New Roman" w:cs="Times New Roman"/>
                <w:bCs/>
                <w:sz w:val="24"/>
                <w:szCs w:val="24"/>
              </w:rPr>
              <w:t>застосовано дисциплінарне стягнення  у вигляді догани до 2 працівників</w:t>
            </w:r>
            <w:r w:rsidR="007413D4" w:rsidRPr="00F1429B">
              <w:rPr>
                <w:rFonts w:ascii="Times New Roman" w:hAnsi="Times New Roman" w:cs="Times New Roman"/>
                <w:bCs/>
                <w:sz w:val="24"/>
                <w:szCs w:val="24"/>
              </w:rPr>
              <w:t>);</w:t>
            </w:r>
          </w:p>
          <w:p w:rsidR="00BE3E9B" w:rsidRPr="00F1429B" w:rsidRDefault="00BE3E9B"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w:t>
            </w:r>
            <w:r w:rsidR="006E379D" w:rsidRPr="00F1429B">
              <w:rPr>
                <w:rFonts w:ascii="Times New Roman" w:hAnsi="Times New Roman" w:cs="Times New Roman"/>
                <w:bCs/>
                <w:sz w:val="24"/>
                <w:szCs w:val="24"/>
              </w:rPr>
              <w:t>Кіровоградській</w:t>
            </w:r>
            <w:r w:rsidRPr="00F1429B">
              <w:rPr>
                <w:rFonts w:ascii="Times New Roman" w:hAnsi="Times New Roman" w:cs="Times New Roman"/>
                <w:bCs/>
                <w:sz w:val="24"/>
                <w:szCs w:val="24"/>
              </w:rPr>
              <w:t xml:space="preserve"> області </w:t>
            </w:r>
            <w:r w:rsidR="00A72678" w:rsidRPr="00F1429B">
              <w:rPr>
                <w:rFonts w:ascii="Times New Roman" w:hAnsi="Times New Roman" w:cs="Times New Roman"/>
                <w:bCs/>
                <w:sz w:val="24"/>
                <w:szCs w:val="24"/>
              </w:rPr>
              <w:t xml:space="preserve">(застосовано дисциплінарне стягнення  у вигляді догани до </w:t>
            </w:r>
            <w:r w:rsidR="00451002" w:rsidRPr="00F1429B">
              <w:rPr>
                <w:rFonts w:ascii="Times New Roman" w:hAnsi="Times New Roman" w:cs="Times New Roman"/>
                <w:bCs/>
                <w:sz w:val="24"/>
                <w:szCs w:val="24"/>
              </w:rPr>
              <w:t>1</w:t>
            </w:r>
            <w:r w:rsidR="00A72678" w:rsidRPr="00F1429B">
              <w:rPr>
                <w:rFonts w:ascii="Times New Roman" w:hAnsi="Times New Roman" w:cs="Times New Roman"/>
                <w:bCs/>
                <w:sz w:val="24"/>
                <w:szCs w:val="24"/>
              </w:rPr>
              <w:t xml:space="preserve"> працівник</w:t>
            </w:r>
            <w:r w:rsidR="006E379D" w:rsidRPr="00F1429B">
              <w:rPr>
                <w:rFonts w:ascii="Times New Roman" w:hAnsi="Times New Roman" w:cs="Times New Roman"/>
                <w:bCs/>
                <w:sz w:val="24"/>
                <w:szCs w:val="24"/>
              </w:rPr>
              <w:t>а</w:t>
            </w:r>
            <w:r w:rsidR="00A72678" w:rsidRPr="00F1429B">
              <w:rPr>
                <w:rFonts w:ascii="Times New Roman" w:hAnsi="Times New Roman" w:cs="Times New Roman"/>
                <w:bCs/>
                <w:sz w:val="24"/>
                <w:szCs w:val="24"/>
              </w:rPr>
              <w:t>);</w:t>
            </w:r>
          </w:p>
          <w:p w:rsidR="003B2050" w:rsidRPr="00F1429B" w:rsidRDefault="003B2050" w:rsidP="00026C3D">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Полтавській області (</w:t>
            </w:r>
            <w:r w:rsidR="00101B9C" w:rsidRPr="00F1429B">
              <w:rPr>
                <w:rFonts w:ascii="Times New Roman" w:hAnsi="Times New Roman" w:cs="Times New Roman"/>
                <w:bCs/>
                <w:sz w:val="24"/>
                <w:szCs w:val="24"/>
              </w:rPr>
              <w:t>порушено</w:t>
            </w:r>
            <w:r w:rsidRPr="00F1429B">
              <w:rPr>
                <w:rFonts w:ascii="Times New Roman" w:hAnsi="Times New Roman" w:cs="Times New Roman"/>
                <w:bCs/>
                <w:sz w:val="24"/>
                <w:szCs w:val="24"/>
              </w:rPr>
              <w:t xml:space="preserve"> дисциплінарні провадження стосовно 2 працівників, які закрито за рішенням дисциплінарної комісії);</w:t>
            </w:r>
          </w:p>
          <w:p w:rsidR="00101B9C" w:rsidRPr="00F1429B" w:rsidRDefault="00101B9C" w:rsidP="00101B9C">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Рівненській області (порушено дисциплінарні провадження стосовно 4 працівників, які закрито за рішенням дисциплінарної комісії);</w:t>
            </w:r>
          </w:p>
          <w:p w:rsidR="00AA1E42" w:rsidRPr="00F1429B" w:rsidRDefault="00AA1E42" w:rsidP="00101B9C">
            <w:pPr>
              <w:jc w:val="both"/>
              <w:rPr>
                <w:rFonts w:ascii="Times New Roman" w:hAnsi="Times New Roman" w:cs="Times New Roman"/>
                <w:bCs/>
                <w:sz w:val="24"/>
                <w:szCs w:val="24"/>
              </w:rPr>
            </w:pPr>
            <w:r w:rsidRPr="00F1429B">
              <w:rPr>
                <w:rFonts w:ascii="Times New Roman" w:eastAsia="Times New Roman" w:hAnsi="Times New Roman" w:cs="Times New Roman"/>
                <w:sz w:val="24"/>
                <w:szCs w:val="24"/>
                <w:lang w:eastAsia="ru-RU"/>
              </w:rPr>
              <w:t>ГУ ДПС у Тернопільській області  (1 працівнику винесено офіційне попередження про недопущення протиправної поведінки);</w:t>
            </w:r>
          </w:p>
          <w:p w:rsidR="001E3497" w:rsidRPr="00F1429B" w:rsidRDefault="00527923" w:rsidP="00527923">
            <w:pPr>
              <w:jc w:val="both"/>
              <w:rPr>
                <w:rFonts w:ascii="Times New Roman" w:eastAsia="Times New Roman" w:hAnsi="Times New Roman" w:cs="Times New Roman"/>
                <w:sz w:val="24"/>
                <w:szCs w:val="24"/>
                <w:lang w:eastAsia="ru-RU"/>
              </w:rPr>
            </w:pPr>
            <w:r w:rsidRPr="00F1429B">
              <w:rPr>
                <w:rFonts w:ascii="Times New Roman" w:hAnsi="Times New Roman" w:cs="Times New Roman"/>
                <w:bCs/>
                <w:sz w:val="24"/>
                <w:szCs w:val="24"/>
              </w:rPr>
              <w:t>ГУ ДПС у Чернігівській області (вжито заходів фінансового впливу до 2 працівників)</w:t>
            </w:r>
            <w:r w:rsidR="00C20918" w:rsidRPr="00F1429B">
              <w:rPr>
                <w:rFonts w:ascii="Times New Roman" w:eastAsia="Times New Roman" w:hAnsi="Times New Roman" w:cs="Times New Roman"/>
                <w:sz w:val="24"/>
                <w:szCs w:val="24"/>
                <w:lang w:eastAsia="ru-RU"/>
              </w:rPr>
              <w:t>;</w:t>
            </w:r>
          </w:p>
          <w:p w:rsidR="00C20918" w:rsidRPr="00F1429B" w:rsidRDefault="00C20918" w:rsidP="00527923">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м. Києві (застосовано дисциплінарне стягнення  у вигляді зауваження до 2 працівників)</w:t>
            </w:r>
            <w:r w:rsidR="004F693A" w:rsidRPr="00F1429B">
              <w:rPr>
                <w:rFonts w:ascii="Times New Roman" w:hAnsi="Times New Roman" w:cs="Times New Roman"/>
                <w:bCs/>
                <w:sz w:val="24"/>
                <w:szCs w:val="24"/>
              </w:rPr>
              <w:t>;</w:t>
            </w:r>
          </w:p>
          <w:p w:rsidR="004F693A" w:rsidRPr="00F1429B" w:rsidRDefault="004F693A" w:rsidP="00527923">
            <w:pPr>
              <w:jc w:val="both"/>
              <w:rPr>
                <w:rFonts w:ascii="Times New Roman" w:hAnsi="Times New Roman" w:cs="Times New Roman"/>
                <w:bCs/>
                <w:sz w:val="24"/>
                <w:szCs w:val="24"/>
              </w:rPr>
            </w:pPr>
            <w:r w:rsidRPr="00F1429B">
              <w:rPr>
                <w:rFonts w:ascii="Times New Roman" w:hAnsi="Times New Roman" w:cs="Times New Roman"/>
                <w:bCs/>
                <w:sz w:val="24"/>
                <w:szCs w:val="24"/>
              </w:rPr>
              <w:lastRenderedPageBreak/>
              <w:t>Центральному МУ ДПС (застосовано заходи фінансового впливу до 3 працівників).</w:t>
            </w:r>
          </w:p>
          <w:p w:rsidR="00670180" w:rsidRPr="00F1429B" w:rsidRDefault="00615C75" w:rsidP="00670221">
            <w:pPr>
              <w:jc w:val="both"/>
              <w:rPr>
                <w:rFonts w:ascii="Times New Roman" w:hAnsi="Times New Roman" w:cs="Times New Roman"/>
                <w:sz w:val="24"/>
                <w:szCs w:val="24"/>
              </w:rPr>
            </w:pPr>
            <w:r w:rsidRPr="00F1429B">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F1429B">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r w:rsidR="00560DBE" w:rsidRPr="00F1429B">
              <w:rPr>
                <w:rFonts w:ascii="Times New Roman" w:hAnsi="Times New Roman" w:cs="Times New Roman"/>
                <w:sz w:val="24"/>
                <w:szCs w:val="24"/>
              </w:rPr>
              <w:t>.</w:t>
            </w:r>
          </w:p>
          <w:p w:rsidR="00560DBE" w:rsidRPr="00F1429B" w:rsidRDefault="00560DBE" w:rsidP="00560DBE">
            <w:pPr>
              <w:pStyle w:val="1"/>
              <w:shd w:val="clear" w:color="auto" w:fill="auto"/>
              <w:spacing w:line="240" w:lineRule="auto"/>
              <w:jc w:val="both"/>
              <w:rPr>
                <w:b w:val="0"/>
                <w:sz w:val="24"/>
                <w:szCs w:val="24"/>
              </w:rPr>
            </w:pPr>
            <w:r w:rsidRPr="00F1429B">
              <w:rPr>
                <w:rFonts w:ascii="Times New Roman" w:hAnsi="Times New Roman" w:cs="Times New Roman"/>
                <w:b w:val="0"/>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зазначених 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tc>
      </w:tr>
      <w:tr w:rsidR="00670180" w:rsidRPr="00A34D15" w:rsidTr="00434B89">
        <w:tc>
          <w:tcPr>
            <w:tcW w:w="15701" w:type="dxa"/>
            <w:gridSpan w:val="5"/>
          </w:tcPr>
          <w:p w:rsidR="00670180" w:rsidRPr="00F1429B" w:rsidRDefault="00670180">
            <w:pPr>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13. 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A34D15" w:rsidTr="00AD0E9D">
        <w:tc>
          <w:tcPr>
            <w:tcW w:w="636" w:type="dxa"/>
          </w:tcPr>
          <w:p w:rsidR="00670180" w:rsidRPr="00A34D15" w:rsidRDefault="00212F36" w:rsidP="00436633">
            <w:pPr>
              <w:rPr>
                <w:rFonts w:ascii="Times New Roman" w:hAnsi="Times New Roman" w:cs="Times New Roman"/>
                <w:sz w:val="24"/>
                <w:szCs w:val="24"/>
              </w:rPr>
            </w:pPr>
            <w:r w:rsidRPr="00A34D15">
              <w:rPr>
                <w:rFonts w:ascii="Times New Roman" w:hAnsi="Times New Roman" w:cs="Times New Roman"/>
                <w:sz w:val="24"/>
                <w:szCs w:val="24"/>
              </w:rPr>
              <w:t>13.1</w:t>
            </w:r>
          </w:p>
        </w:tc>
        <w:tc>
          <w:tcPr>
            <w:tcW w:w="3944" w:type="dxa"/>
          </w:tcPr>
          <w:p w:rsidR="00670180" w:rsidRPr="00A34D15" w:rsidRDefault="00670180" w:rsidP="00560DBE">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p>
        </w:tc>
        <w:tc>
          <w:tcPr>
            <w:tcW w:w="2142" w:type="dxa"/>
          </w:tcPr>
          <w:p w:rsidR="00670180" w:rsidRPr="00A34D15" w:rsidRDefault="00670180" w:rsidP="00AD0E9D">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AD0E9D">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CD73CB"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493301" w:rsidRPr="00F1429B" w:rsidRDefault="00670180" w:rsidP="00493301">
            <w:pPr>
              <w:pStyle w:val="1"/>
              <w:shd w:val="clear" w:color="auto" w:fill="auto"/>
              <w:spacing w:line="240" w:lineRule="auto"/>
              <w:jc w:val="both"/>
              <w:rPr>
                <w:rFonts w:ascii="Times New Roman" w:hAnsi="Times New Roman" w:cs="Times New Roman"/>
                <w:b w:val="0"/>
                <w:sz w:val="24"/>
                <w:szCs w:val="24"/>
              </w:rPr>
            </w:pPr>
            <w:r w:rsidRPr="00F1429B">
              <w:rPr>
                <w:rFonts w:ascii="Times New Roman" w:hAnsi="Times New Roman" w:cs="Times New Roman"/>
                <w:sz w:val="24"/>
                <w:szCs w:val="24"/>
              </w:rPr>
              <w:t>Викон</w:t>
            </w:r>
            <w:r w:rsidR="00DE2777" w:rsidRPr="00F1429B">
              <w:rPr>
                <w:rFonts w:ascii="Times New Roman" w:hAnsi="Times New Roman" w:cs="Times New Roman"/>
                <w:sz w:val="24"/>
                <w:szCs w:val="24"/>
              </w:rPr>
              <w:t>ано</w:t>
            </w:r>
            <w:r w:rsidRPr="00F1429B">
              <w:rPr>
                <w:rFonts w:ascii="Times New Roman" w:hAnsi="Times New Roman" w:cs="Times New Roman"/>
                <w:sz w:val="24"/>
                <w:szCs w:val="24"/>
              </w:rPr>
              <w:t xml:space="preserve">. </w:t>
            </w:r>
            <w:r w:rsidRPr="00F1429B">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F1429B">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F1429B">
              <w:rPr>
                <w:rFonts w:ascii="Times New Roman" w:hAnsi="Times New Roman" w:cs="Times New Roman"/>
                <w:b w:val="0"/>
                <w:sz w:val="24"/>
                <w:szCs w:val="24"/>
              </w:rPr>
              <w:t>обов’язків проводять фактичні перевірки платників податків</w:t>
            </w:r>
            <w:r w:rsidRPr="00F1429B">
              <w:rPr>
                <w:rStyle w:val="75pt"/>
                <w:rFonts w:eastAsiaTheme="minorHAnsi"/>
                <w:sz w:val="24"/>
                <w:szCs w:val="24"/>
              </w:rPr>
              <w:t>,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r w:rsidR="00493301" w:rsidRPr="00F1429B">
              <w:rPr>
                <w:rFonts w:ascii="Times New Roman" w:hAnsi="Times New Roman" w:cs="Times New Roman"/>
                <w:b w:val="0"/>
                <w:sz w:val="24"/>
                <w:szCs w:val="24"/>
              </w:rPr>
              <w:t xml:space="preserve"> </w:t>
            </w:r>
          </w:p>
          <w:p w:rsidR="007823F7" w:rsidRPr="00F1429B" w:rsidRDefault="00670180" w:rsidP="00980C63">
            <w:pPr>
              <w:jc w:val="both"/>
              <w:rPr>
                <w:rFonts w:ascii="Times New Roman" w:hAnsi="Times New Roman" w:cs="Times New Roman"/>
                <w:bCs/>
                <w:sz w:val="24"/>
                <w:szCs w:val="24"/>
              </w:rPr>
            </w:pPr>
            <w:r w:rsidRPr="00F1429B">
              <w:rPr>
                <w:rStyle w:val="75pt"/>
                <w:rFonts w:eastAsiaTheme="minorHAnsi"/>
                <w:b w:val="0"/>
                <w:bCs w:val="0"/>
                <w:sz w:val="24"/>
                <w:szCs w:val="24"/>
              </w:rPr>
              <w:t xml:space="preserve">За </w:t>
            </w:r>
            <w:r w:rsidRPr="00F1429B">
              <w:rPr>
                <w:rStyle w:val="75pt"/>
                <w:rFonts w:eastAsiaTheme="minorHAnsi"/>
                <w:b w:val="0"/>
                <w:sz w:val="24"/>
                <w:szCs w:val="24"/>
              </w:rPr>
              <w:t>результатами</w:t>
            </w:r>
            <w:r w:rsidRPr="00F1429B">
              <w:t xml:space="preserve"> </w:t>
            </w:r>
            <w:r w:rsidR="00493301" w:rsidRPr="00F1429B">
              <w:rPr>
                <w:rFonts w:ascii="Times New Roman" w:hAnsi="Times New Roman" w:cs="Times New Roman"/>
                <w:bCs/>
                <w:sz w:val="24"/>
                <w:szCs w:val="24"/>
              </w:rPr>
              <w:t>таких перевірок встановлені</w:t>
            </w:r>
            <w:r w:rsidR="0065278E" w:rsidRPr="00F1429B">
              <w:rPr>
                <w:rFonts w:ascii="Times New Roman" w:hAnsi="Times New Roman" w:cs="Times New Roman"/>
                <w:bCs/>
                <w:sz w:val="24"/>
                <w:szCs w:val="24"/>
              </w:rPr>
              <w:t xml:space="preserve"> порушення</w:t>
            </w:r>
            <w:r w:rsidR="00CF0F0C" w:rsidRPr="00F1429B">
              <w:rPr>
                <w:rFonts w:ascii="Times New Roman" w:hAnsi="Times New Roman" w:cs="Times New Roman"/>
                <w:bCs/>
                <w:sz w:val="24"/>
                <w:szCs w:val="24"/>
              </w:rPr>
              <w:t xml:space="preserve"> в</w:t>
            </w:r>
            <w:r w:rsidR="007823F7" w:rsidRPr="00F1429B">
              <w:rPr>
                <w:rFonts w:ascii="Times New Roman" w:hAnsi="Times New Roman" w:cs="Times New Roman"/>
                <w:bCs/>
                <w:sz w:val="24"/>
                <w:szCs w:val="24"/>
              </w:rPr>
              <w:t>:</w:t>
            </w:r>
          </w:p>
          <w:p w:rsidR="00AC3637" w:rsidRPr="00F1429B" w:rsidRDefault="00AC3637"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Дніпропетровській області (порушено дисциплінарні провадження стосовно 4 працівників</w:t>
            </w:r>
            <w:r w:rsidR="00D3285D" w:rsidRPr="00F1429B">
              <w:rPr>
                <w:rFonts w:ascii="Times New Roman" w:hAnsi="Times New Roman" w:cs="Times New Roman"/>
                <w:bCs/>
                <w:sz w:val="24"/>
                <w:szCs w:val="24"/>
              </w:rPr>
              <w:t>,  що тривають</w:t>
            </w:r>
            <w:r w:rsidRPr="00F1429B">
              <w:rPr>
                <w:rFonts w:ascii="Times New Roman" w:hAnsi="Times New Roman" w:cs="Times New Roman"/>
                <w:bCs/>
                <w:sz w:val="24"/>
                <w:szCs w:val="24"/>
              </w:rPr>
              <w:t>);</w:t>
            </w:r>
          </w:p>
          <w:p w:rsidR="00493301" w:rsidRPr="00F1429B" w:rsidRDefault="003A1985"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Житомирській області </w:t>
            </w:r>
            <w:r w:rsidR="0065278E" w:rsidRPr="00F1429B">
              <w:rPr>
                <w:rFonts w:ascii="Times New Roman" w:hAnsi="Times New Roman" w:cs="Times New Roman"/>
                <w:bCs/>
                <w:sz w:val="24"/>
                <w:szCs w:val="24"/>
              </w:rPr>
              <w:t>(</w:t>
            </w:r>
            <w:r w:rsidR="00670221" w:rsidRPr="00F1429B">
              <w:rPr>
                <w:rFonts w:ascii="Times New Roman" w:hAnsi="Times New Roman" w:cs="Times New Roman"/>
                <w:bCs/>
                <w:sz w:val="24"/>
                <w:szCs w:val="24"/>
              </w:rPr>
              <w:t>застосовано дисциплінарне стягнення  у вигляді догани до</w:t>
            </w:r>
            <w:r w:rsidR="00E7127F" w:rsidRPr="00F1429B">
              <w:rPr>
                <w:rFonts w:ascii="Times New Roman" w:hAnsi="Times New Roman" w:cs="Times New Roman"/>
                <w:bCs/>
                <w:sz w:val="24"/>
                <w:szCs w:val="24"/>
              </w:rPr>
              <w:t xml:space="preserve"> </w:t>
            </w:r>
            <w:r w:rsidR="0065278E" w:rsidRPr="00F1429B">
              <w:rPr>
                <w:rFonts w:ascii="Times New Roman" w:hAnsi="Times New Roman" w:cs="Times New Roman"/>
                <w:bCs/>
                <w:sz w:val="24"/>
                <w:szCs w:val="24"/>
              </w:rPr>
              <w:t xml:space="preserve"> 2 </w:t>
            </w:r>
            <w:r w:rsidR="00670221" w:rsidRPr="00F1429B">
              <w:rPr>
                <w:rFonts w:ascii="Times New Roman" w:hAnsi="Times New Roman" w:cs="Times New Roman"/>
                <w:bCs/>
                <w:sz w:val="24"/>
                <w:szCs w:val="24"/>
              </w:rPr>
              <w:t>працівників</w:t>
            </w:r>
            <w:r w:rsidR="0065278E" w:rsidRPr="00F1429B">
              <w:rPr>
                <w:rFonts w:ascii="Times New Roman" w:hAnsi="Times New Roman" w:cs="Times New Roman"/>
                <w:bCs/>
                <w:sz w:val="24"/>
                <w:szCs w:val="24"/>
              </w:rPr>
              <w:t>)</w:t>
            </w:r>
            <w:r w:rsidR="007823F7" w:rsidRPr="00F1429B">
              <w:rPr>
                <w:rFonts w:ascii="Times New Roman" w:hAnsi="Times New Roman" w:cs="Times New Roman"/>
                <w:bCs/>
                <w:sz w:val="24"/>
                <w:szCs w:val="24"/>
              </w:rPr>
              <w:t>;</w:t>
            </w:r>
          </w:p>
          <w:p w:rsidR="00C41922" w:rsidRPr="00F1429B" w:rsidRDefault="00C41922"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Запорізькій області (</w:t>
            </w:r>
            <w:r w:rsidR="00E01133" w:rsidRPr="00F1429B">
              <w:rPr>
                <w:rFonts w:ascii="Times New Roman" w:hAnsi="Times New Roman" w:cs="Times New Roman"/>
                <w:bCs/>
                <w:sz w:val="24"/>
                <w:szCs w:val="24"/>
              </w:rPr>
              <w:t>застосовано дисциплінарне стягнення  у вигляді догани до 1 працівника та заходи фінансового впливу до 5 працівників)</w:t>
            </w:r>
            <w:r w:rsidR="0055589F" w:rsidRPr="00F1429B">
              <w:rPr>
                <w:rFonts w:ascii="Times New Roman" w:hAnsi="Times New Roman" w:cs="Times New Roman"/>
                <w:bCs/>
                <w:sz w:val="24"/>
                <w:szCs w:val="24"/>
              </w:rPr>
              <w:t>;</w:t>
            </w:r>
          </w:p>
          <w:p w:rsidR="007823F7" w:rsidRPr="00F1429B" w:rsidRDefault="00576212"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Івано-Франківській області (</w:t>
            </w:r>
            <w:r w:rsidR="007D1532" w:rsidRPr="00F1429B">
              <w:rPr>
                <w:rFonts w:ascii="Times New Roman" w:hAnsi="Times New Roman" w:cs="Times New Roman"/>
                <w:bCs/>
                <w:sz w:val="24"/>
                <w:szCs w:val="24"/>
              </w:rPr>
              <w:t>застосовано дисциплінарне стягнення  у вигляді догани до 4 працівників</w:t>
            </w:r>
            <w:r w:rsidRPr="00F1429B">
              <w:rPr>
                <w:rFonts w:ascii="Times New Roman" w:hAnsi="Times New Roman" w:cs="Times New Roman"/>
                <w:bCs/>
                <w:sz w:val="24"/>
                <w:szCs w:val="24"/>
              </w:rPr>
              <w:t>)</w:t>
            </w:r>
            <w:r w:rsidR="00FA032E" w:rsidRPr="00F1429B">
              <w:rPr>
                <w:rFonts w:ascii="Times New Roman" w:hAnsi="Times New Roman" w:cs="Times New Roman"/>
                <w:bCs/>
                <w:sz w:val="24"/>
                <w:szCs w:val="24"/>
              </w:rPr>
              <w:t>;</w:t>
            </w:r>
          </w:p>
          <w:p w:rsidR="0055589F" w:rsidRPr="00F1429B" w:rsidRDefault="0055589F"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lastRenderedPageBreak/>
              <w:t>ГУ ДПС  у Кіровоградській області (оголошено офіційні застереження про недопущення протиправної поведінки</w:t>
            </w:r>
            <w:r w:rsidR="000A7526" w:rsidRPr="00F1429B">
              <w:rPr>
                <w:rFonts w:ascii="Times New Roman" w:hAnsi="Times New Roman" w:cs="Times New Roman"/>
                <w:bCs/>
                <w:sz w:val="24"/>
                <w:szCs w:val="24"/>
              </w:rPr>
              <w:t xml:space="preserve">                        </w:t>
            </w:r>
            <w:r w:rsidRPr="00F1429B">
              <w:rPr>
                <w:rFonts w:ascii="Times New Roman" w:hAnsi="Times New Roman" w:cs="Times New Roman"/>
                <w:bCs/>
                <w:sz w:val="24"/>
                <w:szCs w:val="24"/>
              </w:rPr>
              <w:t xml:space="preserve"> 7 працівникам);</w:t>
            </w:r>
          </w:p>
          <w:p w:rsidR="00FA032E" w:rsidRPr="00F1429B" w:rsidRDefault="00FA032E"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Одеській області (застосовано заходи фінан</w:t>
            </w:r>
            <w:r w:rsidR="004F2B39" w:rsidRPr="00F1429B">
              <w:rPr>
                <w:rFonts w:ascii="Times New Roman" w:hAnsi="Times New Roman" w:cs="Times New Roman"/>
                <w:bCs/>
                <w:sz w:val="24"/>
                <w:szCs w:val="24"/>
              </w:rPr>
              <w:t>сового впливу до 3 працівників);</w:t>
            </w:r>
          </w:p>
          <w:p w:rsidR="00630F06" w:rsidRPr="00F1429B" w:rsidRDefault="00630F06" w:rsidP="00630F06">
            <w:pPr>
              <w:jc w:val="both"/>
              <w:rPr>
                <w:rFonts w:ascii="Times New Roman" w:hAnsi="Times New Roman" w:cs="Times New Roman"/>
                <w:color w:val="000000"/>
                <w:sz w:val="24"/>
                <w:szCs w:val="24"/>
                <w:lang w:val="ru-RU"/>
              </w:rPr>
            </w:pPr>
            <w:r w:rsidRPr="00F1429B">
              <w:rPr>
                <w:rFonts w:ascii="Times New Roman" w:hAnsi="Times New Roman" w:cs="Times New Roman"/>
                <w:color w:val="000000"/>
                <w:sz w:val="24"/>
                <w:szCs w:val="24"/>
              </w:rPr>
              <w:t>ГУ ДПС у Черкаській області (порушено дисциплінарне провадження стосовно 2 працівників, що тривають);</w:t>
            </w:r>
          </w:p>
          <w:p w:rsidR="00DC1056" w:rsidRPr="00F1429B" w:rsidRDefault="00DC1056" w:rsidP="00630F06">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ГУ ДПС у Чернівецькій області (</w:t>
            </w:r>
            <w:r w:rsidRPr="00F1429B">
              <w:rPr>
                <w:rFonts w:ascii="Times New Roman" w:hAnsi="Times New Roman" w:cs="Times New Roman"/>
                <w:bCs/>
                <w:sz w:val="24"/>
                <w:szCs w:val="24"/>
              </w:rPr>
              <w:t>застосовано дисциплінарне стягнення  у вигляді догани до 2 працівників);</w:t>
            </w:r>
          </w:p>
          <w:p w:rsidR="004F2B39" w:rsidRPr="00F1429B" w:rsidRDefault="004F2B39" w:rsidP="00980C63">
            <w:pPr>
              <w:jc w:val="both"/>
              <w:rPr>
                <w:rFonts w:ascii="Times New Roman" w:hAnsi="Times New Roman" w:cs="Times New Roman"/>
                <w:bCs/>
                <w:sz w:val="24"/>
                <w:szCs w:val="24"/>
              </w:rPr>
            </w:pPr>
            <w:r w:rsidRPr="00F1429B">
              <w:rPr>
                <w:rFonts w:ascii="Times New Roman" w:hAnsi="Times New Roman" w:cs="Times New Roman"/>
                <w:bCs/>
                <w:sz w:val="24"/>
                <w:szCs w:val="24"/>
              </w:rPr>
              <w:t>Центральному МУ ДПС (застосовано заходи фінансового впливу до 1 працівника).</w:t>
            </w:r>
          </w:p>
          <w:p w:rsidR="00670180" w:rsidRPr="00F1429B" w:rsidRDefault="00493301" w:rsidP="00980C63">
            <w:pPr>
              <w:pStyle w:val="1"/>
              <w:shd w:val="clear" w:color="auto" w:fill="auto"/>
              <w:spacing w:line="240" w:lineRule="auto"/>
              <w:jc w:val="both"/>
              <w:rPr>
                <w:b w:val="0"/>
                <w:sz w:val="24"/>
                <w:szCs w:val="24"/>
              </w:rPr>
            </w:pPr>
            <w:r w:rsidRPr="00F1429B">
              <w:rPr>
                <w:rFonts w:ascii="Times New Roman" w:hAnsi="Times New Roman" w:cs="Times New Roman"/>
                <w:b w:val="0"/>
                <w:sz w:val="24"/>
                <w:szCs w:val="24"/>
              </w:rPr>
              <w:t>Н</w:t>
            </w:r>
            <w:r w:rsidR="00670180" w:rsidRPr="00F1429B">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фактичні перевірки платників податків,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sidRPr="00F1429B">
              <w:rPr>
                <w:rFonts w:ascii="Times New Roman" w:hAnsi="Times New Roman" w:cs="Times New Roman"/>
                <w:b w:val="0"/>
                <w:sz w:val="24"/>
                <w:szCs w:val="24"/>
              </w:rPr>
              <w:t>.</w:t>
            </w:r>
          </w:p>
          <w:p w:rsidR="00670180" w:rsidRPr="00F1429B" w:rsidRDefault="00493301" w:rsidP="00CF180B">
            <w:pPr>
              <w:jc w:val="both"/>
              <w:rPr>
                <w:rFonts w:ascii="Times New Roman" w:hAnsi="Times New Roman" w:cs="Times New Roman"/>
                <w:bCs/>
                <w:sz w:val="24"/>
                <w:szCs w:val="24"/>
              </w:rPr>
            </w:pPr>
            <w:r w:rsidRPr="00F1429B">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sidRPr="00F1429B">
              <w:rPr>
                <w:rFonts w:ascii="Times New Roman" w:hAnsi="Times New Roman" w:cs="Times New Roman"/>
                <w:bCs/>
                <w:sz w:val="24"/>
                <w:szCs w:val="24"/>
              </w:rPr>
              <w:t xml:space="preserve"> органів ДПС</w:t>
            </w:r>
          </w:p>
        </w:tc>
      </w:tr>
      <w:tr w:rsidR="00670180" w:rsidRPr="00A34D15" w:rsidTr="00434B89">
        <w:tc>
          <w:tcPr>
            <w:tcW w:w="15701" w:type="dxa"/>
            <w:gridSpan w:val="5"/>
          </w:tcPr>
          <w:p w:rsidR="00670180" w:rsidRPr="00F1429B" w:rsidRDefault="00670180">
            <w:pPr>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14. Недоброчесність посадових осіб ДПС та її територіальних органів під час організації валютного нагляду та контролю за оподаткуванням у сфері ЗЕД</w:t>
            </w:r>
          </w:p>
        </w:tc>
      </w:tr>
      <w:tr w:rsidR="00670180" w:rsidRPr="00A34D15" w:rsidTr="00560DBE">
        <w:tc>
          <w:tcPr>
            <w:tcW w:w="636" w:type="dxa"/>
          </w:tcPr>
          <w:p w:rsidR="00670180" w:rsidRPr="00A34D15" w:rsidRDefault="00670180" w:rsidP="0099301B">
            <w:pPr>
              <w:rPr>
                <w:rFonts w:ascii="Times New Roman" w:hAnsi="Times New Roman" w:cs="Times New Roman"/>
                <w:sz w:val="24"/>
                <w:szCs w:val="24"/>
              </w:rPr>
            </w:pPr>
            <w:r w:rsidRPr="00A34D15">
              <w:rPr>
                <w:rFonts w:ascii="Times New Roman" w:hAnsi="Times New Roman" w:cs="Times New Roman"/>
                <w:sz w:val="24"/>
                <w:szCs w:val="24"/>
              </w:rPr>
              <w:t>1</w:t>
            </w:r>
            <w:r w:rsidR="0099301B" w:rsidRPr="00A34D15">
              <w:rPr>
                <w:rFonts w:ascii="Times New Roman" w:hAnsi="Times New Roman" w:cs="Times New Roman"/>
                <w:sz w:val="24"/>
                <w:szCs w:val="24"/>
              </w:rPr>
              <w:t>4.1</w:t>
            </w:r>
          </w:p>
        </w:tc>
        <w:tc>
          <w:tcPr>
            <w:tcW w:w="3944" w:type="dxa"/>
          </w:tcPr>
          <w:p w:rsidR="00670180" w:rsidRPr="00A34D15" w:rsidRDefault="00670180" w:rsidP="00560DBE">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w:t>
            </w:r>
            <w:r w:rsidRPr="00A34D15">
              <w:rPr>
                <w:rFonts w:ascii="Times New Roman" w:hAnsi="Times New Roman" w:cs="Times New Roman"/>
                <w:color w:val="000000"/>
                <w:sz w:val="24"/>
                <w:szCs w:val="24"/>
              </w:rPr>
              <w:lastRenderedPageBreak/>
              <w:t>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99301B" w:rsidRPr="00A34D15">
              <w:rPr>
                <w:rFonts w:ascii="Times New Roman" w:hAnsi="Times New Roman" w:cs="Times New Roman"/>
                <w:color w:val="000000"/>
                <w:sz w:val="24"/>
                <w:szCs w:val="24"/>
              </w:rPr>
              <w:t xml:space="preserve">міжрегіональні </w:t>
            </w:r>
            <w:r w:rsidR="0099301B" w:rsidRPr="00A34D15">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212A3A">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DE2777" w:rsidRPr="00F1429B">
              <w:rPr>
                <w:rFonts w:ascii="Times New Roman" w:hAnsi="Times New Roman" w:cs="Times New Roman"/>
                <w:b/>
                <w:sz w:val="24"/>
                <w:szCs w:val="24"/>
              </w:rPr>
              <w:t>ано</w:t>
            </w:r>
            <w:r w:rsidRPr="00F1429B">
              <w:rPr>
                <w:rFonts w:ascii="Times New Roman" w:hAnsi="Times New Roman" w:cs="Times New Roman"/>
                <w:b/>
                <w:sz w:val="24"/>
                <w:szCs w:val="24"/>
              </w:rPr>
              <w:t>.</w:t>
            </w:r>
            <w:r w:rsidRPr="00F1429B">
              <w:rPr>
                <w:rFonts w:ascii="Times New Roman" w:hAnsi="Times New Roman" w:cs="Times New Roman"/>
                <w:sz w:val="24"/>
                <w:szCs w:val="24"/>
              </w:rPr>
              <w:t xml:space="preserve"> Уповноваженими підрозділами з питань запобігання та виявлення корупції територіальних органів ДПС забезпечено проведення періодичних перевірок стану дотримання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Pr="00F1429B" w:rsidRDefault="00C207B4" w:rsidP="00C207B4">
            <w:pPr>
              <w:jc w:val="both"/>
              <w:rPr>
                <w:rFonts w:ascii="Times New Roman" w:hAnsi="Times New Roman" w:cs="Times New Roman"/>
                <w:bCs/>
                <w:sz w:val="24"/>
                <w:szCs w:val="24"/>
              </w:rPr>
            </w:pPr>
            <w:r w:rsidRPr="00F1429B">
              <w:rPr>
                <w:rStyle w:val="75pt"/>
                <w:rFonts w:eastAsiaTheme="minorHAnsi"/>
                <w:b w:val="0"/>
                <w:bCs w:val="0"/>
                <w:sz w:val="24"/>
                <w:szCs w:val="24"/>
              </w:rPr>
              <w:t xml:space="preserve">За </w:t>
            </w:r>
            <w:r w:rsidRPr="00F1429B">
              <w:rPr>
                <w:rStyle w:val="75pt"/>
                <w:rFonts w:eastAsiaTheme="minorHAnsi"/>
                <w:b w:val="0"/>
                <w:sz w:val="24"/>
                <w:szCs w:val="24"/>
              </w:rPr>
              <w:t>результатами</w:t>
            </w:r>
            <w:r w:rsidRPr="00F1429B">
              <w:t xml:space="preserve"> </w:t>
            </w:r>
            <w:r w:rsidRPr="00F1429B">
              <w:rPr>
                <w:rFonts w:ascii="Times New Roman" w:hAnsi="Times New Roman" w:cs="Times New Roman"/>
                <w:bCs/>
                <w:sz w:val="24"/>
                <w:szCs w:val="24"/>
              </w:rPr>
              <w:t>таких перевірок правопорушення встановлені</w:t>
            </w:r>
            <w:r w:rsidR="00831A8F" w:rsidRPr="00F1429B">
              <w:rPr>
                <w:rFonts w:ascii="Times New Roman" w:hAnsi="Times New Roman" w:cs="Times New Roman"/>
                <w:bCs/>
                <w:sz w:val="24"/>
                <w:szCs w:val="24"/>
              </w:rPr>
              <w:t xml:space="preserve"> в </w:t>
            </w:r>
            <w:r w:rsidR="003A1985" w:rsidRPr="00F1429B">
              <w:rPr>
                <w:rFonts w:ascii="Times New Roman" w:hAnsi="Times New Roman" w:cs="Times New Roman"/>
                <w:bCs/>
                <w:sz w:val="24"/>
                <w:szCs w:val="24"/>
              </w:rPr>
              <w:t xml:space="preserve">ГУ ДПС у Житомирській області </w:t>
            </w:r>
            <w:r w:rsidR="00831A8F" w:rsidRPr="00F1429B">
              <w:rPr>
                <w:rFonts w:ascii="Times New Roman" w:hAnsi="Times New Roman" w:cs="Times New Roman"/>
                <w:bCs/>
                <w:sz w:val="24"/>
                <w:szCs w:val="24"/>
              </w:rPr>
              <w:t>(</w:t>
            </w:r>
            <w:r w:rsidR="000346FB" w:rsidRPr="00F1429B">
              <w:rPr>
                <w:rFonts w:ascii="Times New Roman" w:hAnsi="Times New Roman" w:cs="Times New Roman"/>
                <w:bCs/>
                <w:sz w:val="24"/>
                <w:szCs w:val="24"/>
              </w:rPr>
              <w:t xml:space="preserve">застосовано </w:t>
            </w:r>
            <w:r w:rsidR="003A1985" w:rsidRPr="00F1429B">
              <w:rPr>
                <w:rFonts w:ascii="Times New Roman" w:hAnsi="Times New Roman" w:cs="Times New Roman"/>
                <w:bCs/>
                <w:sz w:val="24"/>
                <w:szCs w:val="24"/>
              </w:rPr>
              <w:t xml:space="preserve">заходи фінансового </w:t>
            </w:r>
            <w:r w:rsidR="003A1985" w:rsidRPr="00F1429B">
              <w:rPr>
                <w:rFonts w:ascii="Times New Roman" w:hAnsi="Times New Roman" w:cs="Times New Roman"/>
                <w:bCs/>
                <w:sz w:val="24"/>
                <w:szCs w:val="24"/>
              </w:rPr>
              <w:lastRenderedPageBreak/>
              <w:t>впливу</w:t>
            </w:r>
            <w:r w:rsidR="000346FB" w:rsidRPr="00F1429B">
              <w:rPr>
                <w:rFonts w:ascii="Times New Roman" w:hAnsi="Times New Roman" w:cs="Times New Roman"/>
                <w:bCs/>
                <w:sz w:val="24"/>
                <w:szCs w:val="24"/>
              </w:rPr>
              <w:t xml:space="preserve"> до 1 працівника</w:t>
            </w:r>
            <w:r w:rsidR="00831A8F" w:rsidRPr="00F1429B">
              <w:rPr>
                <w:rFonts w:ascii="Times New Roman" w:hAnsi="Times New Roman" w:cs="Times New Roman"/>
                <w:bCs/>
                <w:sz w:val="24"/>
                <w:szCs w:val="24"/>
              </w:rPr>
              <w:t>)</w:t>
            </w:r>
            <w:r w:rsidR="00D3285D" w:rsidRPr="00F1429B">
              <w:rPr>
                <w:rFonts w:ascii="Times New Roman" w:hAnsi="Times New Roman" w:cs="Times New Roman"/>
                <w:bCs/>
                <w:sz w:val="24"/>
                <w:szCs w:val="24"/>
              </w:rPr>
              <w:t xml:space="preserve">, ГУ ДПС у Дніпропетровській області (порушено дисциплінарне провадження стосовно 1 працівника, </w:t>
            </w:r>
            <w:r w:rsidR="0027045E" w:rsidRPr="00F1429B">
              <w:rPr>
                <w:rFonts w:ascii="Times New Roman" w:hAnsi="Times New Roman" w:cs="Times New Roman"/>
                <w:bCs/>
                <w:sz w:val="24"/>
                <w:szCs w:val="24"/>
              </w:rPr>
              <w:t>що</w:t>
            </w:r>
            <w:r w:rsidR="00D3285D" w:rsidRPr="00F1429B">
              <w:rPr>
                <w:rFonts w:ascii="Times New Roman" w:hAnsi="Times New Roman" w:cs="Times New Roman"/>
                <w:bCs/>
                <w:sz w:val="24"/>
                <w:szCs w:val="24"/>
              </w:rPr>
              <w:t xml:space="preserve"> закрито за рішенням дисциплінарної комісії)</w:t>
            </w:r>
            <w:r w:rsidR="00A66B33" w:rsidRPr="00F1429B">
              <w:rPr>
                <w:rFonts w:ascii="Times New Roman" w:hAnsi="Times New Roman" w:cs="Times New Roman"/>
                <w:bCs/>
                <w:sz w:val="24"/>
                <w:szCs w:val="24"/>
              </w:rPr>
              <w:t>, ГУ ДПС у Рівненській області (порушено дисциплінарне провадження стосовно 1 працівника, яке закрито за рішенням дисциплінарної комісії)</w:t>
            </w:r>
            <w:r w:rsidRPr="00F1429B">
              <w:rPr>
                <w:rFonts w:ascii="Times New Roman" w:hAnsi="Times New Roman" w:cs="Times New Roman"/>
                <w:bCs/>
                <w:sz w:val="24"/>
                <w:szCs w:val="24"/>
              </w:rPr>
              <w:t xml:space="preserve">. </w:t>
            </w:r>
          </w:p>
          <w:p w:rsidR="00CB2302" w:rsidRPr="00F1429B" w:rsidRDefault="00C207B4" w:rsidP="00C207B4">
            <w:pPr>
              <w:pStyle w:val="1"/>
              <w:shd w:val="clear" w:color="auto" w:fill="auto"/>
              <w:spacing w:line="240" w:lineRule="auto"/>
              <w:jc w:val="both"/>
              <w:rPr>
                <w:rFonts w:ascii="Times New Roman" w:hAnsi="Times New Roman" w:cs="Times New Roman"/>
                <w:b w:val="0"/>
                <w:sz w:val="24"/>
                <w:szCs w:val="24"/>
              </w:rPr>
            </w:pPr>
            <w:r w:rsidRPr="00F1429B">
              <w:rPr>
                <w:rFonts w:ascii="Times New Roman" w:hAnsi="Times New Roman" w:cs="Times New Roman"/>
                <w:b w:val="0"/>
                <w:bCs w:val="0"/>
                <w:sz w:val="24"/>
                <w:szCs w:val="24"/>
              </w:rPr>
              <w:t>Вжито заходів щодо врегулювання потенційних конфліктів інтересів у працівників органів ДПС</w:t>
            </w:r>
            <w:r w:rsidR="00176EF4" w:rsidRPr="00F1429B">
              <w:rPr>
                <w:rFonts w:ascii="Times New Roman" w:hAnsi="Times New Roman" w:cs="Times New Roman"/>
                <w:b w:val="0"/>
                <w:color w:val="000000"/>
                <w:sz w:val="24"/>
                <w:szCs w:val="24"/>
              </w:rPr>
              <w:t xml:space="preserve"> під час організації валютного нагляду та контролю за оподаткуванням у сфері ЗЕД</w:t>
            </w:r>
            <w:r w:rsidR="00176EF4" w:rsidRPr="00F1429B">
              <w:rPr>
                <w:rFonts w:ascii="Times New Roman" w:hAnsi="Times New Roman" w:cs="Times New Roman"/>
                <w:b w:val="0"/>
                <w:sz w:val="24"/>
                <w:szCs w:val="24"/>
              </w:rPr>
              <w:t xml:space="preserve">. </w:t>
            </w:r>
          </w:p>
          <w:p w:rsidR="00670180" w:rsidRPr="00F1429B" w:rsidRDefault="00176EF4" w:rsidP="00560DBE">
            <w:pPr>
              <w:pStyle w:val="1"/>
              <w:shd w:val="clear" w:color="auto" w:fill="auto"/>
              <w:spacing w:line="240" w:lineRule="auto"/>
              <w:jc w:val="both"/>
              <w:rPr>
                <w:b w:val="0"/>
                <w:sz w:val="24"/>
                <w:szCs w:val="24"/>
              </w:rPr>
            </w:pPr>
            <w:r w:rsidRPr="00F1429B">
              <w:rPr>
                <w:rFonts w:ascii="Times New Roman" w:hAnsi="Times New Roman" w:cs="Times New Roman"/>
                <w:b w:val="0"/>
                <w:sz w:val="24"/>
                <w:szCs w:val="24"/>
              </w:rPr>
              <w:t>Крім того, н</w:t>
            </w:r>
            <w:r w:rsidR="00C207B4" w:rsidRPr="00F1429B">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15. 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A34D15" w:rsidTr="00434B89">
        <w:tc>
          <w:tcPr>
            <w:tcW w:w="636" w:type="dxa"/>
          </w:tcPr>
          <w:p w:rsidR="00670180" w:rsidRPr="00A34D15" w:rsidRDefault="00670180" w:rsidP="009645E0">
            <w:pPr>
              <w:rPr>
                <w:rFonts w:ascii="Times New Roman" w:hAnsi="Times New Roman" w:cs="Times New Roman"/>
                <w:sz w:val="24"/>
                <w:szCs w:val="24"/>
              </w:rPr>
            </w:pPr>
            <w:r w:rsidRPr="00A34D15">
              <w:rPr>
                <w:rFonts w:ascii="Times New Roman" w:hAnsi="Times New Roman" w:cs="Times New Roman"/>
                <w:sz w:val="24"/>
                <w:szCs w:val="24"/>
              </w:rPr>
              <w:t>1</w:t>
            </w:r>
            <w:r w:rsidR="009645E0" w:rsidRPr="00A34D15">
              <w:rPr>
                <w:rFonts w:ascii="Times New Roman" w:hAnsi="Times New Roman" w:cs="Times New Roman"/>
                <w:sz w:val="24"/>
                <w:szCs w:val="24"/>
              </w:rPr>
              <w:t>5.1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w:t>
            </w:r>
            <w:r w:rsidRPr="00A34D15">
              <w:rPr>
                <w:rFonts w:ascii="Times New Roman" w:hAnsi="Times New Roman" w:cs="Times New Roman"/>
                <w:color w:val="000000"/>
                <w:sz w:val="24"/>
                <w:szCs w:val="24"/>
              </w:rPr>
              <w:lastRenderedPageBreak/>
              <w:t>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9645E0"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A13888">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DE2777"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00D63CCA" w:rsidRPr="00F1429B">
              <w:rPr>
                <w:rFonts w:ascii="Times New Roman" w:hAnsi="Times New Roman" w:cs="Times New Roman"/>
                <w:sz w:val="24"/>
                <w:szCs w:val="24"/>
              </w:rPr>
              <w:t xml:space="preserve">Уповноваженими підрозділами з питань запобігання та виявлення корупції територіальних органів ДПС забезпечено проведення періодичних </w:t>
            </w:r>
            <w:r w:rsidRPr="00F1429B">
              <w:rPr>
                <w:rFonts w:ascii="Times New Roman" w:hAnsi="Times New Roman" w:cs="Times New Roman"/>
                <w:sz w:val="24"/>
                <w:szCs w:val="24"/>
              </w:rPr>
              <w:t>перевірок стану дотриманням працівниками  органів ДПС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p w:rsidR="00E96CFD" w:rsidRPr="00F1429B" w:rsidRDefault="0045609F" w:rsidP="00A13888">
            <w:pPr>
              <w:jc w:val="both"/>
              <w:rPr>
                <w:rFonts w:ascii="Times New Roman" w:hAnsi="Times New Roman" w:cs="Times New Roman"/>
                <w:sz w:val="24"/>
                <w:szCs w:val="24"/>
              </w:rPr>
            </w:pPr>
            <w:r w:rsidRPr="00F1429B">
              <w:rPr>
                <w:rFonts w:ascii="Times New Roman" w:hAnsi="Times New Roman" w:cs="Times New Roman"/>
                <w:sz w:val="24"/>
                <w:szCs w:val="24"/>
              </w:rPr>
              <w:t>За</w:t>
            </w:r>
            <w:r w:rsidR="00B5111A" w:rsidRPr="00F1429B">
              <w:rPr>
                <w:rFonts w:ascii="Times New Roman" w:hAnsi="Times New Roman" w:cs="Times New Roman"/>
                <w:sz w:val="24"/>
                <w:szCs w:val="24"/>
              </w:rPr>
              <w:t xml:space="preserve"> результатами проведеної роботи</w:t>
            </w:r>
            <w:r w:rsidR="001008FD" w:rsidRPr="00F1429B">
              <w:rPr>
                <w:rFonts w:ascii="Times New Roman" w:hAnsi="Times New Roman" w:cs="Times New Roman"/>
                <w:sz w:val="24"/>
                <w:szCs w:val="24"/>
              </w:rPr>
              <w:t xml:space="preserve"> в</w:t>
            </w:r>
            <w:r w:rsidR="00E96CFD" w:rsidRPr="00F1429B">
              <w:rPr>
                <w:rFonts w:ascii="Times New Roman" w:hAnsi="Times New Roman" w:cs="Times New Roman"/>
                <w:sz w:val="24"/>
                <w:szCs w:val="24"/>
              </w:rPr>
              <w:t>:</w:t>
            </w:r>
          </w:p>
          <w:p w:rsidR="00C05FA4" w:rsidRPr="00F1429B" w:rsidRDefault="0045609F" w:rsidP="008946DA">
            <w:pPr>
              <w:jc w:val="both"/>
              <w:rPr>
                <w:rFonts w:ascii="Times New Roman" w:hAnsi="Times New Roman" w:cs="Times New Roman"/>
                <w:bCs/>
                <w:sz w:val="24"/>
                <w:szCs w:val="24"/>
              </w:rPr>
            </w:pPr>
            <w:r w:rsidRPr="00F1429B">
              <w:rPr>
                <w:rFonts w:ascii="Times New Roman" w:hAnsi="Times New Roman" w:cs="Times New Roman"/>
                <w:sz w:val="24"/>
                <w:szCs w:val="24"/>
              </w:rPr>
              <w:t xml:space="preserve">ГУ ДПС у Вінницькій області </w:t>
            </w:r>
            <w:r w:rsidR="00C040CE" w:rsidRPr="00F1429B">
              <w:rPr>
                <w:rFonts w:ascii="Times New Roman" w:hAnsi="Times New Roman" w:cs="Times New Roman"/>
                <w:sz w:val="24"/>
                <w:szCs w:val="24"/>
              </w:rPr>
              <w:t>(</w:t>
            </w:r>
            <w:r w:rsidR="00B5111A" w:rsidRPr="00F1429B">
              <w:rPr>
                <w:rFonts w:ascii="Times New Roman" w:hAnsi="Times New Roman" w:cs="Times New Roman"/>
                <w:bCs/>
                <w:sz w:val="24"/>
                <w:szCs w:val="24"/>
              </w:rPr>
              <w:t>застосовано дисциплінарне стягнення  у вигляді догани до 2 працівників</w:t>
            </w:r>
            <w:r w:rsidR="00C040CE" w:rsidRPr="00F1429B">
              <w:rPr>
                <w:rFonts w:ascii="Times New Roman" w:hAnsi="Times New Roman" w:cs="Times New Roman"/>
                <w:bCs/>
                <w:sz w:val="24"/>
                <w:szCs w:val="24"/>
              </w:rPr>
              <w:t>)</w:t>
            </w:r>
            <w:r w:rsidR="001008FD" w:rsidRPr="00F1429B">
              <w:rPr>
                <w:rFonts w:ascii="Times New Roman" w:hAnsi="Times New Roman" w:cs="Times New Roman"/>
                <w:bCs/>
                <w:sz w:val="24"/>
                <w:szCs w:val="24"/>
              </w:rPr>
              <w:t>;</w:t>
            </w:r>
          </w:p>
          <w:p w:rsidR="009F4A1A" w:rsidRPr="00F1429B" w:rsidRDefault="009F4A1A" w:rsidP="009F4A1A">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Житомирській області (застосовано заходи фінансового </w:t>
            </w:r>
            <w:r w:rsidRPr="00F1429B">
              <w:rPr>
                <w:rFonts w:ascii="Times New Roman" w:hAnsi="Times New Roman" w:cs="Times New Roman"/>
                <w:bCs/>
                <w:sz w:val="24"/>
                <w:szCs w:val="24"/>
              </w:rPr>
              <w:lastRenderedPageBreak/>
              <w:t>впливу до 2 працівників);</w:t>
            </w:r>
          </w:p>
          <w:p w:rsidR="001008FD" w:rsidRPr="00F1429B" w:rsidRDefault="001008FD" w:rsidP="008946DA">
            <w:pPr>
              <w:jc w:val="both"/>
              <w:rPr>
                <w:rFonts w:ascii="Times New Roman" w:hAnsi="Times New Roman" w:cs="Times New Roman"/>
                <w:bCs/>
                <w:sz w:val="24"/>
                <w:szCs w:val="24"/>
              </w:rPr>
            </w:pPr>
            <w:r w:rsidRPr="00F1429B">
              <w:rPr>
                <w:rFonts w:ascii="Times New Roman" w:hAnsi="Times New Roman" w:cs="Times New Roman"/>
                <w:bCs/>
                <w:sz w:val="24"/>
                <w:szCs w:val="24"/>
              </w:rPr>
              <w:t xml:space="preserve">ГУ ДПС у Закарпатській області </w:t>
            </w:r>
            <w:r w:rsidR="00C040CE" w:rsidRPr="00F1429B">
              <w:rPr>
                <w:rFonts w:ascii="Times New Roman" w:hAnsi="Times New Roman" w:cs="Times New Roman"/>
                <w:bCs/>
                <w:sz w:val="24"/>
                <w:szCs w:val="24"/>
              </w:rPr>
              <w:t>(</w:t>
            </w:r>
            <w:r w:rsidRPr="00F1429B">
              <w:rPr>
                <w:rFonts w:ascii="Times New Roman" w:hAnsi="Times New Roman" w:cs="Times New Roman"/>
                <w:bCs/>
                <w:sz w:val="24"/>
                <w:szCs w:val="24"/>
              </w:rPr>
              <w:t>застосовано заходи дисциплінарного впливу  до 7 працівників</w:t>
            </w:r>
            <w:r w:rsidR="00EF4F93" w:rsidRPr="00F1429B">
              <w:rPr>
                <w:rFonts w:ascii="Times New Roman" w:hAnsi="Times New Roman" w:cs="Times New Roman"/>
                <w:bCs/>
                <w:sz w:val="24"/>
                <w:szCs w:val="24"/>
              </w:rPr>
              <w:t xml:space="preserve"> та направлено матеріали до ТУ ДБР у м. Львові</w:t>
            </w:r>
            <w:r w:rsidR="00C040CE" w:rsidRPr="00F1429B">
              <w:rPr>
                <w:rFonts w:ascii="Times New Roman" w:hAnsi="Times New Roman" w:cs="Times New Roman"/>
                <w:bCs/>
                <w:sz w:val="24"/>
                <w:szCs w:val="24"/>
              </w:rPr>
              <w:t>);</w:t>
            </w:r>
          </w:p>
          <w:p w:rsidR="00850D42" w:rsidRPr="00F1429B" w:rsidRDefault="00C040CE" w:rsidP="00455780">
            <w:pPr>
              <w:jc w:val="both"/>
              <w:rPr>
                <w:rFonts w:ascii="Times New Roman" w:hAnsi="Times New Roman" w:cs="Times New Roman"/>
                <w:bCs/>
                <w:sz w:val="24"/>
                <w:szCs w:val="24"/>
              </w:rPr>
            </w:pPr>
            <w:r w:rsidRPr="00F1429B">
              <w:rPr>
                <w:rFonts w:ascii="Times New Roman" w:hAnsi="Times New Roman" w:cs="Times New Roman"/>
                <w:bCs/>
                <w:sz w:val="24"/>
                <w:szCs w:val="24"/>
              </w:rPr>
              <w:t>ГУ ДПС у Кіровоградській області (</w:t>
            </w:r>
            <w:r w:rsidR="00850D42" w:rsidRPr="00F1429B">
              <w:rPr>
                <w:rFonts w:ascii="Times New Roman" w:hAnsi="Times New Roman" w:cs="Times New Roman"/>
                <w:bCs/>
                <w:sz w:val="24"/>
                <w:szCs w:val="24"/>
              </w:rPr>
              <w:t xml:space="preserve">винесено 1 офіційне попереджень про неприпустимість протиправної поведінки, вжито заходів фінансового впливу до 1 </w:t>
            </w:r>
            <w:r w:rsidR="000A7526" w:rsidRPr="00F1429B">
              <w:rPr>
                <w:rFonts w:ascii="Times New Roman" w:hAnsi="Times New Roman" w:cs="Times New Roman"/>
                <w:bCs/>
                <w:sz w:val="24"/>
                <w:szCs w:val="24"/>
              </w:rPr>
              <w:t>працівника</w:t>
            </w:r>
            <w:r w:rsidR="008663E4" w:rsidRPr="00F1429B">
              <w:rPr>
                <w:rFonts w:ascii="Times New Roman" w:hAnsi="Times New Roman" w:cs="Times New Roman"/>
                <w:bCs/>
                <w:sz w:val="24"/>
                <w:szCs w:val="24"/>
              </w:rPr>
              <w:t>);</w:t>
            </w:r>
          </w:p>
          <w:p w:rsidR="008663E4" w:rsidRPr="00F1429B" w:rsidRDefault="008663E4" w:rsidP="00455780">
            <w:pPr>
              <w:jc w:val="both"/>
              <w:rPr>
                <w:rFonts w:ascii="Times New Roman" w:hAnsi="Times New Roman" w:cs="Times New Roman"/>
                <w:bCs/>
                <w:sz w:val="24"/>
                <w:szCs w:val="24"/>
              </w:rPr>
            </w:pPr>
            <w:r w:rsidRPr="00F1429B">
              <w:rPr>
                <w:rFonts w:ascii="Times New Roman" w:eastAsia="Times New Roman" w:hAnsi="Times New Roman" w:cs="Times New Roman"/>
                <w:sz w:val="24"/>
                <w:szCs w:val="24"/>
                <w:lang w:eastAsia="ru-RU"/>
              </w:rPr>
              <w:t xml:space="preserve">ГУ ДПС у Тернопільській області  </w:t>
            </w:r>
            <w:r w:rsidRPr="00F1429B">
              <w:rPr>
                <w:rFonts w:ascii="Times New Roman" w:hAnsi="Times New Roman" w:cs="Times New Roman"/>
                <w:sz w:val="24"/>
                <w:szCs w:val="24"/>
              </w:rPr>
              <w:t>(</w:t>
            </w:r>
            <w:r w:rsidRPr="00F1429B">
              <w:rPr>
                <w:rFonts w:ascii="Times New Roman" w:hAnsi="Times New Roman" w:cs="Times New Roman"/>
                <w:bCs/>
                <w:sz w:val="24"/>
                <w:szCs w:val="24"/>
              </w:rPr>
              <w:t>застосовано дисциплінарне стягнення  у вигляді догани до 4 працівників).</w:t>
            </w:r>
          </w:p>
          <w:p w:rsidR="00670180" w:rsidRPr="00F1429B" w:rsidRDefault="00850D42" w:rsidP="00455780">
            <w:pPr>
              <w:jc w:val="both"/>
              <w:rPr>
                <w:rFonts w:ascii="Times New Roman" w:hAnsi="Times New Roman" w:cs="Times New Roman"/>
                <w:sz w:val="24"/>
                <w:szCs w:val="24"/>
              </w:rPr>
            </w:pPr>
            <w:r w:rsidRPr="00F1429B">
              <w:rPr>
                <w:rFonts w:ascii="Times New Roman" w:hAnsi="Times New Roman" w:cs="Times New Roman"/>
                <w:bCs/>
                <w:sz w:val="24"/>
                <w:szCs w:val="24"/>
              </w:rPr>
              <w:t xml:space="preserve"> </w:t>
            </w:r>
            <w:r w:rsidR="00C35016" w:rsidRPr="00F1429B">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F1429B">
              <w:rPr>
                <w:rFonts w:ascii="Times New Roman" w:eastAsia="Times New Roman" w:hAnsi="Times New Roman" w:cs="Times New Roman"/>
                <w:sz w:val="24"/>
                <w:szCs w:val="24"/>
              </w:rPr>
              <w:t xml:space="preserve"> підрозділів боротьби з відмиванням доходів, одержаних злочинним </w:t>
            </w:r>
            <w:r w:rsidR="00455780" w:rsidRPr="00F1429B">
              <w:rPr>
                <w:rFonts w:ascii="Times New Roman" w:eastAsia="Times New Roman" w:hAnsi="Times New Roman" w:cs="Times New Roman"/>
                <w:sz w:val="24"/>
                <w:szCs w:val="24"/>
              </w:rPr>
              <w:t>шляхом,</w:t>
            </w:r>
            <w:r w:rsidR="00670180" w:rsidRPr="00F1429B">
              <w:rPr>
                <w:rFonts w:ascii="Times New Roman" w:eastAsia="Times New Roman" w:hAnsi="Times New Roman" w:cs="Times New Roman"/>
                <w:sz w:val="24"/>
                <w:szCs w:val="24"/>
              </w:rPr>
              <w:t xml:space="preserve"> територіальних органів ДПС</w:t>
            </w:r>
            <w:r w:rsidR="00C84007" w:rsidRPr="00F1429B">
              <w:rPr>
                <w:rFonts w:ascii="Times New Roman" w:eastAsia="Times New Roman" w:hAnsi="Times New Roman" w:cs="Times New Roman"/>
                <w:sz w:val="24"/>
                <w:szCs w:val="24"/>
              </w:rPr>
              <w:t xml:space="preserve"> та </w:t>
            </w:r>
            <w:r w:rsidR="00670180" w:rsidRPr="00F1429B">
              <w:rPr>
                <w:rFonts w:ascii="Times New Roman" w:eastAsia="Times New Roman" w:hAnsi="Times New Roman" w:cs="Times New Roman"/>
                <w:sz w:val="24"/>
                <w:szCs w:val="24"/>
              </w:rPr>
              <w:t xml:space="preserve"> проведено  роз’яснювальну роботу</w:t>
            </w:r>
            <w:r w:rsidR="00455780" w:rsidRPr="00F1429B">
              <w:rPr>
                <w:rFonts w:ascii="Times New Roman" w:eastAsia="Times New Roman" w:hAnsi="Times New Roman" w:cs="Times New Roman"/>
                <w:sz w:val="24"/>
                <w:szCs w:val="24"/>
              </w:rPr>
              <w:t xml:space="preserve"> з ними</w:t>
            </w:r>
            <w:r w:rsidR="00670180" w:rsidRPr="00F1429B">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F1429B">
              <w:rPr>
                <w:rFonts w:ascii="Times New Roman" w:eastAsia="Times New Roman" w:hAnsi="Times New Roman" w:cs="Times New Roman"/>
                <w:spacing w:val="-1"/>
                <w:sz w:val="24"/>
                <w:szCs w:val="24"/>
              </w:rPr>
              <w:t xml:space="preserve">перевірок осіб, які здійснюють фінансові </w:t>
            </w:r>
            <w:r w:rsidR="00670180" w:rsidRPr="00F1429B">
              <w:rPr>
                <w:rFonts w:ascii="Times New Roman" w:eastAsia="Times New Roman" w:hAnsi="Times New Roman" w:cs="Times New Roman"/>
                <w:sz w:val="24"/>
                <w:szCs w:val="24"/>
              </w:rPr>
              <w:t>операції, що можуть бути пов'язані з легалізацією  (відмиванням) доходів, одержаних злочинним шляхом, або з фінансуванням тероризму,</w:t>
            </w:r>
            <w:r w:rsidR="00670180" w:rsidRPr="00F1429B">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16. </w:t>
            </w:r>
            <w:r w:rsidRPr="00A34D1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A34D15" w:rsidTr="00434B89">
        <w:tc>
          <w:tcPr>
            <w:tcW w:w="636" w:type="dxa"/>
          </w:tcPr>
          <w:p w:rsidR="00670180" w:rsidRPr="00A34D15" w:rsidRDefault="00055FE0">
            <w:pPr>
              <w:rPr>
                <w:rFonts w:ascii="Times New Roman" w:hAnsi="Times New Roman" w:cs="Times New Roman"/>
                <w:sz w:val="24"/>
                <w:szCs w:val="24"/>
              </w:rPr>
            </w:pPr>
            <w:r w:rsidRPr="00A34D15">
              <w:rPr>
                <w:rFonts w:ascii="Times New Roman" w:hAnsi="Times New Roman" w:cs="Times New Roman"/>
                <w:sz w:val="24"/>
                <w:szCs w:val="24"/>
              </w:rPr>
              <w:t>16.1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w:t>
            </w:r>
            <w:r w:rsidRPr="00A34D15">
              <w:rPr>
                <w:rFonts w:ascii="Times New Roman" w:hAnsi="Times New Roman" w:cs="Times New Roman"/>
                <w:color w:val="000000"/>
                <w:sz w:val="24"/>
                <w:szCs w:val="24"/>
              </w:rPr>
              <w:lastRenderedPageBreak/>
              <w:t xml:space="preserve">органів вимог спеціального та антикорупційного законодавства під </w:t>
            </w:r>
            <w:r w:rsidRPr="00A34D15">
              <w:rPr>
                <w:rFonts w:ascii="Times New Roman" w:hAnsi="Times New Roman" w:cs="Times New Roman"/>
                <w:sz w:val="24"/>
                <w:szCs w:val="24"/>
              </w:rPr>
              <w:t>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A34D1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w:t>
            </w:r>
            <w:r w:rsidRPr="00A34D15">
              <w:rPr>
                <w:rFonts w:ascii="Times New Roman" w:hAnsi="Times New Roman" w:cs="Times New Roman"/>
                <w:color w:val="000000"/>
                <w:sz w:val="24"/>
                <w:szCs w:val="24"/>
              </w:rPr>
              <w:lastRenderedPageBreak/>
              <w:t xml:space="preserve">та </w:t>
            </w:r>
            <w:r w:rsidR="00573C9D"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824840">
            <w:pPr>
              <w:jc w:val="both"/>
              <w:rPr>
                <w:rFonts w:ascii="Times New Roman" w:eastAsia="Times New Roman" w:hAnsi="Times New Roman" w:cs="Times New Roman"/>
                <w:sz w:val="24"/>
                <w:szCs w:val="24"/>
                <w:lang w:eastAsia="ru-RU"/>
              </w:rPr>
            </w:pPr>
            <w:r w:rsidRPr="00F1429B">
              <w:rPr>
                <w:rFonts w:ascii="Times New Roman" w:eastAsia="Times New Roman" w:hAnsi="Times New Roman" w:cs="Times New Roman"/>
                <w:b/>
                <w:sz w:val="24"/>
                <w:szCs w:val="24"/>
                <w:lang w:eastAsia="ru-RU"/>
              </w:rPr>
              <w:t>Викон</w:t>
            </w:r>
            <w:r w:rsidR="00DE2777" w:rsidRPr="00F1429B">
              <w:rPr>
                <w:rFonts w:ascii="Times New Roman" w:eastAsia="Times New Roman" w:hAnsi="Times New Roman" w:cs="Times New Roman"/>
                <w:b/>
                <w:sz w:val="24"/>
                <w:szCs w:val="24"/>
                <w:lang w:eastAsia="ru-RU"/>
              </w:rPr>
              <w:t>ано</w:t>
            </w:r>
            <w:r w:rsidRPr="00F1429B">
              <w:rPr>
                <w:rFonts w:ascii="Times New Roman" w:eastAsia="Times New Roman" w:hAnsi="Times New Roman" w:cs="Times New Roman"/>
                <w:b/>
                <w:sz w:val="24"/>
                <w:szCs w:val="24"/>
                <w:lang w:eastAsia="ru-RU"/>
              </w:rPr>
              <w:t>.</w:t>
            </w:r>
            <w:r w:rsidRPr="00F1429B">
              <w:rPr>
                <w:rFonts w:ascii="Times New Roman" w:eastAsia="Times New Roman" w:hAnsi="Times New Roman" w:cs="Times New Roman"/>
                <w:sz w:val="24"/>
                <w:szCs w:val="24"/>
                <w:lang w:eastAsia="ru-RU"/>
              </w:rPr>
              <w:t xml:space="preserve"> </w:t>
            </w:r>
            <w:r w:rsidRPr="00F1429B">
              <w:rPr>
                <w:rFonts w:ascii="Times New Roman" w:hAnsi="Times New Roman" w:cs="Times New Roman"/>
                <w:sz w:val="24"/>
                <w:szCs w:val="24"/>
              </w:rPr>
              <w:t>Уповноваженими підрозділами з питань запобігання та виявлення корупції територіальних органів ДПС забезпечено проведення</w:t>
            </w:r>
            <w:r w:rsidRPr="00F1429B">
              <w:rPr>
                <w:rFonts w:ascii="Times New Roman" w:eastAsia="Times New Roman" w:hAnsi="Times New Roman" w:cs="Times New Roman"/>
                <w:sz w:val="24"/>
                <w:szCs w:val="24"/>
                <w:lang w:eastAsia="ru-RU"/>
              </w:rPr>
              <w:t xml:space="preserve"> перевірок стану дотриманням посадовими особами ДПС вимог спеціального та антикорупційного законодавства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w:t>
            </w:r>
            <w:r w:rsidRPr="00F1429B">
              <w:rPr>
                <w:rFonts w:ascii="Times New Roman" w:eastAsia="Times New Roman" w:hAnsi="Times New Roman" w:cs="Times New Roman"/>
                <w:sz w:val="24"/>
                <w:szCs w:val="24"/>
                <w:lang w:eastAsia="ru-RU"/>
              </w:rPr>
              <w:lastRenderedPageBreak/>
              <w:t xml:space="preserve">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предмет виявлення приватного інтересу, </w:t>
            </w:r>
            <w:r w:rsidRPr="00F1429B">
              <w:rPr>
                <w:rFonts w:ascii="Times New Roman" w:hAnsi="Times New Roman" w:cs="Times New Roman"/>
                <w:bCs/>
                <w:sz w:val="24"/>
                <w:szCs w:val="24"/>
              </w:rPr>
              <w:t>зокрема в частині вимог ст. 28 Закону України «Про запобігання корупції».</w:t>
            </w:r>
            <w:r w:rsidRPr="00F1429B">
              <w:rPr>
                <w:rFonts w:ascii="Times New Roman" w:eastAsia="Times New Roman" w:hAnsi="Times New Roman" w:cs="Times New Roman"/>
                <w:sz w:val="24"/>
                <w:szCs w:val="24"/>
                <w:lang w:eastAsia="ru-RU"/>
              </w:rPr>
              <w:t xml:space="preserve"> </w:t>
            </w:r>
          </w:p>
          <w:p w:rsidR="003B2050" w:rsidRPr="00F1429B" w:rsidRDefault="003B2050" w:rsidP="00824840">
            <w:pPr>
              <w:jc w:val="both"/>
              <w:rPr>
                <w:rFonts w:ascii="Times New Roman" w:eastAsia="Times New Roman" w:hAnsi="Times New Roman" w:cs="Times New Roman"/>
                <w:sz w:val="24"/>
                <w:szCs w:val="24"/>
                <w:lang w:eastAsia="ru-RU"/>
              </w:rPr>
            </w:pPr>
            <w:r w:rsidRPr="00F1429B">
              <w:rPr>
                <w:rFonts w:ascii="Times New Roman" w:hAnsi="Times New Roman" w:cs="Times New Roman"/>
                <w:bCs/>
                <w:sz w:val="24"/>
                <w:szCs w:val="24"/>
              </w:rPr>
              <w:t>Порушення виявлено в ГУ ДПС у Полтавській області (</w:t>
            </w:r>
            <w:r w:rsidR="00FA4AAD" w:rsidRPr="00F1429B">
              <w:rPr>
                <w:rFonts w:ascii="Times New Roman" w:hAnsi="Times New Roman" w:cs="Times New Roman"/>
                <w:bCs/>
                <w:sz w:val="24"/>
                <w:szCs w:val="24"/>
              </w:rPr>
              <w:t>порушено</w:t>
            </w:r>
            <w:r w:rsidRPr="00F1429B">
              <w:rPr>
                <w:rFonts w:ascii="Times New Roman" w:hAnsi="Times New Roman" w:cs="Times New Roman"/>
                <w:bCs/>
                <w:sz w:val="24"/>
                <w:szCs w:val="24"/>
              </w:rPr>
              <w:t xml:space="preserve"> дисциплінарне провадження стосовно 2 працівників</w:t>
            </w:r>
            <w:r w:rsidR="00FA4AAD" w:rsidRPr="00F1429B">
              <w:rPr>
                <w:rFonts w:ascii="Times New Roman" w:hAnsi="Times New Roman" w:cs="Times New Roman"/>
                <w:bCs/>
                <w:sz w:val="24"/>
                <w:szCs w:val="24"/>
              </w:rPr>
              <w:t>, з яких 1 закрито за результатами розгляду дисциплінарною комісією та 1 працівнику оголошено догану</w:t>
            </w:r>
            <w:r w:rsidRPr="00F1429B">
              <w:rPr>
                <w:rFonts w:ascii="Times New Roman" w:hAnsi="Times New Roman" w:cs="Times New Roman"/>
                <w:bCs/>
                <w:sz w:val="24"/>
                <w:szCs w:val="24"/>
              </w:rPr>
              <w:t>)</w:t>
            </w:r>
            <w:r w:rsidR="004F2B39" w:rsidRPr="00F1429B">
              <w:rPr>
                <w:rFonts w:ascii="Times New Roman" w:hAnsi="Times New Roman" w:cs="Times New Roman"/>
                <w:bCs/>
                <w:sz w:val="24"/>
                <w:szCs w:val="24"/>
              </w:rPr>
              <w:t>, Центральному МУ ДПС (застосовано заходи фінансового впливу до 2 працівників)</w:t>
            </w:r>
            <w:r w:rsidRPr="00F1429B">
              <w:rPr>
                <w:rFonts w:ascii="Times New Roman" w:hAnsi="Times New Roman" w:cs="Times New Roman"/>
                <w:bCs/>
                <w:sz w:val="24"/>
                <w:szCs w:val="24"/>
              </w:rPr>
              <w:t>.</w:t>
            </w:r>
          </w:p>
          <w:p w:rsidR="00670180" w:rsidRPr="00F1429B" w:rsidRDefault="00573C9D" w:rsidP="00A74192">
            <w:pPr>
              <w:jc w:val="both"/>
              <w:rPr>
                <w:rFonts w:ascii="Times New Roman" w:hAnsi="Times New Roman" w:cs="Times New Roman"/>
                <w:sz w:val="24"/>
                <w:szCs w:val="24"/>
              </w:rPr>
            </w:pPr>
            <w:r w:rsidRPr="00F1429B">
              <w:rPr>
                <w:rFonts w:ascii="Times New Roman" w:hAnsi="Times New Roman" w:cs="Times New Roman"/>
                <w:bCs/>
                <w:sz w:val="24"/>
                <w:szCs w:val="24"/>
              </w:rPr>
              <w:t>Вжито заходів щодо</w:t>
            </w:r>
            <w:r w:rsidR="00A42842" w:rsidRPr="00F1429B">
              <w:rPr>
                <w:rFonts w:ascii="Times New Roman" w:hAnsi="Times New Roman" w:cs="Times New Roman"/>
                <w:bCs/>
                <w:sz w:val="24"/>
                <w:szCs w:val="24"/>
              </w:rPr>
              <w:t xml:space="preserve"> </w:t>
            </w:r>
            <w:r w:rsidRPr="00F1429B">
              <w:rPr>
                <w:rFonts w:ascii="Times New Roman" w:hAnsi="Times New Roman" w:cs="Times New Roman"/>
                <w:bCs/>
                <w:sz w:val="24"/>
                <w:szCs w:val="24"/>
              </w:rPr>
              <w:t>врегулювання потенційних конфліктів інтересів у працівників підрозділів контролю за підакцизними товарами</w:t>
            </w:r>
            <w:r w:rsidR="00082B4A" w:rsidRPr="00F1429B">
              <w:rPr>
                <w:rFonts w:ascii="Times New Roman" w:eastAsia="Times New Roman" w:hAnsi="Times New Roman" w:cs="Times New Roman"/>
                <w:sz w:val="24"/>
                <w:szCs w:val="24"/>
              </w:rPr>
              <w:t xml:space="preserve"> та  проведено  роз’яснювальну роботу з ними щодо необхідності дотримання вимог антикорупційного законодавства.</w:t>
            </w:r>
          </w:p>
        </w:tc>
      </w:tr>
      <w:tr w:rsidR="00670180" w:rsidRPr="00A34D15" w:rsidTr="00434B89">
        <w:tc>
          <w:tcPr>
            <w:tcW w:w="15701" w:type="dxa"/>
            <w:gridSpan w:val="5"/>
          </w:tcPr>
          <w:p w:rsidR="00670180" w:rsidRPr="00A34D15" w:rsidRDefault="00670180" w:rsidP="008F3DF5">
            <w:pPr>
              <w:jc w:val="both"/>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17. Неврегульованість нормативно-правовими актами питання з упередження накопичення залишків невикуплених марок акцизного податку для маркування алкогольних напоїв </w:t>
            </w:r>
          </w:p>
        </w:tc>
      </w:tr>
      <w:tr w:rsidR="00670180" w:rsidRPr="00A34D15" w:rsidTr="00434B89">
        <w:tc>
          <w:tcPr>
            <w:tcW w:w="636" w:type="dxa"/>
          </w:tcPr>
          <w:p w:rsidR="00670180" w:rsidRPr="00A34D15" w:rsidRDefault="00BA5875">
            <w:pPr>
              <w:rPr>
                <w:rFonts w:ascii="Times New Roman" w:hAnsi="Times New Roman" w:cs="Times New Roman"/>
                <w:sz w:val="24"/>
                <w:szCs w:val="24"/>
              </w:rPr>
            </w:pPr>
            <w:r w:rsidRPr="00A34D15">
              <w:rPr>
                <w:rFonts w:ascii="Times New Roman" w:hAnsi="Times New Roman" w:cs="Times New Roman"/>
                <w:sz w:val="24"/>
                <w:szCs w:val="24"/>
              </w:rPr>
              <w:t>17.1</w:t>
            </w:r>
          </w:p>
        </w:tc>
        <w:tc>
          <w:tcPr>
            <w:tcW w:w="3944" w:type="dxa"/>
            <w:vAlign w:val="center"/>
          </w:tcPr>
          <w:p w:rsidR="00403482"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Забезпечення ініціювання та подальше супроводження в межах </w:t>
            </w:r>
            <w:r w:rsidRPr="00A34D15">
              <w:rPr>
                <w:rFonts w:ascii="Times New Roman" w:hAnsi="Times New Roman" w:cs="Times New Roman"/>
                <w:color w:val="000000"/>
                <w:sz w:val="24"/>
                <w:szCs w:val="24"/>
              </w:rPr>
              <w:lastRenderedPageBreak/>
              <w:t>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подальшого викупу марок акцизного податку для маркування алкогольних напоїв поку</w:t>
            </w:r>
            <w:r w:rsidR="00F1429B">
              <w:rPr>
                <w:rFonts w:ascii="Times New Roman" w:hAnsi="Times New Roman" w:cs="Times New Roman"/>
                <w:color w:val="000000"/>
                <w:sz w:val="24"/>
                <w:szCs w:val="24"/>
              </w:rPr>
              <w:t>пцями (замовниками) таких марок</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Департамент контролю за </w:t>
            </w:r>
            <w:r w:rsidRPr="00A34D15">
              <w:rPr>
                <w:rFonts w:ascii="Times New Roman" w:hAnsi="Times New Roman" w:cs="Times New Roman"/>
                <w:color w:val="000000"/>
                <w:sz w:val="24"/>
                <w:szCs w:val="24"/>
              </w:rPr>
              <w:lastRenderedPageBreak/>
              <w:t>підакцизними товарами</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До 01.12.2021</w:t>
            </w:r>
          </w:p>
        </w:tc>
        <w:tc>
          <w:tcPr>
            <w:tcW w:w="7088" w:type="dxa"/>
          </w:tcPr>
          <w:p w:rsidR="00670180" w:rsidRPr="00A90144" w:rsidRDefault="00BA5875" w:rsidP="00A42842">
            <w:pPr>
              <w:jc w:val="both"/>
              <w:rPr>
                <w:rFonts w:ascii="Times New Roman" w:hAnsi="Times New Roman" w:cs="Times New Roman"/>
                <w:sz w:val="24"/>
                <w:szCs w:val="24"/>
              </w:rPr>
            </w:pPr>
            <w:r w:rsidRPr="00A90144">
              <w:rPr>
                <w:rFonts w:ascii="Times New Roman" w:hAnsi="Times New Roman" w:cs="Times New Roman"/>
                <w:b/>
                <w:sz w:val="24"/>
                <w:szCs w:val="24"/>
              </w:rPr>
              <w:t>Викон</w:t>
            </w:r>
            <w:r w:rsidR="00A42842" w:rsidRPr="00A90144">
              <w:rPr>
                <w:rFonts w:ascii="Times New Roman" w:hAnsi="Times New Roman" w:cs="Times New Roman"/>
                <w:b/>
                <w:sz w:val="24"/>
                <w:szCs w:val="24"/>
              </w:rPr>
              <w:t>ано</w:t>
            </w:r>
            <w:r w:rsidRPr="00A90144">
              <w:rPr>
                <w:rFonts w:ascii="Times New Roman" w:hAnsi="Times New Roman" w:cs="Times New Roman"/>
                <w:b/>
                <w:sz w:val="24"/>
                <w:szCs w:val="24"/>
              </w:rPr>
              <w:t xml:space="preserve">. </w:t>
            </w:r>
            <w:r w:rsidRPr="00A90144">
              <w:rPr>
                <w:rFonts w:ascii="Times New Roman" w:hAnsi="Times New Roman" w:cs="Times New Roman"/>
                <w:sz w:val="24"/>
                <w:szCs w:val="24"/>
              </w:rPr>
              <w:t xml:space="preserve">Підготовлено </w:t>
            </w:r>
            <w:r w:rsidR="00FB66D9" w:rsidRPr="00A90144">
              <w:rPr>
                <w:rFonts w:ascii="Times New Roman" w:hAnsi="Times New Roman" w:cs="Times New Roman"/>
                <w:sz w:val="24"/>
                <w:szCs w:val="24"/>
              </w:rPr>
              <w:t>наказ</w:t>
            </w:r>
            <w:r w:rsidRPr="00A90144">
              <w:rPr>
                <w:rFonts w:ascii="Times New Roman" w:hAnsi="Times New Roman" w:cs="Times New Roman"/>
                <w:sz w:val="24"/>
                <w:szCs w:val="24"/>
              </w:rPr>
              <w:t xml:space="preserve"> Мінфіну </w:t>
            </w:r>
            <w:r w:rsidR="00FB66D9" w:rsidRPr="00A90144">
              <w:rPr>
                <w:rFonts w:ascii="Times New Roman" w:hAnsi="Times New Roman" w:cs="Times New Roman"/>
                <w:sz w:val="24"/>
                <w:szCs w:val="24"/>
              </w:rPr>
              <w:t xml:space="preserve">від </w:t>
            </w:r>
            <w:r w:rsidR="00FB66D9" w:rsidRPr="00A90144">
              <w:rPr>
                <w:rFonts w:ascii="Times New Roman" w:hAnsi="Times New Roman" w:cs="Times New Roman"/>
                <w:sz w:val="26"/>
                <w:szCs w:val="26"/>
              </w:rPr>
              <w:t>15.02.2021 № 102</w:t>
            </w:r>
            <w:r w:rsidR="00FB66D9" w:rsidRPr="00A90144">
              <w:rPr>
                <w:rFonts w:ascii="Times New Roman" w:hAnsi="Times New Roman" w:cs="Times New Roman"/>
                <w:sz w:val="24"/>
                <w:szCs w:val="24"/>
              </w:rPr>
              <w:t xml:space="preserve"> </w:t>
            </w:r>
            <w:r w:rsidRPr="00A90144">
              <w:rPr>
                <w:rFonts w:ascii="Times New Roman" w:hAnsi="Times New Roman" w:cs="Times New Roman"/>
                <w:sz w:val="24"/>
                <w:szCs w:val="24"/>
              </w:rPr>
              <w:t xml:space="preserve">«Про затвердження форм заявок-розрахунків на виготовлення та </w:t>
            </w:r>
            <w:r w:rsidRPr="00A90144">
              <w:rPr>
                <w:rFonts w:ascii="Times New Roman" w:hAnsi="Times New Roman" w:cs="Times New Roman"/>
                <w:sz w:val="24"/>
                <w:szCs w:val="24"/>
              </w:rPr>
              <w:lastRenderedPageBreak/>
              <w:t>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sidRPr="00A90144">
              <w:rPr>
                <w:rFonts w:ascii="Times New Roman" w:hAnsi="Times New Roman" w:cs="Times New Roman"/>
                <w:sz w:val="24"/>
                <w:szCs w:val="24"/>
              </w:rPr>
              <w:t xml:space="preserve">, який </w:t>
            </w:r>
            <w:r w:rsidR="00A1066D" w:rsidRPr="00A90144">
              <w:rPr>
                <w:rFonts w:ascii="Times New Roman" w:hAnsi="Times New Roman" w:cs="Times New Roman"/>
                <w:sz w:val="24"/>
                <w:szCs w:val="24"/>
              </w:rPr>
              <w:t xml:space="preserve">зареєстровано </w:t>
            </w:r>
            <w:r w:rsidR="00FB66D9" w:rsidRPr="00A90144">
              <w:rPr>
                <w:rFonts w:ascii="Times New Roman" w:hAnsi="Times New Roman" w:cs="Times New Roman"/>
                <w:sz w:val="24"/>
                <w:szCs w:val="24"/>
              </w:rPr>
              <w:t>в Мін’юст</w:t>
            </w:r>
            <w:r w:rsidR="00A1066D" w:rsidRPr="00A90144">
              <w:rPr>
                <w:rFonts w:ascii="Times New Roman" w:hAnsi="Times New Roman" w:cs="Times New Roman"/>
                <w:sz w:val="24"/>
                <w:szCs w:val="24"/>
              </w:rPr>
              <w:t>і</w:t>
            </w:r>
            <w:r w:rsidR="00FB66D9" w:rsidRPr="00A90144">
              <w:rPr>
                <w:rFonts w:ascii="Times New Roman" w:hAnsi="Times New Roman" w:cs="Times New Roman"/>
                <w:sz w:val="24"/>
                <w:szCs w:val="24"/>
              </w:rPr>
              <w:t xml:space="preserve"> </w:t>
            </w:r>
            <w:r w:rsidR="00A42842" w:rsidRPr="00A90144">
              <w:rPr>
                <w:rFonts w:ascii="Times New Roman" w:hAnsi="Times New Roman" w:cs="Times New Roman"/>
                <w:sz w:val="24"/>
                <w:szCs w:val="24"/>
              </w:rPr>
              <w:t>19.05.2021за № 666/36288.</w:t>
            </w:r>
          </w:p>
          <w:p w:rsidR="00CB50D7" w:rsidRPr="00A90144" w:rsidRDefault="00CB50D7" w:rsidP="00A42842">
            <w:pPr>
              <w:jc w:val="both"/>
              <w:rPr>
                <w:rFonts w:ascii="Times New Roman" w:hAnsi="Times New Roman" w:cs="Times New Roman"/>
                <w:sz w:val="24"/>
                <w:szCs w:val="24"/>
              </w:rPr>
            </w:pPr>
            <w:r w:rsidRPr="00A90144">
              <w:rPr>
                <w:rFonts w:ascii="Times New Roman" w:hAnsi="Times New Roman" w:cs="Times New Roman"/>
                <w:sz w:val="24"/>
                <w:szCs w:val="24"/>
              </w:rPr>
              <w:t>До постанови Кабінету Міністрів України від 27 грудня 2010 року № 1251 «Про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внесено зміни постановами Кабінету Міністрів України від 29 жовтня 2020 р. № 1037 «Деякі питання маркування марками акцизного податку тютюнових виробів і рідин, що використовуються в електронних сигаретах» та від 26 серпня 2021 р. № 901 «Про внесення змін до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AD00B5" w:rsidRPr="00A90144" w:rsidRDefault="00AD00B5" w:rsidP="00AD00B5">
            <w:pPr>
              <w:jc w:val="both"/>
              <w:rPr>
                <w:rFonts w:ascii="Times New Roman" w:hAnsi="Times New Roman" w:cs="Times New Roman"/>
                <w:sz w:val="24"/>
                <w:szCs w:val="24"/>
              </w:rPr>
            </w:pPr>
          </w:p>
        </w:tc>
      </w:tr>
      <w:tr w:rsidR="00670180" w:rsidRPr="00A34D15" w:rsidTr="00434B89">
        <w:tc>
          <w:tcPr>
            <w:tcW w:w="15701" w:type="dxa"/>
            <w:gridSpan w:val="5"/>
          </w:tcPr>
          <w:p w:rsidR="00670180" w:rsidRPr="00A90144" w:rsidRDefault="00670180">
            <w:pPr>
              <w:rPr>
                <w:rFonts w:ascii="Times New Roman" w:hAnsi="Times New Roman" w:cs="Times New Roman"/>
                <w:sz w:val="24"/>
                <w:szCs w:val="24"/>
              </w:rPr>
            </w:pPr>
            <w:r w:rsidRPr="00A90144">
              <w:rPr>
                <w:rFonts w:ascii="Times New Roman" w:hAnsi="Times New Roman" w:cs="Times New Roman"/>
                <w:b/>
                <w:color w:val="000000"/>
                <w:sz w:val="24"/>
                <w:szCs w:val="24"/>
              </w:rPr>
              <w:lastRenderedPageBreak/>
              <w:t>Корупційний ризик:</w:t>
            </w:r>
            <w:r w:rsidRPr="00A90144">
              <w:rPr>
                <w:rFonts w:ascii="Times New Roman" w:hAnsi="Times New Roman" w:cs="Times New Roman"/>
                <w:color w:val="000000"/>
                <w:sz w:val="24"/>
                <w:szCs w:val="24"/>
              </w:rPr>
              <w:t xml:space="preserve"> 18. Відсутня електронна база акцизних марок та можливість автоматичної генерації замовлення марок акцизного податку на ДП «Поліграфічний комбінат «Україна» з виготовлення цінних паперів»  </w:t>
            </w:r>
          </w:p>
        </w:tc>
      </w:tr>
      <w:tr w:rsidR="00670180" w:rsidRPr="00A34D15" w:rsidTr="00434B89">
        <w:tc>
          <w:tcPr>
            <w:tcW w:w="636" w:type="dxa"/>
          </w:tcPr>
          <w:p w:rsidR="00670180" w:rsidRPr="00A34D15" w:rsidRDefault="00FB66D9">
            <w:pPr>
              <w:rPr>
                <w:rFonts w:ascii="Times New Roman" w:hAnsi="Times New Roman" w:cs="Times New Roman"/>
                <w:sz w:val="24"/>
                <w:szCs w:val="24"/>
              </w:rPr>
            </w:pPr>
            <w:r w:rsidRPr="00A34D15">
              <w:rPr>
                <w:rFonts w:ascii="Times New Roman" w:hAnsi="Times New Roman" w:cs="Times New Roman"/>
                <w:sz w:val="24"/>
                <w:szCs w:val="24"/>
              </w:rPr>
              <w:t>18.1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Створення та впровадження в ІТС  «Податковий блок» підсистеми, яка забезпечить функціонування 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до ДП «Поліграфічний комбінат </w:t>
            </w:r>
            <w:r w:rsidRPr="00A34D15">
              <w:rPr>
                <w:rFonts w:ascii="Times New Roman" w:hAnsi="Times New Roman" w:cs="Times New Roman"/>
                <w:color w:val="000000"/>
                <w:sz w:val="24"/>
                <w:szCs w:val="24"/>
              </w:rPr>
              <w:lastRenderedPageBreak/>
              <w:t>Україна» з виготовлення цінних паперів»</w:t>
            </w:r>
            <w:r w:rsidRPr="00A34D15">
              <w:rPr>
                <w:rFonts w:ascii="Times New Roman" w:hAnsi="Times New Roman" w:cs="Times New Roman"/>
                <w:bCs/>
                <w:sz w:val="24"/>
                <w:szCs w:val="24"/>
              </w:rPr>
              <w:t>, із забезпеченням впровадження засобів захисту інформації</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1. Департамент контролю за підакцизними товарами.</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Департамент </w:t>
            </w:r>
            <w:r w:rsidR="00240DD0" w:rsidRPr="00A34D15">
              <w:rPr>
                <w:rFonts w:ascii="Times New Roman" w:hAnsi="Times New Roman" w:cs="Times New Roman"/>
                <w:color w:val="000000"/>
                <w:sz w:val="24"/>
                <w:szCs w:val="24"/>
              </w:rPr>
              <w:t>інформаційних технологій</w:t>
            </w:r>
            <w:r w:rsidRPr="00A34D15">
              <w:rPr>
                <w:rFonts w:ascii="Times New Roman" w:hAnsi="Times New Roman" w:cs="Times New Roman"/>
                <w:color w:val="000000"/>
                <w:sz w:val="24"/>
                <w:szCs w:val="24"/>
              </w:rPr>
              <w:t>.</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w:t>
            </w:r>
            <w:r w:rsidR="00240DD0" w:rsidRPr="00A34D15">
              <w:rPr>
                <w:rFonts w:ascii="Times New Roman" w:hAnsi="Times New Roman" w:cs="Times New Roman"/>
                <w:color w:val="000000"/>
                <w:sz w:val="24"/>
                <w:szCs w:val="24"/>
              </w:rPr>
              <w:t xml:space="preserve">Департамент </w:t>
            </w:r>
            <w:r w:rsidRPr="00A34D15">
              <w:rPr>
                <w:rFonts w:ascii="Times New Roman" w:hAnsi="Times New Roman" w:cs="Times New Roman"/>
                <w:color w:val="000000"/>
                <w:sz w:val="24"/>
                <w:szCs w:val="24"/>
              </w:rPr>
              <w:t xml:space="preserve">охорони </w:t>
            </w:r>
            <w:r w:rsidRPr="00A34D15">
              <w:rPr>
                <w:rFonts w:ascii="Times New Roman" w:hAnsi="Times New Roman" w:cs="Times New Roman"/>
                <w:color w:val="000000"/>
                <w:sz w:val="24"/>
                <w:szCs w:val="24"/>
              </w:rPr>
              <w:lastRenderedPageBreak/>
              <w:t>державної таємниці, технічного та криптографічного захисту інформації</w:t>
            </w:r>
          </w:p>
        </w:tc>
        <w:tc>
          <w:tcPr>
            <w:tcW w:w="1891" w:type="dxa"/>
            <w:vAlign w:val="center"/>
          </w:tcPr>
          <w:p w:rsidR="00670180" w:rsidRPr="00A34D15" w:rsidRDefault="00670180" w:rsidP="000D336B">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До </w:t>
            </w:r>
            <w:r w:rsidR="000D336B" w:rsidRPr="00A34D15">
              <w:rPr>
                <w:rFonts w:ascii="Times New Roman" w:hAnsi="Times New Roman" w:cs="Times New Roman"/>
                <w:color w:val="000000"/>
                <w:sz w:val="24"/>
                <w:szCs w:val="24"/>
              </w:rPr>
              <w:t>31</w:t>
            </w:r>
            <w:r w:rsidRPr="00A34D15">
              <w:rPr>
                <w:rFonts w:ascii="Times New Roman" w:hAnsi="Times New Roman" w:cs="Times New Roman"/>
                <w:color w:val="000000"/>
                <w:sz w:val="24"/>
                <w:szCs w:val="24"/>
              </w:rPr>
              <w:t>.12.202</w:t>
            </w:r>
            <w:r w:rsidR="000D336B" w:rsidRPr="00A34D15">
              <w:rPr>
                <w:rFonts w:ascii="Times New Roman" w:hAnsi="Times New Roman" w:cs="Times New Roman"/>
                <w:color w:val="000000"/>
                <w:sz w:val="24"/>
                <w:szCs w:val="24"/>
              </w:rPr>
              <w:t>2</w:t>
            </w:r>
          </w:p>
        </w:tc>
        <w:tc>
          <w:tcPr>
            <w:tcW w:w="7088" w:type="dxa"/>
          </w:tcPr>
          <w:p w:rsidR="00670180" w:rsidRPr="00A90144" w:rsidRDefault="00FB66D9" w:rsidP="00B241EE">
            <w:pPr>
              <w:jc w:val="both"/>
              <w:rPr>
                <w:rFonts w:ascii="Times New Roman" w:hAnsi="Times New Roman" w:cs="Times New Roman"/>
                <w:sz w:val="24"/>
                <w:szCs w:val="24"/>
              </w:rPr>
            </w:pPr>
            <w:r w:rsidRPr="00A90144">
              <w:rPr>
                <w:rFonts w:ascii="Times New Roman" w:hAnsi="Times New Roman" w:cs="Times New Roman"/>
                <w:b/>
                <w:sz w:val="24"/>
                <w:szCs w:val="24"/>
              </w:rPr>
              <w:t>Викон</w:t>
            </w:r>
            <w:r w:rsidR="00A54963" w:rsidRPr="00A90144">
              <w:rPr>
                <w:rFonts w:ascii="Times New Roman" w:hAnsi="Times New Roman" w:cs="Times New Roman"/>
                <w:b/>
                <w:sz w:val="24"/>
                <w:szCs w:val="24"/>
              </w:rPr>
              <w:t>ано частково</w:t>
            </w:r>
            <w:r w:rsidRPr="00A90144">
              <w:rPr>
                <w:rFonts w:ascii="Times New Roman" w:hAnsi="Times New Roman" w:cs="Times New Roman"/>
                <w:b/>
                <w:sz w:val="24"/>
                <w:szCs w:val="24"/>
              </w:rPr>
              <w:t>.</w:t>
            </w:r>
            <w:r w:rsidRPr="00A90144">
              <w:rPr>
                <w:rFonts w:ascii="Times New Roman" w:hAnsi="Times New Roman" w:cs="Times New Roman"/>
                <w:sz w:val="24"/>
                <w:szCs w:val="24"/>
              </w:rPr>
              <w:t xml:space="preserve"> </w:t>
            </w:r>
            <w:r w:rsidR="005B0CED" w:rsidRPr="00A90144">
              <w:rPr>
                <w:rFonts w:ascii="Times New Roman" w:hAnsi="Times New Roman" w:cs="Times New Roman"/>
                <w:sz w:val="24"/>
                <w:szCs w:val="24"/>
              </w:rPr>
              <w:t>З м</w:t>
            </w:r>
            <w:r w:rsidR="00A1066D" w:rsidRPr="00A90144">
              <w:rPr>
                <w:rFonts w:ascii="Times New Roman" w:hAnsi="Times New Roman" w:cs="Times New Roman"/>
                <w:sz w:val="24"/>
                <w:szCs w:val="24"/>
              </w:rPr>
              <w:t>е</w:t>
            </w:r>
            <w:r w:rsidR="005B0CED" w:rsidRPr="00A90144">
              <w:rPr>
                <w:rFonts w:ascii="Times New Roman" w:hAnsi="Times New Roman" w:cs="Times New Roman"/>
                <w:sz w:val="24"/>
                <w:szCs w:val="24"/>
              </w:rPr>
              <w:t>тою реалізації</w:t>
            </w:r>
            <w:r w:rsidRPr="00A90144">
              <w:rPr>
                <w:rFonts w:ascii="Times New Roman" w:hAnsi="Times New Roman" w:cs="Times New Roman"/>
                <w:sz w:val="24"/>
                <w:szCs w:val="24"/>
              </w:rPr>
              <w:t xml:space="preserve"> змін</w:t>
            </w:r>
            <w:r w:rsidR="00C24846" w:rsidRPr="00A90144">
              <w:rPr>
                <w:rFonts w:ascii="Times New Roman" w:hAnsi="Times New Roman" w:cs="Times New Roman"/>
                <w:sz w:val="24"/>
                <w:szCs w:val="24"/>
              </w:rPr>
              <w:t>,</w:t>
            </w:r>
            <w:r w:rsidRPr="00A90144">
              <w:rPr>
                <w:rFonts w:ascii="Times New Roman" w:hAnsi="Times New Roman" w:cs="Times New Roman"/>
                <w:sz w:val="24"/>
                <w:szCs w:val="24"/>
              </w:rPr>
              <w:t xml:space="preserve"> </w:t>
            </w:r>
            <w:r w:rsidR="00C24846" w:rsidRPr="00A90144">
              <w:rPr>
                <w:rFonts w:ascii="Times New Roman" w:hAnsi="Times New Roman" w:cs="Times New Roman"/>
                <w:sz w:val="24"/>
                <w:szCs w:val="24"/>
              </w:rPr>
              <w:t>внесених постановою Кабінету Міністрів України від 12 лютого 2020 р. № 97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A90144">
              <w:rPr>
                <w:rFonts w:ascii="Times New Roman" w:hAnsi="Times New Roman" w:cs="Times New Roman"/>
                <w:sz w:val="24"/>
                <w:szCs w:val="24"/>
              </w:rPr>
              <w:t xml:space="preserve"> забезпечено</w:t>
            </w:r>
            <w:r w:rsidR="00C24846" w:rsidRPr="00A90144">
              <w:rPr>
                <w:rFonts w:ascii="Times New Roman" w:hAnsi="Times New Roman" w:cs="Times New Roman"/>
                <w:sz w:val="24"/>
                <w:szCs w:val="24"/>
              </w:rPr>
              <w:t xml:space="preserve"> впровадження в І</w:t>
            </w:r>
            <w:r w:rsidR="00AD00B5" w:rsidRPr="00A90144">
              <w:rPr>
                <w:rFonts w:ascii="Times New Roman" w:hAnsi="Times New Roman" w:cs="Times New Roman"/>
                <w:sz w:val="24"/>
                <w:szCs w:val="24"/>
              </w:rPr>
              <w:t>К</w:t>
            </w:r>
            <w:r w:rsidR="00C24846" w:rsidRPr="00A90144">
              <w:rPr>
                <w:rFonts w:ascii="Times New Roman" w:hAnsi="Times New Roman" w:cs="Times New Roman"/>
                <w:sz w:val="24"/>
                <w:szCs w:val="24"/>
              </w:rPr>
              <w:t xml:space="preserve">С «Податковий блок» підсистеми, яка забезпечує функціонування електронної бази акцизних марок, та  </w:t>
            </w:r>
            <w:r w:rsidRPr="00A90144">
              <w:rPr>
                <w:rFonts w:ascii="Times New Roman" w:hAnsi="Times New Roman" w:cs="Times New Roman"/>
                <w:sz w:val="24"/>
                <w:szCs w:val="24"/>
              </w:rPr>
              <w:t xml:space="preserve"> автоматичну генерацію кодів марок акцизного податку</w:t>
            </w:r>
            <w:r w:rsidR="00663AD4" w:rsidRPr="00A90144">
              <w:rPr>
                <w:rFonts w:ascii="Times New Roman" w:hAnsi="Times New Roman" w:cs="Times New Roman"/>
                <w:sz w:val="24"/>
                <w:szCs w:val="24"/>
              </w:rPr>
              <w:t xml:space="preserve"> для </w:t>
            </w:r>
            <w:r w:rsidR="00663AD4" w:rsidRPr="00A90144">
              <w:rPr>
                <w:rFonts w:ascii="Times New Roman" w:hAnsi="Times New Roman" w:cs="Times New Roman"/>
                <w:sz w:val="24"/>
                <w:szCs w:val="24"/>
              </w:rPr>
              <w:lastRenderedPageBreak/>
              <w:t xml:space="preserve">маркування алкогольних напоїв </w:t>
            </w:r>
            <w:r w:rsidRPr="00A90144">
              <w:rPr>
                <w:rFonts w:ascii="Times New Roman" w:hAnsi="Times New Roman" w:cs="Times New Roman"/>
                <w:sz w:val="24"/>
                <w:szCs w:val="24"/>
              </w:rPr>
              <w:t>та з 06.04.2020 на постійній основі розпочато передачу згенерованих кодів до ДП «Поліграфічний комбінат «Україна» по виготовленню цінних паперів» з використанням засобів захисту інформації</w:t>
            </w:r>
            <w:r w:rsidR="008E4676" w:rsidRPr="00A90144">
              <w:rPr>
                <w:rFonts w:ascii="Times New Roman" w:hAnsi="Times New Roman" w:cs="Times New Roman"/>
                <w:sz w:val="24"/>
                <w:szCs w:val="24"/>
              </w:rPr>
              <w:t>.</w:t>
            </w:r>
          </w:p>
          <w:p w:rsidR="00700AE0" w:rsidRPr="00A90144" w:rsidRDefault="00700AE0" w:rsidP="00700AE0">
            <w:pPr>
              <w:jc w:val="both"/>
              <w:rPr>
                <w:rFonts w:ascii="Times New Roman" w:hAnsi="Times New Roman" w:cs="Times New Roman"/>
                <w:sz w:val="24"/>
                <w:szCs w:val="24"/>
              </w:rPr>
            </w:pPr>
            <w:r w:rsidRPr="00A90144">
              <w:rPr>
                <w:rFonts w:ascii="Times New Roman" w:hAnsi="Times New Roman" w:cs="Times New Roman"/>
                <w:sz w:val="24"/>
                <w:szCs w:val="24"/>
              </w:rPr>
              <w:t xml:space="preserve">З метою реалізації наказу Мінфіну від </w:t>
            </w:r>
            <w:r w:rsidRPr="00A90144">
              <w:rPr>
                <w:rFonts w:ascii="Times New Roman" w:hAnsi="Times New Roman" w:cs="Times New Roman"/>
                <w:sz w:val="26"/>
                <w:szCs w:val="26"/>
              </w:rPr>
              <w:t>15.02.2021 № 102</w:t>
            </w:r>
            <w:r w:rsidRPr="00A90144">
              <w:rPr>
                <w:rFonts w:ascii="Times New Roman" w:hAnsi="Times New Roman" w:cs="Times New Roman"/>
                <w:sz w:val="24"/>
                <w:szCs w:val="24"/>
              </w:rPr>
              <w:t xml:space="preserve">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організовано робоче місце для працівника Департаменту контролю за підакцизними товарами та надано доступ до ftp-серверу, а також визначено коло посадових осіб, які мають право підпису зведених заявок-розрахунків на виготовлення марок  акцизного податку.</w:t>
            </w:r>
          </w:p>
          <w:p w:rsidR="000D336B" w:rsidRPr="00A90144" w:rsidRDefault="00700AE0" w:rsidP="00700AE0">
            <w:pPr>
              <w:pStyle w:val="af1"/>
              <w:tabs>
                <w:tab w:val="left" w:pos="1410"/>
              </w:tabs>
              <w:jc w:val="both"/>
              <w:rPr>
                <w:rFonts w:eastAsiaTheme="minorHAnsi"/>
                <w:sz w:val="24"/>
                <w:szCs w:val="24"/>
                <w:lang w:val="uk-UA" w:eastAsia="en-US"/>
              </w:rPr>
            </w:pPr>
            <w:r w:rsidRPr="00A90144">
              <w:rPr>
                <w:sz w:val="24"/>
                <w:szCs w:val="24"/>
                <w:lang w:val="uk-UA"/>
              </w:rPr>
              <w:t>Підготовлено заявку на створення (модернізацію) ІКС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ПОДАТКУ»</w:t>
            </w:r>
            <w:bookmarkStart w:id="0" w:name="_GoBack"/>
            <w:bookmarkEnd w:id="0"/>
          </w:p>
        </w:tc>
      </w:tr>
      <w:tr w:rsidR="00670180" w:rsidRPr="00A34D15" w:rsidTr="00434B89">
        <w:tc>
          <w:tcPr>
            <w:tcW w:w="15701" w:type="dxa"/>
            <w:gridSpan w:val="5"/>
          </w:tcPr>
          <w:p w:rsidR="00670180" w:rsidRPr="00A34D15" w:rsidRDefault="00670180" w:rsidP="00CC5665">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19. </w:t>
            </w:r>
            <w:r w:rsidRPr="00A34D1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роздрібну торгівлю тютюновими виробами</w:t>
            </w:r>
          </w:p>
        </w:tc>
      </w:tr>
      <w:tr w:rsidR="00670180" w:rsidRPr="00A34D15" w:rsidTr="00434B89">
        <w:tc>
          <w:tcPr>
            <w:tcW w:w="636" w:type="dxa"/>
          </w:tcPr>
          <w:p w:rsidR="00670180" w:rsidRPr="00A34D15" w:rsidRDefault="0083593B">
            <w:pPr>
              <w:rPr>
                <w:rFonts w:ascii="Times New Roman" w:hAnsi="Times New Roman" w:cs="Times New Roman"/>
                <w:sz w:val="24"/>
                <w:szCs w:val="24"/>
              </w:rPr>
            </w:pPr>
            <w:r w:rsidRPr="00A34D15">
              <w:rPr>
                <w:rFonts w:ascii="Times New Roman" w:hAnsi="Times New Roman" w:cs="Times New Roman"/>
                <w:sz w:val="24"/>
                <w:szCs w:val="24"/>
              </w:rPr>
              <w:t>19.1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w:t>
            </w:r>
            <w:r w:rsidRPr="00A34D15">
              <w:rPr>
                <w:rFonts w:ascii="Times New Roman" w:hAnsi="Times New Roman" w:cs="Times New Roman"/>
                <w:sz w:val="24"/>
                <w:szCs w:val="24"/>
              </w:rPr>
              <w:t xml:space="preserve">та проведення фактичних перевірок платників податків, які провадять </w:t>
            </w:r>
            <w:r w:rsidRPr="00A34D15">
              <w:rPr>
                <w:rFonts w:ascii="Times New Roman" w:hAnsi="Times New Roman" w:cs="Times New Roman"/>
                <w:sz w:val="24"/>
                <w:szCs w:val="24"/>
              </w:rPr>
              <w:lastRenderedPageBreak/>
              <w:t>роздрібну торгівлю тютюновими виробами</w:t>
            </w:r>
            <w:r w:rsidRPr="00A34D1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83593B" w:rsidRPr="00A34D15">
              <w:rPr>
                <w:rFonts w:ascii="Times New Roman" w:hAnsi="Times New Roman" w:cs="Times New Roman"/>
                <w:color w:val="000000"/>
                <w:sz w:val="24"/>
                <w:szCs w:val="24"/>
              </w:rPr>
              <w:t xml:space="preserve">міжрегіональні управління ДПС по роботі з великими платниками </w:t>
            </w:r>
            <w:r w:rsidR="0083593B" w:rsidRPr="00A34D15">
              <w:rPr>
                <w:rFonts w:ascii="Times New Roman" w:hAnsi="Times New Roman" w:cs="Times New Roman"/>
                <w:color w:val="000000"/>
                <w:sz w:val="24"/>
                <w:szCs w:val="24"/>
              </w:rPr>
              <w:lastRenderedPageBreak/>
              <w:t>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805A45">
            <w:pPr>
              <w:jc w:val="both"/>
              <w:rPr>
                <w:rFonts w:ascii="Times New Roman" w:eastAsia="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A54963"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w:t>
            </w:r>
            <w:r w:rsidRPr="00F1429B">
              <w:rPr>
                <w:rFonts w:ascii="Times New Roman" w:eastAsia="Times New Roman" w:hAnsi="Times New Roman" w:cs="Times New Roman"/>
                <w:spacing w:val="-1"/>
                <w:sz w:val="24"/>
                <w:szCs w:val="24"/>
              </w:rPr>
              <w:t xml:space="preserve"> Уповноваженими </w:t>
            </w:r>
            <w:r w:rsidRPr="00F1429B">
              <w:rPr>
                <w:rFonts w:ascii="Times New Roman" w:eastAsia="Times New Roman" w:hAnsi="Times New Roman" w:cs="Times New Roman"/>
                <w:sz w:val="24"/>
                <w:szCs w:val="24"/>
              </w:rPr>
              <w:t xml:space="preserve">підрозділами з питань запобігання та виявлення корупції територіальних органів ДПС </w:t>
            </w:r>
            <w:r w:rsidR="00BF0D01" w:rsidRPr="00F1429B">
              <w:rPr>
                <w:rFonts w:ascii="Times New Roman" w:eastAsia="Times New Roman" w:hAnsi="Times New Roman" w:cs="Times New Roman"/>
                <w:sz w:val="24"/>
                <w:szCs w:val="24"/>
              </w:rPr>
              <w:t>вжито заходів щодо</w:t>
            </w:r>
            <w:r w:rsidRPr="00F1429B">
              <w:rPr>
                <w:rFonts w:ascii="Times New Roman" w:eastAsia="Times New Roman" w:hAnsi="Times New Roman" w:cs="Times New Roman"/>
                <w:sz w:val="24"/>
                <w:szCs w:val="24"/>
              </w:rPr>
              <w:t xml:space="preserve"> проведення періодичних перевірок   підрозділів </w:t>
            </w:r>
            <w:r w:rsidRPr="00F1429B">
              <w:rPr>
                <w:rFonts w:ascii="Times New Roman" w:eastAsia="Times New Roman" w:hAnsi="Times New Roman" w:cs="Times New Roman"/>
                <w:spacing w:val="-3"/>
                <w:sz w:val="24"/>
                <w:szCs w:val="24"/>
              </w:rPr>
              <w:t xml:space="preserve">податкового аудиту та контролю за підакцизними товарами територіальних органів ДПС з питань </w:t>
            </w:r>
            <w:r w:rsidRPr="00F1429B">
              <w:rPr>
                <w:rFonts w:ascii="Times New Roman" w:eastAsia="Times New Roman" w:hAnsi="Times New Roman" w:cs="Times New Roman"/>
                <w:sz w:val="24"/>
                <w:szCs w:val="24"/>
              </w:rPr>
              <w:t xml:space="preserve">дотриманням працівниками цих структурних підрозділів вимог спеціального та антикорупційного законодавства під час організації та проведення </w:t>
            </w:r>
            <w:r w:rsidRPr="00F1429B">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Pr="00F1429B">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90409D" w:rsidRPr="00F1429B" w:rsidRDefault="0090409D" w:rsidP="00805A45">
            <w:pPr>
              <w:jc w:val="both"/>
              <w:rPr>
                <w:rFonts w:ascii="Times New Roman" w:hAnsi="Times New Roman" w:cs="Times New Roman"/>
                <w:color w:val="000000"/>
                <w:sz w:val="24"/>
                <w:szCs w:val="24"/>
              </w:rPr>
            </w:pPr>
            <w:r w:rsidRPr="00F1429B">
              <w:rPr>
                <w:rFonts w:ascii="Times New Roman" w:eastAsia="Times New Roman" w:hAnsi="Times New Roman" w:cs="Times New Roman"/>
                <w:sz w:val="24"/>
                <w:szCs w:val="24"/>
              </w:rPr>
              <w:t xml:space="preserve">За результатами проведеної роботи встановлено порушення </w:t>
            </w:r>
            <w:r w:rsidR="005D795C" w:rsidRPr="00F1429B">
              <w:rPr>
                <w:rFonts w:ascii="Times New Roman" w:eastAsia="Times New Roman" w:hAnsi="Times New Roman" w:cs="Times New Roman"/>
                <w:sz w:val="24"/>
                <w:szCs w:val="24"/>
              </w:rPr>
              <w:t>в</w:t>
            </w:r>
            <w:r w:rsidR="00A74192" w:rsidRPr="00F1429B">
              <w:rPr>
                <w:rFonts w:ascii="Times New Roman" w:eastAsia="Times New Roman" w:hAnsi="Times New Roman" w:cs="Times New Roman"/>
                <w:sz w:val="24"/>
                <w:szCs w:val="24"/>
              </w:rPr>
              <w:t xml:space="preserve"> </w:t>
            </w:r>
            <w:r w:rsidRPr="00F1429B">
              <w:rPr>
                <w:rFonts w:ascii="Times New Roman" w:eastAsia="Times New Roman" w:hAnsi="Times New Roman" w:cs="Times New Roman"/>
                <w:sz w:val="24"/>
                <w:szCs w:val="24"/>
              </w:rPr>
              <w:t xml:space="preserve">ГУ ДПС у </w:t>
            </w:r>
            <w:r w:rsidR="00576212" w:rsidRPr="00F1429B">
              <w:rPr>
                <w:rFonts w:ascii="Times New Roman" w:eastAsia="Times New Roman" w:hAnsi="Times New Roman" w:cs="Times New Roman"/>
                <w:sz w:val="24"/>
                <w:szCs w:val="24"/>
              </w:rPr>
              <w:t xml:space="preserve">Івано-Франківській </w:t>
            </w:r>
            <w:r w:rsidRPr="00F1429B">
              <w:rPr>
                <w:rFonts w:ascii="Times New Roman" w:eastAsia="Times New Roman" w:hAnsi="Times New Roman" w:cs="Times New Roman"/>
                <w:sz w:val="24"/>
                <w:szCs w:val="24"/>
              </w:rPr>
              <w:t>області</w:t>
            </w:r>
            <w:r w:rsidR="005D795C" w:rsidRPr="00F1429B">
              <w:rPr>
                <w:rFonts w:ascii="Times New Roman" w:eastAsia="Times New Roman" w:hAnsi="Times New Roman" w:cs="Times New Roman"/>
                <w:sz w:val="24"/>
                <w:szCs w:val="24"/>
              </w:rPr>
              <w:t xml:space="preserve"> (</w:t>
            </w:r>
            <w:r w:rsidR="00576212" w:rsidRPr="00F1429B">
              <w:rPr>
                <w:rFonts w:ascii="Times New Roman" w:hAnsi="Times New Roman" w:cs="Times New Roman"/>
                <w:bCs/>
                <w:sz w:val="24"/>
                <w:szCs w:val="24"/>
              </w:rPr>
              <w:t>застосовано дисциплінарне стягнення  у вигляді догани до 1 працівника</w:t>
            </w:r>
            <w:r w:rsidR="00A74192" w:rsidRPr="00F1429B">
              <w:rPr>
                <w:rFonts w:ascii="Times New Roman" w:eastAsia="Times New Roman" w:hAnsi="Times New Roman" w:cs="Times New Roman"/>
                <w:sz w:val="24"/>
                <w:szCs w:val="24"/>
              </w:rPr>
              <w:t>)</w:t>
            </w:r>
            <w:r w:rsidR="009C00CF" w:rsidRPr="00F1429B">
              <w:rPr>
                <w:rFonts w:ascii="Times New Roman" w:eastAsia="Times New Roman" w:hAnsi="Times New Roman" w:cs="Times New Roman"/>
                <w:sz w:val="24"/>
                <w:szCs w:val="24"/>
              </w:rPr>
              <w:t>,</w:t>
            </w:r>
            <w:r w:rsidR="009C00CF" w:rsidRPr="00F1429B">
              <w:rPr>
                <w:rFonts w:ascii="Times New Roman" w:hAnsi="Times New Roman" w:cs="Times New Roman"/>
                <w:color w:val="000000"/>
                <w:sz w:val="24"/>
                <w:szCs w:val="24"/>
              </w:rPr>
              <w:t xml:space="preserve"> ГУ ДПС у </w:t>
            </w:r>
            <w:r w:rsidR="009C00CF" w:rsidRPr="00F1429B">
              <w:rPr>
                <w:rFonts w:ascii="Times New Roman" w:hAnsi="Times New Roman" w:cs="Times New Roman"/>
                <w:color w:val="000000"/>
                <w:sz w:val="24"/>
                <w:szCs w:val="24"/>
              </w:rPr>
              <w:lastRenderedPageBreak/>
              <w:t>Черкаській області (</w:t>
            </w:r>
            <w:r w:rsidR="009C00CF" w:rsidRPr="00F1429B">
              <w:rPr>
                <w:rFonts w:ascii="Times New Roman" w:hAnsi="Times New Roman" w:cs="Times New Roman"/>
                <w:bCs/>
                <w:sz w:val="24"/>
                <w:szCs w:val="24"/>
              </w:rPr>
              <w:t>застосовано дисциплінарне стягнення  у вигляді догани до 1 працівника та винесено офіційне попередження про неприпустимість протиправної поведінки  2 працівникам</w:t>
            </w:r>
            <w:r w:rsidR="009C00CF" w:rsidRPr="00F1429B">
              <w:rPr>
                <w:rFonts w:ascii="Times New Roman" w:hAnsi="Times New Roman" w:cs="Times New Roman"/>
                <w:color w:val="000000"/>
                <w:sz w:val="24"/>
                <w:szCs w:val="24"/>
              </w:rPr>
              <w:t>).</w:t>
            </w:r>
          </w:p>
          <w:p w:rsidR="00BF0D01" w:rsidRPr="00F1429B" w:rsidRDefault="00BF0D01" w:rsidP="00805A45">
            <w:pPr>
              <w:jc w:val="both"/>
              <w:rPr>
                <w:rFonts w:ascii="Times New Roman" w:eastAsia="Times New Roman" w:hAnsi="Times New Roman" w:cs="Times New Roman"/>
                <w:sz w:val="24"/>
                <w:szCs w:val="24"/>
              </w:rPr>
            </w:pPr>
            <w:r w:rsidRPr="00F1429B">
              <w:rPr>
                <w:rFonts w:ascii="Times New Roman" w:hAnsi="Times New Roman" w:cs="Times New Roman"/>
                <w:bCs/>
                <w:sz w:val="24"/>
                <w:szCs w:val="24"/>
              </w:rPr>
              <w:t>Забезпечено</w:t>
            </w:r>
            <w:r w:rsidR="00A54963" w:rsidRPr="00F1429B">
              <w:rPr>
                <w:rFonts w:ascii="Times New Roman" w:hAnsi="Times New Roman" w:cs="Times New Roman"/>
                <w:bCs/>
                <w:sz w:val="24"/>
                <w:szCs w:val="24"/>
              </w:rPr>
              <w:t xml:space="preserve"> усунення порушень, а також</w:t>
            </w:r>
            <w:r w:rsidRPr="00F1429B">
              <w:rPr>
                <w:rFonts w:ascii="Times New Roman" w:hAnsi="Times New Roman" w:cs="Times New Roman"/>
                <w:bCs/>
                <w:sz w:val="24"/>
                <w:szCs w:val="24"/>
              </w:rPr>
              <w:t xml:space="preserve"> врегулювання потенційних конфліктів інтересів у працівників, які </w:t>
            </w:r>
            <w:r w:rsidRPr="00F1429B">
              <w:rPr>
                <w:rFonts w:ascii="Times New Roman" w:eastAsia="Times New Roman" w:hAnsi="Times New Roman" w:cs="Times New Roman"/>
                <w:sz w:val="24"/>
                <w:szCs w:val="24"/>
              </w:rPr>
              <w:t xml:space="preserve">проводять </w:t>
            </w:r>
            <w:r w:rsidRPr="00F1429B">
              <w:rPr>
                <w:rFonts w:ascii="Times New Roman" w:eastAsia="Times New Roman" w:hAnsi="Times New Roman" w:cs="Times New Roman"/>
                <w:spacing w:val="-1"/>
                <w:sz w:val="24"/>
                <w:szCs w:val="24"/>
              </w:rPr>
              <w:t xml:space="preserve">фактичні перевірки платників податків, що здійснюють роздрібну </w:t>
            </w:r>
            <w:r w:rsidRPr="00F1429B">
              <w:rPr>
                <w:rFonts w:ascii="Times New Roman" w:eastAsia="Times New Roman" w:hAnsi="Times New Roman" w:cs="Times New Roman"/>
                <w:sz w:val="24"/>
                <w:szCs w:val="24"/>
              </w:rPr>
              <w:t>торгівлю тютюновими виробами.</w:t>
            </w:r>
          </w:p>
          <w:p w:rsidR="00670180" w:rsidRPr="00F1429B" w:rsidRDefault="003F19DB" w:rsidP="00CE4700">
            <w:pPr>
              <w:jc w:val="both"/>
              <w:rPr>
                <w:rFonts w:ascii="Times New Roman" w:hAnsi="Times New Roman" w:cs="Times New Roman"/>
                <w:sz w:val="24"/>
                <w:szCs w:val="24"/>
              </w:rPr>
            </w:pPr>
            <w:r w:rsidRPr="00F1429B">
              <w:rPr>
                <w:rFonts w:ascii="Times New Roman" w:eastAsia="Times New Roman" w:hAnsi="Times New Roman" w:cs="Times New Roman"/>
                <w:sz w:val="24"/>
                <w:szCs w:val="24"/>
              </w:rPr>
              <w:t>Крім того, з</w:t>
            </w:r>
            <w:r w:rsidR="00670180" w:rsidRPr="00F1429B">
              <w:rPr>
                <w:rFonts w:ascii="Times New Roman" w:eastAsia="Times New Roman" w:hAnsi="Times New Roman" w:cs="Times New Roman"/>
                <w:sz w:val="24"/>
                <w:szCs w:val="24"/>
              </w:rPr>
              <w:t xml:space="preserve"> працівниками підрозділів  </w:t>
            </w:r>
            <w:r w:rsidR="00670180" w:rsidRPr="00F1429B">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F1429B">
              <w:rPr>
                <w:rFonts w:ascii="Times New Roman" w:eastAsia="Times New Roman" w:hAnsi="Times New Roman" w:cs="Times New Roman"/>
                <w:sz w:val="24"/>
                <w:szCs w:val="24"/>
              </w:rPr>
              <w:t xml:space="preserve"> територіальних органів ДПС проведено  роз’яснювальну роботу щодо необхідності дотримання вимог антикорупційного законодавства під час проведення</w:t>
            </w:r>
            <w:r w:rsidRPr="00F1429B">
              <w:rPr>
                <w:rFonts w:ascii="Times New Roman" w:eastAsia="Times New Roman" w:hAnsi="Times New Roman" w:cs="Times New Roman"/>
                <w:sz w:val="24"/>
                <w:szCs w:val="24"/>
              </w:rPr>
              <w:t xml:space="preserve"> </w:t>
            </w:r>
            <w:r w:rsidR="00670180" w:rsidRPr="00F1429B">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F1429B">
              <w:rPr>
                <w:rFonts w:ascii="Times New Roman" w:eastAsia="Times New Roman" w:hAnsi="Times New Roman" w:cs="Times New Roman"/>
                <w:sz w:val="24"/>
                <w:szCs w:val="24"/>
              </w:rPr>
              <w:t>торгівлю тютюновими виробами,</w:t>
            </w:r>
            <w:r w:rsidR="00670180" w:rsidRPr="00F1429B">
              <w:rPr>
                <w:rFonts w:ascii="Times New Roman" w:hAnsi="Times New Roman" w:cs="Times New Roman"/>
                <w:bCs/>
                <w:sz w:val="24"/>
                <w:szCs w:val="24"/>
              </w:rPr>
              <w:t xml:space="preserve"> </w:t>
            </w:r>
            <w:r w:rsidR="00CE4700" w:rsidRPr="00F1429B">
              <w:rPr>
                <w:rFonts w:ascii="Times New Roman" w:hAnsi="Times New Roman" w:cs="Times New Roman"/>
                <w:bCs/>
                <w:sz w:val="24"/>
                <w:szCs w:val="24"/>
              </w:rPr>
              <w:t xml:space="preserve">у т. ч. </w:t>
            </w:r>
            <w:r w:rsidR="00670180" w:rsidRPr="00F1429B">
              <w:rPr>
                <w:rFonts w:ascii="Times New Roman" w:hAnsi="Times New Roman" w:cs="Times New Roman"/>
                <w:bCs/>
                <w:sz w:val="24"/>
                <w:szCs w:val="24"/>
              </w:rPr>
              <w:t xml:space="preserve"> вимог ст. 28 Закону України «Про запобігання корупції»</w:t>
            </w:r>
          </w:p>
        </w:tc>
      </w:tr>
      <w:tr w:rsidR="00670180" w:rsidRPr="00A34D15" w:rsidTr="00434B89">
        <w:tc>
          <w:tcPr>
            <w:tcW w:w="15701" w:type="dxa"/>
            <w:gridSpan w:val="5"/>
          </w:tcPr>
          <w:p w:rsidR="00670180" w:rsidRPr="00A34D15" w:rsidRDefault="00670180" w:rsidP="00CC5665">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20. </w:t>
            </w:r>
            <w:r w:rsidRPr="00A34D1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роздрібну торгівлю алкогольними напоями</w:t>
            </w:r>
          </w:p>
        </w:tc>
      </w:tr>
      <w:tr w:rsidR="00670180" w:rsidRPr="00A34D15" w:rsidTr="00434B89">
        <w:tc>
          <w:tcPr>
            <w:tcW w:w="636" w:type="dxa"/>
          </w:tcPr>
          <w:p w:rsidR="00670180" w:rsidRPr="00A34D15" w:rsidRDefault="00670180" w:rsidP="00BE5A8A">
            <w:pPr>
              <w:rPr>
                <w:rFonts w:ascii="Times New Roman" w:hAnsi="Times New Roman" w:cs="Times New Roman"/>
                <w:sz w:val="24"/>
                <w:szCs w:val="24"/>
              </w:rPr>
            </w:pPr>
            <w:r w:rsidRPr="00A34D15">
              <w:rPr>
                <w:rFonts w:ascii="Times New Roman" w:hAnsi="Times New Roman" w:cs="Times New Roman"/>
                <w:sz w:val="24"/>
                <w:szCs w:val="24"/>
              </w:rPr>
              <w:t>2</w:t>
            </w:r>
            <w:r w:rsidR="00BE5A8A" w:rsidRPr="00A34D15">
              <w:rPr>
                <w:rFonts w:ascii="Times New Roman" w:hAnsi="Times New Roman" w:cs="Times New Roman"/>
                <w:sz w:val="24"/>
                <w:szCs w:val="24"/>
              </w:rPr>
              <w:t>0.1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A34D15">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A34D1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C91D9E"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8668A7">
            <w:pPr>
              <w:jc w:val="both"/>
              <w:rPr>
                <w:rFonts w:ascii="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DE2777"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w:t>
            </w:r>
            <w:r w:rsidRPr="00F1429B">
              <w:rPr>
                <w:rFonts w:ascii="Times New Roman" w:eastAsia="Times New Roman" w:hAnsi="Times New Roman" w:cs="Times New Roman"/>
                <w:spacing w:val="-1"/>
                <w:sz w:val="24"/>
                <w:szCs w:val="24"/>
              </w:rPr>
              <w:t xml:space="preserve"> Уповноваженими </w:t>
            </w:r>
            <w:r w:rsidRPr="00F1429B">
              <w:rPr>
                <w:rFonts w:ascii="Times New Roman" w:eastAsia="Times New Roman" w:hAnsi="Times New Roman" w:cs="Times New Roman"/>
                <w:sz w:val="24"/>
                <w:szCs w:val="24"/>
              </w:rPr>
              <w:t>підрозділами з питань запобігання та виявлення корупції територіальних орг</w:t>
            </w:r>
            <w:r w:rsidR="00A9537E" w:rsidRPr="00F1429B">
              <w:rPr>
                <w:rFonts w:ascii="Times New Roman" w:eastAsia="Times New Roman" w:hAnsi="Times New Roman" w:cs="Times New Roman"/>
                <w:sz w:val="24"/>
                <w:szCs w:val="24"/>
              </w:rPr>
              <w:t>анів ДПС вжито заходів щодо</w:t>
            </w:r>
            <w:r w:rsidRPr="00F1429B">
              <w:rPr>
                <w:rFonts w:ascii="Times New Roman" w:eastAsia="Times New Roman" w:hAnsi="Times New Roman" w:cs="Times New Roman"/>
                <w:sz w:val="24"/>
                <w:szCs w:val="24"/>
              </w:rPr>
              <w:t xml:space="preserve"> проведення</w:t>
            </w:r>
            <w:r w:rsidRPr="00F1429B">
              <w:rPr>
                <w:rFonts w:ascii="Times New Roman" w:hAnsi="Times New Roman" w:cs="Times New Roman"/>
                <w:sz w:val="24"/>
                <w:szCs w:val="24"/>
              </w:rPr>
              <w:t xml:space="preserve">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роздрібну торгівлю тютюновими виробами, зокрема на предмет виявлення приватного інтересу.</w:t>
            </w:r>
          </w:p>
          <w:p w:rsidR="005D795C" w:rsidRPr="00F1429B" w:rsidRDefault="005D795C" w:rsidP="008668A7">
            <w:pPr>
              <w:jc w:val="both"/>
              <w:rPr>
                <w:rFonts w:ascii="Times New Roman" w:hAnsi="Times New Roman" w:cs="Times New Roman"/>
                <w:sz w:val="24"/>
                <w:szCs w:val="24"/>
              </w:rPr>
            </w:pPr>
            <w:r w:rsidRPr="00F1429B">
              <w:rPr>
                <w:rFonts w:ascii="Times New Roman" w:eastAsia="Times New Roman" w:hAnsi="Times New Roman" w:cs="Times New Roman"/>
                <w:sz w:val="24"/>
                <w:szCs w:val="24"/>
              </w:rPr>
              <w:t xml:space="preserve">За результатами проведеної роботи встановлено порушення в </w:t>
            </w:r>
            <w:r w:rsidR="001B0DA3" w:rsidRPr="00F1429B">
              <w:rPr>
                <w:rFonts w:ascii="Times New Roman" w:eastAsia="Times New Roman" w:hAnsi="Times New Roman" w:cs="Times New Roman"/>
                <w:sz w:val="24"/>
                <w:szCs w:val="24"/>
              </w:rPr>
              <w:t xml:space="preserve">               </w:t>
            </w:r>
            <w:r w:rsidRPr="00F1429B">
              <w:rPr>
                <w:rFonts w:ascii="Times New Roman" w:eastAsia="Times New Roman" w:hAnsi="Times New Roman" w:cs="Times New Roman"/>
                <w:sz w:val="24"/>
                <w:szCs w:val="24"/>
              </w:rPr>
              <w:t xml:space="preserve">ГУ ДПС у </w:t>
            </w:r>
            <w:r w:rsidR="00C73F2A" w:rsidRPr="00F1429B">
              <w:rPr>
                <w:rFonts w:ascii="Times New Roman" w:eastAsia="Times New Roman" w:hAnsi="Times New Roman" w:cs="Times New Roman"/>
                <w:sz w:val="24"/>
                <w:szCs w:val="24"/>
              </w:rPr>
              <w:t>Полтав</w:t>
            </w:r>
            <w:r w:rsidRPr="00F1429B">
              <w:rPr>
                <w:rFonts w:ascii="Times New Roman" w:eastAsia="Times New Roman" w:hAnsi="Times New Roman" w:cs="Times New Roman"/>
                <w:sz w:val="24"/>
                <w:szCs w:val="24"/>
              </w:rPr>
              <w:t>ській</w:t>
            </w:r>
            <w:r w:rsidR="00D12895" w:rsidRPr="00F1429B">
              <w:rPr>
                <w:rFonts w:ascii="Times New Roman" w:eastAsia="Times New Roman" w:hAnsi="Times New Roman" w:cs="Times New Roman"/>
                <w:sz w:val="24"/>
                <w:szCs w:val="24"/>
              </w:rPr>
              <w:t xml:space="preserve"> області (притягнуто до дисциплінарної відповідальності</w:t>
            </w:r>
            <w:r w:rsidR="00C73F2A" w:rsidRPr="00F1429B">
              <w:rPr>
                <w:rFonts w:ascii="Times New Roman" w:eastAsia="Times New Roman" w:hAnsi="Times New Roman" w:cs="Times New Roman"/>
                <w:sz w:val="24"/>
                <w:szCs w:val="24"/>
              </w:rPr>
              <w:t xml:space="preserve"> у вигляді зауваження</w:t>
            </w:r>
            <w:r w:rsidR="00D12895" w:rsidRPr="00F1429B">
              <w:rPr>
                <w:rFonts w:ascii="Times New Roman" w:eastAsia="Times New Roman" w:hAnsi="Times New Roman" w:cs="Times New Roman"/>
                <w:sz w:val="24"/>
                <w:szCs w:val="24"/>
              </w:rPr>
              <w:t xml:space="preserve"> </w:t>
            </w:r>
            <w:r w:rsidR="00F9555D" w:rsidRPr="00F1429B">
              <w:rPr>
                <w:rFonts w:ascii="Times New Roman" w:eastAsia="Times New Roman" w:hAnsi="Times New Roman" w:cs="Times New Roman"/>
                <w:sz w:val="24"/>
                <w:szCs w:val="24"/>
              </w:rPr>
              <w:t>2 ос</w:t>
            </w:r>
            <w:r w:rsidR="00C73F2A" w:rsidRPr="00F1429B">
              <w:rPr>
                <w:rFonts w:ascii="Times New Roman" w:eastAsia="Times New Roman" w:hAnsi="Times New Roman" w:cs="Times New Roman"/>
                <w:sz w:val="24"/>
                <w:szCs w:val="24"/>
              </w:rPr>
              <w:t>оби</w:t>
            </w:r>
            <w:r w:rsidR="00D40EA6" w:rsidRPr="00F1429B">
              <w:rPr>
                <w:rFonts w:ascii="Times New Roman" w:eastAsia="Times New Roman" w:hAnsi="Times New Roman" w:cs="Times New Roman"/>
                <w:sz w:val="24"/>
                <w:szCs w:val="24"/>
              </w:rPr>
              <w:t>, 1 матеріал направлено до Національного агентства з питань запобігання корупції)</w:t>
            </w:r>
            <w:r w:rsidR="004F2B39" w:rsidRPr="00F1429B">
              <w:rPr>
                <w:rFonts w:ascii="Times New Roman" w:eastAsia="Times New Roman" w:hAnsi="Times New Roman" w:cs="Times New Roman"/>
                <w:sz w:val="24"/>
                <w:szCs w:val="24"/>
              </w:rPr>
              <w:t xml:space="preserve">, </w:t>
            </w:r>
            <w:r w:rsidR="004F2B39" w:rsidRPr="00F1429B">
              <w:rPr>
                <w:rFonts w:ascii="Times New Roman" w:hAnsi="Times New Roman" w:cs="Times New Roman"/>
                <w:bCs/>
                <w:sz w:val="24"/>
                <w:szCs w:val="24"/>
              </w:rPr>
              <w:t>Центральному МУ ДПС (застосовано заходи фінансового впливу до1 працівника)</w:t>
            </w:r>
            <w:r w:rsidR="000A4460" w:rsidRPr="00F1429B">
              <w:rPr>
                <w:rFonts w:ascii="Times New Roman" w:hAnsi="Times New Roman"/>
                <w:sz w:val="24"/>
                <w:szCs w:val="24"/>
              </w:rPr>
              <w:t>.</w:t>
            </w:r>
          </w:p>
          <w:p w:rsidR="00A9537E" w:rsidRPr="00F1429B" w:rsidRDefault="00A9537E" w:rsidP="00A9537E">
            <w:pPr>
              <w:jc w:val="both"/>
              <w:rPr>
                <w:rFonts w:ascii="Times New Roman" w:eastAsia="Times New Roman" w:hAnsi="Times New Roman" w:cs="Times New Roman"/>
                <w:sz w:val="24"/>
                <w:szCs w:val="24"/>
              </w:rPr>
            </w:pPr>
            <w:r w:rsidRPr="00F1429B">
              <w:rPr>
                <w:rFonts w:ascii="Times New Roman" w:hAnsi="Times New Roman" w:cs="Times New Roman"/>
                <w:bCs/>
                <w:sz w:val="24"/>
                <w:szCs w:val="24"/>
              </w:rPr>
              <w:t xml:space="preserve">Забезпечено </w:t>
            </w:r>
            <w:r w:rsidR="00A54963" w:rsidRPr="00F1429B">
              <w:rPr>
                <w:rFonts w:ascii="Times New Roman" w:hAnsi="Times New Roman" w:cs="Times New Roman"/>
                <w:bCs/>
                <w:sz w:val="24"/>
                <w:szCs w:val="24"/>
              </w:rPr>
              <w:t xml:space="preserve">усунення порушень, а також </w:t>
            </w:r>
            <w:r w:rsidRPr="00F1429B">
              <w:rPr>
                <w:rFonts w:ascii="Times New Roman" w:hAnsi="Times New Roman" w:cs="Times New Roman"/>
                <w:bCs/>
                <w:sz w:val="24"/>
                <w:szCs w:val="24"/>
              </w:rPr>
              <w:t xml:space="preserve">врегулювання потенційних конфліктів інтересів у працівників, які </w:t>
            </w:r>
            <w:r w:rsidRPr="00F1429B">
              <w:rPr>
                <w:rFonts w:ascii="Times New Roman" w:eastAsia="Times New Roman" w:hAnsi="Times New Roman" w:cs="Times New Roman"/>
                <w:sz w:val="24"/>
                <w:szCs w:val="24"/>
              </w:rPr>
              <w:t xml:space="preserve">проводять </w:t>
            </w:r>
            <w:r w:rsidRPr="00F1429B">
              <w:rPr>
                <w:rFonts w:ascii="Times New Roman" w:eastAsia="Times New Roman" w:hAnsi="Times New Roman" w:cs="Times New Roman"/>
                <w:spacing w:val="-1"/>
                <w:sz w:val="24"/>
                <w:szCs w:val="24"/>
              </w:rPr>
              <w:lastRenderedPageBreak/>
              <w:t xml:space="preserve">фактичні перевірки платників податків, що здійснюють </w:t>
            </w:r>
            <w:r w:rsidRPr="00F1429B">
              <w:rPr>
                <w:rFonts w:ascii="Times New Roman" w:hAnsi="Times New Roman" w:cs="Times New Roman"/>
                <w:sz w:val="24"/>
                <w:szCs w:val="24"/>
              </w:rPr>
              <w:t>які провадять оптову або роздрібну торгівлю алкогольними напоями</w:t>
            </w:r>
            <w:r w:rsidRPr="00F1429B">
              <w:rPr>
                <w:rFonts w:ascii="Times New Roman" w:eastAsia="Times New Roman" w:hAnsi="Times New Roman" w:cs="Times New Roman"/>
                <w:sz w:val="24"/>
                <w:szCs w:val="24"/>
              </w:rPr>
              <w:t>.</w:t>
            </w:r>
          </w:p>
          <w:p w:rsidR="00670180" w:rsidRPr="00F1429B" w:rsidRDefault="00670180" w:rsidP="00823C67">
            <w:pPr>
              <w:pStyle w:val="1"/>
              <w:shd w:val="clear" w:color="auto" w:fill="auto"/>
              <w:spacing w:line="240" w:lineRule="auto"/>
              <w:jc w:val="both"/>
              <w:rPr>
                <w:b w:val="0"/>
                <w:sz w:val="24"/>
                <w:szCs w:val="24"/>
              </w:rPr>
            </w:pPr>
            <w:r w:rsidRPr="00F1429B">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проведення роз’яснювальної роботи та профілактичних бесід з працівниками територіальних органів ДПС, які відповідно до своїх посадових обов’язків проводять </w:t>
            </w:r>
            <w:r w:rsidR="00823C67" w:rsidRPr="00F1429B">
              <w:rPr>
                <w:rFonts w:ascii="Times New Roman" w:hAnsi="Times New Roman" w:cs="Times New Roman"/>
                <w:b w:val="0"/>
                <w:sz w:val="24"/>
                <w:szCs w:val="24"/>
              </w:rPr>
              <w:t xml:space="preserve">зазначені </w:t>
            </w:r>
            <w:r w:rsidRPr="00F1429B">
              <w:rPr>
                <w:rFonts w:ascii="Times New Roman" w:hAnsi="Times New Roman" w:cs="Times New Roman"/>
                <w:b w:val="0"/>
                <w:sz w:val="24"/>
                <w:szCs w:val="24"/>
              </w:rPr>
              <w:t xml:space="preserve">фактичні перевірки </w:t>
            </w:r>
          </w:p>
        </w:tc>
      </w:tr>
      <w:tr w:rsidR="00670180" w:rsidRPr="00A34D15" w:rsidTr="00434B89">
        <w:tc>
          <w:tcPr>
            <w:tcW w:w="15701" w:type="dxa"/>
            <w:gridSpan w:val="5"/>
          </w:tcPr>
          <w:p w:rsidR="00670180" w:rsidRPr="00A34D15" w:rsidRDefault="00670180" w:rsidP="00CC5665">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21. </w:t>
            </w:r>
            <w:r w:rsidRPr="00A34D15">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A34D15">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A34D15" w:rsidTr="00434B89">
        <w:tc>
          <w:tcPr>
            <w:tcW w:w="636" w:type="dxa"/>
          </w:tcPr>
          <w:p w:rsidR="00670180" w:rsidRPr="00A34D15" w:rsidRDefault="00670180" w:rsidP="008C1EEF">
            <w:pPr>
              <w:rPr>
                <w:rFonts w:ascii="Times New Roman" w:hAnsi="Times New Roman" w:cs="Times New Roman"/>
                <w:sz w:val="24"/>
                <w:szCs w:val="24"/>
              </w:rPr>
            </w:pPr>
            <w:r w:rsidRPr="00A34D15">
              <w:rPr>
                <w:rFonts w:ascii="Times New Roman" w:hAnsi="Times New Roman" w:cs="Times New Roman"/>
                <w:sz w:val="24"/>
                <w:szCs w:val="24"/>
              </w:rPr>
              <w:t>2</w:t>
            </w:r>
            <w:r w:rsidR="008C1EEF" w:rsidRPr="00A34D15">
              <w:rPr>
                <w:rFonts w:ascii="Times New Roman" w:hAnsi="Times New Roman" w:cs="Times New Roman"/>
                <w:sz w:val="24"/>
                <w:szCs w:val="24"/>
              </w:rPr>
              <w:t>1.1</w:t>
            </w:r>
          </w:p>
        </w:tc>
        <w:tc>
          <w:tcPr>
            <w:tcW w:w="3944" w:type="dxa"/>
            <w:vAlign w:val="center"/>
          </w:tcPr>
          <w:p w:rsidR="00670180" w:rsidRPr="00A34D15" w:rsidRDefault="00670180" w:rsidP="00C96DF2">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A34D15">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A34D15">
              <w:rPr>
                <w:rFonts w:ascii="Times New Roman" w:hAnsi="Times New Roman" w:cs="Times New Roman"/>
                <w:color w:val="000000"/>
                <w:sz w:val="24"/>
                <w:szCs w:val="24"/>
              </w:rPr>
              <w:t xml:space="preserve">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w:t>
            </w:r>
            <w:r w:rsidRPr="00A34D15">
              <w:rPr>
                <w:rFonts w:ascii="Times New Roman" w:hAnsi="Times New Roman" w:cs="Times New Roman"/>
                <w:color w:val="000000"/>
                <w:sz w:val="24"/>
                <w:szCs w:val="24"/>
              </w:rPr>
              <w:lastRenderedPageBreak/>
              <w:t>товарів (продукції), зокрема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8C1EEF"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654948">
            <w:pPr>
              <w:jc w:val="both"/>
              <w:rPr>
                <w:rFonts w:ascii="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DE2777"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 xml:space="preserve">. </w:t>
            </w:r>
            <w:r w:rsidRPr="00F1429B">
              <w:rPr>
                <w:rFonts w:ascii="Times New Roman" w:eastAsia="Times New Roman" w:hAnsi="Times New Roman" w:cs="Times New Roman"/>
                <w:spacing w:val="-1"/>
                <w:sz w:val="24"/>
                <w:szCs w:val="24"/>
              </w:rPr>
              <w:t xml:space="preserve">Уповноваженими </w:t>
            </w:r>
            <w:r w:rsidRPr="00F1429B">
              <w:rPr>
                <w:rFonts w:ascii="Times New Roman" w:eastAsia="Times New Roman" w:hAnsi="Times New Roman" w:cs="Times New Roman"/>
                <w:sz w:val="24"/>
                <w:szCs w:val="24"/>
              </w:rPr>
              <w:t>підрозділами з питань запобігання та виявлення корупції територіальних органів ДПС забезпечено проведення</w:t>
            </w:r>
            <w:r w:rsidRPr="00F1429B">
              <w:rPr>
                <w:rFonts w:ascii="Times New Roman" w:hAnsi="Times New Roman" w:cs="Times New Roman"/>
                <w:sz w:val="24"/>
                <w:szCs w:val="24"/>
              </w:rPr>
              <w:t xml:space="preserve"> періодичних перевірок дотриманням працівниками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sidRPr="00F1429B">
              <w:rPr>
                <w:rFonts w:ascii="Times New Roman" w:hAnsi="Times New Roman" w:cs="Times New Roman"/>
                <w:sz w:val="24"/>
                <w:szCs w:val="24"/>
              </w:rPr>
              <w:t xml:space="preserve">діяльність </w:t>
            </w:r>
            <w:r w:rsidR="005C7DAE" w:rsidRPr="00F1429B">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F1429B">
              <w:rPr>
                <w:rFonts w:ascii="Times New Roman" w:hAnsi="Times New Roman" w:cs="Times New Roman"/>
                <w:sz w:val="24"/>
                <w:szCs w:val="24"/>
              </w:rPr>
              <w:t xml:space="preserve">, зокрема на предмет виявлення приватного інтересу. </w:t>
            </w:r>
          </w:p>
          <w:p w:rsidR="002C1EC1" w:rsidRPr="00F1429B" w:rsidRDefault="002C1EC1" w:rsidP="00D402E2">
            <w:pPr>
              <w:jc w:val="both"/>
              <w:rPr>
                <w:rFonts w:ascii="Times New Roman" w:hAnsi="Times New Roman" w:cs="Times New Roman"/>
                <w:bCs/>
                <w:sz w:val="24"/>
                <w:szCs w:val="24"/>
              </w:rPr>
            </w:pPr>
            <w:r w:rsidRPr="00F1429B">
              <w:rPr>
                <w:rFonts w:ascii="Times New Roman" w:eastAsia="Times New Roman" w:hAnsi="Times New Roman" w:cs="Times New Roman"/>
                <w:sz w:val="24"/>
                <w:szCs w:val="24"/>
                <w:lang w:eastAsia="ru-RU"/>
              </w:rPr>
              <w:t>Протягом звітного періоду за результатами проведеної роботи в</w:t>
            </w:r>
            <w:r w:rsidR="00A74192" w:rsidRPr="00F1429B">
              <w:rPr>
                <w:rFonts w:ascii="Times New Roman" w:eastAsia="Times New Roman" w:hAnsi="Times New Roman" w:cs="Times New Roman"/>
                <w:sz w:val="24"/>
                <w:szCs w:val="24"/>
                <w:lang w:eastAsia="ru-RU"/>
              </w:rPr>
              <w:t xml:space="preserve">становлені порушення, зокрема в </w:t>
            </w:r>
            <w:r w:rsidRPr="00F1429B">
              <w:rPr>
                <w:rFonts w:ascii="Times New Roman" w:hAnsi="Times New Roman" w:cs="Times New Roman"/>
                <w:bCs/>
                <w:sz w:val="24"/>
                <w:szCs w:val="24"/>
              </w:rPr>
              <w:t>ГУ ДПС у Кіровоградській області (</w:t>
            </w:r>
            <w:r w:rsidR="00850D42" w:rsidRPr="00F1429B">
              <w:rPr>
                <w:rFonts w:ascii="Times New Roman" w:hAnsi="Times New Roman" w:cs="Times New Roman"/>
                <w:bCs/>
                <w:sz w:val="24"/>
                <w:szCs w:val="24"/>
              </w:rPr>
              <w:t xml:space="preserve">притягнуто </w:t>
            </w:r>
            <w:r w:rsidR="009D2D40" w:rsidRPr="00F1429B">
              <w:rPr>
                <w:rFonts w:ascii="Times New Roman" w:hAnsi="Times New Roman" w:cs="Times New Roman"/>
                <w:bCs/>
                <w:sz w:val="24"/>
                <w:szCs w:val="24"/>
              </w:rPr>
              <w:t>д</w:t>
            </w:r>
            <w:r w:rsidR="00850D42" w:rsidRPr="00F1429B">
              <w:rPr>
                <w:rFonts w:ascii="Times New Roman" w:hAnsi="Times New Roman" w:cs="Times New Roman"/>
                <w:bCs/>
                <w:sz w:val="24"/>
                <w:szCs w:val="24"/>
              </w:rPr>
              <w:t>о дисциплінарної відповідальності у вигляді догани 1 працівника</w:t>
            </w:r>
            <w:r w:rsidR="00A74192" w:rsidRPr="00F1429B">
              <w:rPr>
                <w:rFonts w:ascii="Times New Roman" w:hAnsi="Times New Roman" w:cs="Times New Roman"/>
                <w:bCs/>
                <w:sz w:val="24"/>
                <w:szCs w:val="24"/>
              </w:rPr>
              <w:t>)</w:t>
            </w:r>
            <w:r w:rsidR="004F2B39" w:rsidRPr="00F1429B">
              <w:rPr>
                <w:rFonts w:ascii="Times New Roman" w:hAnsi="Times New Roman" w:cs="Times New Roman"/>
                <w:bCs/>
                <w:sz w:val="24"/>
                <w:szCs w:val="24"/>
              </w:rPr>
              <w:t xml:space="preserve">, </w:t>
            </w:r>
            <w:r w:rsidR="00D4543F" w:rsidRPr="00F1429B">
              <w:rPr>
                <w:rFonts w:ascii="Times New Roman" w:hAnsi="Times New Roman" w:cs="Times New Roman"/>
                <w:color w:val="000000"/>
                <w:sz w:val="24"/>
                <w:szCs w:val="24"/>
              </w:rPr>
              <w:t>ГУ ДПС у Черкаській області (</w:t>
            </w:r>
            <w:r w:rsidR="00D4543F" w:rsidRPr="00F1429B">
              <w:rPr>
                <w:rFonts w:ascii="Times New Roman" w:hAnsi="Times New Roman" w:cs="Times New Roman"/>
                <w:bCs/>
                <w:sz w:val="24"/>
                <w:szCs w:val="24"/>
              </w:rPr>
              <w:t xml:space="preserve">винесено офіційне попередження про неприпустимість протиправної поведінки  </w:t>
            </w:r>
            <w:r w:rsidR="00D4543F" w:rsidRPr="00F1429B">
              <w:rPr>
                <w:rFonts w:ascii="Times New Roman" w:hAnsi="Times New Roman" w:cs="Times New Roman"/>
                <w:bCs/>
                <w:sz w:val="24"/>
                <w:szCs w:val="24"/>
                <w:lang w:val="ru-RU"/>
              </w:rPr>
              <w:t>4</w:t>
            </w:r>
            <w:r w:rsidR="00D4543F" w:rsidRPr="00F1429B">
              <w:rPr>
                <w:rFonts w:ascii="Times New Roman" w:hAnsi="Times New Roman" w:cs="Times New Roman"/>
                <w:bCs/>
                <w:sz w:val="24"/>
                <w:szCs w:val="24"/>
              </w:rPr>
              <w:t xml:space="preserve"> працівникам</w:t>
            </w:r>
            <w:r w:rsidR="00D4543F" w:rsidRPr="00F1429B">
              <w:rPr>
                <w:rFonts w:ascii="Times New Roman" w:hAnsi="Times New Roman" w:cs="Times New Roman"/>
                <w:color w:val="000000"/>
                <w:sz w:val="24"/>
                <w:szCs w:val="24"/>
              </w:rPr>
              <w:t xml:space="preserve">), </w:t>
            </w:r>
            <w:r w:rsidR="004F2B39" w:rsidRPr="00F1429B">
              <w:rPr>
                <w:rFonts w:ascii="Times New Roman" w:hAnsi="Times New Roman" w:cs="Times New Roman"/>
                <w:bCs/>
                <w:sz w:val="24"/>
                <w:szCs w:val="24"/>
              </w:rPr>
              <w:t>Центральному МУ ДПС (застосовано заходи фінансового впливу до 1 працівника)</w:t>
            </w:r>
            <w:r w:rsidR="00A74192" w:rsidRPr="00F1429B">
              <w:rPr>
                <w:rFonts w:ascii="Times New Roman" w:hAnsi="Times New Roman" w:cs="Times New Roman"/>
                <w:bCs/>
                <w:sz w:val="24"/>
                <w:szCs w:val="24"/>
              </w:rPr>
              <w:t>.</w:t>
            </w:r>
          </w:p>
          <w:p w:rsidR="00A54963" w:rsidRPr="00F1429B" w:rsidRDefault="00A54963" w:rsidP="00A54963">
            <w:pPr>
              <w:jc w:val="both"/>
              <w:rPr>
                <w:rFonts w:ascii="Times New Roman" w:eastAsia="Times New Roman" w:hAnsi="Times New Roman" w:cs="Times New Roman"/>
                <w:sz w:val="24"/>
                <w:szCs w:val="24"/>
              </w:rPr>
            </w:pPr>
            <w:r w:rsidRPr="00F1429B">
              <w:rPr>
                <w:rFonts w:ascii="Times New Roman" w:hAnsi="Times New Roman" w:cs="Times New Roman"/>
                <w:bCs/>
                <w:sz w:val="24"/>
                <w:szCs w:val="24"/>
              </w:rPr>
              <w:t xml:space="preserve">Забезпечено усунення виявлених порушень, а також врегулювання потенційних конфліктів інтересів у працівників, які </w:t>
            </w:r>
            <w:r w:rsidRPr="00F1429B">
              <w:rPr>
                <w:rFonts w:ascii="Times New Roman" w:eastAsia="Times New Roman" w:hAnsi="Times New Roman" w:cs="Times New Roman"/>
                <w:sz w:val="24"/>
                <w:szCs w:val="24"/>
              </w:rPr>
              <w:lastRenderedPageBreak/>
              <w:t xml:space="preserve">проводять </w:t>
            </w:r>
            <w:r w:rsidRPr="00F1429B">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F1429B">
              <w:rPr>
                <w:rFonts w:ascii="Times New Roman" w:hAnsi="Times New Roman" w:cs="Times New Roman"/>
                <w:sz w:val="24"/>
                <w:szCs w:val="24"/>
              </w:rPr>
              <w:t xml:space="preserve">які діяльність </w:t>
            </w:r>
            <w:r w:rsidRPr="00F1429B">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проводять роботу, пов’язану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670180" w:rsidRPr="00F1429B" w:rsidRDefault="00A54963" w:rsidP="00A74192">
            <w:pPr>
              <w:jc w:val="both"/>
              <w:rPr>
                <w:rFonts w:ascii="Times New Roman" w:hAnsi="Times New Roman" w:cs="Times New Roman"/>
                <w:bCs/>
                <w:sz w:val="24"/>
                <w:szCs w:val="24"/>
              </w:rPr>
            </w:pPr>
            <w:r w:rsidRPr="00F1429B">
              <w:rPr>
                <w:rFonts w:ascii="Times New Roman" w:hAnsi="Times New Roman" w:cs="Times New Roman"/>
                <w:bCs/>
                <w:sz w:val="24"/>
                <w:szCs w:val="24"/>
              </w:rPr>
              <w:t>Крім того, з</w:t>
            </w:r>
            <w:r w:rsidR="005C7DAE" w:rsidRPr="00F1429B">
              <w:rPr>
                <w:rFonts w:ascii="Times New Roman" w:hAnsi="Times New Roman" w:cs="Times New Roman"/>
                <w:bCs/>
                <w:sz w:val="24"/>
                <w:szCs w:val="24"/>
              </w:rPr>
              <w:t xml:space="preserve">абезпечено проведення </w:t>
            </w:r>
            <w:r w:rsidR="00FF4B6E" w:rsidRPr="00F1429B">
              <w:rPr>
                <w:rFonts w:ascii="Times New Roman" w:eastAsia="Times New Roman" w:hAnsi="Times New Roman" w:cs="Times New Roman"/>
                <w:sz w:val="24"/>
                <w:szCs w:val="24"/>
                <w:lang w:eastAsia="ru-RU"/>
              </w:rPr>
              <w:t>перевірок роботи на акцизних та податкових постах, які утворюються та діють на території підприємств, де виробляється продукція з використанням</w:t>
            </w:r>
            <w:r w:rsidR="00A74192" w:rsidRPr="00F1429B">
              <w:rPr>
                <w:rFonts w:ascii="Times New Roman" w:eastAsia="Times New Roman" w:hAnsi="Times New Roman" w:cs="Times New Roman"/>
                <w:sz w:val="24"/>
                <w:szCs w:val="24"/>
                <w:lang w:eastAsia="ru-RU"/>
              </w:rPr>
              <w:t xml:space="preserve"> спирту етилового та біоетанолу</w:t>
            </w:r>
          </w:p>
        </w:tc>
      </w:tr>
      <w:tr w:rsidR="00670180" w:rsidRPr="00A34D15" w:rsidTr="00434B89">
        <w:tc>
          <w:tcPr>
            <w:tcW w:w="15701" w:type="dxa"/>
            <w:gridSpan w:val="5"/>
          </w:tcPr>
          <w:p w:rsidR="00670180" w:rsidRPr="00F1429B" w:rsidRDefault="00670180" w:rsidP="00CC5665">
            <w:pPr>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22. </w:t>
            </w:r>
            <w:r w:rsidRPr="00F1429B">
              <w:rPr>
                <w:rFonts w:ascii="Times New Roman" w:hAnsi="Times New Roman" w:cs="Times New Roman"/>
                <w:sz w:val="24"/>
                <w:szCs w:val="24"/>
              </w:rPr>
              <w:t>Дискреційні повноваження щодо визначення постачальників товарів, робіт, послуг, в тому числі  при здійсненні допорогових закупівель</w:t>
            </w:r>
          </w:p>
        </w:tc>
      </w:tr>
      <w:tr w:rsidR="00670180" w:rsidRPr="00A34D15" w:rsidTr="00434B89">
        <w:tc>
          <w:tcPr>
            <w:tcW w:w="636" w:type="dxa"/>
          </w:tcPr>
          <w:p w:rsidR="00670180" w:rsidRPr="00A34D15" w:rsidRDefault="00670180" w:rsidP="00994AA9">
            <w:pPr>
              <w:rPr>
                <w:rFonts w:ascii="Times New Roman" w:hAnsi="Times New Roman" w:cs="Times New Roman"/>
                <w:sz w:val="24"/>
                <w:szCs w:val="24"/>
              </w:rPr>
            </w:pPr>
            <w:r w:rsidRPr="00A34D15">
              <w:rPr>
                <w:rFonts w:ascii="Times New Roman" w:hAnsi="Times New Roman" w:cs="Times New Roman"/>
                <w:sz w:val="24"/>
                <w:szCs w:val="24"/>
              </w:rPr>
              <w:t>2</w:t>
            </w:r>
            <w:r w:rsidR="00994AA9" w:rsidRPr="00A34D15">
              <w:rPr>
                <w:rFonts w:ascii="Times New Roman" w:hAnsi="Times New Roman" w:cs="Times New Roman"/>
                <w:sz w:val="24"/>
                <w:szCs w:val="24"/>
              </w:rPr>
              <w:t>2.1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A34D15">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A34D1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240DD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53569F" w:rsidRPr="00A34D15">
              <w:rPr>
                <w:rFonts w:ascii="Times New Roman" w:hAnsi="Times New Roman" w:cs="Times New Roman"/>
                <w:color w:val="000000"/>
                <w:sz w:val="24"/>
                <w:szCs w:val="24"/>
              </w:rPr>
              <w:t>Територіальні органи</w:t>
            </w:r>
            <w:r w:rsidRPr="00A34D15">
              <w:rPr>
                <w:rFonts w:ascii="Times New Roman" w:hAnsi="Times New Roman" w:cs="Times New Roman"/>
                <w:color w:val="000000"/>
                <w:sz w:val="24"/>
                <w:szCs w:val="24"/>
              </w:rPr>
              <w:t xml:space="preserve">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CB41B0">
            <w:pPr>
              <w:jc w:val="both"/>
              <w:rPr>
                <w:rFonts w:ascii="Times New Roman" w:eastAsia="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DE2777"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 xml:space="preserve">. </w:t>
            </w:r>
            <w:r w:rsidRPr="00F1429B">
              <w:rPr>
                <w:rFonts w:ascii="Times New Roman" w:eastAsia="Times New Roman" w:hAnsi="Times New Roman" w:cs="Times New Roman"/>
                <w:sz w:val="24"/>
                <w:szCs w:val="24"/>
              </w:rPr>
              <w:t xml:space="preserve">Уповноваженими підрозділами </w:t>
            </w:r>
            <w:r w:rsidRPr="00F1429B">
              <w:rPr>
                <w:rFonts w:ascii="Times New Roman" w:hAnsi="Times New Roman" w:cs="Times New Roman"/>
                <w:color w:val="000000"/>
                <w:sz w:val="24"/>
                <w:szCs w:val="24"/>
              </w:rPr>
              <w:t>з питань запобігання та виявлення корупції</w:t>
            </w:r>
            <w:r w:rsidRPr="00F1429B">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F1429B">
              <w:rPr>
                <w:rFonts w:ascii="Times New Roman" w:hAnsi="Times New Roman" w:cs="Times New Roman"/>
                <w:sz w:val="24"/>
                <w:szCs w:val="24"/>
              </w:rPr>
              <w:t>(</w:t>
            </w:r>
            <w:r w:rsidRPr="00F1429B">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DB3987" w:rsidRPr="00F1429B" w:rsidRDefault="00670180" w:rsidP="000C55D1">
            <w:pPr>
              <w:jc w:val="both"/>
              <w:rPr>
                <w:rFonts w:ascii="Times New Roman" w:eastAsia="Times New Roman" w:hAnsi="Times New Roman" w:cs="Times New Roman"/>
                <w:spacing w:val="-1"/>
                <w:sz w:val="24"/>
                <w:szCs w:val="24"/>
              </w:rPr>
            </w:pPr>
            <w:r w:rsidRPr="00F1429B">
              <w:rPr>
                <w:rFonts w:ascii="Times New Roman" w:eastAsia="Times New Roman" w:hAnsi="Times New Roman" w:cs="Times New Roman"/>
                <w:sz w:val="24"/>
                <w:szCs w:val="24"/>
              </w:rPr>
              <w:t>Крім того, з</w:t>
            </w:r>
            <w:r w:rsidRPr="00F1429B">
              <w:rPr>
                <w:rFonts w:ascii="Times New Roman" w:eastAsia="Times New Roman" w:hAnsi="Times New Roman" w:cs="Times New Roman"/>
                <w:spacing w:val="-1"/>
                <w:sz w:val="24"/>
                <w:szCs w:val="24"/>
              </w:rPr>
              <w:t>абезпечено</w:t>
            </w:r>
            <w:r w:rsidRPr="00F1429B">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Pr="00F1429B">
              <w:rPr>
                <w:rFonts w:ascii="Times New Roman" w:eastAsia="Times New Roman" w:hAnsi="Times New Roman" w:cs="Times New Roman"/>
                <w:spacing w:val="-1"/>
                <w:sz w:val="24"/>
                <w:szCs w:val="24"/>
              </w:rPr>
              <w:t>приватного інтересу</w:t>
            </w:r>
          </w:p>
        </w:tc>
      </w:tr>
      <w:tr w:rsidR="00670180" w:rsidRPr="00A34D15" w:rsidTr="00434B89">
        <w:tc>
          <w:tcPr>
            <w:tcW w:w="15701" w:type="dxa"/>
            <w:gridSpan w:val="5"/>
          </w:tcPr>
          <w:p w:rsidR="00670180" w:rsidRPr="00F1429B" w:rsidRDefault="00670180" w:rsidP="00CC5665">
            <w:pPr>
              <w:rPr>
                <w:rFonts w:ascii="Times New Roman" w:hAnsi="Times New Roman" w:cs="Times New Roman"/>
                <w:sz w:val="24"/>
                <w:szCs w:val="24"/>
              </w:rPr>
            </w:pPr>
            <w:r w:rsidRPr="00F1429B">
              <w:rPr>
                <w:rFonts w:ascii="Times New Roman" w:hAnsi="Times New Roman" w:cs="Times New Roman"/>
                <w:b/>
                <w:color w:val="000000"/>
                <w:sz w:val="24"/>
                <w:szCs w:val="24"/>
              </w:rPr>
              <w:t>Корупційний ризик:</w:t>
            </w:r>
            <w:r w:rsidRPr="00F1429B">
              <w:rPr>
                <w:rFonts w:ascii="Times New Roman" w:hAnsi="Times New Roman" w:cs="Times New Roman"/>
                <w:color w:val="000000"/>
                <w:sz w:val="24"/>
                <w:szCs w:val="24"/>
              </w:rPr>
              <w:t xml:space="preserve"> 23. </w:t>
            </w:r>
            <w:r w:rsidRPr="00F1429B">
              <w:rPr>
                <w:rFonts w:ascii="Times New Roman" w:hAnsi="Times New Roman" w:cs="Times New Roman"/>
                <w:sz w:val="24"/>
                <w:szCs w:val="24"/>
              </w:rPr>
              <w:t xml:space="preserve">Можливість поділу предмета закупівлі з метою здійснення закупівлі без застосування електронної системи </w:t>
            </w:r>
            <w:r w:rsidR="00CB2302" w:rsidRPr="00F1429B">
              <w:rPr>
                <w:rFonts w:ascii="Times New Roman" w:hAnsi="Times New Roman" w:cs="Times New Roman"/>
                <w:sz w:val="24"/>
                <w:szCs w:val="24"/>
              </w:rPr>
              <w:t>закупівель</w:t>
            </w:r>
            <w:r w:rsidRPr="00F1429B">
              <w:rPr>
                <w:rFonts w:ascii="Times New Roman" w:hAnsi="Times New Roman" w:cs="Times New Roman"/>
                <w:sz w:val="24"/>
                <w:szCs w:val="24"/>
              </w:rPr>
              <w:t xml:space="preserve"> ProZorro</w:t>
            </w:r>
          </w:p>
        </w:tc>
      </w:tr>
      <w:tr w:rsidR="00670180" w:rsidRPr="00A34D15" w:rsidTr="00434B89">
        <w:tc>
          <w:tcPr>
            <w:tcW w:w="636" w:type="dxa"/>
          </w:tcPr>
          <w:p w:rsidR="00670180" w:rsidRPr="00A34D15" w:rsidRDefault="00670180" w:rsidP="00CB71C3">
            <w:pPr>
              <w:rPr>
                <w:rFonts w:ascii="Times New Roman" w:hAnsi="Times New Roman" w:cs="Times New Roman"/>
                <w:sz w:val="24"/>
                <w:szCs w:val="24"/>
              </w:rPr>
            </w:pPr>
            <w:r w:rsidRPr="00A34D15">
              <w:rPr>
                <w:rFonts w:ascii="Times New Roman" w:hAnsi="Times New Roman" w:cs="Times New Roman"/>
                <w:sz w:val="24"/>
                <w:szCs w:val="24"/>
              </w:rPr>
              <w:t>2</w:t>
            </w:r>
            <w:r w:rsidR="00CB71C3" w:rsidRPr="00A34D15">
              <w:rPr>
                <w:rFonts w:ascii="Times New Roman" w:hAnsi="Times New Roman" w:cs="Times New Roman"/>
                <w:sz w:val="24"/>
                <w:szCs w:val="24"/>
              </w:rPr>
              <w:t>3.1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w:t>
            </w:r>
            <w:r w:rsidRPr="00A34D15">
              <w:rPr>
                <w:rFonts w:ascii="Times New Roman" w:hAnsi="Times New Roman" w:cs="Times New Roman"/>
                <w:color w:val="000000"/>
                <w:sz w:val="24"/>
                <w:szCs w:val="24"/>
              </w:rPr>
              <w:lastRenderedPageBreak/>
              <w:t xml:space="preserve">та виявлення корупції ДПС та її територіальних органів за прийняттям рішень щодо визначення </w:t>
            </w:r>
            <w:r w:rsidRPr="00A34D15">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A34D1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0C55D1"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w:t>
            </w:r>
            <w:r w:rsidRPr="00A34D15">
              <w:rPr>
                <w:rFonts w:ascii="Times New Roman" w:hAnsi="Times New Roman" w:cs="Times New Roman"/>
                <w:color w:val="000000"/>
                <w:sz w:val="24"/>
                <w:szCs w:val="24"/>
              </w:rPr>
              <w:lastRenderedPageBreak/>
              <w:t>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CB71C3"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670180" w:rsidRPr="00F1429B" w:rsidRDefault="00670180" w:rsidP="00D13161">
            <w:pPr>
              <w:jc w:val="both"/>
              <w:rPr>
                <w:rFonts w:ascii="Times New Roman" w:eastAsia="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DE2777"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 xml:space="preserve">. </w:t>
            </w:r>
            <w:r w:rsidRPr="00F1429B">
              <w:rPr>
                <w:rFonts w:ascii="Times New Roman" w:eastAsia="Times New Roman" w:hAnsi="Times New Roman" w:cs="Times New Roman"/>
                <w:sz w:val="24"/>
                <w:szCs w:val="24"/>
              </w:rPr>
              <w:t xml:space="preserve">Уповноваженими підрозділами </w:t>
            </w:r>
            <w:r w:rsidRPr="00F1429B">
              <w:rPr>
                <w:rFonts w:ascii="Times New Roman" w:hAnsi="Times New Roman" w:cs="Times New Roman"/>
                <w:color w:val="000000"/>
                <w:sz w:val="24"/>
                <w:szCs w:val="24"/>
              </w:rPr>
              <w:t>з питань запобігання та виявлення корупції</w:t>
            </w:r>
            <w:r w:rsidRPr="00F1429B">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w:t>
            </w:r>
            <w:r w:rsidRPr="00F1429B">
              <w:rPr>
                <w:rFonts w:ascii="Times New Roman" w:eastAsia="Times New Roman" w:hAnsi="Times New Roman" w:cs="Times New Roman"/>
                <w:sz w:val="24"/>
                <w:szCs w:val="24"/>
              </w:rPr>
              <w:lastRenderedPageBreak/>
              <w:t xml:space="preserve">щодо необхідності проведення закупівель </w:t>
            </w:r>
            <w:r w:rsidRPr="00F1429B">
              <w:rPr>
                <w:rFonts w:ascii="Times New Roman" w:hAnsi="Times New Roman" w:cs="Times New Roman"/>
                <w:sz w:val="24"/>
                <w:szCs w:val="24"/>
              </w:rPr>
              <w:t>(</w:t>
            </w:r>
            <w:r w:rsidRPr="00F1429B">
              <w:rPr>
                <w:rFonts w:ascii="Times New Roman" w:eastAsia="Times New Roman" w:hAnsi="Times New Roman" w:cs="Times New Roman"/>
                <w:sz w:val="24"/>
                <w:szCs w:val="24"/>
              </w:rPr>
              <w:t xml:space="preserve">відповідних заявок та доповідних записок), </w:t>
            </w:r>
            <w:r w:rsidR="006A153A" w:rsidRPr="00F1429B">
              <w:rPr>
                <w:rFonts w:ascii="Times New Roman" w:eastAsia="Times New Roman" w:hAnsi="Times New Roman" w:cs="Times New Roman"/>
                <w:sz w:val="24"/>
                <w:szCs w:val="24"/>
              </w:rPr>
              <w:t xml:space="preserve">у т. ч. </w:t>
            </w:r>
            <w:r w:rsidRPr="00F1429B">
              <w:rPr>
                <w:rFonts w:ascii="Times New Roman" w:eastAsia="Times New Roman" w:hAnsi="Times New Roman" w:cs="Times New Roman"/>
                <w:sz w:val="24"/>
                <w:szCs w:val="24"/>
              </w:rPr>
              <w:t xml:space="preserve">які здійснюються </w:t>
            </w:r>
            <w:r w:rsidR="006A153A" w:rsidRPr="00F1429B">
              <w:rPr>
                <w:rFonts w:ascii="Times New Roman" w:hAnsi="Times New Roman" w:cs="Times New Roman"/>
                <w:sz w:val="24"/>
                <w:szCs w:val="24"/>
              </w:rPr>
              <w:t xml:space="preserve">із </w:t>
            </w:r>
            <w:r w:rsidRPr="00F1429B">
              <w:rPr>
                <w:rFonts w:ascii="Times New Roman" w:hAnsi="Times New Roman" w:cs="Times New Roman"/>
                <w:sz w:val="24"/>
                <w:szCs w:val="24"/>
              </w:rPr>
              <w:t>застосування</w:t>
            </w:r>
            <w:r w:rsidR="006A153A" w:rsidRPr="00F1429B">
              <w:rPr>
                <w:rFonts w:ascii="Times New Roman" w:hAnsi="Times New Roman" w:cs="Times New Roman"/>
                <w:sz w:val="24"/>
                <w:szCs w:val="24"/>
              </w:rPr>
              <w:t>м</w:t>
            </w:r>
            <w:r w:rsidRPr="00F1429B">
              <w:rPr>
                <w:rFonts w:ascii="Times New Roman" w:hAnsi="Times New Roman" w:cs="Times New Roman"/>
                <w:sz w:val="24"/>
                <w:szCs w:val="24"/>
              </w:rPr>
              <w:t xml:space="preserve"> електронної системи </w:t>
            </w:r>
            <w:r w:rsidR="006A153A" w:rsidRPr="00F1429B">
              <w:rPr>
                <w:rFonts w:ascii="Times New Roman" w:hAnsi="Times New Roman" w:cs="Times New Roman"/>
                <w:sz w:val="24"/>
                <w:szCs w:val="24"/>
              </w:rPr>
              <w:t>закупівель</w:t>
            </w:r>
            <w:r w:rsidRPr="00F1429B">
              <w:rPr>
                <w:rFonts w:ascii="Times New Roman" w:hAnsi="Times New Roman" w:cs="Times New Roman"/>
                <w:sz w:val="24"/>
                <w:szCs w:val="24"/>
              </w:rPr>
              <w:t xml:space="preserve"> ProZorro</w:t>
            </w:r>
            <w:r w:rsidRPr="00F1429B">
              <w:rPr>
                <w:rFonts w:ascii="Times New Roman" w:eastAsia="Times New Roman" w:hAnsi="Times New Roman" w:cs="Times New Roman"/>
                <w:sz w:val="24"/>
                <w:szCs w:val="24"/>
              </w:rPr>
              <w:t xml:space="preserve">. </w:t>
            </w:r>
          </w:p>
          <w:p w:rsidR="004F52D7" w:rsidRPr="00F1429B" w:rsidRDefault="00670180" w:rsidP="004F52D7">
            <w:pPr>
              <w:jc w:val="both"/>
              <w:rPr>
                <w:rFonts w:ascii="Times New Roman" w:eastAsia="Times New Roman" w:hAnsi="Times New Roman" w:cs="Times New Roman"/>
                <w:spacing w:val="-1"/>
                <w:sz w:val="24"/>
                <w:szCs w:val="24"/>
              </w:rPr>
            </w:pPr>
            <w:r w:rsidRPr="00F1429B">
              <w:rPr>
                <w:rFonts w:ascii="Times New Roman" w:eastAsia="Times New Roman" w:hAnsi="Times New Roman" w:cs="Times New Roman"/>
                <w:sz w:val="24"/>
                <w:szCs w:val="24"/>
              </w:rPr>
              <w:t>Крім того, з</w:t>
            </w:r>
            <w:r w:rsidRPr="00F1429B">
              <w:rPr>
                <w:rFonts w:ascii="Times New Roman" w:eastAsia="Times New Roman" w:hAnsi="Times New Roman" w:cs="Times New Roman"/>
                <w:spacing w:val="-1"/>
                <w:sz w:val="24"/>
                <w:szCs w:val="24"/>
              </w:rPr>
              <w:t>абезпечено</w:t>
            </w:r>
            <w:r w:rsidRPr="00F1429B">
              <w:rPr>
                <w:rFonts w:ascii="Times New Roman" w:eastAsia="Times New Roman" w:hAnsi="Times New Roman" w:cs="Times New Roman"/>
                <w:sz w:val="24"/>
                <w:szCs w:val="24"/>
              </w:rPr>
              <w:t xml:space="preserve"> подальше супроводження процедур таких закупівель, а також вивчення матеріалів на предмет виявлення </w:t>
            </w:r>
            <w:r w:rsidRPr="00F1429B">
              <w:rPr>
                <w:rFonts w:ascii="Times New Roman" w:eastAsia="Times New Roman" w:hAnsi="Times New Roman" w:cs="Times New Roman"/>
                <w:spacing w:val="-1"/>
                <w:sz w:val="24"/>
                <w:szCs w:val="24"/>
              </w:rPr>
              <w:t>приватного інтересу</w:t>
            </w:r>
          </w:p>
        </w:tc>
      </w:tr>
      <w:tr w:rsidR="00670180" w:rsidRPr="00A34D15" w:rsidTr="0008451D">
        <w:tc>
          <w:tcPr>
            <w:tcW w:w="636" w:type="dxa"/>
          </w:tcPr>
          <w:p w:rsidR="00670180" w:rsidRPr="00A34D15" w:rsidRDefault="00670180" w:rsidP="00CB71C3">
            <w:pPr>
              <w:rPr>
                <w:rFonts w:ascii="Times New Roman" w:hAnsi="Times New Roman" w:cs="Times New Roman"/>
                <w:sz w:val="24"/>
                <w:szCs w:val="24"/>
              </w:rPr>
            </w:pPr>
            <w:r w:rsidRPr="00A34D15">
              <w:rPr>
                <w:rFonts w:ascii="Times New Roman" w:hAnsi="Times New Roman" w:cs="Times New Roman"/>
                <w:sz w:val="24"/>
                <w:szCs w:val="24"/>
              </w:rPr>
              <w:lastRenderedPageBreak/>
              <w:t>2</w:t>
            </w:r>
            <w:r w:rsidR="00CB71C3" w:rsidRPr="00A34D15">
              <w:rPr>
                <w:rFonts w:ascii="Times New Roman" w:hAnsi="Times New Roman" w:cs="Times New Roman"/>
                <w:sz w:val="24"/>
                <w:szCs w:val="24"/>
              </w:rPr>
              <w:t>3.2</w:t>
            </w:r>
          </w:p>
        </w:tc>
        <w:tc>
          <w:tcPr>
            <w:tcW w:w="3944" w:type="dxa"/>
          </w:tcPr>
          <w:p w:rsidR="00670180" w:rsidRPr="00A34D15" w:rsidRDefault="00670180" w:rsidP="0008451D">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забезпечення контролю за його дотриманням</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Департамент інфраструктури та </w:t>
            </w:r>
            <w:r w:rsidR="000C55D1" w:rsidRPr="00A34D15">
              <w:rPr>
                <w:rFonts w:ascii="Times New Roman" w:hAnsi="Times New Roman" w:cs="Times New Roman"/>
                <w:color w:val="000000"/>
                <w:sz w:val="24"/>
                <w:szCs w:val="24"/>
              </w:rPr>
              <w:t>господарського забезпечення</w:t>
            </w:r>
            <w:r w:rsidRPr="00A34D15">
              <w:rPr>
                <w:rFonts w:ascii="Times New Roman" w:hAnsi="Times New Roman" w:cs="Times New Roman"/>
                <w:color w:val="000000"/>
                <w:sz w:val="24"/>
                <w:szCs w:val="24"/>
              </w:rPr>
              <w:t>.</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CB71C3"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8E3EFA" w:rsidRPr="00F1429B" w:rsidRDefault="00670180" w:rsidP="008E3EFA">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DE2777"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008E3EFA" w:rsidRPr="00F1429B">
              <w:rPr>
                <w:rFonts w:ascii="Times New Roman" w:hAnsi="Times New Roman" w:cs="Times New Roman"/>
                <w:sz w:val="24"/>
                <w:szCs w:val="24"/>
              </w:rPr>
              <w:t xml:space="preserve">Річний план закупівель ДПС на 2022 (зі змінами) у встановленому порядку оприлюднено на вебпорталі Уповноваженого органу з питань закупівель. </w:t>
            </w:r>
          </w:p>
          <w:p w:rsidR="008E3EFA" w:rsidRPr="00F1429B" w:rsidRDefault="008E3EFA" w:rsidP="008E3EFA">
            <w:pPr>
              <w:jc w:val="both"/>
              <w:rPr>
                <w:rFonts w:ascii="Times New Roman" w:hAnsi="Times New Roman" w:cs="Times New Roman"/>
                <w:sz w:val="24"/>
                <w:szCs w:val="24"/>
              </w:rPr>
            </w:pPr>
            <w:r w:rsidRPr="00F1429B">
              <w:rPr>
                <w:rFonts w:ascii="Times New Roman" w:hAnsi="Times New Roman" w:cs="Times New Roman"/>
                <w:sz w:val="24"/>
                <w:szCs w:val="24"/>
              </w:rPr>
              <w:t>З метою прозорого, ефективного та раціонального використання бюджетних коштів та на виконання вимог постано</w:t>
            </w:r>
            <w:r w:rsidR="00DE2777" w:rsidRPr="00F1429B">
              <w:rPr>
                <w:rFonts w:ascii="Times New Roman" w:hAnsi="Times New Roman" w:cs="Times New Roman"/>
                <w:sz w:val="24"/>
                <w:szCs w:val="24"/>
              </w:rPr>
              <w:t>ви Кабінету Міністрів України</w:t>
            </w:r>
            <w:r w:rsidRPr="00F1429B">
              <w:rPr>
                <w:rFonts w:ascii="Times New Roman" w:hAnsi="Times New Roman" w:cs="Times New Roman"/>
                <w:sz w:val="24"/>
                <w:szCs w:val="24"/>
              </w:rPr>
              <w:t xml:space="preserve"> від 11 жовтня 2016 року № 710 «Про ефективне використання державних коштів» (зі змінами) оприлюднено підготовлені структурними підрозділами – ініціаторами закупівель обґрунтування технічних та якісних характеристик предмета закупівлі, розміру бюджетного призначення, очікуваної вартості предмета закупівлі на вебпорталі ДПС</w:t>
            </w:r>
            <w:r w:rsidR="00E60AB3" w:rsidRPr="00F1429B">
              <w:rPr>
                <w:rFonts w:ascii="Times New Roman" w:hAnsi="Times New Roman" w:cs="Times New Roman"/>
                <w:sz w:val="24"/>
                <w:szCs w:val="24"/>
              </w:rPr>
              <w:t xml:space="preserve"> </w:t>
            </w:r>
            <w:r w:rsidRPr="00F1429B">
              <w:rPr>
                <w:rFonts w:ascii="Times New Roman" w:hAnsi="Times New Roman" w:cs="Times New Roman"/>
                <w:sz w:val="24"/>
                <w:szCs w:val="24"/>
              </w:rPr>
              <w:t>(</w:t>
            </w:r>
            <w:hyperlink r:id="rId9" w:history="1">
              <w:r w:rsidR="00E60AB3" w:rsidRPr="00F1429B">
                <w:rPr>
                  <w:rStyle w:val="af2"/>
                  <w:rFonts w:ascii="Times New Roman" w:hAnsi="Times New Roman" w:cs="Times New Roman"/>
                  <w:color w:val="auto"/>
                  <w:sz w:val="24"/>
                  <w:szCs w:val="24"/>
                  <w:u w:val="none"/>
                </w:rPr>
                <w:t>https://tax.gov.ua/diyalnist-/zakupivli-tovariv-robit/</w:t>
              </w:r>
            </w:hyperlink>
            <w:r w:rsidR="00E60AB3" w:rsidRPr="00F1429B">
              <w:rPr>
                <w:rFonts w:ascii="Times New Roman" w:hAnsi="Times New Roman" w:cs="Times New Roman"/>
                <w:sz w:val="24"/>
                <w:szCs w:val="24"/>
              </w:rPr>
              <w:t xml:space="preserve"> </w:t>
            </w:r>
            <w:r w:rsidRPr="00F1429B">
              <w:rPr>
                <w:rFonts w:ascii="Times New Roman" w:hAnsi="Times New Roman" w:cs="Times New Roman"/>
                <w:sz w:val="24"/>
                <w:szCs w:val="24"/>
              </w:rPr>
              <w:t>obgruntuvannya/);</w:t>
            </w:r>
          </w:p>
          <w:p w:rsidR="008E3EFA" w:rsidRPr="00F1429B" w:rsidRDefault="008E3EFA" w:rsidP="008E3EFA">
            <w:pPr>
              <w:jc w:val="both"/>
              <w:rPr>
                <w:rFonts w:ascii="Times New Roman" w:hAnsi="Times New Roman" w:cs="Times New Roman"/>
                <w:sz w:val="24"/>
                <w:szCs w:val="24"/>
              </w:rPr>
            </w:pPr>
            <w:r w:rsidRPr="00F1429B">
              <w:rPr>
                <w:rFonts w:ascii="Times New Roman" w:hAnsi="Times New Roman" w:cs="Times New Roman"/>
                <w:sz w:val="24"/>
                <w:szCs w:val="24"/>
              </w:rPr>
              <w:t>Зважаючи на воєнний стан, запроваджений в Україні підготовлено та видано зміни до наказу ДПС від 30.12.2020 № 772 «Про призначення територіальними органами ДПС уповноважених осіб, відповідальних за організацію та проведення закупівель», згідно з якими Департаментом</w:t>
            </w:r>
            <w:r w:rsidRPr="00F1429B">
              <w:rPr>
                <w:rFonts w:ascii="Times New Roman" w:hAnsi="Times New Roman" w:cs="Times New Roman"/>
                <w:color w:val="000000"/>
                <w:sz w:val="24"/>
                <w:szCs w:val="24"/>
              </w:rPr>
              <w:t xml:space="preserve"> інфраструктури та господарського забезпечення ДПС</w:t>
            </w:r>
            <w:r w:rsidRPr="00F1429B">
              <w:rPr>
                <w:rFonts w:ascii="Times New Roman" w:hAnsi="Times New Roman" w:cs="Times New Roman"/>
                <w:sz w:val="24"/>
                <w:szCs w:val="24"/>
              </w:rPr>
              <w:t xml:space="preserve"> здійснюється погодження внесення змін територіальними органами ДПС до Річного плану закупівель.</w:t>
            </w:r>
          </w:p>
          <w:p w:rsidR="008E3EFA" w:rsidRPr="00F1429B" w:rsidRDefault="00DE2777" w:rsidP="008E3EFA">
            <w:pPr>
              <w:jc w:val="both"/>
              <w:rPr>
                <w:rFonts w:ascii="Times New Roman" w:hAnsi="Times New Roman" w:cs="Times New Roman"/>
                <w:sz w:val="24"/>
                <w:szCs w:val="24"/>
              </w:rPr>
            </w:pPr>
            <w:r w:rsidRPr="00F1429B">
              <w:rPr>
                <w:rFonts w:ascii="Times New Roman" w:hAnsi="Times New Roman" w:cs="Times New Roman"/>
                <w:sz w:val="24"/>
                <w:szCs w:val="24"/>
              </w:rPr>
              <w:lastRenderedPageBreak/>
              <w:t>Також внесено зміни до наказу</w:t>
            </w:r>
            <w:r w:rsidR="008E3EFA" w:rsidRPr="00F1429B">
              <w:rPr>
                <w:rFonts w:ascii="Times New Roman" w:hAnsi="Times New Roman" w:cs="Times New Roman"/>
                <w:sz w:val="24"/>
                <w:szCs w:val="24"/>
              </w:rPr>
              <w:t xml:space="preserve"> ДПС від 23.12.2021 № 1060 «Про затвердження Порядку взаємодії при плануванні та проведенні закупівель товарів, робіт і послуг в апараті Державної податкової служби України»</w:t>
            </w:r>
            <w:r w:rsidRPr="00F1429B">
              <w:rPr>
                <w:rFonts w:ascii="Times New Roman" w:hAnsi="Times New Roman" w:cs="Times New Roman"/>
                <w:sz w:val="24"/>
                <w:szCs w:val="24"/>
              </w:rPr>
              <w:t xml:space="preserve"> у зв’язку із змінами у законодавстві України</w:t>
            </w:r>
            <w:r w:rsidR="008E3EFA" w:rsidRPr="00F1429B">
              <w:rPr>
                <w:rFonts w:ascii="Times New Roman" w:hAnsi="Times New Roman" w:cs="Times New Roman"/>
                <w:sz w:val="24"/>
                <w:szCs w:val="24"/>
              </w:rPr>
              <w:t>.</w:t>
            </w:r>
          </w:p>
          <w:p w:rsidR="00D01E4A" w:rsidRPr="00F1429B" w:rsidRDefault="008E3EFA" w:rsidP="00DE2777">
            <w:pPr>
              <w:jc w:val="both"/>
              <w:rPr>
                <w:rFonts w:ascii="Times New Roman" w:hAnsi="Times New Roman" w:cs="Times New Roman"/>
                <w:sz w:val="24"/>
                <w:szCs w:val="24"/>
              </w:rPr>
            </w:pPr>
            <w:r w:rsidRPr="00F1429B">
              <w:rPr>
                <w:rFonts w:ascii="Times New Roman" w:hAnsi="Times New Roman" w:cs="Times New Roman"/>
                <w:sz w:val="24"/>
                <w:szCs w:val="24"/>
              </w:rPr>
              <w:t>На виконання вимог Закону України «Про публічні закупівлі» видано наказ ДПС від 31.12.2021 № 1088</w:t>
            </w:r>
            <w:r w:rsidR="00DE2777" w:rsidRPr="00F1429B">
              <w:rPr>
                <w:rFonts w:ascii="Times New Roman" w:hAnsi="Times New Roman" w:cs="Times New Roman"/>
                <w:sz w:val="24"/>
                <w:szCs w:val="24"/>
              </w:rPr>
              <w:t xml:space="preserve"> </w:t>
            </w:r>
            <w:r w:rsidRPr="00F1429B">
              <w:rPr>
                <w:rFonts w:ascii="Times New Roman" w:hAnsi="Times New Roman" w:cs="Times New Roman"/>
                <w:sz w:val="24"/>
                <w:szCs w:val="24"/>
              </w:rPr>
              <w:t>«Про уповноважених осіб Державної податкової служби України»</w:t>
            </w:r>
            <w:r w:rsidR="00D01E4A" w:rsidRPr="00F1429B">
              <w:rPr>
                <w:rFonts w:ascii="Times New Roman" w:hAnsi="Times New Roman" w:cs="Times New Roman"/>
                <w:sz w:val="24"/>
                <w:szCs w:val="24"/>
              </w:rPr>
              <w:t xml:space="preserve"> (зі змінами)</w:t>
            </w:r>
            <w:r w:rsidRPr="00F1429B">
              <w:rPr>
                <w:rFonts w:ascii="Times New Roman" w:hAnsi="Times New Roman" w:cs="Times New Roman"/>
                <w:sz w:val="24"/>
                <w:szCs w:val="24"/>
              </w:rPr>
              <w:t xml:space="preserve">, а на виконання вимог постанови Кабінету Міністрів України </w:t>
            </w:r>
            <w:r w:rsidRPr="00F1429B">
              <w:rPr>
                <w:rFonts w:ascii="Times New Roman" w:hAnsi="Times New Roman" w:cs="Times New Roman"/>
                <w:bCs/>
                <w:sz w:val="24"/>
                <w:szCs w:val="24"/>
              </w:rPr>
              <w:t xml:space="preserve">від 28 лютого 2022 року № 169 «Деякі питання здійснення оборонних та публічних закупівель товарів, робіт і послуг в умовах воєнного стану» (зі змінами) </w:t>
            </w:r>
            <w:r w:rsidRPr="00F1429B">
              <w:rPr>
                <w:rFonts w:ascii="Times New Roman" w:hAnsi="Times New Roman" w:cs="Times New Roman"/>
                <w:sz w:val="24"/>
                <w:szCs w:val="24"/>
              </w:rPr>
              <w:t>видано наказ ДПС від 04.04.2022 № 184 (зі змінами), яким затверджено перелік та обсяги закупівель для забезпечення потреб ДПС під час воєнного стану</w:t>
            </w:r>
          </w:p>
        </w:tc>
      </w:tr>
      <w:tr w:rsidR="00670180" w:rsidRPr="00A34D15" w:rsidTr="00434B89">
        <w:tc>
          <w:tcPr>
            <w:tcW w:w="15701" w:type="dxa"/>
            <w:gridSpan w:val="5"/>
          </w:tcPr>
          <w:p w:rsidR="00670180" w:rsidRPr="00A34D15" w:rsidRDefault="00670180" w:rsidP="00CC5665">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24. </w:t>
            </w:r>
            <w:r w:rsidRPr="00A34D15">
              <w:rPr>
                <w:rFonts w:ascii="Times New Roman" w:hAnsi="Times New Roman" w:cs="Times New Roman"/>
                <w:sz w:val="24"/>
                <w:szCs w:val="24"/>
              </w:rPr>
              <w:t>Можливість включення до тендерної документації вимог, що обмежують конкуренцію та призводять до дискримінації учасників, а також наявність дискреційних повноваження посадових осіб ДПС під час підготовки тендерної документації щодо її формування під конкретного постачальника</w:t>
            </w:r>
          </w:p>
        </w:tc>
      </w:tr>
      <w:tr w:rsidR="00670180" w:rsidRPr="00A34D15" w:rsidTr="00434B89">
        <w:tc>
          <w:tcPr>
            <w:tcW w:w="636" w:type="dxa"/>
          </w:tcPr>
          <w:p w:rsidR="00670180" w:rsidRPr="00A34D15" w:rsidRDefault="00670180" w:rsidP="00494F78">
            <w:pPr>
              <w:rPr>
                <w:rFonts w:ascii="Times New Roman" w:hAnsi="Times New Roman" w:cs="Times New Roman"/>
                <w:sz w:val="24"/>
                <w:szCs w:val="24"/>
              </w:rPr>
            </w:pPr>
            <w:r w:rsidRPr="00A34D15">
              <w:rPr>
                <w:rFonts w:ascii="Times New Roman" w:hAnsi="Times New Roman" w:cs="Times New Roman"/>
                <w:sz w:val="24"/>
                <w:szCs w:val="24"/>
              </w:rPr>
              <w:t>2</w:t>
            </w:r>
            <w:r w:rsidR="00494F78" w:rsidRPr="00A34D15">
              <w:rPr>
                <w:rFonts w:ascii="Times New Roman" w:hAnsi="Times New Roman" w:cs="Times New Roman"/>
                <w:sz w:val="24"/>
                <w:szCs w:val="24"/>
              </w:rPr>
              <w:t>4.1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A34D15">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A34D1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E60AB3"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 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DD7351">
            <w:pPr>
              <w:jc w:val="both"/>
              <w:rPr>
                <w:rFonts w:ascii="Times New Roman" w:eastAsia="Times New Roman" w:hAnsi="Times New Roman" w:cs="Times New Roman"/>
                <w:sz w:val="24"/>
                <w:szCs w:val="24"/>
              </w:rPr>
            </w:pPr>
            <w:r w:rsidRPr="00F1429B">
              <w:rPr>
                <w:rFonts w:ascii="Times New Roman" w:eastAsia="Times New Roman" w:hAnsi="Times New Roman" w:cs="Times New Roman"/>
                <w:b/>
                <w:spacing w:val="-1"/>
                <w:sz w:val="24"/>
                <w:szCs w:val="24"/>
              </w:rPr>
              <w:t>Викон</w:t>
            </w:r>
            <w:r w:rsidR="00D01E4A" w:rsidRPr="00F1429B">
              <w:rPr>
                <w:rFonts w:ascii="Times New Roman" w:eastAsia="Times New Roman" w:hAnsi="Times New Roman" w:cs="Times New Roman"/>
                <w:b/>
                <w:spacing w:val="-1"/>
                <w:sz w:val="24"/>
                <w:szCs w:val="24"/>
              </w:rPr>
              <w:t>ано</w:t>
            </w:r>
            <w:r w:rsidRPr="00F1429B">
              <w:rPr>
                <w:rFonts w:ascii="Times New Roman" w:eastAsia="Times New Roman" w:hAnsi="Times New Roman" w:cs="Times New Roman"/>
                <w:b/>
                <w:spacing w:val="-1"/>
                <w:sz w:val="24"/>
                <w:szCs w:val="24"/>
              </w:rPr>
              <w:t xml:space="preserve">. </w:t>
            </w:r>
            <w:r w:rsidRPr="00F1429B">
              <w:rPr>
                <w:rFonts w:ascii="Times New Roman" w:eastAsia="Times New Roman" w:hAnsi="Times New Roman" w:cs="Times New Roman"/>
                <w:sz w:val="24"/>
                <w:szCs w:val="24"/>
              </w:rPr>
              <w:t xml:space="preserve">Уповноваженими підрозділами </w:t>
            </w:r>
            <w:r w:rsidRPr="00F1429B">
              <w:rPr>
                <w:rFonts w:ascii="Times New Roman" w:hAnsi="Times New Roman" w:cs="Times New Roman"/>
                <w:color w:val="000000"/>
                <w:sz w:val="24"/>
                <w:szCs w:val="24"/>
              </w:rPr>
              <w:t>з питань запобігання та виявлення корупції</w:t>
            </w:r>
            <w:r w:rsidRPr="00F1429B">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F1429B">
              <w:rPr>
                <w:rFonts w:ascii="Times New Roman" w:hAnsi="Times New Roman" w:cs="Times New Roman"/>
                <w:sz w:val="24"/>
                <w:szCs w:val="24"/>
              </w:rPr>
              <w:t>(</w:t>
            </w:r>
            <w:r w:rsidRPr="00F1429B">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0746AB" w:rsidRPr="00F1429B" w:rsidRDefault="00E60AB3" w:rsidP="0086164B">
            <w:pPr>
              <w:jc w:val="both"/>
              <w:rPr>
                <w:rFonts w:ascii="Times New Roman" w:hAnsi="Times New Roman" w:cs="Times New Roman"/>
                <w:sz w:val="24"/>
                <w:szCs w:val="24"/>
              </w:rPr>
            </w:pPr>
            <w:r w:rsidRPr="00F1429B">
              <w:rPr>
                <w:rFonts w:ascii="Times New Roman" w:hAnsi="Times New Roman" w:cs="Times New Roman"/>
                <w:sz w:val="24"/>
                <w:szCs w:val="24"/>
              </w:rPr>
              <w:t>На виконання вимог Закону України «Про публічні закупівлі» видано наказ ДПС від 31.12.2021 № 1088 «Про уповноважених осіб Державної податкової служби України»</w:t>
            </w:r>
            <w:r w:rsidR="00D01E4A" w:rsidRPr="00F1429B">
              <w:rPr>
                <w:rFonts w:ascii="Times New Roman" w:hAnsi="Times New Roman" w:cs="Times New Roman"/>
                <w:sz w:val="24"/>
                <w:szCs w:val="24"/>
              </w:rPr>
              <w:t xml:space="preserve"> (зі змінами)</w:t>
            </w:r>
            <w:r w:rsidRPr="00F1429B">
              <w:rPr>
                <w:rFonts w:ascii="Times New Roman" w:hAnsi="Times New Roman" w:cs="Times New Roman"/>
                <w:sz w:val="24"/>
                <w:szCs w:val="24"/>
              </w:rPr>
              <w:t xml:space="preserve">, а на виконання вимог постанови Кабінету Міністрів України </w:t>
            </w:r>
            <w:r w:rsidRPr="00F1429B">
              <w:rPr>
                <w:rFonts w:ascii="Times New Roman" w:hAnsi="Times New Roman" w:cs="Times New Roman"/>
                <w:bCs/>
                <w:sz w:val="24"/>
                <w:szCs w:val="24"/>
              </w:rPr>
              <w:t xml:space="preserve">від 28 лютого 2022 року № 169 «Деякі питання здійснення оборонних та публічних закупівель товарів, робіт і послуг в умовах воєнного стану» (зі змінами) </w:t>
            </w:r>
            <w:r w:rsidRPr="00F1429B">
              <w:rPr>
                <w:rFonts w:ascii="Times New Roman" w:hAnsi="Times New Roman" w:cs="Times New Roman"/>
                <w:sz w:val="24"/>
                <w:szCs w:val="24"/>
              </w:rPr>
              <w:t>видано наказ ДПС від 04.04.2022 № 184 (зі змінами), яким затверджено перелік та обсяги закупівель для забезпечення потреб ДПС під час воєнного стану</w:t>
            </w:r>
            <w:r w:rsidR="000746AB" w:rsidRPr="00F1429B">
              <w:rPr>
                <w:rFonts w:ascii="Times New Roman" w:hAnsi="Times New Roman" w:cs="Times New Roman"/>
                <w:sz w:val="24"/>
                <w:szCs w:val="24"/>
              </w:rPr>
              <w:t xml:space="preserve"> </w:t>
            </w:r>
          </w:p>
        </w:tc>
      </w:tr>
      <w:tr w:rsidR="00670180" w:rsidRPr="00A34D15" w:rsidTr="00434B89">
        <w:tc>
          <w:tcPr>
            <w:tcW w:w="636" w:type="dxa"/>
          </w:tcPr>
          <w:p w:rsidR="00670180" w:rsidRPr="00A34D15" w:rsidRDefault="00F557D9">
            <w:pPr>
              <w:rPr>
                <w:rFonts w:ascii="Times New Roman" w:hAnsi="Times New Roman" w:cs="Times New Roman"/>
                <w:sz w:val="24"/>
                <w:szCs w:val="24"/>
              </w:rPr>
            </w:pPr>
            <w:r w:rsidRPr="00A34D15">
              <w:rPr>
                <w:rFonts w:ascii="Times New Roman" w:hAnsi="Times New Roman" w:cs="Times New Roman"/>
                <w:sz w:val="24"/>
                <w:szCs w:val="24"/>
              </w:rPr>
              <w:lastRenderedPageBreak/>
              <w:t>24.2</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Розроблення пам’ятки 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Департамент інфраструктури та бухгалтерського обліку.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2156FC"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01.03.2021</w:t>
            </w:r>
          </w:p>
        </w:tc>
        <w:tc>
          <w:tcPr>
            <w:tcW w:w="7088" w:type="dxa"/>
          </w:tcPr>
          <w:p w:rsidR="00670180" w:rsidRPr="00F1429B" w:rsidRDefault="00F557D9" w:rsidP="00ED77F8">
            <w:pPr>
              <w:jc w:val="both"/>
              <w:rPr>
                <w:rFonts w:ascii="Times New Roman" w:hAnsi="Times New Roman" w:cs="Times New Roman"/>
                <w:sz w:val="24"/>
                <w:szCs w:val="24"/>
              </w:rPr>
            </w:pPr>
            <w:r w:rsidRPr="00F1429B">
              <w:rPr>
                <w:rFonts w:ascii="Times New Roman" w:hAnsi="Times New Roman" w:cs="Times New Roman"/>
                <w:b/>
                <w:sz w:val="24"/>
                <w:szCs w:val="24"/>
              </w:rPr>
              <w:t xml:space="preserve">Виконано. </w:t>
            </w:r>
            <w:r w:rsidRPr="00F1429B">
              <w:rPr>
                <w:rFonts w:ascii="Times New Roman" w:hAnsi="Times New Roman" w:cs="Times New Roman"/>
                <w:sz w:val="24"/>
                <w:szCs w:val="24"/>
              </w:rPr>
              <w:t xml:space="preserve">Розроблено пам’ятку </w:t>
            </w:r>
            <w:r w:rsidRPr="00F1429B">
              <w:rPr>
                <w:rFonts w:ascii="Times New Roman" w:hAnsi="Times New Roman" w:cs="Times New Roman"/>
                <w:color w:val="000000"/>
                <w:sz w:val="24"/>
                <w:szCs w:val="24"/>
              </w:rPr>
              <w:t>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яку</w:t>
            </w:r>
            <w:r w:rsidR="004A4E39" w:rsidRPr="00F1429B">
              <w:rPr>
                <w:rFonts w:ascii="Times New Roman" w:hAnsi="Times New Roman" w:cs="Times New Roman"/>
                <w:color w:val="000000"/>
                <w:sz w:val="24"/>
                <w:szCs w:val="24"/>
              </w:rPr>
              <w:t>, зокрема,</w:t>
            </w:r>
            <w:r w:rsidRPr="00F1429B">
              <w:rPr>
                <w:rFonts w:ascii="Times New Roman" w:hAnsi="Times New Roman" w:cs="Times New Roman"/>
                <w:color w:val="000000"/>
                <w:sz w:val="24"/>
                <w:szCs w:val="24"/>
              </w:rPr>
              <w:t xml:space="preserve"> доведено </w:t>
            </w:r>
            <w:r w:rsidR="004A4E39" w:rsidRPr="00F1429B">
              <w:rPr>
                <w:rFonts w:ascii="Times New Roman" w:hAnsi="Times New Roman" w:cs="Times New Roman"/>
                <w:color w:val="000000"/>
                <w:sz w:val="24"/>
                <w:szCs w:val="24"/>
              </w:rPr>
              <w:t xml:space="preserve">до </w:t>
            </w:r>
            <w:r w:rsidRPr="00F1429B">
              <w:rPr>
                <w:rFonts w:ascii="Times New Roman" w:hAnsi="Times New Roman" w:cs="Times New Roman"/>
                <w:color w:val="000000"/>
                <w:sz w:val="24"/>
                <w:szCs w:val="24"/>
              </w:rPr>
              <w:t xml:space="preserve">членів </w:t>
            </w:r>
            <w:r w:rsidRPr="00F1429B">
              <w:rPr>
                <w:rFonts w:ascii="Times New Roman" w:eastAsia="Times New Roman" w:hAnsi="Times New Roman" w:cs="Times New Roman"/>
                <w:sz w:val="24"/>
                <w:szCs w:val="24"/>
              </w:rPr>
              <w:t>Тендерного комітету ДПС</w:t>
            </w:r>
            <w:r w:rsidR="004A4E39" w:rsidRPr="00F1429B">
              <w:rPr>
                <w:rFonts w:ascii="Times New Roman" w:hAnsi="Times New Roman" w:cs="Times New Roman"/>
                <w:color w:val="000000"/>
                <w:sz w:val="24"/>
                <w:szCs w:val="24"/>
              </w:rPr>
              <w:t xml:space="preserve"> під підпис</w:t>
            </w:r>
          </w:p>
        </w:tc>
      </w:tr>
      <w:tr w:rsidR="00670180" w:rsidRPr="00A34D15" w:rsidTr="00434B89">
        <w:tc>
          <w:tcPr>
            <w:tcW w:w="636" w:type="dxa"/>
          </w:tcPr>
          <w:p w:rsidR="00670180" w:rsidRPr="00A34D15" w:rsidRDefault="008D43C5" w:rsidP="007E20EA">
            <w:pPr>
              <w:rPr>
                <w:rFonts w:ascii="Times New Roman" w:hAnsi="Times New Roman" w:cs="Times New Roman"/>
                <w:sz w:val="24"/>
                <w:szCs w:val="24"/>
              </w:rPr>
            </w:pPr>
            <w:r w:rsidRPr="00A34D15">
              <w:rPr>
                <w:rFonts w:ascii="Times New Roman" w:hAnsi="Times New Roman" w:cs="Times New Roman"/>
                <w:sz w:val="24"/>
                <w:szCs w:val="24"/>
              </w:rPr>
              <w:t>24.3</w:t>
            </w:r>
          </w:p>
        </w:tc>
        <w:tc>
          <w:tcPr>
            <w:tcW w:w="3944" w:type="dxa"/>
          </w:tcPr>
          <w:p w:rsidR="00670180" w:rsidRPr="00A34D15"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Розроблення розпорядчого документа ДПС, яким буде 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A34D15" w:rsidRDefault="00670180" w:rsidP="008668A7">
            <w:pPr>
              <w:tabs>
                <w:tab w:val="left" w:pos="244"/>
              </w:tabs>
              <w:autoSpaceDE w:val="0"/>
              <w:autoSpaceDN w:val="0"/>
              <w:adjustRightInd w:val="0"/>
              <w:rPr>
                <w:rFonts w:ascii="Times New Roman" w:hAnsi="Times New Roman" w:cs="Times New Roman"/>
                <w:color w:val="000000"/>
                <w:sz w:val="24"/>
                <w:szCs w:val="24"/>
              </w:rPr>
            </w:pPr>
            <w:r w:rsidRPr="00A34D15">
              <w:rPr>
                <w:rFonts w:ascii="Times New Roman" w:hAnsi="Times New Roman" w:cs="Times New Roman"/>
                <w:color w:val="000000"/>
                <w:sz w:val="24"/>
                <w:szCs w:val="24"/>
              </w:rPr>
              <w:t>Департамент інфраструктури та бухгалтерського обліку</w:t>
            </w:r>
          </w:p>
          <w:p w:rsidR="00670180" w:rsidRPr="00A34D15"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A34D15" w:rsidRDefault="00670180" w:rsidP="008668A7">
            <w:pPr>
              <w:autoSpaceDE w:val="0"/>
              <w:autoSpaceDN w:val="0"/>
              <w:adjustRightInd w:val="0"/>
              <w:ind w:right="-1"/>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01.04.2021</w:t>
            </w:r>
          </w:p>
        </w:tc>
        <w:tc>
          <w:tcPr>
            <w:tcW w:w="7088" w:type="dxa"/>
          </w:tcPr>
          <w:p w:rsidR="00670180" w:rsidRPr="00F1429B" w:rsidRDefault="00F256F2" w:rsidP="00E21C95">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D110A9" w:rsidRPr="00F1429B">
              <w:rPr>
                <w:rFonts w:ascii="Times New Roman" w:hAnsi="Times New Roman" w:cs="Times New Roman"/>
                <w:b/>
                <w:sz w:val="24"/>
                <w:szCs w:val="24"/>
              </w:rPr>
              <w:t>ано</w:t>
            </w:r>
            <w:r w:rsidRPr="00F1429B">
              <w:rPr>
                <w:rFonts w:ascii="Times New Roman" w:hAnsi="Times New Roman" w:cs="Times New Roman"/>
                <w:b/>
                <w:sz w:val="24"/>
                <w:szCs w:val="24"/>
              </w:rPr>
              <w:t>.</w:t>
            </w:r>
            <w:r w:rsidR="008D43C5" w:rsidRPr="00F1429B">
              <w:rPr>
                <w:rFonts w:ascii="Times New Roman" w:hAnsi="Times New Roman" w:cs="Times New Roman"/>
                <w:b/>
                <w:sz w:val="24"/>
                <w:szCs w:val="24"/>
              </w:rPr>
              <w:t xml:space="preserve"> </w:t>
            </w:r>
            <w:r w:rsidR="00CB2302" w:rsidRPr="00F1429B">
              <w:rPr>
                <w:rFonts w:ascii="Times New Roman" w:hAnsi="Times New Roman" w:cs="Times New Roman"/>
                <w:sz w:val="24"/>
                <w:szCs w:val="24"/>
              </w:rPr>
              <w:t>Відповідно до Закону України «Про публічні закупівлі» Примірну м</w:t>
            </w:r>
            <w:r w:rsidR="008D43C5" w:rsidRPr="00F1429B">
              <w:rPr>
                <w:rFonts w:ascii="Times New Roman" w:hAnsi="Times New Roman" w:cs="Times New Roman"/>
                <w:sz w:val="24"/>
                <w:szCs w:val="24"/>
              </w:rPr>
              <w:t>етодик</w:t>
            </w:r>
            <w:r w:rsidR="00CB2302" w:rsidRPr="00F1429B">
              <w:rPr>
                <w:rFonts w:ascii="Times New Roman" w:hAnsi="Times New Roman" w:cs="Times New Roman"/>
                <w:sz w:val="24"/>
                <w:szCs w:val="24"/>
              </w:rPr>
              <w:t>у</w:t>
            </w:r>
            <w:r w:rsidR="008D43C5" w:rsidRPr="00F1429B">
              <w:rPr>
                <w:rFonts w:ascii="Times New Roman" w:hAnsi="Times New Roman" w:cs="Times New Roman"/>
                <w:sz w:val="24"/>
                <w:szCs w:val="24"/>
              </w:rPr>
              <w:t xml:space="preserve"> визначення очікуваної вартості предмета закупівлі</w:t>
            </w:r>
            <w:r w:rsidR="00CB2302" w:rsidRPr="00F1429B">
              <w:rPr>
                <w:rFonts w:ascii="Times New Roman" w:hAnsi="Times New Roman" w:cs="Times New Roman"/>
                <w:sz w:val="24"/>
                <w:szCs w:val="24"/>
              </w:rPr>
              <w:t xml:space="preserve">  розробляє та затверджує Міністерство економіки України</w:t>
            </w:r>
            <w:r w:rsidR="00E21C95" w:rsidRPr="00F1429B">
              <w:rPr>
                <w:rFonts w:ascii="Times New Roman" w:hAnsi="Times New Roman" w:cs="Times New Roman"/>
                <w:sz w:val="24"/>
                <w:szCs w:val="24"/>
              </w:rPr>
              <w:t>.</w:t>
            </w:r>
          </w:p>
          <w:p w:rsidR="00E50212" w:rsidRPr="00F1429B" w:rsidRDefault="00E50212" w:rsidP="00E1191F">
            <w:pPr>
              <w:tabs>
                <w:tab w:val="left" w:pos="851"/>
              </w:tabs>
              <w:ind w:firstLine="34"/>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Видано доручення в. о. Голови ДПС від 16.07.2021 № 19-д «Про організацію роботи органів ДПС при визначенні очікуваної вартості предмета закупівлі» яким доручено керівникам структурних підрозділів ДПС та її територіальних органів під час визначення очікуваної вартості предмета закупівлі забезпечити 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з метою ефективного та раціонального використання бюджетних коштів на етапі планування закупівель товарів, робіт та послуг відповідно до положень Закону України «</w:t>
            </w:r>
            <w:hyperlink r:id="rId10" w:tgtFrame="_blank" w:history="1">
              <w:r w:rsidRPr="00F1429B">
                <w:rPr>
                  <w:rFonts w:ascii="Times New Roman" w:hAnsi="Times New Roman" w:cs="Times New Roman"/>
                  <w:color w:val="000000"/>
                  <w:sz w:val="24"/>
                  <w:szCs w:val="24"/>
                </w:rPr>
                <w:t>Про публічні закупівлі</w:t>
              </w:r>
            </w:hyperlink>
            <w:r w:rsidRPr="00F1429B">
              <w:rPr>
                <w:rFonts w:ascii="Times New Roman" w:hAnsi="Times New Roman" w:cs="Times New Roman"/>
                <w:color w:val="000000"/>
                <w:sz w:val="24"/>
                <w:szCs w:val="24"/>
              </w:rPr>
              <w:t>».</w:t>
            </w:r>
          </w:p>
          <w:p w:rsidR="002E0B70" w:rsidRPr="00F1429B" w:rsidRDefault="00E50212" w:rsidP="00E21C95">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Крім того, зобов’язано ознайомити з Методикою працівників </w:t>
            </w:r>
            <w:r w:rsidR="00DA4DAB" w:rsidRPr="00F1429B">
              <w:rPr>
                <w:rFonts w:ascii="Times New Roman" w:hAnsi="Times New Roman" w:cs="Times New Roman"/>
                <w:color w:val="000000"/>
                <w:sz w:val="24"/>
                <w:szCs w:val="24"/>
              </w:rPr>
              <w:t>органів ДПС</w:t>
            </w:r>
            <w:r w:rsidRPr="00F1429B">
              <w:rPr>
                <w:rFonts w:ascii="Times New Roman" w:hAnsi="Times New Roman" w:cs="Times New Roman"/>
                <w:color w:val="000000"/>
                <w:sz w:val="24"/>
                <w:szCs w:val="24"/>
              </w:rPr>
              <w:t>, залучених до формування бюджетного запиту та розрахунків до кошторису ДПС за кожним окремим напрямом використання бюджетних коштів</w:t>
            </w:r>
          </w:p>
        </w:tc>
      </w:tr>
      <w:tr w:rsidR="00670180" w:rsidRPr="00A34D15" w:rsidTr="00434B89">
        <w:trPr>
          <w:trHeight w:val="321"/>
        </w:trPr>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t>Корупційний ризик:</w:t>
            </w:r>
            <w:r w:rsidRPr="00A34D15">
              <w:rPr>
                <w:rFonts w:ascii="Times New Roman" w:hAnsi="Times New Roman" w:cs="Times New Roman"/>
                <w:color w:val="000000"/>
                <w:sz w:val="24"/>
                <w:szCs w:val="24"/>
              </w:rPr>
              <w:t xml:space="preserve"> 25. </w:t>
            </w:r>
            <w:r w:rsidRPr="00A34D15">
              <w:rPr>
                <w:rFonts w:ascii="Times New Roman" w:hAnsi="Times New Roman" w:cs="Times New Roman"/>
                <w:sz w:val="24"/>
                <w:szCs w:val="24"/>
              </w:rPr>
              <w:t xml:space="preserve">Ймовірність здійснення не належного розподілу виплати працівникам премій, надбавок і доплат, а також надання </w:t>
            </w:r>
            <w:r w:rsidRPr="00A34D15">
              <w:rPr>
                <w:rFonts w:ascii="Times New Roman" w:hAnsi="Times New Roman" w:cs="Times New Roman"/>
                <w:sz w:val="24"/>
                <w:szCs w:val="24"/>
              </w:rPr>
              <w:lastRenderedPageBreak/>
              <w:t>матеріальної допомоги</w:t>
            </w:r>
          </w:p>
        </w:tc>
      </w:tr>
      <w:tr w:rsidR="00670180" w:rsidRPr="00A34D15" w:rsidTr="00434B89">
        <w:tc>
          <w:tcPr>
            <w:tcW w:w="636" w:type="dxa"/>
          </w:tcPr>
          <w:p w:rsidR="00670180" w:rsidRPr="00A34D15" w:rsidRDefault="00B03043" w:rsidP="007E20EA">
            <w:pPr>
              <w:rPr>
                <w:rFonts w:ascii="Times New Roman" w:hAnsi="Times New Roman" w:cs="Times New Roman"/>
                <w:sz w:val="24"/>
                <w:szCs w:val="24"/>
              </w:rPr>
            </w:pPr>
            <w:r w:rsidRPr="00A34D15">
              <w:rPr>
                <w:rFonts w:ascii="Times New Roman" w:hAnsi="Times New Roman" w:cs="Times New Roman"/>
                <w:sz w:val="24"/>
                <w:szCs w:val="24"/>
              </w:rPr>
              <w:lastRenderedPageBreak/>
              <w:t>25.1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E60AB3"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547E11"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670180" w:rsidRPr="00F1429B" w:rsidRDefault="00670180" w:rsidP="00B1446B">
            <w:pPr>
              <w:jc w:val="both"/>
              <w:rPr>
                <w:rFonts w:ascii="Times New Roman" w:hAnsi="Times New Roman" w:cs="Times New Roman"/>
                <w:sz w:val="24"/>
                <w:szCs w:val="24"/>
              </w:rPr>
            </w:pPr>
            <w:r w:rsidRPr="00F1429B">
              <w:rPr>
                <w:rFonts w:ascii="Times New Roman" w:hAnsi="Times New Roman" w:cs="Times New Roman"/>
                <w:b/>
                <w:sz w:val="24"/>
                <w:szCs w:val="24"/>
              </w:rPr>
              <w:t>Викон</w:t>
            </w:r>
            <w:r w:rsidR="00D01E4A"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eastAsia="Times New Roman" w:hAnsi="Times New Roman" w:cs="Times New Roman"/>
                <w:sz w:val="24"/>
                <w:szCs w:val="24"/>
              </w:rPr>
              <w:t xml:space="preserve">Уповноваженими підрозділами </w:t>
            </w:r>
            <w:r w:rsidRPr="00F1429B">
              <w:rPr>
                <w:rFonts w:ascii="Times New Roman" w:hAnsi="Times New Roman" w:cs="Times New Roman"/>
                <w:color w:val="000000"/>
                <w:sz w:val="24"/>
                <w:szCs w:val="24"/>
              </w:rPr>
              <w:t>з питань запобігання та виявлення корупції</w:t>
            </w:r>
            <w:r w:rsidRPr="00F1429B">
              <w:rPr>
                <w:rFonts w:ascii="Times New Roman" w:eastAsia="Times New Roman" w:hAnsi="Times New Roman" w:cs="Times New Roman"/>
                <w:sz w:val="24"/>
                <w:szCs w:val="24"/>
              </w:rPr>
              <w:t xml:space="preserve"> ДПС та її територіальних органів забезпечено проведення періодичного аналізу </w:t>
            </w:r>
            <w:r w:rsidRPr="00F1429B">
              <w:rPr>
                <w:rFonts w:ascii="Times New Roman" w:hAnsi="Times New Roman" w:cs="Times New Roman"/>
                <w:sz w:val="24"/>
                <w:szCs w:val="24"/>
              </w:rPr>
              <w:t xml:space="preserve">рішень про виплату працівникам премій, надбавок і доплат, надання матеріальної допомоги, у тому числі на предмет виявлення приватного інтересу. </w:t>
            </w:r>
          </w:p>
          <w:p w:rsidR="00670180" w:rsidRPr="00F1429B" w:rsidRDefault="00670180" w:rsidP="00920383">
            <w:pPr>
              <w:jc w:val="both"/>
              <w:rPr>
                <w:rFonts w:ascii="Times New Roman" w:hAnsi="Times New Roman" w:cs="Times New Roman"/>
                <w:sz w:val="24"/>
                <w:szCs w:val="24"/>
              </w:rPr>
            </w:pPr>
            <w:r w:rsidRPr="00F1429B">
              <w:rPr>
                <w:rFonts w:ascii="Times New Roman" w:hAnsi="Times New Roman" w:cs="Times New Roman"/>
                <w:sz w:val="24"/>
                <w:szCs w:val="24"/>
              </w:rPr>
              <w:t>Процедура встановлення надбавок та вирішення питань про преміювання працівників врегульована наказом ДПС</w:t>
            </w:r>
            <w:r w:rsidRPr="00F1429B">
              <w:rPr>
                <w:rFonts w:ascii="Times New Roman" w:hAnsi="Times New Roman" w:cs="Times New Roman"/>
                <w:color w:val="000000"/>
                <w:sz w:val="24"/>
                <w:szCs w:val="24"/>
              </w:rPr>
              <w:t xml:space="preserve">                        від 26.06.2019 № 9</w:t>
            </w:r>
            <w:r w:rsidRPr="00F1429B">
              <w:rPr>
                <w:rFonts w:ascii="Times New Roman" w:hAnsi="Times New Roman" w:cs="Times New Roman"/>
                <w:sz w:val="24"/>
                <w:szCs w:val="24"/>
              </w:rPr>
              <w:t xml:space="preserve"> «Про порядок організації бухгалтерського обліку та про деякі фінансові питання» (зі змінами).</w:t>
            </w:r>
            <w:r w:rsidR="00DD3728" w:rsidRPr="00F1429B">
              <w:rPr>
                <w:rFonts w:ascii="Times New Roman" w:hAnsi="Times New Roman"/>
                <w:sz w:val="24"/>
                <w:szCs w:val="24"/>
              </w:rPr>
              <w:t xml:space="preserve"> Так відповідно до п.4 Додатку 7 та п.4 Додатку 5 до наказу ДПС від 26.06.2019 № 9 «Про порядок організації бухгалтерського обліку та про деякі фінансові питання» (зі змінами) для встановлення надбавок та преміювання працівників апарату Державної податкової служби України формуються відповідні подання та підписуються для всіх працівників структурних підрозділів апарату ДПС, крім керівників самостійних структурних підрозділів, – керівниками відповідних самостійних структурних підрозділів за погодженням із заступником Голови, який здійснює координацію роботи відповідних самостійних структурних підрозділів згідно з розподілом обов’язків</w:t>
            </w:r>
            <w:r w:rsidR="00E97AA0" w:rsidRPr="00F1429B">
              <w:rPr>
                <w:rFonts w:ascii="Times New Roman" w:hAnsi="Times New Roman"/>
                <w:sz w:val="24"/>
                <w:szCs w:val="24"/>
              </w:rPr>
              <w:t>.</w:t>
            </w:r>
          </w:p>
          <w:p w:rsidR="00E97AA0" w:rsidRPr="00F1429B" w:rsidRDefault="00E97AA0" w:rsidP="00920383">
            <w:pPr>
              <w:jc w:val="both"/>
              <w:rPr>
                <w:rFonts w:ascii="Times New Roman" w:hAnsi="Times New Roman"/>
                <w:sz w:val="24"/>
                <w:szCs w:val="24"/>
              </w:rPr>
            </w:pPr>
            <w:r w:rsidRPr="00F1429B">
              <w:rPr>
                <w:rFonts w:ascii="Times New Roman" w:hAnsi="Times New Roman"/>
                <w:sz w:val="24"/>
                <w:szCs w:val="24"/>
              </w:rPr>
              <w:t xml:space="preserve">Відповідно до постанови Кабінету Міністрів України  від 08 серпня 2016 року № 500 «Про затвердження Порядку надання державним службовцям матеріальної допомоги для вирішення соціально-побутових питань» державним службовцям матеріальна допомога може надаватися один раз на рік у розмірі середньомісячної заробітної плати на підставі особистої заяви. </w:t>
            </w:r>
            <w:bookmarkStart w:id="1" w:name="n11"/>
            <w:bookmarkEnd w:id="1"/>
            <w:r w:rsidRPr="00F1429B">
              <w:rPr>
                <w:rFonts w:ascii="Times New Roman" w:hAnsi="Times New Roman"/>
                <w:sz w:val="24"/>
                <w:szCs w:val="24"/>
              </w:rPr>
              <w:t>Рішення про надання матеріальної допомоги державним службовцям приймається керівником державної служби у державному органі в межах затвердженого фонду оплати праці.</w:t>
            </w:r>
          </w:p>
          <w:p w:rsidR="00670180" w:rsidRPr="00F1429B" w:rsidRDefault="00E97AA0" w:rsidP="00920383">
            <w:pPr>
              <w:jc w:val="both"/>
              <w:rPr>
                <w:rFonts w:ascii="Times New Roman" w:hAnsi="Times New Roman" w:cs="Times New Roman"/>
                <w:sz w:val="24"/>
                <w:szCs w:val="24"/>
              </w:rPr>
            </w:pPr>
            <w:r w:rsidRPr="00F1429B">
              <w:rPr>
                <w:rFonts w:ascii="Times New Roman" w:hAnsi="Times New Roman" w:cs="Times New Roman"/>
                <w:sz w:val="24"/>
                <w:szCs w:val="24"/>
              </w:rPr>
              <w:t>Так в</w:t>
            </w:r>
            <w:r w:rsidR="00670180" w:rsidRPr="00F1429B">
              <w:rPr>
                <w:rFonts w:ascii="Times New Roman" w:hAnsi="Times New Roman" w:cs="Times New Roman"/>
                <w:sz w:val="24"/>
                <w:szCs w:val="24"/>
              </w:rPr>
              <w:t>иплата премій, надбавок і доплат проводи</w:t>
            </w:r>
            <w:r w:rsidR="00D47660" w:rsidRPr="00F1429B">
              <w:rPr>
                <w:rFonts w:ascii="Times New Roman" w:hAnsi="Times New Roman" w:cs="Times New Roman"/>
                <w:sz w:val="24"/>
                <w:szCs w:val="24"/>
              </w:rPr>
              <w:t>ться</w:t>
            </w:r>
            <w:r w:rsidR="00670180" w:rsidRPr="00F1429B">
              <w:rPr>
                <w:rFonts w:ascii="Times New Roman" w:hAnsi="Times New Roman" w:cs="Times New Roman"/>
                <w:sz w:val="24"/>
                <w:szCs w:val="24"/>
              </w:rPr>
              <w:t xml:space="preserve"> в межах кошторисних призначень, шляхом видання наказів, які в </w:t>
            </w:r>
            <w:r w:rsidR="00670180" w:rsidRPr="00F1429B">
              <w:rPr>
                <w:rFonts w:ascii="Times New Roman" w:hAnsi="Times New Roman" w:cs="Times New Roman"/>
                <w:sz w:val="24"/>
                <w:szCs w:val="24"/>
              </w:rPr>
              <w:lastRenderedPageBreak/>
              <w:t>обов’язковому порядку погоджуються уповноваженими підрозділами з питань запобігання та виявлення корупції</w:t>
            </w:r>
            <w:r w:rsidR="000E7CD9" w:rsidRPr="00F1429B">
              <w:rPr>
                <w:rFonts w:ascii="Times New Roman" w:hAnsi="Times New Roman" w:cs="Times New Roman"/>
                <w:sz w:val="24"/>
                <w:szCs w:val="24"/>
              </w:rPr>
              <w:t>.</w:t>
            </w:r>
          </w:p>
          <w:p w:rsidR="000E7CD9" w:rsidRPr="00F1429B" w:rsidRDefault="000E7CD9" w:rsidP="00920383">
            <w:pPr>
              <w:jc w:val="both"/>
              <w:rPr>
                <w:rFonts w:ascii="Times New Roman" w:hAnsi="Times New Roman" w:cs="Times New Roman"/>
                <w:sz w:val="24"/>
                <w:szCs w:val="24"/>
              </w:rPr>
            </w:pPr>
            <w:r w:rsidRPr="00F1429B">
              <w:rPr>
                <w:rFonts w:ascii="Times New Roman" w:hAnsi="Times New Roman" w:cs="Times New Roman"/>
                <w:sz w:val="24"/>
                <w:szCs w:val="24"/>
              </w:rPr>
              <w:t>У той же час встановлено порушення в ГУ ДПС у Кіровоградській області (до дисциплінарної відповідальності притягнуто 2 працівників)</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26. </w:t>
            </w:r>
            <w:r w:rsidRPr="00A34D15">
              <w:rPr>
                <w:rFonts w:ascii="Times New Roman" w:hAnsi="Times New Roman" w:cs="Times New Roman"/>
                <w:sz w:val="24"/>
                <w:szCs w:val="24"/>
              </w:rPr>
              <w:t>Ймовірність неналежного вжиття заходів щодо формування і розподілу бюджету ДПС</w:t>
            </w:r>
          </w:p>
        </w:tc>
      </w:tr>
      <w:tr w:rsidR="00670180" w:rsidRPr="00A34D15" w:rsidTr="00434B89">
        <w:tc>
          <w:tcPr>
            <w:tcW w:w="636" w:type="dxa"/>
          </w:tcPr>
          <w:p w:rsidR="00670180" w:rsidRPr="00A34D15" w:rsidRDefault="00B03043" w:rsidP="007E20EA">
            <w:pPr>
              <w:rPr>
                <w:rFonts w:ascii="Times New Roman" w:hAnsi="Times New Roman" w:cs="Times New Roman"/>
                <w:sz w:val="24"/>
                <w:szCs w:val="24"/>
              </w:rPr>
            </w:pPr>
            <w:r w:rsidRPr="00A34D15">
              <w:rPr>
                <w:rFonts w:ascii="Times New Roman" w:hAnsi="Times New Roman" w:cs="Times New Roman"/>
                <w:sz w:val="24"/>
                <w:szCs w:val="24"/>
              </w:rPr>
              <w:t>26.1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шляхом проведення 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у тому числі державних закупівель</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F06B8C"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D300EF"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 Департамент фінансового забезпечення</w:t>
            </w:r>
            <w:r w:rsidR="00670180" w:rsidRPr="00A34D15">
              <w:rPr>
                <w:rFonts w:ascii="Times New Roman" w:hAnsi="Times New Roman" w:cs="Times New Roman"/>
                <w:color w:val="000000"/>
                <w:sz w:val="24"/>
                <w:szCs w:val="24"/>
              </w:rPr>
              <w:t xml:space="preserve"> та бухгалтерського обліку</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670180" w:rsidRPr="00F1429B" w:rsidRDefault="00670180" w:rsidP="00E234D0">
            <w:pPr>
              <w:ind w:firstLine="176"/>
              <w:jc w:val="both"/>
              <w:rPr>
                <w:rFonts w:ascii="Times New Roman" w:eastAsia="Times New Roman" w:hAnsi="Times New Roman" w:cs="Times New Roman"/>
                <w:sz w:val="24"/>
                <w:szCs w:val="24"/>
              </w:rPr>
            </w:pPr>
            <w:r w:rsidRPr="00F1429B">
              <w:rPr>
                <w:rFonts w:ascii="Times New Roman" w:hAnsi="Times New Roman" w:cs="Times New Roman"/>
                <w:b/>
                <w:sz w:val="24"/>
                <w:szCs w:val="24"/>
              </w:rPr>
              <w:t>Викон</w:t>
            </w:r>
            <w:r w:rsidR="00D01E4A"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eastAsia="Times New Roman" w:hAnsi="Times New Roman" w:cs="Times New Roman"/>
                <w:sz w:val="24"/>
                <w:szCs w:val="24"/>
              </w:rPr>
              <w:t>Забезпечено</w:t>
            </w:r>
            <w:r w:rsidRPr="00F1429B">
              <w:rPr>
                <w:rFonts w:ascii="Times New Roman" w:eastAsia="Times New Roman" w:hAnsi="Times New Roman" w:cs="Times New Roman"/>
                <w:b/>
                <w:sz w:val="24"/>
                <w:szCs w:val="24"/>
              </w:rPr>
              <w:t xml:space="preserve"> </w:t>
            </w:r>
            <w:r w:rsidRPr="00F1429B">
              <w:rPr>
                <w:rFonts w:ascii="Times New Roman" w:eastAsia="Times New Roman" w:hAnsi="Times New Roman" w:cs="Times New Roman"/>
                <w:sz w:val="24"/>
                <w:szCs w:val="24"/>
              </w:rPr>
              <w:t xml:space="preserve">проведення періодичного аналізу формування і розподілу бюджету органів ДПС,  внесення змін до розпису та включення статей витрат до розрахунків, потреби у коштах, у т. ч. додаткових при формуванні бюджетного замовлення на відповідний період, зокрема державних закупівель. </w:t>
            </w:r>
          </w:p>
          <w:p w:rsidR="00E234D0" w:rsidRPr="00F1429B" w:rsidRDefault="00E234D0" w:rsidP="00E234D0">
            <w:pPr>
              <w:pStyle w:val="a6"/>
              <w:ind w:left="0" w:firstLine="176"/>
              <w:jc w:val="both"/>
              <w:rPr>
                <w:rFonts w:ascii="Times New Roman" w:hAnsi="Times New Roman" w:cs="Times New Roman"/>
                <w:sz w:val="24"/>
                <w:szCs w:val="24"/>
              </w:rPr>
            </w:pPr>
            <w:r w:rsidRPr="00F1429B">
              <w:rPr>
                <w:rFonts w:ascii="Times New Roman" w:hAnsi="Times New Roman" w:cs="Times New Roman"/>
                <w:sz w:val="24"/>
                <w:szCs w:val="24"/>
              </w:rPr>
              <w:t>Наказом ДПС від 15.04.2020 № 166 «Про затвердження Порядку підготовки показників проєкту зведеного кошторису для складання бюджетного запиту, паспорта бюджетної програми, звіту про його виконання та пропозицій до Бюджетної декларації Державною податковою службою» (зі змінами), врегульовано питання щодо перевірки отриманих бюджетних запитів від територіальних органів ДПС на предмет їх законність та достовірність щодо потреби у коштах.</w:t>
            </w:r>
          </w:p>
          <w:p w:rsidR="00E234D0" w:rsidRPr="00F1429B" w:rsidRDefault="00E234D0" w:rsidP="00E234D0">
            <w:pPr>
              <w:pStyle w:val="a6"/>
              <w:ind w:left="34" w:firstLine="142"/>
              <w:jc w:val="both"/>
              <w:rPr>
                <w:rFonts w:ascii="Times New Roman" w:hAnsi="Times New Roman" w:cs="Times New Roman"/>
                <w:sz w:val="24"/>
                <w:szCs w:val="24"/>
              </w:rPr>
            </w:pPr>
            <w:r w:rsidRPr="00F1429B">
              <w:rPr>
                <w:rFonts w:ascii="Times New Roman" w:hAnsi="Times New Roman" w:cs="Times New Roman"/>
                <w:sz w:val="24"/>
                <w:szCs w:val="24"/>
              </w:rPr>
              <w:t>Видано наказ ДПС від 25.01.2022 № 53 «Про затвердження Плану заходів з погашення кредиторської заборгованості та зменшення обсягу дебіторської заборгованості»</w:t>
            </w:r>
          </w:p>
          <w:p w:rsidR="00E234D0" w:rsidRPr="00F1429B" w:rsidRDefault="00E234D0" w:rsidP="00E234D0">
            <w:pPr>
              <w:pStyle w:val="a6"/>
              <w:ind w:left="34" w:firstLine="142"/>
              <w:jc w:val="both"/>
              <w:rPr>
                <w:rFonts w:ascii="Times New Roman" w:hAnsi="Times New Roman" w:cs="Times New Roman"/>
                <w:sz w:val="24"/>
                <w:szCs w:val="24"/>
              </w:rPr>
            </w:pPr>
            <w:r w:rsidRPr="00F1429B">
              <w:rPr>
                <w:rFonts w:ascii="Times New Roman" w:hAnsi="Times New Roman" w:cs="Times New Roman"/>
                <w:sz w:val="24"/>
                <w:szCs w:val="24"/>
              </w:rPr>
              <w:t>Крім того, видано наказ ДПС від 30.06.2022 № 377 «Про ефективне використання бюджетних коштів», яким затверджено Заходи щодо сурового дотримання фінансово-бюджетної дисципліни та економного, раціонального і ефективного використання бюджетних коштів органів ДПС.</w:t>
            </w:r>
          </w:p>
          <w:p w:rsidR="00E234D0" w:rsidRPr="00F1429B" w:rsidRDefault="00E234D0" w:rsidP="00E234D0">
            <w:pPr>
              <w:pStyle w:val="a6"/>
              <w:ind w:left="34" w:firstLine="142"/>
              <w:jc w:val="both"/>
              <w:rPr>
                <w:rFonts w:ascii="Times New Roman" w:hAnsi="Times New Roman" w:cs="Times New Roman"/>
                <w:sz w:val="24"/>
                <w:szCs w:val="24"/>
              </w:rPr>
            </w:pPr>
            <w:r w:rsidRPr="00F1429B">
              <w:rPr>
                <w:rFonts w:ascii="Times New Roman" w:hAnsi="Times New Roman" w:cs="Times New Roman"/>
                <w:sz w:val="24"/>
                <w:szCs w:val="24"/>
              </w:rPr>
              <w:t xml:space="preserve">З метою ефективного та раціонального використання коштів, а також недопущення виникнення кредиторської заборгованості або погашення вже наявної ДПС щомісячно проводився аналіз стану використання бюджетних призначень та вносяться відповідні зміни. </w:t>
            </w:r>
          </w:p>
          <w:p w:rsidR="00E234D0" w:rsidRPr="00F1429B" w:rsidRDefault="00E234D0" w:rsidP="00E234D0">
            <w:pPr>
              <w:pStyle w:val="a6"/>
              <w:ind w:left="0" w:firstLine="176"/>
              <w:jc w:val="both"/>
              <w:rPr>
                <w:rFonts w:ascii="Times New Roman" w:hAnsi="Times New Roman" w:cs="Times New Roman"/>
                <w:sz w:val="24"/>
                <w:szCs w:val="24"/>
              </w:rPr>
            </w:pPr>
            <w:r w:rsidRPr="00F1429B">
              <w:rPr>
                <w:rFonts w:ascii="Times New Roman" w:hAnsi="Times New Roman" w:cs="Times New Roman"/>
                <w:sz w:val="24"/>
                <w:szCs w:val="24"/>
              </w:rPr>
              <w:t xml:space="preserve">Так внесено зміни до розподілів показників зведених </w:t>
            </w:r>
            <w:r w:rsidRPr="00F1429B">
              <w:rPr>
                <w:rFonts w:ascii="Times New Roman" w:hAnsi="Times New Roman" w:cs="Times New Roman"/>
                <w:sz w:val="24"/>
                <w:szCs w:val="24"/>
              </w:rPr>
              <w:lastRenderedPageBreak/>
              <w:t xml:space="preserve">кошторисів та зведених планів асигнувань загального фонду державного бюджету (за винятком надання кредитів з державного бюджету) відповідно до довідок про внесення змін до розподілів показників зведених кошторисів та зведених планів асигнувань загального фонду державного бюджету (за винятком надання кредитів з державного бюджету) у кількості: за КПКВ 3507010 «Керівництво та управління у сфері податкової політики» – </w:t>
            </w:r>
            <w:r w:rsidR="00D01E4A" w:rsidRPr="00F1429B">
              <w:rPr>
                <w:rFonts w:ascii="Times New Roman" w:hAnsi="Times New Roman" w:cs="Times New Roman"/>
                <w:sz w:val="24"/>
                <w:szCs w:val="24"/>
              </w:rPr>
              <w:t>16</w:t>
            </w:r>
            <w:r w:rsidRPr="00F1429B">
              <w:rPr>
                <w:rFonts w:ascii="Times New Roman" w:hAnsi="Times New Roman" w:cs="Times New Roman"/>
                <w:sz w:val="24"/>
                <w:szCs w:val="24"/>
              </w:rPr>
              <w:t xml:space="preserve">, КПКВ 3507090 «Виконання судових рішень на користь фізичних та юридичних осіб» – </w:t>
            </w:r>
            <w:r w:rsidR="00D01E4A" w:rsidRPr="00F1429B">
              <w:rPr>
                <w:rFonts w:ascii="Times New Roman" w:hAnsi="Times New Roman" w:cs="Times New Roman"/>
                <w:sz w:val="24"/>
                <w:szCs w:val="24"/>
              </w:rPr>
              <w:t>10</w:t>
            </w:r>
            <w:r w:rsidRPr="00F1429B">
              <w:rPr>
                <w:rFonts w:ascii="Times New Roman" w:hAnsi="Times New Roman" w:cs="Times New Roman"/>
                <w:sz w:val="24"/>
                <w:szCs w:val="24"/>
              </w:rPr>
              <w:t xml:space="preserve">. </w:t>
            </w:r>
          </w:p>
          <w:p w:rsidR="00E234D0" w:rsidRPr="00F1429B" w:rsidRDefault="00E234D0" w:rsidP="00E234D0">
            <w:pPr>
              <w:pStyle w:val="a6"/>
              <w:ind w:left="0" w:firstLine="176"/>
              <w:jc w:val="both"/>
              <w:rPr>
                <w:rFonts w:ascii="Times New Roman" w:hAnsi="Times New Roman" w:cs="Times New Roman"/>
                <w:sz w:val="24"/>
                <w:szCs w:val="24"/>
              </w:rPr>
            </w:pPr>
            <w:r w:rsidRPr="00F1429B">
              <w:rPr>
                <w:rFonts w:ascii="Times New Roman" w:hAnsi="Times New Roman" w:cs="Times New Roman"/>
                <w:sz w:val="24"/>
                <w:szCs w:val="24"/>
              </w:rPr>
              <w:t xml:space="preserve">Внесено зміни до розпису державного бюджету за довідками Мінфіну у кількості: за КПКВ 3507010 «Керівництво та управління у сфері податкової політики» – </w:t>
            </w:r>
            <w:r w:rsidR="00D01E4A" w:rsidRPr="00F1429B">
              <w:rPr>
                <w:rFonts w:ascii="Times New Roman" w:hAnsi="Times New Roman" w:cs="Times New Roman"/>
                <w:sz w:val="24"/>
                <w:szCs w:val="24"/>
              </w:rPr>
              <w:t>10</w:t>
            </w:r>
            <w:r w:rsidRPr="00F1429B">
              <w:rPr>
                <w:rFonts w:ascii="Times New Roman" w:hAnsi="Times New Roman" w:cs="Times New Roman"/>
                <w:sz w:val="24"/>
                <w:szCs w:val="24"/>
              </w:rPr>
              <w:t xml:space="preserve">, за КПКВ 3507090 «Виконання судових рішень на користь фізичних та юридичних осіб» – 1. </w:t>
            </w:r>
          </w:p>
          <w:p w:rsidR="00670180" w:rsidRPr="00F1429B" w:rsidRDefault="00776B85" w:rsidP="00E234D0">
            <w:pPr>
              <w:ind w:firstLine="176"/>
              <w:jc w:val="both"/>
              <w:rPr>
                <w:rFonts w:ascii="Times New Roman" w:hAnsi="Times New Roman" w:cs="Times New Roman"/>
                <w:sz w:val="24"/>
                <w:szCs w:val="24"/>
              </w:rPr>
            </w:pPr>
            <w:r w:rsidRPr="00F1429B">
              <w:rPr>
                <w:rFonts w:ascii="Times New Roman" w:hAnsi="Times New Roman" w:cs="Times New Roman"/>
                <w:sz w:val="24"/>
                <w:szCs w:val="24"/>
              </w:rPr>
              <w:t>Протягом звітного періоду порушень</w:t>
            </w:r>
            <w:r w:rsidR="00E234D0" w:rsidRPr="00F1429B">
              <w:rPr>
                <w:rFonts w:ascii="Times New Roman" w:hAnsi="Times New Roman" w:cs="Times New Roman"/>
                <w:sz w:val="24"/>
                <w:szCs w:val="24"/>
              </w:rPr>
              <w:t xml:space="preserve"> антикорупційного законодавства </w:t>
            </w:r>
            <w:r w:rsidRPr="00F1429B">
              <w:rPr>
                <w:rFonts w:ascii="Times New Roman" w:hAnsi="Times New Roman" w:cs="Times New Roman"/>
                <w:sz w:val="24"/>
                <w:szCs w:val="24"/>
              </w:rPr>
              <w:t xml:space="preserve"> не встановлено</w:t>
            </w:r>
          </w:p>
        </w:tc>
      </w:tr>
      <w:tr w:rsidR="00670180" w:rsidRPr="00A34D15" w:rsidTr="00434B89">
        <w:tc>
          <w:tcPr>
            <w:tcW w:w="15701" w:type="dxa"/>
            <w:gridSpan w:val="5"/>
          </w:tcPr>
          <w:p w:rsidR="00670180" w:rsidRPr="00A34D15" w:rsidRDefault="00670180">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27. </w:t>
            </w:r>
            <w:r w:rsidRPr="00A34D15">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ДПС та її територіальних органах</w:t>
            </w:r>
          </w:p>
        </w:tc>
      </w:tr>
      <w:tr w:rsidR="00670180" w:rsidRPr="00A34D15" w:rsidTr="00A72B93">
        <w:tc>
          <w:tcPr>
            <w:tcW w:w="636" w:type="dxa"/>
          </w:tcPr>
          <w:p w:rsidR="00670180" w:rsidRPr="00A34D15" w:rsidRDefault="00F76763" w:rsidP="007E20EA">
            <w:pPr>
              <w:rPr>
                <w:rFonts w:ascii="Times New Roman" w:hAnsi="Times New Roman" w:cs="Times New Roman"/>
                <w:sz w:val="24"/>
                <w:szCs w:val="24"/>
              </w:rPr>
            </w:pPr>
            <w:r w:rsidRPr="00A34D15">
              <w:rPr>
                <w:rFonts w:ascii="Times New Roman" w:hAnsi="Times New Roman" w:cs="Times New Roman"/>
                <w:sz w:val="24"/>
                <w:szCs w:val="24"/>
              </w:rPr>
              <w:t>27.1</w:t>
            </w:r>
          </w:p>
        </w:tc>
        <w:tc>
          <w:tcPr>
            <w:tcW w:w="3944" w:type="dxa"/>
          </w:tcPr>
          <w:p w:rsidR="00670180" w:rsidRPr="00A34D15" w:rsidRDefault="00670180" w:rsidP="00A72B93">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підрозділів з питань запобігання та виявлення корупції ДПС та її територіальних органів, а також представників громадськості – за рішенням керівників державної служби ДПС та її територіальних органів</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Департамент персоналу.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F76763"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Протягом 2020-2022 років</w:t>
            </w:r>
          </w:p>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(після оголошення конкурсу на зайняття посад державної служби у зв’язку із зняттям карантину)</w:t>
            </w:r>
          </w:p>
        </w:tc>
        <w:tc>
          <w:tcPr>
            <w:tcW w:w="7088" w:type="dxa"/>
          </w:tcPr>
          <w:p w:rsidR="00E234D0" w:rsidRPr="00F1429B" w:rsidRDefault="00D1186D" w:rsidP="00D1186D">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У період дії воєнного стану в</w:t>
            </w:r>
            <w:r w:rsidR="002C6C92" w:rsidRPr="00F1429B">
              <w:rPr>
                <w:rFonts w:ascii="Times New Roman" w:hAnsi="Times New Roman" w:cs="Times New Roman"/>
                <w:color w:val="000000"/>
                <w:sz w:val="24"/>
                <w:szCs w:val="24"/>
              </w:rPr>
              <w:t xml:space="preserve">ідповідно до Закону України </w:t>
            </w:r>
            <w:r w:rsidR="00A02375" w:rsidRPr="00F1429B">
              <w:rPr>
                <w:rFonts w:ascii="Times New Roman" w:hAnsi="Times New Roman" w:cs="Times New Roman"/>
                <w:color w:val="000000"/>
                <w:sz w:val="24"/>
                <w:szCs w:val="24"/>
              </w:rPr>
              <w:t xml:space="preserve">                       </w:t>
            </w:r>
            <w:r w:rsidR="002C6C92" w:rsidRPr="00F1429B">
              <w:rPr>
                <w:rFonts w:ascii="Times New Roman" w:hAnsi="Times New Roman" w:cs="Times New Roman"/>
                <w:color w:val="000000"/>
                <w:sz w:val="24"/>
                <w:szCs w:val="24"/>
              </w:rPr>
              <w:t xml:space="preserve">від </w:t>
            </w:r>
            <w:r w:rsidRPr="00F1429B">
              <w:rPr>
                <w:rFonts w:ascii="Times New Roman" w:hAnsi="Times New Roman" w:cs="Times New Roman"/>
                <w:color w:val="000000"/>
                <w:sz w:val="24"/>
                <w:szCs w:val="24"/>
              </w:rPr>
              <w:t>12 травня 2022 року</w:t>
            </w:r>
            <w:r w:rsidR="002C6C92" w:rsidRPr="00F1429B">
              <w:rPr>
                <w:rFonts w:ascii="Times New Roman" w:hAnsi="Times New Roman" w:cs="Times New Roman"/>
                <w:color w:val="000000"/>
                <w:sz w:val="24"/>
                <w:szCs w:val="24"/>
              </w:rPr>
              <w:t xml:space="preserve"> № 2259-ІХ «Про внесення змін до деяких законів щодо функціонування державної служби та місцевого самоврядування період дії воєнного стану»</w:t>
            </w:r>
            <w:r w:rsidRPr="00F1429B">
              <w:rPr>
                <w:rFonts w:ascii="Times New Roman" w:hAnsi="Times New Roman" w:cs="Times New Roman"/>
                <w:color w:val="000000"/>
                <w:sz w:val="24"/>
                <w:szCs w:val="24"/>
              </w:rPr>
              <w:t xml:space="preserve"> </w:t>
            </w:r>
            <w:r w:rsidR="002C6C92" w:rsidRPr="00F1429B">
              <w:rPr>
                <w:rFonts w:ascii="Times New Roman" w:hAnsi="Times New Roman" w:cs="Times New Roman"/>
                <w:color w:val="000000"/>
                <w:sz w:val="24"/>
                <w:szCs w:val="24"/>
              </w:rPr>
              <w:t xml:space="preserve">на посади державної служби особи призначаються </w:t>
            </w:r>
            <w:r w:rsidRPr="00F1429B">
              <w:rPr>
                <w:rFonts w:ascii="Times New Roman" w:hAnsi="Times New Roman" w:cs="Times New Roman"/>
                <w:color w:val="000000"/>
                <w:sz w:val="24"/>
                <w:szCs w:val="24"/>
              </w:rPr>
              <w:t xml:space="preserve">без конкурсного відбору </w:t>
            </w:r>
          </w:p>
        </w:tc>
      </w:tr>
      <w:tr w:rsidR="00670180" w:rsidRPr="00A34D15" w:rsidTr="00434B89">
        <w:tc>
          <w:tcPr>
            <w:tcW w:w="636" w:type="dxa"/>
          </w:tcPr>
          <w:p w:rsidR="00670180" w:rsidRPr="00A34D15" w:rsidRDefault="00A72B93" w:rsidP="007E20EA">
            <w:pPr>
              <w:rPr>
                <w:rFonts w:ascii="Times New Roman" w:hAnsi="Times New Roman" w:cs="Times New Roman"/>
                <w:sz w:val="24"/>
                <w:szCs w:val="24"/>
              </w:rPr>
            </w:pPr>
            <w:r w:rsidRPr="00A34D15">
              <w:rPr>
                <w:rFonts w:ascii="Times New Roman" w:hAnsi="Times New Roman" w:cs="Times New Roman"/>
                <w:sz w:val="24"/>
                <w:szCs w:val="24"/>
              </w:rPr>
              <w:t>27.2</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Розробка для членів конкурсних </w:t>
            </w:r>
            <w:r w:rsidRPr="00A34D15">
              <w:rPr>
                <w:rFonts w:ascii="Times New Roman" w:hAnsi="Times New Roman" w:cs="Times New Roman"/>
                <w:color w:val="000000"/>
                <w:sz w:val="24"/>
                <w:szCs w:val="24"/>
              </w:rPr>
              <w:lastRenderedPageBreak/>
              <w:t>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порядку дій у разі виникнення конфлікту інтересів у зв’язку із входженням до складу такої комісії, а також порядку повідомлення про його виникнення та врегулювання</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Департамент </w:t>
            </w:r>
            <w:r w:rsidRPr="00A34D15">
              <w:rPr>
                <w:rFonts w:ascii="Times New Roman" w:hAnsi="Times New Roman" w:cs="Times New Roman"/>
                <w:color w:val="000000"/>
                <w:sz w:val="24"/>
                <w:szCs w:val="24"/>
              </w:rPr>
              <w:lastRenderedPageBreak/>
              <w:t>кадрового забезпечення та розвитку персоналу.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2156FC"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До 01.03.2021</w:t>
            </w:r>
          </w:p>
        </w:tc>
        <w:tc>
          <w:tcPr>
            <w:tcW w:w="7088" w:type="dxa"/>
          </w:tcPr>
          <w:p w:rsidR="00825C46" w:rsidRPr="00F1429B" w:rsidRDefault="00A72B93" w:rsidP="00106E93">
            <w:pPr>
              <w:pStyle w:val="a6"/>
              <w:ind w:left="0"/>
              <w:jc w:val="both"/>
              <w:rPr>
                <w:rFonts w:ascii="Times New Roman" w:hAnsi="Times New Roman" w:cs="Times New Roman"/>
                <w:color w:val="000000"/>
                <w:sz w:val="24"/>
                <w:szCs w:val="24"/>
              </w:rPr>
            </w:pPr>
            <w:r w:rsidRPr="00F1429B">
              <w:rPr>
                <w:rFonts w:ascii="Times New Roman" w:hAnsi="Times New Roman" w:cs="Times New Roman"/>
                <w:b/>
                <w:sz w:val="24"/>
                <w:szCs w:val="24"/>
              </w:rPr>
              <w:t>Виконано.</w:t>
            </w:r>
            <w:r w:rsidR="00825C46" w:rsidRPr="00F1429B">
              <w:rPr>
                <w:rFonts w:ascii="Times New Roman" w:hAnsi="Times New Roman" w:cs="Times New Roman"/>
                <w:color w:val="000000"/>
                <w:sz w:val="24"/>
                <w:szCs w:val="24"/>
              </w:rPr>
              <w:t xml:space="preserve"> </w:t>
            </w:r>
            <w:r w:rsidRPr="00F1429B">
              <w:rPr>
                <w:rFonts w:ascii="Times New Roman" w:hAnsi="Times New Roman" w:cs="Times New Roman"/>
                <w:color w:val="000000"/>
                <w:sz w:val="24"/>
                <w:szCs w:val="24"/>
              </w:rPr>
              <w:t>Р</w:t>
            </w:r>
            <w:r w:rsidR="00825C46" w:rsidRPr="00F1429B">
              <w:rPr>
                <w:rFonts w:ascii="Times New Roman" w:hAnsi="Times New Roman" w:cs="Times New Roman"/>
                <w:color w:val="000000"/>
                <w:sz w:val="24"/>
                <w:szCs w:val="24"/>
              </w:rPr>
              <w:t xml:space="preserve">облено </w:t>
            </w:r>
            <w:r w:rsidR="00106E93" w:rsidRPr="00F1429B">
              <w:rPr>
                <w:rFonts w:ascii="Times New Roman" w:hAnsi="Times New Roman" w:cs="Times New Roman"/>
                <w:sz w:val="24"/>
                <w:szCs w:val="24"/>
              </w:rPr>
              <w:t xml:space="preserve">Інформаційну довідку щодо порядку дій </w:t>
            </w:r>
            <w:r w:rsidR="00106E93" w:rsidRPr="00F1429B">
              <w:rPr>
                <w:rFonts w:ascii="Times New Roman" w:hAnsi="Times New Roman" w:cs="Times New Roman"/>
                <w:sz w:val="24"/>
                <w:szCs w:val="24"/>
              </w:rPr>
              <w:lastRenderedPageBreak/>
              <w:t>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A27A03" w:rsidRPr="00F1429B">
              <w:rPr>
                <w:rFonts w:ascii="Times New Roman" w:hAnsi="Times New Roman" w:cs="Times New Roman"/>
                <w:color w:val="000000"/>
                <w:sz w:val="24"/>
                <w:szCs w:val="24"/>
              </w:rPr>
              <w:t>. Інформаційну довідку</w:t>
            </w:r>
            <w:r w:rsidR="00A27A03" w:rsidRPr="00F1429B">
              <w:rPr>
                <w:color w:val="000000"/>
                <w:sz w:val="18"/>
                <w:szCs w:val="20"/>
              </w:rPr>
              <w:t xml:space="preserve"> </w:t>
            </w:r>
            <w:r w:rsidR="00A27A03" w:rsidRPr="00F1429B">
              <w:rPr>
                <w:rFonts w:ascii="Times New Roman" w:hAnsi="Times New Roman" w:cs="Times New Roman"/>
                <w:color w:val="000000"/>
                <w:sz w:val="24"/>
                <w:szCs w:val="24"/>
              </w:rPr>
              <w:t>доведено до членів комісій під підпис</w:t>
            </w:r>
          </w:p>
          <w:p w:rsidR="00670180" w:rsidRPr="00F1429B" w:rsidRDefault="00670180">
            <w:pPr>
              <w:rPr>
                <w:rFonts w:ascii="Times New Roman" w:hAnsi="Times New Roman" w:cs="Times New Roman"/>
                <w:b/>
                <w:sz w:val="24"/>
                <w:szCs w:val="24"/>
              </w:rPr>
            </w:pPr>
          </w:p>
        </w:tc>
      </w:tr>
      <w:tr w:rsidR="00670180" w:rsidRPr="00A34D15" w:rsidTr="00434B89">
        <w:tc>
          <w:tcPr>
            <w:tcW w:w="15701" w:type="dxa"/>
            <w:gridSpan w:val="5"/>
          </w:tcPr>
          <w:p w:rsidR="00670180" w:rsidRPr="00F1429B" w:rsidRDefault="00670180" w:rsidP="003A22E4">
            <w:pPr>
              <w:rPr>
                <w:rFonts w:ascii="Times New Roman" w:hAnsi="Times New Roman" w:cs="Times New Roman"/>
                <w:sz w:val="24"/>
                <w:szCs w:val="24"/>
              </w:rPr>
            </w:pPr>
            <w:r w:rsidRPr="00F1429B">
              <w:rPr>
                <w:rFonts w:ascii="Times New Roman" w:hAnsi="Times New Roman" w:cs="Times New Roman"/>
                <w:b/>
                <w:color w:val="000000"/>
                <w:sz w:val="24"/>
                <w:szCs w:val="24"/>
              </w:rPr>
              <w:lastRenderedPageBreak/>
              <w:t>Корупційний ризик:</w:t>
            </w:r>
            <w:r w:rsidRPr="00F1429B">
              <w:rPr>
                <w:rFonts w:ascii="Times New Roman" w:hAnsi="Times New Roman" w:cs="Times New Roman"/>
                <w:color w:val="000000"/>
                <w:sz w:val="24"/>
                <w:szCs w:val="24"/>
              </w:rPr>
              <w:t xml:space="preserve"> 2</w:t>
            </w:r>
            <w:r w:rsidR="003A22E4" w:rsidRPr="00F1429B">
              <w:rPr>
                <w:rFonts w:ascii="Times New Roman" w:hAnsi="Times New Roman" w:cs="Times New Roman"/>
                <w:color w:val="000000"/>
                <w:sz w:val="24"/>
                <w:szCs w:val="24"/>
              </w:rPr>
              <w:t>8</w:t>
            </w:r>
            <w:r w:rsidRPr="00F1429B">
              <w:rPr>
                <w:rFonts w:ascii="Times New Roman" w:hAnsi="Times New Roman" w:cs="Times New Roman"/>
                <w:color w:val="000000"/>
                <w:sz w:val="24"/>
                <w:szCs w:val="24"/>
              </w:rPr>
              <w:t xml:space="preserve">. </w:t>
            </w:r>
            <w:r w:rsidRPr="00F1429B">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w:t>
            </w:r>
          </w:p>
        </w:tc>
      </w:tr>
      <w:tr w:rsidR="00670180" w:rsidRPr="00A34D15" w:rsidTr="00757FF4">
        <w:tc>
          <w:tcPr>
            <w:tcW w:w="636" w:type="dxa"/>
          </w:tcPr>
          <w:p w:rsidR="00670180" w:rsidRPr="00A34D15" w:rsidRDefault="00404E9F" w:rsidP="003A22E4">
            <w:pPr>
              <w:rPr>
                <w:rFonts w:ascii="Times New Roman" w:hAnsi="Times New Roman" w:cs="Times New Roman"/>
                <w:sz w:val="24"/>
                <w:szCs w:val="24"/>
              </w:rPr>
            </w:pPr>
            <w:r w:rsidRPr="00A34D15">
              <w:rPr>
                <w:rFonts w:ascii="Times New Roman" w:hAnsi="Times New Roman" w:cs="Times New Roman"/>
                <w:sz w:val="24"/>
                <w:szCs w:val="24"/>
              </w:rPr>
              <w:t>2</w:t>
            </w:r>
            <w:r w:rsidR="003A22E4" w:rsidRPr="00A34D15">
              <w:rPr>
                <w:rFonts w:ascii="Times New Roman" w:hAnsi="Times New Roman" w:cs="Times New Roman"/>
                <w:sz w:val="24"/>
                <w:szCs w:val="24"/>
              </w:rPr>
              <w:t>8</w:t>
            </w:r>
            <w:r w:rsidRPr="00A34D15">
              <w:rPr>
                <w:rFonts w:ascii="Times New Roman" w:hAnsi="Times New Roman" w:cs="Times New Roman"/>
                <w:sz w:val="24"/>
                <w:szCs w:val="24"/>
              </w:rPr>
              <w:t>.1</w:t>
            </w:r>
          </w:p>
        </w:tc>
        <w:tc>
          <w:tcPr>
            <w:tcW w:w="3944" w:type="dxa"/>
          </w:tcPr>
          <w:p w:rsidR="00670180" w:rsidRPr="00A34D15" w:rsidRDefault="00670180" w:rsidP="00757FF4">
            <w:pPr>
              <w:jc w:val="both"/>
              <w:rPr>
                <w:rFonts w:ascii="Times New Roman" w:hAnsi="Times New Roman" w:cs="Times New Roman"/>
                <w:sz w:val="24"/>
                <w:szCs w:val="24"/>
              </w:rPr>
            </w:pPr>
            <w:r w:rsidRPr="00A34D1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A34D15">
              <w:rPr>
                <w:rFonts w:ascii="Times New Roman" w:hAnsi="Times New Roman" w:cs="Times New Roman"/>
                <w:sz w:val="24"/>
                <w:szCs w:val="24"/>
              </w:rPr>
              <w:t>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 шляхом ознайомлення з матеріалами таких перевірок</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36357E"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 та уповноважені підрозділи з питань запобігання та виявлення корупції територіальних органів ДПС.</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 Департамент персоналу.</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w:t>
            </w:r>
            <w:r w:rsidR="002D43EB"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Впродовж 2020-2022 років</w:t>
            </w:r>
          </w:p>
        </w:tc>
        <w:tc>
          <w:tcPr>
            <w:tcW w:w="7088" w:type="dxa"/>
          </w:tcPr>
          <w:p w:rsidR="00D64F5C" w:rsidRPr="00F1429B" w:rsidRDefault="0036357E" w:rsidP="0036357E">
            <w:pPr>
              <w:pStyle w:val="rtecenter"/>
              <w:spacing w:before="0" w:beforeAutospacing="0" w:after="0" w:afterAutospacing="0"/>
              <w:jc w:val="both"/>
              <w:rPr>
                <w:lang w:val="uk-UA"/>
              </w:rPr>
            </w:pPr>
            <w:r w:rsidRPr="00F1429B">
              <w:rPr>
                <w:color w:val="000000"/>
                <w:lang w:val="uk-UA"/>
              </w:rPr>
              <w:t xml:space="preserve">Відповідно до Закону України  від 12 травня 2022 року № 2259-ІХ «Про внесення змін до деяких законів щодо функціонування державної служби та місцевого самоврядування період дії воєнного стану» спеціальні перевірки, стосовно осіб призначених у період дії воєнного стану не проводяться </w:t>
            </w:r>
          </w:p>
        </w:tc>
      </w:tr>
      <w:tr w:rsidR="00670180" w:rsidRPr="00A34D15" w:rsidTr="00434B89">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t>Корупційний ризик:</w:t>
            </w:r>
            <w:r w:rsidRPr="00A34D15">
              <w:rPr>
                <w:rFonts w:ascii="Times New Roman" w:hAnsi="Times New Roman" w:cs="Times New Roman"/>
                <w:color w:val="000000"/>
                <w:sz w:val="24"/>
                <w:szCs w:val="24"/>
              </w:rPr>
              <w:t xml:space="preserve"> </w:t>
            </w:r>
            <w:r w:rsidR="003A22E4" w:rsidRPr="00A34D15">
              <w:rPr>
                <w:rFonts w:ascii="Times New Roman" w:hAnsi="Times New Roman" w:cs="Times New Roman"/>
                <w:color w:val="000000"/>
                <w:sz w:val="24"/>
                <w:szCs w:val="24"/>
              </w:rPr>
              <w:t>29</w:t>
            </w:r>
            <w:r w:rsidRPr="00A34D15">
              <w:rPr>
                <w:rFonts w:ascii="Times New Roman" w:hAnsi="Times New Roman" w:cs="Times New Roman"/>
                <w:color w:val="000000"/>
                <w:sz w:val="24"/>
                <w:szCs w:val="24"/>
              </w:rPr>
              <w:t xml:space="preserve">. </w:t>
            </w:r>
            <w:r w:rsidRPr="00A34D15">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ДПС та її територіальних органах</w:t>
            </w:r>
          </w:p>
        </w:tc>
      </w:tr>
      <w:tr w:rsidR="00670180" w:rsidRPr="00A34D15" w:rsidTr="00010F8A">
        <w:tc>
          <w:tcPr>
            <w:tcW w:w="636" w:type="dxa"/>
          </w:tcPr>
          <w:p w:rsidR="00670180" w:rsidRPr="00A34D15" w:rsidRDefault="003A22E4" w:rsidP="007E20EA">
            <w:pPr>
              <w:rPr>
                <w:rFonts w:ascii="Times New Roman" w:hAnsi="Times New Roman" w:cs="Times New Roman"/>
                <w:sz w:val="24"/>
                <w:szCs w:val="24"/>
              </w:rPr>
            </w:pPr>
            <w:r w:rsidRPr="00A34D15">
              <w:rPr>
                <w:rFonts w:ascii="Times New Roman" w:hAnsi="Times New Roman" w:cs="Times New Roman"/>
                <w:sz w:val="24"/>
                <w:szCs w:val="24"/>
              </w:rPr>
              <w:t>29</w:t>
            </w:r>
            <w:r w:rsidR="00010F8A" w:rsidRPr="00A34D15">
              <w:rPr>
                <w:rFonts w:ascii="Times New Roman" w:hAnsi="Times New Roman" w:cs="Times New Roman"/>
                <w:sz w:val="24"/>
                <w:szCs w:val="24"/>
              </w:rPr>
              <w:t>.1</w:t>
            </w:r>
          </w:p>
        </w:tc>
        <w:tc>
          <w:tcPr>
            <w:tcW w:w="3944" w:type="dxa"/>
          </w:tcPr>
          <w:p w:rsidR="00670180" w:rsidRPr="00A34D15" w:rsidRDefault="00670180" w:rsidP="00010F8A">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шляхом періодичного </w:t>
            </w:r>
            <w:r w:rsidRPr="00A34D15">
              <w:rPr>
                <w:rFonts w:ascii="Times New Roman" w:hAnsi="Times New Roman" w:cs="Times New Roman"/>
                <w:color w:val="000000"/>
                <w:sz w:val="24"/>
                <w:szCs w:val="24"/>
              </w:rPr>
              <w:lastRenderedPageBreak/>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9A6E20"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w:t>
            </w:r>
            <w:r w:rsidRPr="00A34D15">
              <w:rPr>
                <w:rFonts w:ascii="Times New Roman" w:hAnsi="Times New Roman" w:cs="Times New Roman"/>
                <w:color w:val="000000"/>
                <w:sz w:val="24"/>
                <w:szCs w:val="24"/>
              </w:rPr>
              <w:lastRenderedPageBreak/>
              <w:t>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010F8A"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Щоквартально</w:t>
            </w:r>
          </w:p>
        </w:tc>
        <w:tc>
          <w:tcPr>
            <w:tcW w:w="7088" w:type="dxa"/>
          </w:tcPr>
          <w:p w:rsidR="00670180" w:rsidRPr="00F1429B" w:rsidRDefault="00670180" w:rsidP="00F12904">
            <w:pPr>
              <w:jc w:val="both"/>
              <w:rPr>
                <w:rFonts w:ascii="Times New Roman" w:hAnsi="Times New Roman" w:cs="Times New Roman"/>
                <w:color w:val="000000"/>
                <w:sz w:val="24"/>
                <w:szCs w:val="24"/>
              </w:rPr>
            </w:pPr>
            <w:r w:rsidRPr="00F1429B">
              <w:rPr>
                <w:rFonts w:ascii="Times New Roman" w:hAnsi="Times New Roman" w:cs="Times New Roman"/>
                <w:b/>
                <w:sz w:val="24"/>
                <w:szCs w:val="24"/>
              </w:rPr>
              <w:t>Викон</w:t>
            </w:r>
            <w:r w:rsidR="00D01E4A" w:rsidRPr="00F1429B">
              <w:rPr>
                <w:rFonts w:ascii="Times New Roman" w:hAnsi="Times New Roman" w:cs="Times New Roman"/>
                <w:b/>
                <w:sz w:val="24"/>
                <w:szCs w:val="24"/>
              </w:rPr>
              <w:t>ано</w:t>
            </w:r>
            <w:r w:rsidRPr="00F1429B">
              <w:rPr>
                <w:rFonts w:ascii="Times New Roman" w:hAnsi="Times New Roman" w:cs="Times New Roman"/>
                <w:b/>
                <w:sz w:val="24"/>
                <w:szCs w:val="24"/>
              </w:rPr>
              <w:t xml:space="preserve">. </w:t>
            </w:r>
            <w:r w:rsidRPr="00F1429B">
              <w:rPr>
                <w:rFonts w:ascii="Times New Roman" w:hAnsi="Times New Roman" w:cs="Times New Roman"/>
                <w:sz w:val="24"/>
                <w:szCs w:val="24"/>
              </w:rPr>
              <w:t xml:space="preserve">Вжито заходів щодо </w:t>
            </w:r>
            <w:r w:rsidRPr="00F1429B">
              <w:rPr>
                <w:rFonts w:ascii="Times New Roman" w:hAnsi="Times New Roman" w:cs="Times New Roman"/>
                <w:color w:val="000000"/>
                <w:sz w:val="24"/>
                <w:szCs w:val="24"/>
              </w:rPr>
              <w:t xml:space="preserve">аналізу уповноваженими підрозділами з питань запобігання та виявлення корупції ДПС та </w:t>
            </w:r>
            <w:r w:rsidRPr="00F1429B">
              <w:rPr>
                <w:rFonts w:ascii="Times New Roman" w:hAnsi="Times New Roman" w:cs="Times New Roman"/>
                <w:color w:val="000000"/>
                <w:sz w:val="24"/>
                <w:szCs w:val="24"/>
              </w:rPr>
              <w:lastRenderedPageBreak/>
              <w:t>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342D7F" w:rsidRPr="00F1429B" w:rsidRDefault="00670180" w:rsidP="0030297F">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sidRPr="00F1429B">
              <w:rPr>
                <w:rFonts w:ascii="Times New Roman" w:hAnsi="Times New Roman" w:cs="Times New Roman"/>
                <w:color w:val="000000"/>
                <w:sz w:val="24"/>
                <w:szCs w:val="24"/>
              </w:rPr>
              <w:t xml:space="preserve">                     </w:t>
            </w:r>
            <w:r w:rsidRPr="00F1429B">
              <w:rPr>
                <w:rFonts w:ascii="Times New Roman" w:hAnsi="Times New Roman" w:cs="Times New Roman"/>
                <w:color w:val="000000"/>
                <w:sz w:val="24"/>
                <w:szCs w:val="24"/>
              </w:rPr>
              <w:t xml:space="preserve">№ 226 не допускається призначення особи, яка буде прямо підпорядкована близькій особі або якій будуть прямо підпорядковані близькі особи, та передбачено, відповідне інформування керівника органу ДПС, до якого призначаються (переводяться),  в день подання заяви на вступ не державну службу (призначення, переведення) за визначеною формою. Таке повідомлення надається </w:t>
            </w:r>
            <w:r w:rsidR="00010F8A" w:rsidRPr="00F1429B">
              <w:rPr>
                <w:rFonts w:ascii="Times New Roman" w:hAnsi="Times New Roman" w:cs="Times New Roman"/>
                <w:color w:val="000000"/>
                <w:sz w:val="24"/>
                <w:szCs w:val="24"/>
              </w:rPr>
              <w:t>підрозділам</w:t>
            </w:r>
            <w:r w:rsidRPr="00F1429B">
              <w:rPr>
                <w:rFonts w:ascii="Times New Roman" w:hAnsi="Times New Roman" w:cs="Times New Roman"/>
                <w:color w:val="000000"/>
                <w:sz w:val="24"/>
                <w:szCs w:val="24"/>
              </w:rPr>
              <w:t xml:space="preserve"> </w:t>
            </w:r>
            <w:r w:rsidR="00010F8A" w:rsidRPr="00F1429B">
              <w:rPr>
                <w:rFonts w:ascii="Times New Roman" w:hAnsi="Times New Roman" w:cs="Times New Roman"/>
                <w:color w:val="000000"/>
                <w:sz w:val="24"/>
                <w:szCs w:val="24"/>
              </w:rPr>
              <w:t xml:space="preserve">персоналу </w:t>
            </w:r>
            <w:r w:rsidRPr="00F1429B">
              <w:rPr>
                <w:rFonts w:ascii="Times New Roman" w:hAnsi="Times New Roman" w:cs="Times New Roman"/>
                <w:color w:val="000000"/>
                <w:sz w:val="24"/>
                <w:szCs w:val="24"/>
              </w:rPr>
              <w:t>для долучення д</w:t>
            </w:r>
            <w:r w:rsidR="00745D01" w:rsidRPr="00F1429B">
              <w:rPr>
                <w:rFonts w:ascii="Times New Roman" w:hAnsi="Times New Roman" w:cs="Times New Roman"/>
                <w:color w:val="000000"/>
                <w:sz w:val="24"/>
                <w:szCs w:val="24"/>
              </w:rPr>
              <w:t>о особової справи працівника</w:t>
            </w:r>
            <w:r w:rsidR="00A67A21" w:rsidRPr="00F1429B">
              <w:rPr>
                <w:rFonts w:ascii="Times New Roman" w:hAnsi="Times New Roman" w:cs="Times New Roman"/>
                <w:color w:val="000000"/>
                <w:sz w:val="24"/>
                <w:szCs w:val="24"/>
              </w:rPr>
              <w:t>.</w:t>
            </w:r>
          </w:p>
          <w:p w:rsidR="00A67A21" w:rsidRPr="00F1429B" w:rsidRDefault="00A67A21" w:rsidP="00932B13">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Протягом звітного періоду порушен</w:t>
            </w:r>
            <w:r w:rsidR="00932B13" w:rsidRPr="00F1429B">
              <w:rPr>
                <w:rFonts w:ascii="Times New Roman" w:hAnsi="Times New Roman" w:cs="Times New Roman"/>
                <w:color w:val="000000"/>
                <w:sz w:val="24"/>
                <w:szCs w:val="24"/>
              </w:rPr>
              <w:t xml:space="preserve">ня </w:t>
            </w:r>
            <w:r w:rsidRPr="00F1429B">
              <w:rPr>
                <w:rFonts w:ascii="Times New Roman" w:hAnsi="Times New Roman" w:cs="Times New Roman"/>
                <w:color w:val="000000"/>
                <w:sz w:val="24"/>
                <w:szCs w:val="24"/>
              </w:rPr>
              <w:t>виявлено</w:t>
            </w:r>
            <w:r w:rsidR="00932B13" w:rsidRPr="00F1429B">
              <w:rPr>
                <w:rFonts w:ascii="Times New Roman" w:hAnsi="Times New Roman" w:cs="Times New Roman"/>
                <w:color w:val="000000"/>
                <w:sz w:val="24"/>
                <w:szCs w:val="24"/>
              </w:rPr>
              <w:t xml:space="preserve"> в ГУ ДПС у Житомирській області (порушено дисциплінарні провадження стосовно 2 працівників, які закрито за пропозицією дисциплінарної комісії)</w:t>
            </w:r>
            <w:r w:rsidR="00E16DB7" w:rsidRPr="00F1429B">
              <w:rPr>
                <w:rFonts w:ascii="Times New Roman" w:hAnsi="Times New Roman" w:cs="Times New Roman"/>
                <w:color w:val="000000"/>
                <w:sz w:val="24"/>
                <w:szCs w:val="24"/>
              </w:rPr>
              <w:t>, ГУ ДПС у Харківській області (звільнено 1 працівника)</w:t>
            </w:r>
            <w:r w:rsidR="00932B13" w:rsidRPr="00F1429B">
              <w:rPr>
                <w:rFonts w:ascii="Times New Roman" w:hAnsi="Times New Roman" w:cs="Times New Roman"/>
                <w:color w:val="000000"/>
                <w:sz w:val="24"/>
                <w:szCs w:val="24"/>
              </w:rPr>
              <w:t>.</w:t>
            </w:r>
          </w:p>
        </w:tc>
      </w:tr>
      <w:tr w:rsidR="00670180" w:rsidRPr="00A34D15" w:rsidTr="00434B89">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3</w:t>
            </w:r>
            <w:r w:rsidR="003A22E4" w:rsidRPr="00A34D15">
              <w:rPr>
                <w:rFonts w:ascii="Times New Roman" w:hAnsi="Times New Roman" w:cs="Times New Roman"/>
                <w:color w:val="000000"/>
                <w:sz w:val="24"/>
                <w:szCs w:val="24"/>
              </w:rPr>
              <w:t>0</w:t>
            </w:r>
            <w:r w:rsidRPr="00A34D15">
              <w:rPr>
                <w:rFonts w:ascii="Times New Roman" w:hAnsi="Times New Roman" w:cs="Times New Roman"/>
                <w:color w:val="000000"/>
                <w:sz w:val="24"/>
                <w:szCs w:val="24"/>
              </w:rPr>
              <w:t xml:space="preserve">. </w:t>
            </w:r>
            <w:r w:rsidRPr="00A34D15">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A34D15" w:rsidTr="003A7154">
        <w:tc>
          <w:tcPr>
            <w:tcW w:w="636" w:type="dxa"/>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0</w:t>
            </w:r>
            <w:r w:rsidR="003A7154" w:rsidRPr="00A34D15">
              <w:rPr>
                <w:rFonts w:ascii="Times New Roman" w:hAnsi="Times New Roman" w:cs="Times New Roman"/>
                <w:sz w:val="24"/>
                <w:szCs w:val="24"/>
              </w:rPr>
              <w:t>.1</w:t>
            </w:r>
          </w:p>
        </w:tc>
        <w:tc>
          <w:tcPr>
            <w:tcW w:w="3944" w:type="dxa"/>
          </w:tcPr>
          <w:p w:rsidR="00670180" w:rsidRPr="00A34D15" w:rsidRDefault="00670180" w:rsidP="003A7154">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EF0168"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EF0168"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w:t>
            </w:r>
            <w:r w:rsidRPr="00A34D15">
              <w:rPr>
                <w:rFonts w:ascii="Times New Roman" w:hAnsi="Times New Roman" w:cs="Times New Roman"/>
                <w:color w:val="000000"/>
                <w:sz w:val="24"/>
                <w:szCs w:val="24"/>
              </w:rPr>
              <w:lastRenderedPageBreak/>
              <w:t>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Департамент </w:t>
            </w:r>
            <w:r w:rsidR="00EF0168" w:rsidRPr="00A34D15">
              <w:rPr>
                <w:rFonts w:ascii="Times New Roman" w:hAnsi="Times New Roman" w:cs="Times New Roman"/>
                <w:color w:val="000000"/>
                <w:sz w:val="24"/>
                <w:szCs w:val="24"/>
              </w:rPr>
              <w:t>інформаційних технологій</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До 01.04.2021</w:t>
            </w:r>
          </w:p>
        </w:tc>
        <w:tc>
          <w:tcPr>
            <w:tcW w:w="7088" w:type="dxa"/>
          </w:tcPr>
          <w:p w:rsidR="00955543" w:rsidRPr="00F1429B"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sidRPr="00F1429B">
              <w:rPr>
                <w:b/>
                <w:sz w:val="24"/>
                <w:szCs w:val="24"/>
              </w:rPr>
              <w:t xml:space="preserve">Виконано. </w:t>
            </w:r>
            <w:r w:rsidRPr="00F1429B">
              <w:rPr>
                <w:sz w:val="24"/>
                <w:szCs w:val="24"/>
              </w:rPr>
              <w:t xml:space="preserve">Розроблено </w:t>
            </w:r>
            <w:r w:rsidR="00874543" w:rsidRPr="00F1429B">
              <w:rPr>
                <w:sz w:val="24"/>
                <w:szCs w:val="24"/>
              </w:rPr>
              <w:t>П</w:t>
            </w:r>
            <w:r w:rsidR="00955543" w:rsidRPr="00F1429B">
              <w:rPr>
                <w:sz w:val="24"/>
                <w:szCs w:val="24"/>
              </w:rPr>
              <w:t>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r w:rsidR="00874543" w:rsidRPr="00F1429B">
              <w:rPr>
                <w:sz w:val="24"/>
                <w:szCs w:val="24"/>
              </w:rPr>
              <w:t>, яку доведено під підпис працівникам апарату ДПС та її територіальни</w:t>
            </w:r>
            <w:r w:rsidR="00D264B7" w:rsidRPr="00F1429B">
              <w:rPr>
                <w:sz w:val="24"/>
                <w:szCs w:val="24"/>
              </w:rPr>
              <w:t>х</w:t>
            </w:r>
            <w:r w:rsidR="00874543" w:rsidRPr="00F1429B">
              <w:rPr>
                <w:sz w:val="24"/>
                <w:szCs w:val="24"/>
              </w:rPr>
              <w:t xml:space="preserve"> орган</w:t>
            </w:r>
            <w:r w:rsidR="00D264B7" w:rsidRPr="00F1429B">
              <w:rPr>
                <w:sz w:val="24"/>
                <w:szCs w:val="24"/>
              </w:rPr>
              <w:t>ів</w:t>
            </w:r>
          </w:p>
          <w:p w:rsidR="00670180" w:rsidRPr="00F1429B" w:rsidRDefault="00670180">
            <w:pPr>
              <w:rPr>
                <w:rFonts w:ascii="Times New Roman" w:hAnsi="Times New Roman" w:cs="Times New Roman"/>
                <w:sz w:val="24"/>
                <w:szCs w:val="24"/>
              </w:rPr>
            </w:pPr>
          </w:p>
        </w:tc>
      </w:tr>
      <w:tr w:rsidR="00670180" w:rsidRPr="00A34D15" w:rsidTr="002C22AB">
        <w:tc>
          <w:tcPr>
            <w:tcW w:w="636" w:type="dxa"/>
          </w:tcPr>
          <w:p w:rsidR="00670180" w:rsidRPr="00A34D15" w:rsidRDefault="002C22AB" w:rsidP="003A22E4">
            <w:pPr>
              <w:rPr>
                <w:rFonts w:ascii="Times New Roman" w:hAnsi="Times New Roman" w:cs="Times New Roman"/>
                <w:sz w:val="24"/>
                <w:szCs w:val="24"/>
              </w:rPr>
            </w:pPr>
            <w:r w:rsidRPr="00A34D15">
              <w:rPr>
                <w:rFonts w:ascii="Times New Roman" w:hAnsi="Times New Roman" w:cs="Times New Roman"/>
                <w:sz w:val="24"/>
                <w:szCs w:val="24"/>
              </w:rPr>
              <w:lastRenderedPageBreak/>
              <w:t>3</w:t>
            </w:r>
            <w:r w:rsidR="003A22E4" w:rsidRPr="00A34D15">
              <w:rPr>
                <w:rFonts w:ascii="Times New Roman" w:hAnsi="Times New Roman" w:cs="Times New Roman"/>
                <w:sz w:val="24"/>
                <w:szCs w:val="24"/>
              </w:rPr>
              <w:t>0</w:t>
            </w:r>
            <w:r w:rsidRPr="00A34D15">
              <w:rPr>
                <w:rFonts w:ascii="Times New Roman" w:hAnsi="Times New Roman" w:cs="Times New Roman"/>
                <w:sz w:val="24"/>
                <w:szCs w:val="24"/>
              </w:rPr>
              <w:t>.2</w:t>
            </w:r>
          </w:p>
        </w:tc>
        <w:tc>
          <w:tcPr>
            <w:tcW w:w="3944" w:type="dxa"/>
          </w:tcPr>
          <w:p w:rsidR="00670180" w:rsidRPr="00A34D15" w:rsidRDefault="00670180" w:rsidP="00B84EE1">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за діями посадових осіб ДПС та її територіальних органів шляхом проведення періодичного перегляду та аналізу Журналів реєстрації подій в І</w:t>
            </w:r>
            <w:r w:rsidR="00B84EE1" w:rsidRPr="00A34D15">
              <w:rPr>
                <w:rFonts w:ascii="Times New Roman" w:hAnsi="Times New Roman" w:cs="Times New Roman"/>
                <w:color w:val="000000"/>
                <w:sz w:val="24"/>
                <w:szCs w:val="24"/>
              </w:rPr>
              <w:t>К</w:t>
            </w:r>
            <w:r w:rsidRPr="00A34D15">
              <w:rPr>
                <w:rFonts w:ascii="Times New Roman" w:hAnsi="Times New Roman" w:cs="Times New Roman"/>
                <w:color w:val="000000"/>
                <w:sz w:val="24"/>
                <w:szCs w:val="24"/>
              </w:rPr>
              <w:t>С ДПС службою захисту інформації за участі працівників підрозділу електронних сервісів та уповноваженого підрозділу з питань запобігання та виявлення корупції ДПС</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EE3081"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47571D"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Департамент </w:t>
            </w:r>
            <w:r w:rsidR="0047571D" w:rsidRPr="00A34D15">
              <w:rPr>
                <w:rFonts w:ascii="Times New Roman" w:hAnsi="Times New Roman" w:cs="Times New Roman"/>
                <w:color w:val="000000"/>
                <w:sz w:val="24"/>
                <w:szCs w:val="24"/>
              </w:rPr>
              <w:t>інформаційних технологій</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5505D8" w:rsidRPr="00F1429B" w:rsidRDefault="00670180" w:rsidP="00AF6C17">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D01E4A"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color w:val="000000"/>
                <w:sz w:val="24"/>
                <w:szCs w:val="24"/>
              </w:rPr>
              <w:t xml:space="preserve"> </w:t>
            </w:r>
            <w:r w:rsidRPr="00F1429B">
              <w:rPr>
                <w:rFonts w:ascii="Times New Roman" w:hAnsi="Times New Roman" w:cs="Times New Roman"/>
                <w:color w:val="000000"/>
                <w:sz w:val="24"/>
                <w:szCs w:val="24"/>
              </w:rPr>
              <w:t>Забезпечено перегляд та проведення аналізу Журналів реєстрації подій в І</w:t>
            </w:r>
            <w:r w:rsidR="002754C3" w:rsidRPr="00F1429B">
              <w:rPr>
                <w:rFonts w:ascii="Times New Roman" w:hAnsi="Times New Roman" w:cs="Times New Roman"/>
                <w:color w:val="000000"/>
                <w:sz w:val="24"/>
                <w:szCs w:val="24"/>
              </w:rPr>
              <w:t>К</w:t>
            </w:r>
            <w:r w:rsidRPr="00F1429B">
              <w:rPr>
                <w:rFonts w:ascii="Times New Roman" w:hAnsi="Times New Roman" w:cs="Times New Roman"/>
                <w:color w:val="000000"/>
                <w:sz w:val="24"/>
                <w:szCs w:val="24"/>
              </w:rPr>
              <w:t>С</w:t>
            </w:r>
            <w:r w:rsidR="00995E51" w:rsidRPr="00F1429B">
              <w:rPr>
                <w:rFonts w:ascii="Times New Roman" w:hAnsi="Times New Roman" w:cs="Times New Roman"/>
                <w:color w:val="000000"/>
                <w:sz w:val="24"/>
                <w:szCs w:val="24"/>
              </w:rPr>
              <w:t>.</w:t>
            </w:r>
            <w:r w:rsidRPr="00F1429B">
              <w:rPr>
                <w:rFonts w:ascii="Times New Roman" w:hAnsi="Times New Roman" w:cs="Times New Roman"/>
                <w:color w:val="000000"/>
                <w:sz w:val="24"/>
                <w:szCs w:val="24"/>
              </w:rPr>
              <w:t xml:space="preserve"> </w:t>
            </w:r>
            <w:r w:rsidR="00965609" w:rsidRPr="00F1429B">
              <w:rPr>
                <w:rFonts w:ascii="Times New Roman" w:hAnsi="Times New Roman" w:cs="Times New Roman"/>
                <w:color w:val="000000"/>
                <w:sz w:val="24"/>
                <w:szCs w:val="24"/>
              </w:rPr>
              <w:t>Протягом</w:t>
            </w:r>
            <w:r w:rsidR="00B84EE1" w:rsidRPr="00F1429B">
              <w:rPr>
                <w:rFonts w:ascii="Times New Roman" w:hAnsi="Times New Roman" w:cs="Times New Roman"/>
                <w:color w:val="000000"/>
                <w:sz w:val="24"/>
                <w:szCs w:val="24"/>
              </w:rPr>
              <w:t xml:space="preserve"> </w:t>
            </w:r>
            <w:r w:rsidR="00096458" w:rsidRPr="00F1429B">
              <w:rPr>
                <w:rFonts w:ascii="Times New Roman" w:hAnsi="Times New Roman" w:cs="Times New Roman"/>
                <w:color w:val="000000"/>
                <w:sz w:val="24"/>
                <w:szCs w:val="24"/>
              </w:rPr>
              <w:t>звітного періоду</w:t>
            </w:r>
            <w:r w:rsidR="00965609" w:rsidRPr="00F1429B">
              <w:rPr>
                <w:rFonts w:ascii="Times New Roman" w:hAnsi="Times New Roman" w:cs="Times New Roman"/>
                <w:color w:val="000000"/>
                <w:sz w:val="24"/>
                <w:szCs w:val="24"/>
              </w:rPr>
              <w:t xml:space="preserve"> порушень не виявлено.</w:t>
            </w:r>
          </w:p>
          <w:p w:rsidR="00AF6C17" w:rsidRPr="00F1429B" w:rsidRDefault="00965609" w:rsidP="00AF6C1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Крім того, з</w:t>
            </w:r>
            <w:r w:rsidR="00AF6C17" w:rsidRPr="00F1429B">
              <w:rPr>
                <w:rFonts w:ascii="Times New Roman" w:hAnsi="Times New Roman" w:cs="Times New Roman"/>
                <w:color w:val="000000"/>
                <w:sz w:val="24"/>
                <w:szCs w:val="24"/>
              </w:rPr>
              <w:t>апроваджено додаткові заходи контролю за діями посадових осіб ДПС та її територіальних органів шляхом постійного моніторингу дій в І</w:t>
            </w:r>
            <w:r w:rsidR="00B84EE1" w:rsidRPr="00F1429B">
              <w:rPr>
                <w:rFonts w:ascii="Times New Roman" w:hAnsi="Times New Roman" w:cs="Times New Roman"/>
                <w:color w:val="000000"/>
                <w:sz w:val="24"/>
                <w:szCs w:val="24"/>
              </w:rPr>
              <w:t>К</w:t>
            </w:r>
            <w:r w:rsidR="00AF6C17" w:rsidRPr="00F1429B">
              <w:rPr>
                <w:rFonts w:ascii="Times New Roman" w:hAnsi="Times New Roman" w:cs="Times New Roman"/>
                <w:color w:val="000000"/>
                <w:sz w:val="24"/>
                <w:szCs w:val="24"/>
              </w:rPr>
              <w:t>С ДПС користувачів ДПС, територіальних органів та користувачів зовнішніх організацій штатними режимами І</w:t>
            </w:r>
            <w:r w:rsidR="00B84EE1" w:rsidRPr="00F1429B">
              <w:rPr>
                <w:rFonts w:ascii="Times New Roman" w:hAnsi="Times New Roman" w:cs="Times New Roman"/>
                <w:color w:val="000000"/>
                <w:sz w:val="24"/>
                <w:szCs w:val="24"/>
              </w:rPr>
              <w:t>К</w:t>
            </w:r>
            <w:r w:rsidR="00AF6C17" w:rsidRPr="00F1429B">
              <w:rPr>
                <w:rFonts w:ascii="Times New Roman" w:hAnsi="Times New Roman" w:cs="Times New Roman"/>
                <w:color w:val="000000"/>
                <w:sz w:val="24"/>
                <w:szCs w:val="24"/>
              </w:rPr>
              <w:t xml:space="preserve">С «Податковий блок» та за результатами вибору інформації з баз даних. </w:t>
            </w:r>
          </w:p>
          <w:p w:rsidR="00AF6C17" w:rsidRPr="00F1429B" w:rsidRDefault="00AF6C17" w:rsidP="00AF6C1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Щоденно виконуються заходи із забезпечення кіберзахисту та безпеки інформації в І</w:t>
            </w:r>
            <w:r w:rsidR="00B84EE1" w:rsidRPr="00F1429B">
              <w:rPr>
                <w:rFonts w:ascii="Times New Roman" w:hAnsi="Times New Roman" w:cs="Times New Roman"/>
                <w:color w:val="000000"/>
                <w:sz w:val="24"/>
                <w:szCs w:val="24"/>
              </w:rPr>
              <w:t>К</w:t>
            </w:r>
            <w:r w:rsidRPr="00F1429B">
              <w:rPr>
                <w:rFonts w:ascii="Times New Roman" w:hAnsi="Times New Roman" w:cs="Times New Roman"/>
                <w:color w:val="000000"/>
                <w:sz w:val="24"/>
                <w:szCs w:val="24"/>
              </w:rPr>
              <w:t>С ДПС:</w:t>
            </w:r>
          </w:p>
          <w:p w:rsidR="00AF6C17" w:rsidRPr="00F1429B" w:rsidRDefault="00AF6C17" w:rsidP="00AF6C1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-перевірка одночасних входів користувача з ІР-адрес різних регіонів, що виявляє ймовірні випадки компрометації пароля доступу користувача до І</w:t>
            </w:r>
            <w:r w:rsidR="00B84EE1" w:rsidRPr="00F1429B">
              <w:rPr>
                <w:rFonts w:ascii="Times New Roman" w:hAnsi="Times New Roman" w:cs="Times New Roman"/>
                <w:color w:val="000000"/>
                <w:sz w:val="24"/>
                <w:szCs w:val="24"/>
              </w:rPr>
              <w:t>К</w:t>
            </w:r>
            <w:r w:rsidRPr="00F1429B">
              <w:rPr>
                <w:rFonts w:ascii="Times New Roman" w:hAnsi="Times New Roman" w:cs="Times New Roman"/>
                <w:color w:val="000000"/>
                <w:sz w:val="24"/>
                <w:szCs w:val="24"/>
              </w:rPr>
              <w:t>С;</w:t>
            </w:r>
          </w:p>
          <w:p w:rsidR="00AF6C17" w:rsidRPr="00F1429B" w:rsidRDefault="00AF6C17" w:rsidP="00AF6C1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-перевірка входів користувачів органів ДПС з ІР-адрес інших державних органів;</w:t>
            </w:r>
          </w:p>
          <w:p w:rsidR="00AF6C17" w:rsidRPr="00F1429B" w:rsidRDefault="00AF6C17" w:rsidP="00AF6C1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-відстеження випадків відновлення та активації звільнених користувачів;</w:t>
            </w:r>
          </w:p>
          <w:p w:rsidR="007851D4" w:rsidRPr="00F1429B" w:rsidRDefault="00AF6C17" w:rsidP="00965609">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-перевірка на використання користувачем спеціальних програм автоматичного вивантаження з І</w:t>
            </w:r>
            <w:r w:rsidR="00B84EE1" w:rsidRPr="00F1429B">
              <w:rPr>
                <w:rFonts w:ascii="Times New Roman" w:hAnsi="Times New Roman" w:cs="Times New Roman"/>
                <w:color w:val="000000"/>
                <w:sz w:val="24"/>
                <w:szCs w:val="24"/>
              </w:rPr>
              <w:t>КС</w:t>
            </w:r>
            <w:r w:rsidR="00A45640" w:rsidRPr="00F1429B">
              <w:rPr>
                <w:rFonts w:ascii="Times New Roman" w:hAnsi="Times New Roman" w:cs="Times New Roman"/>
                <w:color w:val="000000"/>
                <w:sz w:val="24"/>
                <w:szCs w:val="24"/>
              </w:rPr>
              <w:t>.</w:t>
            </w:r>
          </w:p>
          <w:p w:rsidR="00A3493D" w:rsidRPr="00F1429B" w:rsidRDefault="00A45640" w:rsidP="00D01E4A">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Протягом звітного періоду виявлено </w:t>
            </w:r>
            <w:r w:rsidR="00D01E4A" w:rsidRPr="00F1429B">
              <w:rPr>
                <w:rFonts w:ascii="Times New Roman" w:hAnsi="Times New Roman" w:cs="Times New Roman"/>
                <w:color w:val="000000"/>
                <w:sz w:val="24"/>
                <w:szCs w:val="24"/>
              </w:rPr>
              <w:t>9 випадків</w:t>
            </w:r>
            <w:r w:rsidRPr="00F1429B">
              <w:rPr>
                <w:rFonts w:ascii="Times New Roman" w:hAnsi="Times New Roman" w:cs="Times New Roman"/>
                <w:color w:val="000000"/>
                <w:sz w:val="24"/>
                <w:szCs w:val="24"/>
              </w:rPr>
              <w:t xml:space="preserve"> порушень вимог наказу ДПС від 15.05.2020 № 216 «</w:t>
            </w:r>
            <w:r w:rsidR="00A3493D" w:rsidRPr="00F1429B">
              <w:rPr>
                <w:rFonts w:ascii="Times New Roman" w:hAnsi="Times New Roman" w:cs="Times New Roman"/>
                <w:color w:val="000000"/>
                <w:sz w:val="24"/>
                <w:szCs w:val="24"/>
              </w:rPr>
              <w:t>Про затвердження порядку доступу до інформації в інформаційних, телекомунікаційних та інформаційно-телекомунікаційних системах Державної податкової служби України»</w:t>
            </w:r>
          </w:p>
        </w:tc>
      </w:tr>
      <w:tr w:rsidR="00670180" w:rsidRPr="00A34D15" w:rsidTr="00434B89">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t>Корупційний ризик:</w:t>
            </w:r>
            <w:r w:rsidRPr="00A34D15">
              <w:rPr>
                <w:rFonts w:ascii="Times New Roman" w:hAnsi="Times New Roman" w:cs="Times New Roman"/>
                <w:color w:val="000000"/>
                <w:sz w:val="24"/>
                <w:szCs w:val="24"/>
              </w:rPr>
              <w:t xml:space="preserve"> 3</w:t>
            </w:r>
            <w:r w:rsidR="003A22E4" w:rsidRPr="00A34D15">
              <w:rPr>
                <w:rFonts w:ascii="Times New Roman" w:hAnsi="Times New Roman" w:cs="Times New Roman"/>
                <w:color w:val="000000"/>
                <w:sz w:val="24"/>
                <w:szCs w:val="24"/>
              </w:rPr>
              <w:t>1</w:t>
            </w:r>
            <w:r w:rsidRPr="00A34D15">
              <w:rPr>
                <w:rFonts w:ascii="Times New Roman" w:hAnsi="Times New Roman" w:cs="Times New Roman"/>
                <w:color w:val="000000"/>
                <w:sz w:val="24"/>
                <w:szCs w:val="24"/>
              </w:rPr>
              <w:t xml:space="preserve">. </w:t>
            </w:r>
            <w:r w:rsidRPr="00A34D15">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A34D15" w:rsidTr="002754C3">
        <w:tc>
          <w:tcPr>
            <w:tcW w:w="636" w:type="dxa"/>
          </w:tcPr>
          <w:p w:rsidR="00670180" w:rsidRPr="00A34D15" w:rsidRDefault="004B5F59"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1</w:t>
            </w:r>
            <w:r w:rsidR="00AC73DB" w:rsidRPr="00A34D15">
              <w:rPr>
                <w:rFonts w:ascii="Times New Roman" w:hAnsi="Times New Roman" w:cs="Times New Roman"/>
                <w:sz w:val="24"/>
                <w:szCs w:val="24"/>
              </w:rPr>
              <w:t>.1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шляхом проведення </w:t>
            </w:r>
            <w:r w:rsidRPr="00A34D15">
              <w:rPr>
                <w:rFonts w:ascii="Times New Roman" w:hAnsi="Times New Roman" w:cs="Times New Roman"/>
                <w:color w:val="000000"/>
                <w:sz w:val="24"/>
                <w:szCs w:val="24"/>
              </w:rPr>
              <w:lastRenderedPageBreak/>
              <w:t>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w:t>
            </w:r>
          </w:p>
        </w:tc>
        <w:tc>
          <w:tcPr>
            <w:tcW w:w="2142" w:type="dxa"/>
          </w:tcPr>
          <w:p w:rsidR="00670180" w:rsidRPr="00A34D15" w:rsidRDefault="00670180" w:rsidP="002754C3">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2754C3"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охорони </w:t>
            </w:r>
            <w:r w:rsidRPr="00A34D15">
              <w:rPr>
                <w:rFonts w:ascii="Times New Roman" w:hAnsi="Times New Roman" w:cs="Times New Roman"/>
                <w:color w:val="000000"/>
                <w:sz w:val="24"/>
                <w:szCs w:val="24"/>
              </w:rPr>
              <w:lastRenderedPageBreak/>
              <w:t>державної таємниці, технічного та криптографічного захисту інформації.</w:t>
            </w:r>
          </w:p>
          <w:p w:rsidR="00670180" w:rsidRPr="00A34D15" w:rsidRDefault="00670180" w:rsidP="002754C3">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2754C3"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Впродовж 2020-2022 років</w:t>
            </w:r>
          </w:p>
        </w:tc>
        <w:tc>
          <w:tcPr>
            <w:tcW w:w="7088" w:type="dxa"/>
          </w:tcPr>
          <w:p w:rsidR="007851D4" w:rsidRPr="00F1429B" w:rsidRDefault="00670180" w:rsidP="00FB7425">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D01E4A"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Забезпечено перевірку проєктів тендерної документації та договорів про створення програмних продуктів на </w:t>
            </w:r>
            <w:r w:rsidRPr="00F1429B">
              <w:rPr>
                <w:rFonts w:ascii="Times New Roman" w:hAnsi="Times New Roman" w:cs="Times New Roman"/>
                <w:color w:val="000000"/>
                <w:sz w:val="24"/>
                <w:szCs w:val="24"/>
              </w:rPr>
              <w:lastRenderedPageBreak/>
              <w:t xml:space="preserve">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і погодження їх </w:t>
            </w:r>
            <w:r w:rsidR="00A94DDA" w:rsidRPr="00F1429B">
              <w:rPr>
                <w:rFonts w:ascii="Times New Roman" w:hAnsi="Times New Roman" w:cs="Times New Roman"/>
                <w:color w:val="000000"/>
                <w:sz w:val="24"/>
                <w:szCs w:val="24"/>
              </w:rPr>
              <w:t>Департаментом</w:t>
            </w:r>
            <w:r w:rsidRPr="00F1429B">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 та  </w:t>
            </w:r>
            <w:r w:rsidR="005600D6" w:rsidRPr="00F1429B">
              <w:rPr>
                <w:rFonts w:ascii="Times New Roman" w:hAnsi="Times New Roman" w:cs="Times New Roman"/>
                <w:color w:val="000000"/>
                <w:sz w:val="24"/>
                <w:szCs w:val="24"/>
              </w:rPr>
              <w:t>Департаментом</w:t>
            </w:r>
            <w:r w:rsidRPr="00F1429B">
              <w:rPr>
                <w:rFonts w:ascii="Times New Roman" w:hAnsi="Times New Roman" w:cs="Times New Roman"/>
                <w:color w:val="000000"/>
                <w:sz w:val="24"/>
                <w:szCs w:val="24"/>
              </w:rPr>
              <w:t xml:space="preserve"> з питань запобігання та виявлення корупції ДПС</w:t>
            </w:r>
            <w:r w:rsidR="007851D4" w:rsidRPr="00F1429B">
              <w:rPr>
                <w:rFonts w:ascii="Times New Roman" w:hAnsi="Times New Roman" w:cs="Times New Roman"/>
                <w:color w:val="000000"/>
                <w:sz w:val="24"/>
                <w:szCs w:val="24"/>
              </w:rPr>
              <w:t>.</w:t>
            </w:r>
          </w:p>
          <w:p w:rsidR="00670180" w:rsidRPr="00F1429B" w:rsidRDefault="004B0BDD" w:rsidP="009E527B">
            <w:pPr>
              <w:jc w:val="both"/>
              <w:rPr>
                <w:rFonts w:ascii="Times New Roman" w:hAnsi="Times New Roman" w:cs="Times New Roman"/>
                <w:sz w:val="24"/>
                <w:szCs w:val="24"/>
              </w:rPr>
            </w:pPr>
            <w:r w:rsidRPr="00F1429B">
              <w:rPr>
                <w:rFonts w:ascii="Times New Roman" w:hAnsi="Times New Roman" w:cs="Times New Roman"/>
                <w:color w:val="000000"/>
                <w:sz w:val="24"/>
                <w:szCs w:val="24"/>
              </w:rPr>
              <w:t xml:space="preserve">Протягом </w:t>
            </w:r>
            <w:r w:rsidR="009E527B" w:rsidRPr="00F1429B">
              <w:rPr>
                <w:rFonts w:ascii="Times New Roman" w:hAnsi="Times New Roman" w:cs="Times New Roman"/>
                <w:color w:val="000000"/>
                <w:sz w:val="24"/>
                <w:szCs w:val="24"/>
              </w:rPr>
              <w:t>звітного періоду</w:t>
            </w:r>
            <w:r w:rsidR="005600D6" w:rsidRPr="00F1429B">
              <w:rPr>
                <w:rFonts w:ascii="Times New Roman" w:hAnsi="Times New Roman" w:cs="Times New Roman"/>
                <w:color w:val="000000"/>
                <w:sz w:val="24"/>
                <w:szCs w:val="24"/>
              </w:rPr>
              <w:t xml:space="preserve"> 2022</w:t>
            </w:r>
            <w:r w:rsidRPr="00F1429B">
              <w:rPr>
                <w:rFonts w:ascii="Times New Roman" w:hAnsi="Times New Roman" w:cs="Times New Roman"/>
                <w:color w:val="000000"/>
                <w:sz w:val="24"/>
                <w:szCs w:val="24"/>
              </w:rPr>
              <w:t xml:space="preserve"> року забезпечено пог</w:t>
            </w:r>
            <w:r w:rsidR="005600D6" w:rsidRPr="00F1429B">
              <w:rPr>
                <w:rFonts w:ascii="Times New Roman" w:hAnsi="Times New Roman" w:cs="Times New Roman"/>
                <w:color w:val="000000"/>
                <w:sz w:val="24"/>
                <w:szCs w:val="24"/>
              </w:rPr>
              <w:t>одження тендерної документації на ІКС «Єдине вікно подання електронної звітності» IКC «Податковий блок», IКC «Державний реєстр фізичних осіб - платників податків», ІКС «Податковий блок»</w:t>
            </w:r>
          </w:p>
        </w:tc>
      </w:tr>
      <w:tr w:rsidR="00670180" w:rsidRPr="00A34D15" w:rsidTr="00434B89">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3</w:t>
            </w:r>
            <w:r w:rsidR="003A22E4" w:rsidRPr="00A34D15">
              <w:rPr>
                <w:rFonts w:ascii="Times New Roman" w:hAnsi="Times New Roman" w:cs="Times New Roman"/>
                <w:color w:val="000000"/>
                <w:sz w:val="24"/>
                <w:szCs w:val="24"/>
              </w:rPr>
              <w:t>2</w:t>
            </w:r>
            <w:r w:rsidRPr="00A34D15">
              <w:rPr>
                <w:rFonts w:ascii="Times New Roman" w:hAnsi="Times New Roman" w:cs="Times New Roman"/>
                <w:color w:val="000000"/>
                <w:sz w:val="24"/>
                <w:szCs w:val="24"/>
              </w:rPr>
              <w:t xml:space="preserve">. </w:t>
            </w:r>
            <w:r w:rsidRPr="00A34D15">
              <w:rPr>
                <w:rFonts w:ascii="Times New Roman" w:hAnsi="Times New Roman" w:cs="Times New Roman"/>
                <w:bCs/>
                <w:sz w:val="24"/>
                <w:szCs w:val="24"/>
              </w:rPr>
              <w:t>Можливість здійснення неналежного контролю щодо 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w:t>
            </w:r>
          </w:p>
        </w:tc>
      </w:tr>
      <w:tr w:rsidR="00670180" w:rsidRPr="00A34D15" w:rsidTr="002754C3">
        <w:tc>
          <w:tcPr>
            <w:tcW w:w="636" w:type="dxa"/>
          </w:tcPr>
          <w:p w:rsidR="00670180" w:rsidRPr="00A34D15" w:rsidRDefault="000513EF"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2</w:t>
            </w:r>
            <w:r w:rsidRPr="00A34D15">
              <w:rPr>
                <w:rFonts w:ascii="Times New Roman" w:hAnsi="Times New Roman" w:cs="Times New Roman"/>
                <w:sz w:val="24"/>
                <w:szCs w:val="24"/>
              </w:rPr>
              <w:t>.1</w:t>
            </w:r>
          </w:p>
        </w:tc>
        <w:tc>
          <w:tcPr>
            <w:tcW w:w="3944" w:type="dxa"/>
          </w:tcPr>
          <w:p w:rsidR="00670180" w:rsidRPr="00A34D15" w:rsidRDefault="00670180" w:rsidP="002754C3">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забезпечить здійснення автоматичного контролю за </w:t>
            </w:r>
            <w:r w:rsidRPr="00A34D15">
              <w:rPr>
                <w:rFonts w:ascii="Times New Roman" w:hAnsi="Times New Roman" w:cs="Times New Roman"/>
                <w:bCs/>
                <w:sz w:val="24"/>
                <w:szCs w:val="24"/>
              </w:rPr>
              <w:t>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 із забезпеченням впровадження засобів захисту інформації</w:t>
            </w:r>
          </w:p>
        </w:tc>
        <w:tc>
          <w:tcPr>
            <w:tcW w:w="2142" w:type="dxa"/>
          </w:tcPr>
          <w:p w:rsidR="00670180" w:rsidRPr="00A34D15" w:rsidRDefault="00670180" w:rsidP="002754C3">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Департамент по роботі з податковим боргом.</w:t>
            </w:r>
          </w:p>
          <w:p w:rsidR="00670180" w:rsidRPr="00A34D15" w:rsidRDefault="00670180" w:rsidP="002754C3">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 Департамент електронних сервісів.</w:t>
            </w:r>
          </w:p>
          <w:p w:rsidR="00670180" w:rsidRPr="00A34D15" w:rsidRDefault="00670180" w:rsidP="002754C3">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3. Управління охорони державної таємниці, технічного та криптографічного захисту </w:t>
            </w:r>
            <w:r w:rsidRPr="00A34D15">
              <w:rPr>
                <w:rFonts w:ascii="Times New Roman" w:hAnsi="Times New Roman" w:cs="Times New Roman"/>
                <w:color w:val="000000"/>
                <w:sz w:val="24"/>
                <w:szCs w:val="24"/>
              </w:rPr>
              <w:lastRenderedPageBreak/>
              <w:t>інформації</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До 31.12.2021</w:t>
            </w:r>
          </w:p>
        </w:tc>
        <w:tc>
          <w:tcPr>
            <w:tcW w:w="7088" w:type="dxa"/>
          </w:tcPr>
          <w:p w:rsidR="00361D88" w:rsidRPr="00F1429B" w:rsidRDefault="00485C33" w:rsidP="00361D88">
            <w:pPr>
              <w:jc w:val="both"/>
              <w:rPr>
                <w:rFonts w:ascii="Times New Roman" w:hAnsi="Times New Roman" w:cs="Times New Roman"/>
                <w:color w:val="000000" w:themeColor="text1"/>
                <w:sz w:val="24"/>
                <w:szCs w:val="24"/>
              </w:rPr>
            </w:pPr>
            <w:r w:rsidRPr="00F1429B">
              <w:rPr>
                <w:rFonts w:ascii="Times New Roman" w:hAnsi="Times New Roman" w:cs="Times New Roman"/>
                <w:b/>
                <w:color w:val="000000" w:themeColor="text1"/>
                <w:sz w:val="24"/>
                <w:szCs w:val="24"/>
              </w:rPr>
              <w:t>Виконано</w:t>
            </w:r>
            <w:r w:rsidR="00125087" w:rsidRPr="00F1429B">
              <w:rPr>
                <w:rFonts w:ascii="Times New Roman" w:hAnsi="Times New Roman" w:cs="Times New Roman"/>
                <w:b/>
                <w:color w:val="000000" w:themeColor="text1"/>
                <w:sz w:val="24"/>
                <w:szCs w:val="24"/>
              </w:rPr>
              <w:t xml:space="preserve"> частково</w:t>
            </w:r>
            <w:r w:rsidRPr="00F1429B">
              <w:rPr>
                <w:rFonts w:ascii="Times New Roman" w:hAnsi="Times New Roman" w:cs="Times New Roman"/>
                <w:b/>
                <w:color w:val="000000" w:themeColor="text1"/>
                <w:sz w:val="24"/>
                <w:szCs w:val="24"/>
              </w:rPr>
              <w:t>.</w:t>
            </w:r>
            <w:r w:rsidRPr="00F1429B">
              <w:rPr>
                <w:rFonts w:ascii="Times New Roman" w:hAnsi="Times New Roman" w:cs="Times New Roman"/>
                <w:color w:val="000000" w:themeColor="text1"/>
                <w:sz w:val="24"/>
                <w:szCs w:val="24"/>
              </w:rPr>
              <w:t xml:space="preserve"> </w:t>
            </w:r>
            <w:r w:rsidR="00361D88" w:rsidRPr="00F1429B">
              <w:rPr>
                <w:rFonts w:ascii="Times New Roman" w:hAnsi="Times New Roman" w:cs="Times New Roman"/>
                <w:color w:val="000000" w:themeColor="text1"/>
                <w:sz w:val="24"/>
                <w:szCs w:val="24"/>
              </w:rPr>
              <w:t xml:space="preserve">З метою удосконалення організації роботи по погашенню податкового боргу розроблено та впроваджено процес із формування вимог про сплату боргу, узгодження вимог про сплату боргу та формування повідомлень про сплату боргу з єдиного внеску засобами інформаційно-комунікаційної системи ДПС (далі – ІКС), що реалізований в режимах «Вимоги про сплату боргу (ЄСВ)», «Вимоги про сплату боргу (ЄСВ) узгоджені» «Повідомлення про сплату боргу (недоїмки) з ЄСВ» підсистеми «Облік платежів» ІКС «Податковий блок», що в майбутньому буде інтегровано до програмного забезпечення «Картка боржника». Реалізація питання автоматизації процесу погашення податкового боргу – «Картка боржника» є одним з напрямів Міжнародної технічної допомоги проекту Програми з підтримки управління державними фінансами в Україні (EU4PFM). </w:t>
            </w:r>
          </w:p>
          <w:p w:rsidR="00361D88" w:rsidRPr="00F1429B" w:rsidRDefault="00361D88" w:rsidP="00361D88">
            <w:pPr>
              <w:jc w:val="both"/>
              <w:rPr>
                <w:rFonts w:ascii="Times New Roman" w:hAnsi="Times New Roman" w:cs="Times New Roman"/>
                <w:color w:val="000000" w:themeColor="text1"/>
                <w:sz w:val="24"/>
                <w:szCs w:val="24"/>
              </w:rPr>
            </w:pPr>
            <w:r w:rsidRPr="00F1429B">
              <w:rPr>
                <w:rFonts w:ascii="Times New Roman" w:hAnsi="Times New Roman" w:cs="Times New Roman"/>
                <w:color w:val="000000" w:themeColor="text1"/>
                <w:sz w:val="24"/>
                <w:szCs w:val="24"/>
              </w:rPr>
              <w:lastRenderedPageBreak/>
              <w:t xml:space="preserve">Фінансування зазначеної програми здійснюється за рахунок ресурсів міжнародної фінансової (технічної допомоги), державного бюджету (оплата праці працівників ДПС) та інших джерел, не заборонених законодавством. </w:t>
            </w:r>
          </w:p>
          <w:p w:rsidR="00670180" w:rsidRPr="00F1429B" w:rsidRDefault="00361D88" w:rsidP="00D01E4A">
            <w:pPr>
              <w:pStyle w:val="af3"/>
              <w:tabs>
                <w:tab w:val="left" w:pos="9355"/>
              </w:tabs>
              <w:spacing w:after="0"/>
              <w:ind w:left="0" w:right="-5"/>
              <w:jc w:val="both"/>
              <w:rPr>
                <w:rFonts w:ascii="Times New Roman" w:hAnsi="Times New Roman" w:cs="Times New Roman"/>
                <w:color w:val="000000" w:themeColor="text1"/>
                <w:sz w:val="24"/>
                <w:szCs w:val="24"/>
              </w:rPr>
            </w:pPr>
            <w:r w:rsidRPr="00F1429B">
              <w:rPr>
                <w:rFonts w:ascii="Times New Roman" w:hAnsi="Times New Roman" w:cs="Times New Roman"/>
                <w:color w:val="000000" w:themeColor="text1"/>
                <w:sz w:val="24"/>
                <w:szCs w:val="24"/>
              </w:rPr>
              <w:t>  При цьому, у зв’язку із запровадженням воєнного стану в Україні реалізація цього питання</w:t>
            </w:r>
            <w:r w:rsidR="00D01E4A" w:rsidRPr="00F1429B">
              <w:rPr>
                <w:rFonts w:ascii="Times New Roman" w:hAnsi="Times New Roman" w:cs="Times New Roman"/>
                <w:color w:val="000000" w:themeColor="text1"/>
                <w:sz w:val="24"/>
                <w:szCs w:val="24"/>
              </w:rPr>
              <w:t xml:space="preserve"> була</w:t>
            </w:r>
            <w:r w:rsidRPr="00F1429B">
              <w:rPr>
                <w:rFonts w:ascii="Times New Roman" w:hAnsi="Times New Roman" w:cs="Times New Roman"/>
                <w:color w:val="000000" w:themeColor="text1"/>
                <w:sz w:val="24"/>
                <w:szCs w:val="24"/>
              </w:rPr>
              <w:t xml:space="preserve"> ускладнена</w:t>
            </w:r>
            <w:r w:rsidR="00D01E4A" w:rsidRPr="00F1429B">
              <w:rPr>
                <w:rFonts w:ascii="Times New Roman" w:hAnsi="Times New Roman" w:cs="Times New Roman"/>
                <w:color w:val="000000" w:themeColor="text1"/>
                <w:sz w:val="24"/>
                <w:szCs w:val="24"/>
              </w:rPr>
              <w:t xml:space="preserve"> відсутністю коштів</w:t>
            </w:r>
            <w:r w:rsidRPr="00F1429B">
              <w:rPr>
                <w:rFonts w:ascii="Times New Roman" w:hAnsi="Times New Roman" w:cs="Times New Roman"/>
                <w:color w:val="000000" w:themeColor="text1"/>
                <w:sz w:val="24"/>
                <w:szCs w:val="24"/>
              </w:rPr>
              <w:t xml:space="preserve"> </w:t>
            </w:r>
          </w:p>
        </w:tc>
      </w:tr>
      <w:tr w:rsidR="00670180" w:rsidRPr="00A34D15" w:rsidTr="00472D84">
        <w:trPr>
          <w:trHeight w:val="918"/>
        </w:trPr>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3</w:t>
            </w:r>
            <w:r w:rsidR="003A22E4" w:rsidRPr="00A34D15">
              <w:rPr>
                <w:rFonts w:ascii="Times New Roman" w:hAnsi="Times New Roman" w:cs="Times New Roman"/>
                <w:color w:val="000000"/>
                <w:sz w:val="24"/>
                <w:szCs w:val="24"/>
              </w:rPr>
              <w:t>3</w:t>
            </w:r>
            <w:r w:rsidRPr="00A34D15">
              <w:rPr>
                <w:rFonts w:ascii="Times New Roman" w:hAnsi="Times New Roman" w:cs="Times New Roman"/>
                <w:color w:val="000000"/>
                <w:sz w:val="24"/>
                <w:szCs w:val="24"/>
              </w:rPr>
              <w:t xml:space="preserve">. </w:t>
            </w:r>
            <w:r w:rsidRPr="00A34D15">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A34D15">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A34D15" w:rsidTr="00434B89">
        <w:tc>
          <w:tcPr>
            <w:tcW w:w="636" w:type="dxa"/>
          </w:tcPr>
          <w:p w:rsidR="00670180" w:rsidRPr="00A34D15" w:rsidRDefault="00472D84"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3</w:t>
            </w:r>
            <w:r w:rsidRPr="00A34D15">
              <w:rPr>
                <w:rFonts w:ascii="Times New Roman" w:hAnsi="Times New Roman" w:cs="Times New Roman"/>
                <w:sz w:val="24"/>
                <w:szCs w:val="24"/>
              </w:rPr>
              <w:t>.1</w:t>
            </w:r>
          </w:p>
        </w:tc>
        <w:tc>
          <w:tcPr>
            <w:tcW w:w="3944" w:type="dxa"/>
            <w:vAlign w:val="center"/>
          </w:tcPr>
          <w:p w:rsidR="00670180" w:rsidRPr="00A34D15" w:rsidRDefault="00670180" w:rsidP="00342364">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7D1812"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2. Департамент по роботі з податковим боргом</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670180" w:rsidRPr="00F1429B" w:rsidRDefault="00670180" w:rsidP="000130F2">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D01E4A"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w:t>
            </w:r>
            <w:r w:rsidR="007E2C92" w:rsidRPr="00F1429B">
              <w:rPr>
                <w:rFonts w:ascii="Times New Roman" w:hAnsi="Times New Roman" w:cs="Times New Roman"/>
                <w:color w:val="000000"/>
                <w:sz w:val="24"/>
                <w:szCs w:val="24"/>
              </w:rPr>
              <w:t>Департаментом</w:t>
            </w:r>
            <w:r w:rsidRPr="00F1429B">
              <w:rPr>
                <w:rFonts w:ascii="Times New Roman" w:hAnsi="Times New Roman" w:cs="Times New Roman"/>
                <w:color w:val="000000"/>
                <w:sz w:val="24"/>
                <w:szCs w:val="24"/>
              </w:rPr>
              <w:t xml:space="preserve"> з питань запобігання та виявлення корупції ДПС </w:t>
            </w:r>
            <w:r w:rsidR="00C85D4F" w:rsidRPr="00F1429B">
              <w:rPr>
                <w:rFonts w:ascii="Times New Roman" w:hAnsi="Times New Roman" w:cs="Times New Roman"/>
                <w:color w:val="000000"/>
                <w:sz w:val="24"/>
                <w:szCs w:val="24"/>
              </w:rPr>
              <w:t>забезпечено</w:t>
            </w:r>
            <w:r w:rsidRPr="00F1429B">
              <w:rPr>
                <w:rFonts w:ascii="Times New Roman" w:hAnsi="Times New Roman" w:cs="Times New Roman"/>
                <w:color w:val="000000"/>
                <w:sz w:val="24"/>
                <w:szCs w:val="24"/>
              </w:rPr>
              <w:t xml:space="preserve"> проведення періодичного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у тому числі на предмет виявлення приватного інтересу</w:t>
            </w:r>
            <w:r w:rsidR="00C42ABA" w:rsidRPr="00F1429B">
              <w:rPr>
                <w:rFonts w:ascii="Times New Roman" w:hAnsi="Times New Roman" w:cs="Times New Roman"/>
                <w:color w:val="000000"/>
                <w:sz w:val="24"/>
                <w:szCs w:val="24"/>
              </w:rPr>
              <w:t>.</w:t>
            </w:r>
          </w:p>
          <w:p w:rsidR="00C42ABA" w:rsidRPr="00F1429B" w:rsidRDefault="00C42ABA" w:rsidP="000130F2">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Протягом звітного періоду порушень</w:t>
            </w:r>
            <w:r w:rsidR="007D1812" w:rsidRPr="00F1429B">
              <w:rPr>
                <w:rFonts w:ascii="Times New Roman" w:hAnsi="Times New Roman" w:cs="Times New Roman"/>
                <w:color w:val="000000"/>
                <w:sz w:val="24"/>
                <w:szCs w:val="24"/>
              </w:rPr>
              <w:t xml:space="preserve"> антикорупційного законодавства</w:t>
            </w:r>
            <w:r w:rsidRPr="00F1429B">
              <w:rPr>
                <w:rFonts w:ascii="Times New Roman" w:hAnsi="Times New Roman" w:cs="Times New Roman"/>
                <w:color w:val="000000"/>
                <w:sz w:val="24"/>
                <w:szCs w:val="24"/>
              </w:rPr>
              <w:t xml:space="preserve"> не встановлено</w:t>
            </w:r>
          </w:p>
          <w:p w:rsidR="00472D84" w:rsidRPr="00F1429B" w:rsidRDefault="00472D84" w:rsidP="00AE08B7">
            <w:pPr>
              <w:jc w:val="both"/>
              <w:rPr>
                <w:rFonts w:ascii="Times New Roman" w:hAnsi="Times New Roman" w:cs="Times New Roman"/>
                <w:sz w:val="24"/>
                <w:szCs w:val="24"/>
              </w:rPr>
            </w:pPr>
          </w:p>
        </w:tc>
      </w:tr>
      <w:tr w:rsidR="00670180" w:rsidRPr="00A34D15" w:rsidTr="000760CE">
        <w:tc>
          <w:tcPr>
            <w:tcW w:w="636" w:type="dxa"/>
          </w:tcPr>
          <w:p w:rsidR="00670180" w:rsidRPr="00A34D15" w:rsidRDefault="00472D84"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3</w:t>
            </w:r>
            <w:r w:rsidRPr="00A34D15">
              <w:rPr>
                <w:rFonts w:ascii="Times New Roman" w:hAnsi="Times New Roman" w:cs="Times New Roman"/>
                <w:sz w:val="24"/>
                <w:szCs w:val="24"/>
              </w:rPr>
              <w:t>.2</w:t>
            </w:r>
          </w:p>
        </w:tc>
        <w:tc>
          <w:tcPr>
            <w:tcW w:w="3944" w:type="dxa"/>
          </w:tcPr>
          <w:p w:rsidR="00670180" w:rsidRPr="00A34D15" w:rsidRDefault="00670180" w:rsidP="000760CE">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Ро</w:t>
            </w:r>
            <w:r w:rsidR="0002202E" w:rsidRPr="00A34D15">
              <w:rPr>
                <w:rFonts w:ascii="Times New Roman" w:hAnsi="Times New Roman" w:cs="Times New Roman"/>
                <w:color w:val="000000"/>
                <w:sz w:val="24"/>
                <w:szCs w:val="24"/>
              </w:rPr>
              <w:t>зробка проєкту підзаконного акту</w:t>
            </w:r>
            <w:r w:rsidRPr="00A34D15">
              <w:rPr>
                <w:rFonts w:ascii="Times New Roman" w:hAnsi="Times New Roman" w:cs="Times New Roman"/>
                <w:color w:val="000000"/>
                <w:sz w:val="24"/>
                <w:szCs w:val="24"/>
              </w:rPr>
              <w:t xml:space="preserve">, який регулює порядок розстрочення (відстрочення) грошових зобов’язань (податкового боргу) платників </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Департамент по роботі з податковим боргом </w:t>
            </w:r>
          </w:p>
        </w:tc>
        <w:tc>
          <w:tcPr>
            <w:tcW w:w="1891" w:type="dxa"/>
            <w:vAlign w:val="center"/>
          </w:tcPr>
          <w:p w:rsidR="00670180" w:rsidRPr="00A34D15" w:rsidRDefault="00670180" w:rsidP="005A360D">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31.12.202</w:t>
            </w:r>
            <w:r w:rsidR="005A360D" w:rsidRPr="00A34D15">
              <w:rPr>
                <w:rFonts w:ascii="Times New Roman" w:hAnsi="Times New Roman" w:cs="Times New Roman"/>
                <w:color w:val="000000"/>
                <w:sz w:val="24"/>
                <w:szCs w:val="24"/>
              </w:rPr>
              <w:t>2</w:t>
            </w:r>
          </w:p>
        </w:tc>
        <w:tc>
          <w:tcPr>
            <w:tcW w:w="7088" w:type="dxa"/>
          </w:tcPr>
          <w:p w:rsidR="00561A2B" w:rsidRPr="00F1429B" w:rsidRDefault="0048700A" w:rsidP="00561A2B">
            <w:pPr>
              <w:jc w:val="both"/>
              <w:rPr>
                <w:rFonts w:ascii="Times New Roman" w:hAnsi="Times New Roman" w:cs="Times New Roman"/>
                <w:color w:val="000000"/>
                <w:sz w:val="24"/>
                <w:szCs w:val="24"/>
              </w:rPr>
            </w:pPr>
            <w:r w:rsidRPr="00F1429B">
              <w:rPr>
                <w:rFonts w:ascii="Times New Roman" w:hAnsi="Times New Roman" w:cs="Times New Roman"/>
                <w:b/>
                <w:color w:val="000000" w:themeColor="text1"/>
                <w:sz w:val="24"/>
                <w:szCs w:val="24"/>
              </w:rPr>
              <w:t>Викон</w:t>
            </w:r>
            <w:r w:rsidR="00555A59" w:rsidRPr="00F1429B">
              <w:rPr>
                <w:rFonts w:ascii="Times New Roman" w:hAnsi="Times New Roman" w:cs="Times New Roman"/>
                <w:b/>
                <w:color w:val="000000" w:themeColor="text1"/>
                <w:sz w:val="24"/>
                <w:szCs w:val="24"/>
              </w:rPr>
              <w:t>ано</w:t>
            </w:r>
            <w:r w:rsidRPr="00F1429B">
              <w:rPr>
                <w:rFonts w:ascii="Times New Roman" w:hAnsi="Times New Roman" w:cs="Times New Roman"/>
                <w:b/>
                <w:color w:val="000000" w:themeColor="text1"/>
                <w:sz w:val="24"/>
                <w:szCs w:val="24"/>
              </w:rPr>
              <w:t>.</w:t>
            </w:r>
            <w:r w:rsidR="00BC0A88" w:rsidRPr="00F1429B">
              <w:rPr>
                <w:rFonts w:ascii="Times New Roman" w:hAnsi="Times New Roman" w:cs="Times New Roman"/>
                <w:b/>
                <w:color w:val="000000" w:themeColor="text1"/>
                <w:sz w:val="24"/>
                <w:szCs w:val="24"/>
              </w:rPr>
              <w:t xml:space="preserve"> </w:t>
            </w:r>
            <w:r w:rsidRPr="00F1429B">
              <w:rPr>
                <w:rFonts w:ascii="Times New Roman" w:hAnsi="Times New Roman" w:cs="Times New Roman"/>
                <w:color w:val="000000"/>
                <w:sz w:val="24"/>
                <w:szCs w:val="24"/>
              </w:rPr>
              <w:t>Розроблено проєкт наказу Мінфіну щодо порядку  розстрочення, відстрочення грошових зобов’язань та/або податкового боргу, який надіслано на розгляд до Мінфіну листом ДПС від 05.01.2021 № 21/4/99-00-13-01-04</w:t>
            </w:r>
            <w:r w:rsidR="00561A2B" w:rsidRPr="00F1429B">
              <w:rPr>
                <w:rFonts w:ascii="Times New Roman" w:hAnsi="Times New Roman" w:cs="Times New Roman"/>
                <w:color w:val="000000"/>
                <w:sz w:val="24"/>
                <w:szCs w:val="24"/>
              </w:rPr>
              <w:t>. Проведено аналіз регуляторного впливу зазначеного проєкту наказу, який направлено до Мінфіну (лист ДПС від 02.04.2021 № 777/4/99-00-13-01-04).</w:t>
            </w:r>
          </w:p>
          <w:p w:rsidR="00403482" w:rsidRPr="00F1429B" w:rsidRDefault="00561A2B" w:rsidP="00561A2B">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У зв’язку зі зміною керівництва ДПС актуалізовано проєкт наказу та листом ДПС від 07.07.2021 №1618/4/99-00-13-01-04 надіслано Мінфіну</w:t>
            </w:r>
            <w:r w:rsidR="005A360D" w:rsidRPr="00F1429B">
              <w:rPr>
                <w:rFonts w:ascii="Times New Roman" w:hAnsi="Times New Roman" w:cs="Times New Roman"/>
                <w:color w:val="000000"/>
                <w:sz w:val="24"/>
                <w:szCs w:val="24"/>
              </w:rPr>
              <w:t>.</w:t>
            </w:r>
          </w:p>
          <w:p w:rsidR="005A360D" w:rsidRPr="00F1429B" w:rsidRDefault="005A360D" w:rsidP="00561A2B">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Держмитслужба листом від 15.12.2021 № 1/15-01/5.1/11230 </w:t>
            </w:r>
            <w:r w:rsidRPr="00F1429B">
              <w:rPr>
                <w:rFonts w:ascii="Times New Roman" w:hAnsi="Times New Roman" w:cs="Times New Roman"/>
                <w:color w:val="000000"/>
                <w:sz w:val="24"/>
                <w:szCs w:val="24"/>
              </w:rPr>
              <w:lastRenderedPageBreak/>
              <w:t>надано пропозиції до проєкту наказу Мінфіну щодо порядку  розстрочення, відстрочення грошових зобов’язань та/або податкового боргу.</w:t>
            </w:r>
          </w:p>
          <w:p w:rsidR="007E2C92" w:rsidRPr="00F1429B" w:rsidRDefault="007E2C92" w:rsidP="007E2C92">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ДПС листом від 14.12.2022 № 2101/4/99-00-13-01-04 повідомила Мінфін про нагальність та актуальність  зазначеного проєкт наказу Мінфіну та висловила прохання щодо продовження роботи в частині видання такого акту </w:t>
            </w:r>
          </w:p>
        </w:tc>
      </w:tr>
      <w:tr w:rsidR="00670180" w:rsidRPr="00A34D15" w:rsidTr="00434B89">
        <w:tc>
          <w:tcPr>
            <w:tcW w:w="15701" w:type="dxa"/>
            <w:gridSpan w:val="5"/>
          </w:tcPr>
          <w:p w:rsidR="00670180" w:rsidRPr="00A34D15" w:rsidRDefault="00670180" w:rsidP="005E5216">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 xml:space="preserve">Корупційний ризик: </w:t>
            </w:r>
            <w:r w:rsidRPr="00A34D15">
              <w:rPr>
                <w:rFonts w:ascii="Times New Roman" w:hAnsi="Times New Roman" w:cs="Times New Roman"/>
                <w:color w:val="000000"/>
                <w:sz w:val="24"/>
                <w:szCs w:val="24"/>
              </w:rPr>
              <w:t>3</w:t>
            </w:r>
            <w:r w:rsidR="005E5216" w:rsidRPr="00A34D15">
              <w:rPr>
                <w:rFonts w:ascii="Times New Roman" w:hAnsi="Times New Roman" w:cs="Times New Roman"/>
                <w:color w:val="000000"/>
                <w:sz w:val="24"/>
                <w:szCs w:val="24"/>
              </w:rPr>
              <w:t>4</w:t>
            </w:r>
            <w:r w:rsidRPr="00A34D15">
              <w:rPr>
                <w:rFonts w:ascii="Times New Roman" w:hAnsi="Times New Roman" w:cs="Times New Roman"/>
                <w:color w:val="000000"/>
                <w:sz w:val="24"/>
                <w:szCs w:val="24"/>
              </w:rPr>
              <w:t xml:space="preserve">. </w:t>
            </w:r>
            <w:r w:rsidRPr="00A34D15">
              <w:rPr>
                <w:rFonts w:ascii="Times New Roman" w:hAnsi="Times New Roman" w:cs="Times New Roman"/>
                <w:sz w:val="24"/>
                <w:szCs w:val="24"/>
              </w:rPr>
              <w:t xml:space="preserve">Можливість здійснення </w:t>
            </w:r>
            <w:r w:rsidRPr="00A34D15">
              <w:rPr>
                <w:rFonts w:ascii="Times New Roman" w:hAnsi="Times New Roman" w:cs="Times New Roman"/>
                <w:bCs/>
                <w:sz w:val="24"/>
                <w:szCs w:val="24"/>
              </w:rPr>
              <w:t>працівниками територіальних підрозділів по роботі з податковим боргом</w:t>
            </w:r>
            <w:r w:rsidRPr="00A34D15">
              <w:rPr>
                <w:rFonts w:ascii="Times New Roman" w:hAnsi="Times New Roman" w:cs="Times New Roman"/>
                <w:sz w:val="24"/>
                <w:szCs w:val="24"/>
              </w:rPr>
              <w:t xml:space="preserve"> неналежного контролю за процедурами списання безнадійного податкового боргу та заборгованості з єдиного внеску</w:t>
            </w:r>
          </w:p>
        </w:tc>
      </w:tr>
      <w:tr w:rsidR="00670180" w:rsidRPr="00A34D15" w:rsidTr="00434B89">
        <w:tc>
          <w:tcPr>
            <w:tcW w:w="636" w:type="dxa"/>
          </w:tcPr>
          <w:p w:rsidR="00670180" w:rsidRPr="00A34D15" w:rsidRDefault="00710A84"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4</w:t>
            </w:r>
            <w:r w:rsidRPr="00A34D15">
              <w:rPr>
                <w:rFonts w:ascii="Times New Roman" w:hAnsi="Times New Roman" w:cs="Times New Roman"/>
                <w:sz w:val="24"/>
                <w:szCs w:val="24"/>
              </w:rPr>
              <w:t>.1</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A34D15">
              <w:rPr>
                <w:rFonts w:ascii="Times New Roman" w:hAnsi="Times New Roman" w:cs="Times New Roman"/>
                <w:sz w:val="24"/>
                <w:szCs w:val="24"/>
              </w:rPr>
              <w:t>списання безнадійного податкового боргу та заборгованості з єдиного внеску</w:t>
            </w:r>
            <w:r w:rsidRPr="00A34D15">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1. </w:t>
            </w:r>
            <w:r w:rsidR="007D1812"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Головні управління ДПС в областях, м. Києві та </w:t>
            </w:r>
            <w:r w:rsidR="00710A84"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670180" w:rsidRPr="00F1429B" w:rsidRDefault="00670180" w:rsidP="00837777">
            <w:pPr>
              <w:jc w:val="both"/>
              <w:rPr>
                <w:rFonts w:ascii="Times New Roman" w:hAnsi="Times New Roman" w:cs="Times New Roman"/>
                <w:color w:val="000000"/>
                <w:sz w:val="24"/>
                <w:szCs w:val="24"/>
              </w:rPr>
            </w:pPr>
            <w:r w:rsidRPr="00F1429B">
              <w:rPr>
                <w:rFonts w:ascii="Times New Roman" w:hAnsi="Times New Roman" w:cs="Times New Roman"/>
                <w:b/>
                <w:color w:val="000000"/>
                <w:sz w:val="24"/>
                <w:szCs w:val="24"/>
              </w:rPr>
              <w:t>Викон</w:t>
            </w:r>
            <w:r w:rsidR="007E2C92" w:rsidRPr="00F1429B">
              <w:rPr>
                <w:rFonts w:ascii="Times New Roman" w:hAnsi="Times New Roman" w:cs="Times New Roman"/>
                <w:b/>
                <w:color w:val="000000"/>
                <w:sz w:val="24"/>
                <w:szCs w:val="24"/>
              </w:rPr>
              <w:t>ано</w:t>
            </w:r>
            <w:r w:rsidRPr="00F1429B">
              <w:rPr>
                <w:rFonts w:ascii="Times New Roman" w:hAnsi="Times New Roman" w:cs="Times New Roman"/>
                <w:b/>
                <w:color w:val="000000"/>
                <w:sz w:val="24"/>
                <w:szCs w:val="24"/>
              </w:rPr>
              <w:t>.</w:t>
            </w:r>
            <w:r w:rsidRPr="00F1429B">
              <w:rPr>
                <w:rFonts w:ascii="Times New Roman" w:hAnsi="Times New Roman" w:cs="Times New Roman"/>
                <w:color w:val="000000"/>
                <w:sz w:val="24"/>
                <w:szCs w:val="24"/>
              </w:rPr>
              <w:t xml:space="preserve"> Уповноваженим</w:t>
            </w:r>
            <w:r w:rsidR="007D1812" w:rsidRPr="00F1429B">
              <w:rPr>
                <w:rFonts w:ascii="Times New Roman" w:hAnsi="Times New Roman" w:cs="Times New Roman"/>
                <w:color w:val="000000"/>
                <w:sz w:val="24"/>
                <w:szCs w:val="24"/>
              </w:rPr>
              <w:t>и</w:t>
            </w:r>
            <w:r w:rsidRPr="00F1429B">
              <w:rPr>
                <w:rFonts w:ascii="Times New Roman" w:hAnsi="Times New Roman" w:cs="Times New Roman"/>
                <w:color w:val="000000"/>
                <w:sz w:val="24"/>
                <w:szCs w:val="24"/>
              </w:rPr>
              <w:t xml:space="preserve"> підрозділ</w:t>
            </w:r>
            <w:r w:rsidR="007D1812" w:rsidRPr="00F1429B">
              <w:rPr>
                <w:rFonts w:ascii="Times New Roman" w:hAnsi="Times New Roman" w:cs="Times New Roman"/>
                <w:color w:val="000000"/>
                <w:sz w:val="24"/>
                <w:szCs w:val="24"/>
              </w:rPr>
              <w:t>ами</w:t>
            </w:r>
            <w:r w:rsidRPr="00F1429B">
              <w:rPr>
                <w:rFonts w:ascii="Times New Roman" w:hAnsi="Times New Roman" w:cs="Times New Roman"/>
                <w:color w:val="000000"/>
                <w:sz w:val="24"/>
                <w:szCs w:val="24"/>
              </w:rPr>
              <w:t xml:space="preserve"> з питань запобігання та виявлення корупції</w:t>
            </w:r>
            <w:r w:rsidR="007D1812" w:rsidRPr="00F1429B">
              <w:rPr>
                <w:rFonts w:ascii="Times New Roman" w:hAnsi="Times New Roman" w:cs="Times New Roman"/>
                <w:color w:val="000000"/>
                <w:sz w:val="24"/>
                <w:szCs w:val="24"/>
              </w:rPr>
              <w:t xml:space="preserve"> органів ДПС</w:t>
            </w:r>
            <w:r w:rsidRPr="00F1429B">
              <w:rPr>
                <w:rFonts w:ascii="Times New Roman" w:hAnsi="Times New Roman" w:cs="Times New Roman"/>
                <w:color w:val="000000"/>
                <w:sz w:val="24"/>
                <w:szCs w:val="24"/>
              </w:rPr>
              <w:t xml:space="preserve"> </w:t>
            </w:r>
            <w:r w:rsidR="007D1812" w:rsidRPr="00F1429B">
              <w:rPr>
                <w:rFonts w:ascii="Times New Roman" w:hAnsi="Times New Roman" w:cs="Times New Roman"/>
                <w:color w:val="000000"/>
                <w:sz w:val="24"/>
                <w:szCs w:val="24"/>
              </w:rPr>
              <w:t xml:space="preserve"> </w:t>
            </w:r>
            <w:r w:rsidRPr="00F1429B">
              <w:rPr>
                <w:rFonts w:ascii="Times New Roman" w:hAnsi="Times New Roman" w:cs="Times New Roman"/>
                <w:color w:val="000000"/>
                <w:sz w:val="24"/>
                <w:szCs w:val="24"/>
              </w:rPr>
              <w:t>вжито заходів щодо проведення періодичного аналізу рішень про списання безнадійного податкового боргу та заборгованості з єдиного внеску, у тому числі на предмет виявлення приватного інтересу</w:t>
            </w:r>
            <w:r w:rsidR="00E47D86" w:rsidRPr="00F1429B">
              <w:rPr>
                <w:rFonts w:ascii="Times New Roman" w:hAnsi="Times New Roman" w:cs="Times New Roman"/>
                <w:color w:val="000000"/>
                <w:sz w:val="24"/>
                <w:szCs w:val="24"/>
              </w:rPr>
              <w:t>.</w:t>
            </w:r>
          </w:p>
          <w:p w:rsidR="00963254" w:rsidRPr="00F1429B" w:rsidRDefault="00963254" w:rsidP="00837777">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За результатами проведеної роботи встановлено порушення в </w:t>
            </w:r>
            <w:r w:rsidR="00C3293E" w:rsidRPr="00F1429B">
              <w:rPr>
                <w:rFonts w:ascii="Times New Roman" w:hAnsi="Times New Roman" w:cs="Times New Roman"/>
                <w:color w:val="000000"/>
                <w:sz w:val="24"/>
                <w:szCs w:val="24"/>
              </w:rPr>
              <w:t xml:space="preserve">ГУ ДПС у Вінницькій області </w:t>
            </w:r>
            <w:r w:rsidR="00C3293E" w:rsidRPr="00F1429B">
              <w:rPr>
                <w:rFonts w:ascii="Times New Roman" w:hAnsi="Times New Roman" w:cs="Times New Roman"/>
                <w:bCs/>
                <w:sz w:val="24"/>
                <w:szCs w:val="24"/>
              </w:rPr>
              <w:t xml:space="preserve">(застосовано дисциплінарне стягнення у вигляді догани до 3 осіб), </w:t>
            </w:r>
            <w:r w:rsidRPr="00F1429B">
              <w:rPr>
                <w:rFonts w:ascii="Times New Roman" w:hAnsi="Times New Roman" w:cs="Times New Roman"/>
                <w:color w:val="000000"/>
                <w:sz w:val="24"/>
                <w:szCs w:val="24"/>
              </w:rPr>
              <w:t>ГУ ДПС у Житомирській області (застосовано заходи фінансового впливу до 1 працівника)</w:t>
            </w:r>
            <w:r w:rsidR="000139BB" w:rsidRPr="00F1429B">
              <w:rPr>
                <w:rFonts w:ascii="Times New Roman" w:hAnsi="Times New Roman" w:cs="Times New Roman"/>
                <w:color w:val="000000"/>
                <w:sz w:val="24"/>
                <w:szCs w:val="24"/>
              </w:rPr>
              <w:t>,</w:t>
            </w:r>
            <w:r w:rsidR="000A7526" w:rsidRPr="00F1429B">
              <w:rPr>
                <w:rFonts w:ascii="Times New Roman" w:hAnsi="Times New Roman" w:cs="Times New Roman"/>
                <w:color w:val="000000"/>
                <w:sz w:val="24"/>
                <w:szCs w:val="24"/>
              </w:rPr>
              <w:t xml:space="preserve"> ГУ ДПС у Кіровоградській області (винесено </w:t>
            </w:r>
            <w:r w:rsidR="00D25BDC" w:rsidRPr="00F1429B">
              <w:rPr>
                <w:rFonts w:ascii="Times New Roman" w:hAnsi="Times New Roman" w:cs="Times New Roman"/>
                <w:bCs/>
                <w:sz w:val="24"/>
                <w:szCs w:val="24"/>
              </w:rPr>
              <w:t>1 офіційне попереджень про неприпустимість протиправної поведінки),</w:t>
            </w:r>
            <w:r w:rsidR="000139BB" w:rsidRPr="00F1429B">
              <w:rPr>
                <w:rFonts w:ascii="Times New Roman" w:hAnsi="Times New Roman" w:cs="Times New Roman"/>
                <w:color w:val="000000"/>
                <w:sz w:val="24"/>
                <w:szCs w:val="24"/>
              </w:rPr>
              <w:t xml:space="preserve"> ГУ ДПС у Львівській області (застосовано заходи фінансового впливу до </w:t>
            </w:r>
            <w:r w:rsidR="00AD0F45" w:rsidRPr="00F1429B">
              <w:rPr>
                <w:rFonts w:ascii="Times New Roman" w:hAnsi="Times New Roman" w:cs="Times New Roman"/>
                <w:color w:val="000000"/>
                <w:sz w:val="24"/>
                <w:szCs w:val="24"/>
              </w:rPr>
              <w:t xml:space="preserve">      </w:t>
            </w:r>
            <w:r w:rsidR="0069484F" w:rsidRPr="00F1429B">
              <w:rPr>
                <w:rFonts w:ascii="Times New Roman" w:hAnsi="Times New Roman" w:cs="Times New Roman"/>
                <w:color w:val="000000"/>
                <w:sz w:val="24"/>
                <w:szCs w:val="24"/>
              </w:rPr>
              <w:t>4 працівників</w:t>
            </w:r>
            <w:r w:rsidR="000139BB" w:rsidRPr="00F1429B">
              <w:rPr>
                <w:rFonts w:ascii="Times New Roman" w:hAnsi="Times New Roman" w:cs="Times New Roman"/>
                <w:color w:val="000000"/>
                <w:sz w:val="24"/>
                <w:szCs w:val="24"/>
              </w:rPr>
              <w:t>)</w:t>
            </w:r>
            <w:r w:rsidR="00D25BDC" w:rsidRPr="00F1429B">
              <w:rPr>
                <w:rFonts w:ascii="Times New Roman" w:hAnsi="Times New Roman" w:cs="Times New Roman"/>
                <w:color w:val="000000"/>
                <w:sz w:val="24"/>
                <w:szCs w:val="24"/>
              </w:rPr>
              <w:t>.</w:t>
            </w:r>
          </w:p>
          <w:p w:rsidR="00E47D86" w:rsidRPr="00F1429B" w:rsidRDefault="00702433" w:rsidP="001C0ED5">
            <w:pPr>
              <w:jc w:val="both"/>
              <w:rPr>
                <w:rFonts w:ascii="Times New Roman" w:eastAsia="Times New Roman" w:hAnsi="Times New Roman" w:cs="Times New Roman"/>
                <w:sz w:val="24"/>
                <w:szCs w:val="24"/>
              </w:rPr>
            </w:pPr>
            <w:r w:rsidRPr="00F1429B">
              <w:rPr>
                <w:rFonts w:ascii="Times New Roman" w:hAnsi="Times New Roman" w:cs="Times New Roman"/>
                <w:bCs/>
                <w:sz w:val="24"/>
                <w:szCs w:val="24"/>
              </w:rPr>
              <w:t xml:space="preserve">Забезпечено усунення виявлених порушень, а проведення роз’яснювальної роботи з працівниками підрозділів </w:t>
            </w:r>
            <w:r w:rsidRPr="00F1429B">
              <w:rPr>
                <w:rFonts w:ascii="Times New Roman" w:hAnsi="Times New Roman" w:cs="Times New Roman"/>
                <w:color w:val="000000"/>
                <w:sz w:val="24"/>
                <w:szCs w:val="24"/>
              </w:rPr>
              <w:t>по роботі з податковим боргом</w:t>
            </w:r>
            <w:r w:rsidRPr="00F1429B">
              <w:rPr>
                <w:rFonts w:ascii="Times New Roman" w:hAnsi="Times New Roman" w:cs="Times New Roman"/>
                <w:bCs/>
                <w:sz w:val="24"/>
                <w:szCs w:val="24"/>
              </w:rPr>
              <w:t xml:space="preserve"> щодо дотримання антикорупційного законодавства</w:t>
            </w:r>
          </w:p>
        </w:tc>
      </w:tr>
      <w:tr w:rsidR="00670180" w:rsidRPr="00A34D15" w:rsidTr="00F1429B">
        <w:tc>
          <w:tcPr>
            <w:tcW w:w="636" w:type="dxa"/>
          </w:tcPr>
          <w:p w:rsidR="00670180" w:rsidRPr="00A34D15" w:rsidRDefault="00710A84"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4</w:t>
            </w:r>
            <w:r w:rsidRPr="00A34D15">
              <w:rPr>
                <w:rFonts w:ascii="Times New Roman" w:hAnsi="Times New Roman" w:cs="Times New Roman"/>
                <w:sz w:val="24"/>
                <w:szCs w:val="24"/>
              </w:rPr>
              <w:t>.2</w:t>
            </w:r>
          </w:p>
        </w:tc>
        <w:tc>
          <w:tcPr>
            <w:tcW w:w="3944" w:type="dxa"/>
          </w:tcPr>
          <w:p w:rsidR="00670180" w:rsidRPr="00A34D15" w:rsidRDefault="00670180" w:rsidP="00F1429B">
            <w:pPr>
              <w:rPr>
                <w:rFonts w:ascii="Times New Roman" w:hAnsi="Times New Roman" w:cs="Times New Roman"/>
                <w:color w:val="000000"/>
                <w:sz w:val="24"/>
                <w:szCs w:val="24"/>
              </w:rPr>
            </w:pPr>
            <w:r w:rsidRPr="00A34D15">
              <w:rPr>
                <w:rFonts w:ascii="Times New Roman" w:hAnsi="Times New Roman" w:cs="Times New Roman"/>
                <w:color w:val="000000"/>
                <w:sz w:val="24"/>
                <w:szCs w:val="24"/>
              </w:rPr>
              <w:t>Ро</w:t>
            </w:r>
            <w:r w:rsidR="0002202E" w:rsidRPr="00A34D15">
              <w:rPr>
                <w:rFonts w:ascii="Times New Roman" w:hAnsi="Times New Roman" w:cs="Times New Roman"/>
                <w:color w:val="000000"/>
                <w:sz w:val="24"/>
                <w:szCs w:val="24"/>
              </w:rPr>
              <w:t>зробка проєкту підзаконного акту</w:t>
            </w:r>
            <w:r w:rsidRPr="00A34D15">
              <w:rPr>
                <w:rFonts w:ascii="Times New Roman" w:hAnsi="Times New Roman" w:cs="Times New Roman"/>
                <w:color w:val="000000"/>
                <w:sz w:val="24"/>
                <w:szCs w:val="24"/>
              </w:rPr>
              <w:t xml:space="preserve">, який регулює порядок списання безнадійного податкового боргу </w:t>
            </w:r>
          </w:p>
        </w:tc>
        <w:tc>
          <w:tcPr>
            <w:tcW w:w="2142" w:type="dxa"/>
          </w:tcPr>
          <w:p w:rsidR="00670180" w:rsidRPr="00A34D15" w:rsidRDefault="00670180" w:rsidP="00F1429B">
            <w:pPr>
              <w:rPr>
                <w:rFonts w:ascii="Times New Roman" w:hAnsi="Times New Roman" w:cs="Times New Roman"/>
                <w:color w:val="000000"/>
                <w:sz w:val="24"/>
                <w:szCs w:val="24"/>
              </w:rPr>
            </w:pPr>
            <w:r w:rsidRPr="00A34D15">
              <w:rPr>
                <w:rFonts w:ascii="Times New Roman" w:hAnsi="Times New Roman" w:cs="Times New Roman"/>
                <w:color w:val="000000"/>
                <w:sz w:val="24"/>
                <w:szCs w:val="24"/>
              </w:rPr>
              <w:t>Департамент по роботі з податковим боргом</w:t>
            </w:r>
          </w:p>
        </w:tc>
        <w:tc>
          <w:tcPr>
            <w:tcW w:w="1891" w:type="dxa"/>
          </w:tcPr>
          <w:p w:rsidR="00670180" w:rsidRPr="00A34D15" w:rsidRDefault="00670180" w:rsidP="00F1429B">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До </w:t>
            </w:r>
            <w:r w:rsidR="00B209BB" w:rsidRPr="00A34D15">
              <w:rPr>
                <w:rFonts w:ascii="Times New Roman" w:hAnsi="Times New Roman" w:cs="Times New Roman"/>
                <w:color w:val="000000"/>
                <w:sz w:val="24"/>
                <w:szCs w:val="24"/>
              </w:rPr>
              <w:t>31</w:t>
            </w:r>
            <w:r w:rsidRPr="00A34D15">
              <w:rPr>
                <w:rFonts w:ascii="Times New Roman" w:hAnsi="Times New Roman" w:cs="Times New Roman"/>
                <w:color w:val="000000"/>
                <w:sz w:val="24"/>
                <w:szCs w:val="24"/>
              </w:rPr>
              <w:t>.</w:t>
            </w:r>
            <w:r w:rsidR="00B209BB" w:rsidRPr="00A34D15">
              <w:rPr>
                <w:rFonts w:ascii="Times New Roman" w:hAnsi="Times New Roman" w:cs="Times New Roman"/>
                <w:color w:val="000000"/>
                <w:sz w:val="24"/>
                <w:szCs w:val="24"/>
              </w:rPr>
              <w:t>12.2022</w:t>
            </w:r>
          </w:p>
        </w:tc>
        <w:tc>
          <w:tcPr>
            <w:tcW w:w="7088" w:type="dxa"/>
          </w:tcPr>
          <w:p w:rsidR="00222271" w:rsidRPr="00F1429B" w:rsidRDefault="00222271" w:rsidP="00E15438">
            <w:pPr>
              <w:jc w:val="both"/>
              <w:rPr>
                <w:rFonts w:ascii="Times New Roman" w:hAnsi="Times New Roman" w:cs="Times New Roman"/>
                <w:color w:val="000000"/>
                <w:sz w:val="24"/>
                <w:szCs w:val="24"/>
              </w:rPr>
            </w:pPr>
            <w:r w:rsidRPr="00F1429B">
              <w:rPr>
                <w:rFonts w:ascii="Times New Roman" w:hAnsi="Times New Roman" w:cs="Times New Roman"/>
                <w:b/>
                <w:color w:val="000000" w:themeColor="text1"/>
                <w:sz w:val="24"/>
                <w:szCs w:val="24"/>
              </w:rPr>
              <w:t>Викон</w:t>
            </w:r>
            <w:r w:rsidR="00A322D7" w:rsidRPr="00F1429B">
              <w:rPr>
                <w:rFonts w:ascii="Times New Roman" w:hAnsi="Times New Roman" w:cs="Times New Roman"/>
                <w:b/>
                <w:color w:val="000000" w:themeColor="text1"/>
                <w:sz w:val="24"/>
                <w:szCs w:val="24"/>
              </w:rPr>
              <w:t>ано</w:t>
            </w:r>
            <w:r w:rsidR="00710A84" w:rsidRPr="00F1429B">
              <w:rPr>
                <w:rFonts w:ascii="Times New Roman" w:hAnsi="Times New Roman" w:cs="Times New Roman"/>
                <w:b/>
                <w:color w:val="000000" w:themeColor="text1"/>
                <w:sz w:val="24"/>
                <w:szCs w:val="24"/>
              </w:rPr>
              <w:t>.</w:t>
            </w:r>
            <w:r w:rsidR="00710A84" w:rsidRPr="00F1429B">
              <w:rPr>
                <w:rFonts w:ascii="Times New Roman" w:hAnsi="Times New Roman" w:cs="Times New Roman"/>
                <w:b/>
                <w:color w:val="FF0000"/>
                <w:sz w:val="24"/>
                <w:szCs w:val="24"/>
              </w:rPr>
              <w:t xml:space="preserve"> </w:t>
            </w:r>
            <w:r w:rsidR="001B3FF0" w:rsidRPr="00F1429B">
              <w:rPr>
                <w:rFonts w:ascii="Times New Roman" w:hAnsi="Times New Roman" w:cs="Times New Roman"/>
                <w:color w:val="000000"/>
                <w:sz w:val="24"/>
                <w:szCs w:val="24"/>
              </w:rPr>
              <w:t xml:space="preserve">Розроблено проєкт наказу Мінфіну </w:t>
            </w:r>
            <w:r w:rsidR="00E15438" w:rsidRPr="00F1429B">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F1429B">
              <w:rPr>
                <w:rFonts w:ascii="Times New Roman" w:hAnsi="Times New Roman" w:cs="Times New Roman"/>
                <w:color w:val="000000"/>
                <w:sz w:val="24"/>
                <w:szCs w:val="24"/>
              </w:rPr>
              <w:t xml:space="preserve"> від 25.02.2021 №456/4/99-00-13-01-04</w:t>
            </w:r>
            <w:r w:rsidRPr="00F1429B">
              <w:rPr>
                <w:rFonts w:ascii="Times New Roman" w:hAnsi="Times New Roman" w:cs="Times New Roman"/>
                <w:color w:val="000000"/>
                <w:sz w:val="24"/>
                <w:szCs w:val="24"/>
              </w:rPr>
              <w:t>.</w:t>
            </w:r>
          </w:p>
          <w:p w:rsidR="00222271" w:rsidRPr="00F1429B" w:rsidRDefault="00222271" w:rsidP="00222271">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Мінфін листом від 14.06.2021 № 26020-07-62/18619 (вх. ДПС             № 851/4 від 14.06.2021) надав зауваження та пропозиції до зазначеного проєкту наказу. З урахуванням зауважень та </w:t>
            </w:r>
            <w:r w:rsidRPr="00F1429B">
              <w:rPr>
                <w:rFonts w:ascii="Times New Roman" w:hAnsi="Times New Roman" w:cs="Times New Roman"/>
                <w:color w:val="000000"/>
                <w:sz w:val="24"/>
                <w:szCs w:val="24"/>
              </w:rPr>
              <w:lastRenderedPageBreak/>
              <w:t>пропозицій доопрацьовану редакцію проєкту наказу надіслано Мінфіну листом ДПС від 06.07.2021 № 1612/4/99-00-13-01-04</w:t>
            </w:r>
          </w:p>
          <w:p w:rsidR="00403482" w:rsidRPr="00F1429B" w:rsidRDefault="0038140A" w:rsidP="00E15438">
            <w:pPr>
              <w:jc w:val="both"/>
              <w:rPr>
                <w:rFonts w:ascii="Times New Roman" w:hAnsi="Times New Roman" w:cs="Times New Roman"/>
                <w:color w:val="000000"/>
                <w:sz w:val="24"/>
                <w:szCs w:val="24"/>
              </w:rPr>
            </w:pPr>
            <w:r w:rsidRPr="00F1429B">
              <w:rPr>
                <w:rFonts w:ascii="Times New Roman" w:hAnsi="Times New Roman" w:cs="Times New Roman"/>
                <w:color w:val="000000"/>
                <w:sz w:val="24"/>
                <w:szCs w:val="24"/>
              </w:rPr>
              <w:t xml:space="preserve">Мінфін листом від 02.09.2021 № 26020-0-62/26977 надіслав до ДПС погоджений Міністром фінансів України проєкт наказу для забезпечення його погодження у встановленому порядку із заінтересованими центральними органами виконавчої влади. Так </w:t>
            </w:r>
            <w:r w:rsidR="00145001" w:rsidRPr="00F1429B">
              <w:rPr>
                <w:rFonts w:ascii="Times New Roman" w:hAnsi="Times New Roman" w:cs="Times New Roman"/>
                <w:color w:val="000000"/>
                <w:sz w:val="24"/>
                <w:szCs w:val="24"/>
              </w:rPr>
              <w:t xml:space="preserve">проєкт наказу надіслано до ДРС листами ДПС від </w:t>
            </w:r>
            <w:r w:rsidRPr="00F1429B">
              <w:rPr>
                <w:rFonts w:ascii="Times New Roman" w:hAnsi="Times New Roman" w:cs="Times New Roman"/>
                <w:color w:val="000000"/>
                <w:sz w:val="24"/>
                <w:szCs w:val="24"/>
              </w:rPr>
              <w:t xml:space="preserve">07.09.2021 </w:t>
            </w:r>
            <w:r w:rsidR="00145001" w:rsidRPr="00F1429B">
              <w:rPr>
                <w:rFonts w:ascii="Times New Roman" w:hAnsi="Times New Roman" w:cs="Times New Roman"/>
                <w:color w:val="000000"/>
                <w:sz w:val="24"/>
                <w:szCs w:val="24"/>
              </w:rPr>
              <w:t xml:space="preserve">                </w:t>
            </w:r>
            <w:r w:rsidRPr="00F1429B">
              <w:rPr>
                <w:rFonts w:ascii="Times New Roman" w:hAnsi="Times New Roman" w:cs="Times New Roman"/>
                <w:color w:val="000000"/>
                <w:sz w:val="24"/>
                <w:szCs w:val="24"/>
              </w:rPr>
              <w:t xml:space="preserve">№ 12008/5/99-00-13-01-05 </w:t>
            </w:r>
            <w:r w:rsidR="00145001" w:rsidRPr="00F1429B">
              <w:rPr>
                <w:rFonts w:ascii="Times New Roman" w:hAnsi="Times New Roman" w:cs="Times New Roman"/>
                <w:color w:val="000000"/>
                <w:sz w:val="24"/>
                <w:szCs w:val="24"/>
              </w:rPr>
              <w:t xml:space="preserve"> та від 30.12.2021 № 18281/5/99-00-13-01-05</w:t>
            </w:r>
            <w:r w:rsidR="00673C4A" w:rsidRPr="00F1429B">
              <w:rPr>
                <w:rFonts w:ascii="Times New Roman" w:hAnsi="Times New Roman" w:cs="Times New Roman"/>
                <w:color w:val="000000"/>
                <w:sz w:val="24"/>
                <w:szCs w:val="24"/>
              </w:rPr>
              <w:t>.</w:t>
            </w:r>
          </w:p>
          <w:p w:rsidR="00702433" w:rsidRPr="00F1429B" w:rsidRDefault="00702433" w:rsidP="00702433">
            <w:pPr>
              <w:jc w:val="both"/>
              <w:rPr>
                <w:rFonts w:ascii="Times New Roman" w:hAnsi="Times New Roman" w:cs="Times New Roman"/>
                <w:sz w:val="24"/>
                <w:szCs w:val="24"/>
              </w:rPr>
            </w:pPr>
            <w:r w:rsidRPr="00F1429B">
              <w:rPr>
                <w:rFonts w:ascii="Times New Roman" w:hAnsi="Times New Roman" w:cs="Times New Roman"/>
                <w:sz w:val="24"/>
                <w:szCs w:val="24"/>
              </w:rPr>
              <w:t>ДПС листом від 24.06.2022 № 225/НПА/99-00-13-01-04 направила до Міністерства фінансів України аркуш погодження проекту наказу (у зв’язку із збігом  встановленого строку для зовнішнього погодження);</w:t>
            </w:r>
          </w:p>
          <w:p w:rsidR="00112E3C" w:rsidRPr="00F1429B" w:rsidRDefault="00702433" w:rsidP="00A322D7">
            <w:pPr>
              <w:jc w:val="both"/>
              <w:rPr>
                <w:rFonts w:ascii="Times New Roman" w:hAnsi="Times New Roman" w:cs="Times New Roman"/>
                <w:sz w:val="24"/>
                <w:szCs w:val="24"/>
              </w:rPr>
            </w:pPr>
            <w:r w:rsidRPr="00F1429B">
              <w:rPr>
                <w:rFonts w:ascii="Times New Roman" w:hAnsi="Times New Roman" w:cs="Times New Roman"/>
                <w:sz w:val="24"/>
                <w:szCs w:val="24"/>
              </w:rPr>
              <w:t xml:space="preserve">ДПС листом від 28.06.2022 № 4662/5/99-00-13-01-05 звернулась до ДРС щодо надання аркушу погодження до проекту наказу (у зв’язку із збігом встановленого строку для зовнішнього погодження). </w:t>
            </w:r>
          </w:p>
          <w:p w:rsidR="00A322D7" w:rsidRPr="00F1429B" w:rsidRDefault="00A322D7" w:rsidP="00A322D7">
            <w:pPr>
              <w:jc w:val="both"/>
              <w:rPr>
                <w:rFonts w:ascii="Times New Roman" w:hAnsi="Times New Roman" w:cs="Times New Roman"/>
                <w:sz w:val="24"/>
                <w:szCs w:val="24"/>
              </w:rPr>
            </w:pPr>
            <w:r w:rsidRPr="00F1429B">
              <w:rPr>
                <w:rFonts w:ascii="Times New Roman" w:hAnsi="Times New Roman" w:cs="Times New Roman"/>
                <w:sz w:val="24"/>
                <w:szCs w:val="24"/>
              </w:rPr>
              <w:t>Наказом Міністерства фінансів України від 28.07.2022 № 220 затверджено Порядок списання безнадійного боргу платників податків, який зареєстровано в Міністерстві юстиції України 10.08.2022 за № 908/38244</w:t>
            </w:r>
          </w:p>
        </w:tc>
      </w:tr>
      <w:tr w:rsidR="00670180" w:rsidRPr="00A34D15" w:rsidTr="00434B89">
        <w:tc>
          <w:tcPr>
            <w:tcW w:w="15701" w:type="dxa"/>
            <w:gridSpan w:val="5"/>
          </w:tcPr>
          <w:p w:rsidR="00670180" w:rsidRPr="00A34D15" w:rsidRDefault="00670180" w:rsidP="003A22E4">
            <w:pPr>
              <w:rPr>
                <w:rFonts w:ascii="Times New Roman" w:hAnsi="Times New Roman" w:cs="Times New Roman"/>
                <w:sz w:val="24"/>
                <w:szCs w:val="24"/>
              </w:rPr>
            </w:pPr>
            <w:r w:rsidRPr="00A34D15">
              <w:rPr>
                <w:rFonts w:ascii="Times New Roman" w:hAnsi="Times New Roman" w:cs="Times New Roman"/>
                <w:b/>
                <w:color w:val="000000"/>
                <w:sz w:val="24"/>
                <w:szCs w:val="24"/>
              </w:rPr>
              <w:lastRenderedPageBreak/>
              <w:t>Корупційний ризик:</w:t>
            </w:r>
            <w:r w:rsidRPr="00A34D15">
              <w:rPr>
                <w:rFonts w:ascii="Times New Roman" w:hAnsi="Times New Roman" w:cs="Times New Roman"/>
                <w:color w:val="000000"/>
                <w:sz w:val="24"/>
                <w:szCs w:val="24"/>
              </w:rPr>
              <w:t xml:space="preserve"> 3</w:t>
            </w:r>
            <w:r w:rsidR="003A22E4" w:rsidRPr="00A34D15">
              <w:rPr>
                <w:rFonts w:ascii="Times New Roman" w:hAnsi="Times New Roman" w:cs="Times New Roman"/>
                <w:color w:val="000000"/>
                <w:sz w:val="24"/>
                <w:szCs w:val="24"/>
              </w:rPr>
              <w:t>5</w:t>
            </w:r>
            <w:r w:rsidRPr="00A34D15">
              <w:rPr>
                <w:rFonts w:ascii="Times New Roman" w:hAnsi="Times New Roman" w:cs="Times New Roman"/>
                <w:color w:val="000000"/>
                <w:sz w:val="24"/>
                <w:szCs w:val="24"/>
              </w:rPr>
              <w:t xml:space="preserve">. </w:t>
            </w:r>
            <w:r w:rsidRPr="00A34D15">
              <w:rPr>
                <w:rFonts w:ascii="Times New Roman" w:hAnsi="Times New Roman" w:cs="Times New Roman"/>
                <w:bCs/>
                <w:sz w:val="24"/>
                <w:szCs w:val="24"/>
              </w:rPr>
              <w:t>Недоброчесність посадових осіб територіальних органів ДПС під час надання кваліфікованих електронних довірчих послуг та формування сертифікатів відкритих ключів</w:t>
            </w:r>
          </w:p>
        </w:tc>
      </w:tr>
      <w:tr w:rsidR="00670180" w:rsidRPr="00A34D15" w:rsidTr="00434B89">
        <w:tc>
          <w:tcPr>
            <w:tcW w:w="636" w:type="dxa"/>
          </w:tcPr>
          <w:p w:rsidR="00670180" w:rsidRPr="00A34D15" w:rsidRDefault="00EE61B2" w:rsidP="003A22E4">
            <w:pPr>
              <w:rPr>
                <w:rFonts w:ascii="Times New Roman" w:hAnsi="Times New Roman" w:cs="Times New Roman"/>
                <w:sz w:val="24"/>
                <w:szCs w:val="24"/>
              </w:rPr>
            </w:pPr>
            <w:r w:rsidRPr="00A34D15">
              <w:rPr>
                <w:rFonts w:ascii="Times New Roman" w:hAnsi="Times New Roman" w:cs="Times New Roman"/>
                <w:sz w:val="24"/>
                <w:szCs w:val="24"/>
              </w:rPr>
              <w:t>3</w:t>
            </w:r>
            <w:r w:rsidR="003A22E4" w:rsidRPr="00A34D15">
              <w:rPr>
                <w:rFonts w:ascii="Times New Roman" w:hAnsi="Times New Roman" w:cs="Times New Roman"/>
                <w:sz w:val="24"/>
                <w:szCs w:val="24"/>
              </w:rPr>
              <w:t>5</w:t>
            </w:r>
            <w:r w:rsidRPr="00A34D15">
              <w:rPr>
                <w:rFonts w:ascii="Times New Roman" w:hAnsi="Times New Roman" w:cs="Times New Roman"/>
                <w:sz w:val="24"/>
                <w:szCs w:val="24"/>
              </w:rPr>
              <w:t>.1</w:t>
            </w:r>
          </w:p>
        </w:tc>
        <w:tc>
          <w:tcPr>
            <w:tcW w:w="3944" w:type="dxa"/>
            <w:vAlign w:val="center"/>
          </w:tcPr>
          <w:p w:rsidR="00670180" w:rsidRPr="00A34D15" w:rsidRDefault="00670180" w:rsidP="005855CF">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питань запобігання та виявлення корупції ДПС та її територіальних органів дотримання посадовими особами Інформаційно-довідкового департаменту спеціального та антикорупційного законодавства під час надання </w:t>
            </w:r>
            <w:r w:rsidRPr="00A34D15">
              <w:rPr>
                <w:rFonts w:ascii="Times New Roman" w:hAnsi="Times New Roman" w:cs="Times New Roman"/>
                <w:bCs/>
                <w:sz w:val="24"/>
                <w:szCs w:val="24"/>
              </w:rPr>
              <w:t xml:space="preserve">кваліфікованих </w:t>
            </w:r>
            <w:r w:rsidRPr="00A34D15">
              <w:rPr>
                <w:rFonts w:ascii="Times New Roman" w:hAnsi="Times New Roman" w:cs="Times New Roman"/>
                <w:bCs/>
                <w:sz w:val="24"/>
                <w:szCs w:val="24"/>
              </w:rPr>
              <w:lastRenderedPageBreak/>
              <w:t xml:space="preserve">електронних довірчих послуг та формування сертифікатів відкритих ключів, </w:t>
            </w:r>
            <w:r w:rsidRPr="00A34D15">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lastRenderedPageBreak/>
              <w:t xml:space="preserve">1. </w:t>
            </w:r>
            <w:r w:rsidR="005855CF" w:rsidRPr="00A34D15">
              <w:rPr>
                <w:rFonts w:ascii="Times New Roman" w:hAnsi="Times New Roman" w:cs="Times New Roman"/>
                <w:color w:val="000000"/>
                <w:sz w:val="24"/>
                <w:szCs w:val="24"/>
              </w:rPr>
              <w:t>Департамент</w:t>
            </w:r>
            <w:r w:rsidRPr="00A34D15">
              <w:rPr>
                <w:rFonts w:ascii="Times New Roman" w:hAnsi="Times New Roman" w:cs="Times New Roman"/>
                <w:color w:val="000000"/>
                <w:sz w:val="24"/>
                <w:szCs w:val="24"/>
              </w:rPr>
              <w:t xml:space="preserve"> з питань запобігання та виявлення корупції.</w:t>
            </w:r>
          </w:p>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EE61B2" w:rsidRPr="00A34D15">
              <w:rPr>
                <w:rFonts w:ascii="Times New Roman" w:hAnsi="Times New Roman" w:cs="Times New Roman"/>
                <w:color w:val="000000"/>
                <w:sz w:val="24"/>
                <w:szCs w:val="24"/>
              </w:rPr>
              <w:t>Територіальні органи ДПС</w:t>
            </w:r>
          </w:p>
        </w:tc>
        <w:tc>
          <w:tcPr>
            <w:tcW w:w="1891" w:type="dxa"/>
            <w:vAlign w:val="center"/>
          </w:tcPr>
          <w:p w:rsidR="00670180" w:rsidRPr="00A34D15" w:rsidRDefault="00670180" w:rsidP="008668A7">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Щоквартально</w:t>
            </w:r>
          </w:p>
        </w:tc>
        <w:tc>
          <w:tcPr>
            <w:tcW w:w="7088" w:type="dxa"/>
          </w:tcPr>
          <w:p w:rsidR="00670180" w:rsidRPr="00272E7F" w:rsidRDefault="00670180" w:rsidP="00483C6D">
            <w:pPr>
              <w:jc w:val="both"/>
              <w:rPr>
                <w:rFonts w:ascii="Times New Roman" w:hAnsi="Times New Roman" w:cs="Times New Roman"/>
                <w:color w:val="000000"/>
                <w:sz w:val="24"/>
                <w:szCs w:val="24"/>
              </w:rPr>
            </w:pPr>
            <w:r w:rsidRPr="00272E7F">
              <w:rPr>
                <w:rFonts w:ascii="Times New Roman" w:hAnsi="Times New Roman" w:cs="Times New Roman"/>
                <w:b/>
                <w:color w:val="000000"/>
                <w:sz w:val="24"/>
                <w:szCs w:val="24"/>
              </w:rPr>
              <w:t>Викон</w:t>
            </w:r>
            <w:r w:rsidR="007E2C92" w:rsidRPr="00272E7F">
              <w:rPr>
                <w:rFonts w:ascii="Times New Roman" w:hAnsi="Times New Roman" w:cs="Times New Roman"/>
                <w:b/>
                <w:color w:val="000000"/>
                <w:sz w:val="24"/>
                <w:szCs w:val="24"/>
              </w:rPr>
              <w:t>ано</w:t>
            </w:r>
            <w:r w:rsidRPr="00272E7F">
              <w:rPr>
                <w:rFonts w:ascii="Times New Roman" w:hAnsi="Times New Roman" w:cs="Times New Roman"/>
                <w:b/>
                <w:color w:val="000000"/>
                <w:sz w:val="24"/>
                <w:szCs w:val="24"/>
              </w:rPr>
              <w:t>.</w:t>
            </w:r>
            <w:r w:rsidRPr="00272E7F">
              <w:rPr>
                <w:rFonts w:ascii="Times New Roman" w:hAnsi="Times New Roman" w:cs="Times New Roman"/>
                <w:color w:val="000000"/>
                <w:sz w:val="24"/>
                <w:szCs w:val="24"/>
              </w:rPr>
              <w:t xml:space="preserve"> Уповноваженим</w:t>
            </w:r>
            <w:r w:rsidR="001574C5" w:rsidRPr="00272E7F">
              <w:rPr>
                <w:rFonts w:ascii="Times New Roman" w:hAnsi="Times New Roman" w:cs="Times New Roman"/>
                <w:color w:val="000000"/>
                <w:sz w:val="24"/>
                <w:szCs w:val="24"/>
              </w:rPr>
              <w:t>и</w:t>
            </w:r>
            <w:r w:rsidRPr="00272E7F">
              <w:rPr>
                <w:rFonts w:ascii="Times New Roman" w:hAnsi="Times New Roman" w:cs="Times New Roman"/>
                <w:color w:val="000000"/>
                <w:sz w:val="24"/>
                <w:szCs w:val="24"/>
              </w:rPr>
              <w:t xml:space="preserve"> підрозділ</w:t>
            </w:r>
            <w:r w:rsidR="001574C5" w:rsidRPr="00272E7F">
              <w:rPr>
                <w:rFonts w:ascii="Times New Roman" w:hAnsi="Times New Roman" w:cs="Times New Roman"/>
                <w:color w:val="000000"/>
                <w:sz w:val="24"/>
                <w:szCs w:val="24"/>
              </w:rPr>
              <w:t>ами</w:t>
            </w:r>
            <w:r w:rsidRPr="00272E7F">
              <w:rPr>
                <w:rFonts w:ascii="Times New Roman" w:hAnsi="Times New Roman" w:cs="Times New Roman"/>
                <w:color w:val="000000"/>
                <w:sz w:val="24"/>
                <w:szCs w:val="24"/>
              </w:rPr>
              <w:t xml:space="preserve"> з питань запобігання та виявлення корупції</w:t>
            </w:r>
            <w:r w:rsidR="001574C5" w:rsidRPr="00272E7F">
              <w:rPr>
                <w:rFonts w:ascii="Times New Roman" w:hAnsi="Times New Roman" w:cs="Times New Roman"/>
                <w:color w:val="000000"/>
                <w:sz w:val="24"/>
                <w:szCs w:val="24"/>
              </w:rPr>
              <w:t xml:space="preserve"> органів</w:t>
            </w:r>
            <w:r w:rsidRPr="00272E7F">
              <w:rPr>
                <w:rFonts w:ascii="Times New Roman" w:hAnsi="Times New Roman" w:cs="Times New Roman"/>
                <w:color w:val="000000"/>
                <w:sz w:val="24"/>
                <w:szCs w:val="24"/>
              </w:rPr>
              <w:t xml:space="preserve"> ДПС вжито заходів щодо забезпечення дотримання посадовими особами </w:t>
            </w:r>
            <w:r w:rsidR="003A076B" w:rsidRPr="00272E7F">
              <w:rPr>
                <w:rFonts w:ascii="Times New Roman" w:hAnsi="Times New Roman" w:cs="Times New Roman"/>
                <w:color w:val="000000"/>
                <w:sz w:val="24"/>
                <w:szCs w:val="24"/>
              </w:rPr>
              <w:t>органів ДПС</w:t>
            </w:r>
            <w:r w:rsidRPr="00272E7F">
              <w:rPr>
                <w:rFonts w:ascii="Times New Roman" w:hAnsi="Times New Roman" w:cs="Times New Roman"/>
                <w:color w:val="000000"/>
                <w:sz w:val="24"/>
                <w:szCs w:val="24"/>
              </w:rPr>
              <w:t xml:space="preserve"> спеціального та антикорупційного законодавства під час надання </w:t>
            </w:r>
            <w:r w:rsidRPr="00272E7F">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272E7F">
              <w:rPr>
                <w:rFonts w:ascii="Times New Roman" w:hAnsi="Times New Roman" w:cs="Times New Roman"/>
                <w:color w:val="000000"/>
                <w:sz w:val="24"/>
                <w:szCs w:val="24"/>
              </w:rPr>
              <w:t>у тому числі на предмет виявлення приватного інтересу</w:t>
            </w:r>
            <w:r w:rsidR="00EE61B2" w:rsidRPr="00272E7F">
              <w:rPr>
                <w:rFonts w:ascii="Times New Roman" w:hAnsi="Times New Roman" w:cs="Times New Roman"/>
                <w:color w:val="000000"/>
                <w:sz w:val="24"/>
                <w:szCs w:val="24"/>
              </w:rPr>
              <w:t>.</w:t>
            </w:r>
          </w:p>
          <w:p w:rsidR="00EE61B2" w:rsidRPr="00272E7F" w:rsidRDefault="00CD7804" w:rsidP="00EE61B2">
            <w:pPr>
              <w:jc w:val="both"/>
              <w:rPr>
                <w:rFonts w:ascii="Times New Roman" w:hAnsi="Times New Roman" w:cs="Times New Roman"/>
                <w:bCs/>
                <w:sz w:val="24"/>
                <w:szCs w:val="24"/>
              </w:rPr>
            </w:pPr>
            <w:r w:rsidRPr="00272E7F">
              <w:rPr>
                <w:rFonts w:ascii="Times New Roman" w:hAnsi="Times New Roman" w:cs="Times New Roman"/>
                <w:color w:val="000000"/>
                <w:sz w:val="24"/>
                <w:szCs w:val="24"/>
              </w:rPr>
              <w:t>За результатами проведених перевірочних заходів</w:t>
            </w:r>
            <w:r w:rsidR="00C606F5" w:rsidRPr="00272E7F">
              <w:rPr>
                <w:rFonts w:ascii="Times New Roman" w:hAnsi="Times New Roman" w:cs="Times New Roman"/>
                <w:color w:val="000000"/>
                <w:sz w:val="24"/>
                <w:szCs w:val="24"/>
              </w:rPr>
              <w:t xml:space="preserve"> виявлено порушення </w:t>
            </w:r>
            <w:r w:rsidR="00EF6719" w:rsidRPr="00272E7F">
              <w:rPr>
                <w:rFonts w:ascii="Times New Roman" w:hAnsi="Times New Roman" w:cs="Times New Roman"/>
                <w:color w:val="000000"/>
                <w:sz w:val="24"/>
                <w:szCs w:val="24"/>
              </w:rPr>
              <w:t>в</w:t>
            </w:r>
            <w:r w:rsidRPr="00272E7F">
              <w:rPr>
                <w:rFonts w:ascii="Times New Roman" w:hAnsi="Times New Roman" w:cs="Times New Roman"/>
                <w:color w:val="000000"/>
                <w:sz w:val="24"/>
                <w:szCs w:val="24"/>
              </w:rPr>
              <w:t xml:space="preserve"> ГУ ДПС у </w:t>
            </w:r>
            <w:r w:rsidR="003A076B" w:rsidRPr="00272E7F">
              <w:rPr>
                <w:rFonts w:ascii="Times New Roman" w:hAnsi="Times New Roman" w:cs="Times New Roman"/>
                <w:color w:val="000000"/>
                <w:sz w:val="24"/>
                <w:szCs w:val="24"/>
              </w:rPr>
              <w:t>Вінниць</w:t>
            </w:r>
            <w:r w:rsidRPr="00272E7F">
              <w:rPr>
                <w:rFonts w:ascii="Times New Roman" w:hAnsi="Times New Roman" w:cs="Times New Roman"/>
                <w:color w:val="000000"/>
                <w:sz w:val="24"/>
                <w:szCs w:val="24"/>
              </w:rPr>
              <w:t xml:space="preserve">кій області </w:t>
            </w:r>
            <w:r w:rsidRPr="00272E7F">
              <w:rPr>
                <w:rFonts w:ascii="Times New Roman" w:hAnsi="Times New Roman" w:cs="Times New Roman"/>
                <w:bCs/>
                <w:sz w:val="24"/>
                <w:szCs w:val="24"/>
              </w:rPr>
              <w:t>(</w:t>
            </w:r>
            <w:r w:rsidR="00C3293E" w:rsidRPr="00272E7F">
              <w:rPr>
                <w:rFonts w:ascii="Times New Roman" w:hAnsi="Times New Roman" w:cs="Times New Roman"/>
                <w:bCs/>
                <w:sz w:val="24"/>
                <w:szCs w:val="24"/>
              </w:rPr>
              <w:t xml:space="preserve">у зв’язку із запровадженням воєнного стану дисциплінарні стягнення не </w:t>
            </w:r>
            <w:r w:rsidR="00C3293E" w:rsidRPr="00272E7F">
              <w:rPr>
                <w:rFonts w:ascii="Times New Roman" w:hAnsi="Times New Roman" w:cs="Times New Roman"/>
                <w:bCs/>
                <w:sz w:val="24"/>
                <w:szCs w:val="24"/>
              </w:rPr>
              <w:lastRenderedPageBreak/>
              <w:t>застосовані</w:t>
            </w:r>
            <w:r w:rsidR="00C606F5" w:rsidRPr="00272E7F">
              <w:rPr>
                <w:rFonts w:ascii="Times New Roman" w:hAnsi="Times New Roman" w:cs="Times New Roman"/>
                <w:bCs/>
                <w:sz w:val="24"/>
                <w:szCs w:val="24"/>
              </w:rPr>
              <w:t>)</w:t>
            </w:r>
            <w:r w:rsidR="007D1532" w:rsidRPr="00272E7F">
              <w:rPr>
                <w:rFonts w:ascii="Times New Roman" w:hAnsi="Times New Roman" w:cs="Times New Roman"/>
                <w:bCs/>
                <w:sz w:val="24"/>
                <w:szCs w:val="24"/>
              </w:rPr>
              <w:t>, ГУ ДПС в Івано-Франківській області (ініційовано 3 дисциплінарні провадження)</w:t>
            </w:r>
            <w:r w:rsidR="004F2B39" w:rsidRPr="00272E7F">
              <w:rPr>
                <w:rFonts w:ascii="Times New Roman" w:hAnsi="Times New Roman" w:cs="Times New Roman"/>
                <w:bCs/>
                <w:sz w:val="24"/>
                <w:szCs w:val="24"/>
              </w:rPr>
              <w:t>, Центральному МУ ДПС (дисциплінарні провадження не порушувались у зв’язку зі звільненням працівників)</w:t>
            </w:r>
          </w:p>
        </w:tc>
      </w:tr>
      <w:tr w:rsidR="00670180" w:rsidRPr="00A34D15" w:rsidTr="00F1429B">
        <w:trPr>
          <w:trHeight w:val="3130"/>
        </w:trPr>
        <w:tc>
          <w:tcPr>
            <w:tcW w:w="636" w:type="dxa"/>
          </w:tcPr>
          <w:p w:rsidR="00670180" w:rsidRPr="00A34D15" w:rsidRDefault="00EE61B2" w:rsidP="003A22E4">
            <w:pPr>
              <w:rPr>
                <w:rFonts w:ascii="Times New Roman" w:hAnsi="Times New Roman" w:cs="Times New Roman"/>
                <w:sz w:val="24"/>
                <w:szCs w:val="24"/>
              </w:rPr>
            </w:pPr>
            <w:r w:rsidRPr="00A34D15">
              <w:rPr>
                <w:rFonts w:ascii="Times New Roman" w:hAnsi="Times New Roman" w:cs="Times New Roman"/>
                <w:sz w:val="24"/>
                <w:szCs w:val="24"/>
              </w:rPr>
              <w:lastRenderedPageBreak/>
              <w:t>3</w:t>
            </w:r>
            <w:r w:rsidR="003A22E4" w:rsidRPr="00A34D15">
              <w:rPr>
                <w:rFonts w:ascii="Times New Roman" w:hAnsi="Times New Roman" w:cs="Times New Roman"/>
                <w:sz w:val="24"/>
                <w:szCs w:val="24"/>
              </w:rPr>
              <w:t>5</w:t>
            </w:r>
            <w:r w:rsidRPr="00A34D15">
              <w:rPr>
                <w:rFonts w:ascii="Times New Roman" w:hAnsi="Times New Roman" w:cs="Times New Roman"/>
                <w:sz w:val="24"/>
                <w:szCs w:val="24"/>
              </w:rPr>
              <w:t>.2</w:t>
            </w:r>
          </w:p>
        </w:tc>
        <w:tc>
          <w:tcPr>
            <w:tcW w:w="3944" w:type="dxa"/>
            <w:vAlign w:val="center"/>
          </w:tcPr>
          <w:p w:rsidR="00670180" w:rsidRPr="00A34D15" w:rsidRDefault="00670180" w:rsidP="008668A7">
            <w:pPr>
              <w:jc w:val="both"/>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департаменту ДПС із фізичними особами під час </w:t>
            </w:r>
            <w:r w:rsidRPr="00A34D15">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tc>
        <w:tc>
          <w:tcPr>
            <w:tcW w:w="2142" w:type="dxa"/>
            <w:vAlign w:val="center"/>
          </w:tcPr>
          <w:p w:rsidR="00670180" w:rsidRPr="00A34D15" w:rsidRDefault="00670180" w:rsidP="00CC5665">
            <w:pPr>
              <w:rPr>
                <w:rFonts w:ascii="Times New Roman" w:hAnsi="Times New Roman" w:cs="Times New Roman"/>
                <w:color w:val="000000"/>
                <w:sz w:val="24"/>
                <w:szCs w:val="24"/>
              </w:rPr>
            </w:pPr>
            <w:r w:rsidRPr="00A34D15">
              <w:rPr>
                <w:rFonts w:ascii="Times New Roman" w:hAnsi="Times New Roman" w:cs="Times New Roman"/>
                <w:color w:val="000000"/>
                <w:sz w:val="24"/>
                <w:szCs w:val="24"/>
              </w:rPr>
              <w:t>1. Інформаційно-довідковий департамент.</w:t>
            </w:r>
          </w:p>
          <w:p w:rsidR="00670180" w:rsidRPr="00A34D15" w:rsidRDefault="00BD75DE" w:rsidP="00CC5665">
            <w:pPr>
              <w:tabs>
                <w:tab w:val="left" w:pos="317"/>
                <w:tab w:val="left" w:pos="459"/>
              </w:tabs>
              <w:rPr>
                <w:rFonts w:ascii="Times New Roman" w:hAnsi="Times New Roman" w:cs="Times New Roman"/>
                <w:color w:val="000000"/>
                <w:sz w:val="24"/>
                <w:szCs w:val="24"/>
              </w:rPr>
            </w:pPr>
            <w:r w:rsidRPr="00A34D15">
              <w:rPr>
                <w:rFonts w:ascii="Times New Roman" w:hAnsi="Times New Roman" w:cs="Times New Roman"/>
                <w:color w:val="000000"/>
                <w:sz w:val="24"/>
                <w:szCs w:val="24"/>
              </w:rPr>
              <w:t xml:space="preserve">2. </w:t>
            </w:r>
            <w:r w:rsidR="00670180" w:rsidRPr="00A34D15">
              <w:rPr>
                <w:rFonts w:ascii="Times New Roman" w:hAnsi="Times New Roman" w:cs="Times New Roman"/>
                <w:color w:val="000000"/>
                <w:sz w:val="24"/>
                <w:szCs w:val="24"/>
              </w:rPr>
              <w:t xml:space="preserve">Головні управління ДПС в областях, м. Києві та </w:t>
            </w:r>
            <w:r w:rsidR="00EE61B2" w:rsidRPr="00A34D1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A34D15" w:rsidRDefault="00670180" w:rsidP="00E9050F">
            <w:pPr>
              <w:jc w:val="center"/>
              <w:rPr>
                <w:rFonts w:ascii="Times New Roman" w:hAnsi="Times New Roman" w:cs="Times New Roman"/>
                <w:color w:val="000000"/>
                <w:sz w:val="24"/>
                <w:szCs w:val="24"/>
              </w:rPr>
            </w:pPr>
            <w:r w:rsidRPr="00A34D15">
              <w:rPr>
                <w:rFonts w:ascii="Times New Roman" w:hAnsi="Times New Roman" w:cs="Times New Roman"/>
                <w:color w:val="000000"/>
                <w:sz w:val="24"/>
                <w:szCs w:val="24"/>
              </w:rPr>
              <w:t>До 31.12.202</w:t>
            </w:r>
            <w:r w:rsidR="00E9050F" w:rsidRPr="00A34D15">
              <w:rPr>
                <w:rFonts w:ascii="Times New Roman" w:hAnsi="Times New Roman" w:cs="Times New Roman"/>
                <w:color w:val="000000"/>
                <w:sz w:val="24"/>
                <w:szCs w:val="24"/>
              </w:rPr>
              <w:t>2</w:t>
            </w:r>
          </w:p>
        </w:tc>
        <w:tc>
          <w:tcPr>
            <w:tcW w:w="7088" w:type="dxa"/>
          </w:tcPr>
          <w:p w:rsidR="00C606F5" w:rsidRPr="00272E7F" w:rsidRDefault="00C606F5" w:rsidP="00C606F5">
            <w:pPr>
              <w:jc w:val="both"/>
              <w:rPr>
                <w:rFonts w:ascii="Times New Roman" w:hAnsi="Times New Roman" w:cs="Times New Roman"/>
                <w:color w:val="000000"/>
                <w:sz w:val="24"/>
                <w:szCs w:val="24"/>
              </w:rPr>
            </w:pPr>
            <w:r w:rsidRPr="00272E7F">
              <w:rPr>
                <w:rFonts w:ascii="Times New Roman" w:hAnsi="Times New Roman" w:cs="Times New Roman"/>
                <w:sz w:val="24"/>
                <w:szCs w:val="24"/>
              </w:rPr>
              <w:t>У зв’язку із запровадженням воєнного стану в Україні фінансування</w:t>
            </w:r>
            <w:r w:rsidR="00EE61B2" w:rsidRPr="00272E7F">
              <w:rPr>
                <w:rFonts w:ascii="Times New Roman" w:hAnsi="Times New Roman" w:cs="Times New Roman"/>
                <w:sz w:val="24"/>
                <w:szCs w:val="24"/>
              </w:rPr>
              <w:t xml:space="preserve"> витрат</w:t>
            </w:r>
            <w:r w:rsidRPr="00272E7F">
              <w:rPr>
                <w:rFonts w:ascii="Times New Roman" w:hAnsi="Times New Roman" w:cs="Times New Roman"/>
                <w:sz w:val="24"/>
                <w:szCs w:val="24"/>
              </w:rPr>
              <w:t>и</w:t>
            </w:r>
            <w:r w:rsidR="00EE61B2" w:rsidRPr="00272E7F">
              <w:rPr>
                <w:rFonts w:ascii="Times New Roman" w:hAnsi="Times New Roman" w:cs="Times New Roman"/>
                <w:sz w:val="24"/>
                <w:szCs w:val="24"/>
              </w:rPr>
              <w:t xml:space="preserve"> на </w:t>
            </w:r>
            <w:r w:rsidR="00EE61B2" w:rsidRPr="00272E7F">
              <w:rPr>
                <w:rFonts w:ascii="Times New Roman" w:hAnsi="Times New Roman" w:cs="Times New Roman"/>
                <w:color w:val="000000"/>
                <w:sz w:val="24"/>
                <w:szCs w:val="24"/>
              </w:rPr>
              <w:t xml:space="preserve">забезпечення відеофіксації процесу спілкування </w:t>
            </w:r>
            <w:r w:rsidRPr="00272E7F">
              <w:rPr>
                <w:rFonts w:ascii="Times New Roman" w:hAnsi="Times New Roman" w:cs="Times New Roman"/>
                <w:color w:val="000000"/>
                <w:sz w:val="24"/>
                <w:szCs w:val="24"/>
              </w:rPr>
              <w:t>працівників органів ДПС</w:t>
            </w:r>
            <w:r w:rsidR="00EE61B2" w:rsidRPr="00272E7F">
              <w:rPr>
                <w:rFonts w:ascii="Times New Roman" w:hAnsi="Times New Roman" w:cs="Times New Roman"/>
                <w:color w:val="000000"/>
                <w:sz w:val="24"/>
                <w:szCs w:val="24"/>
              </w:rPr>
              <w:t xml:space="preserve"> із фізичними особами під час </w:t>
            </w:r>
            <w:r w:rsidR="00EE61B2" w:rsidRPr="00272E7F">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r w:rsidRPr="00272E7F">
              <w:rPr>
                <w:rFonts w:ascii="Times New Roman" w:hAnsi="Times New Roman" w:cs="Times New Roman"/>
                <w:bCs/>
                <w:sz w:val="24"/>
                <w:szCs w:val="24"/>
              </w:rPr>
              <w:t xml:space="preserve"> не передбачено </w:t>
            </w:r>
          </w:p>
          <w:p w:rsidR="00670180" w:rsidRPr="00272E7F" w:rsidRDefault="00670180" w:rsidP="00EE61B2">
            <w:pPr>
              <w:jc w:val="both"/>
              <w:rPr>
                <w:rFonts w:ascii="Times New Roman" w:hAnsi="Times New Roman" w:cs="Times New Roman"/>
                <w:color w:val="000000"/>
                <w:sz w:val="24"/>
                <w:szCs w:val="24"/>
              </w:rPr>
            </w:pPr>
          </w:p>
        </w:tc>
      </w:tr>
    </w:tbl>
    <w:p w:rsidR="00F1429B" w:rsidRDefault="00F1429B" w:rsidP="00710411">
      <w:pPr>
        <w:spacing w:after="0" w:line="240" w:lineRule="auto"/>
        <w:rPr>
          <w:rFonts w:ascii="Times New Roman" w:hAnsi="Times New Roman" w:cs="Times New Roman"/>
          <w:sz w:val="28"/>
          <w:szCs w:val="28"/>
        </w:rPr>
      </w:pPr>
    </w:p>
    <w:p w:rsidR="00F1429B" w:rsidRDefault="00F1429B" w:rsidP="00710411">
      <w:pPr>
        <w:spacing w:after="0" w:line="240" w:lineRule="auto"/>
        <w:rPr>
          <w:rFonts w:ascii="Times New Roman" w:hAnsi="Times New Roman" w:cs="Times New Roman"/>
          <w:sz w:val="28"/>
          <w:szCs w:val="28"/>
        </w:rPr>
      </w:pPr>
    </w:p>
    <w:p w:rsidR="00F1429B" w:rsidRDefault="00F1429B" w:rsidP="00710411">
      <w:pPr>
        <w:spacing w:after="0" w:line="240" w:lineRule="auto"/>
        <w:rPr>
          <w:rFonts w:ascii="Times New Roman" w:hAnsi="Times New Roman" w:cs="Times New Roman"/>
          <w:sz w:val="28"/>
          <w:szCs w:val="28"/>
        </w:rPr>
      </w:pPr>
    </w:p>
    <w:p w:rsidR="00710411" w:rsidRPr="00A34D15" w:rsidRDefault="007E2C92" w:rsidP="00710411">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F309A6" w:rsidRPr="00A34D15">
        <w:rPr>
          <w:rFonts w:ascii="Times New Roman" w:hAnsi="Times New Roman" w:cs="Times New Roman"/>
          <w:sz w:val="28"/>
          <w:szCs w:val="28"/>
        </w:rPr>
        <w:t>иректор Департаменту</w:t>
      </w:r>
      <w:r w:rsidR="00710411" w:rsidRPr="00A34D15">
        <w:rPr>
          <w:rFonts w:ascii="Times New Roman" w:hAnsi="Times New Roman" w:cs="Times New Roman"/>
          <w:sz w:val="28"/>
          <w:szCs w:val="28"/>
        </w:rPr>
        <w:t xml:space="preserve"> з питань </w:t>
      </w:r>
    </w:p>
    <w:p w:rsidR="00710411" w:rsidRPr="0002202E" w:rsidRDefault="00710411" w:rsidP="00710411">
      <w:pPr>
        <w:spacing w:after="0" w:line="240" w:lineRule="auto"/>
        <w:ind w:right="-457"/>
        <w:rPr>
          <w:rFonts w:ascii="Times New Roman" w:hAnsi="Times New Roman" w:cs="Times New Roman"/>
          <w:sz w:val="28"/>
          <w:szCs w:val="28"/>
        </w:rPr>
      </w:pPr>
      <w:r w:rsidRPr="00A34D15">
        <w:rPr>
          <w:rFonts w:ascii="Times New Roman" w:hAnsi="Times New Roman" w:cs="Times New Roman"/>
          <w:sz w:val="28"/>
          <w:szCs w:val="28"/>
        </w:rPr>
        <w:t xml:space="preserve">запобігання та виявлення корупції                                                                                                                  </w:t>
      </w:r>
      <w:r w:rsidR="00F309A6" w:rsidRPr="00A34D15">
        <w:rPr>
          <w:rFonts w:ascii="Times New Roman" w:hAnsi="Times New Roman" w:cs="Times New Roman"/>
          <w:sz w:val="28"/>
          <w:szCs w:val="28"/>
        </w:rPr>
        <w:t xml:space="preserve">          </w:t>
      </w:r>
      <w:r w:rsidRPr="00A34D15">
        <w:rPr>
          <w:rFonts w:ascii="Times New Roman" w:hAnsi="Times New Roman" w:cs="Times New Roman"/>
          <w:sz w:val="28"/>
          <w:szCs w:val="28"/>
        </w:rPr>
        <w:t xml:space="preserve">  </w:t>
      </w:r>
      <w:r w:rsidR="007E2C92">
        <w:rPr>
          <w:rFonts w:ascii="Times New Roman" w:hAnsi="Times New Roman" w:cs="Times New Roman"/>
          <w:sz w:val="28"/>
          <w:szCs w:val="28"/>
        </w:rPr>
        <w:t>Сергій ТОМСЬКИХ</w:t>
      </w:r>
    </w:p>
    <w:sectPr w:rsidR="00710411" w:rsidRPr="0002202E" w:rsidSect="00F1429B">
      <w:headerReference w:type="default" r:id="rId11"/>
      <w:pgSz w:w="16838" w:h="11906" w:orient="landscape"/>
      <w:pgMar w:top="709"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68" w:rsidRDefault="00263B68" w:rsidP="008668A7">
      <w:pPr>
        <w:spacing w:after="0" w:line="240" w:lineRule="auto"/>
      </w:pPr>
      <w:r>
        <w:separator/>
      </w:r>
    </w:p>
  </w:endnote>
  <w:endnote w:type="continuationSeparator" w:id="0">
    <w:p w:rsidR="00263B68" w:rsidRDefault="00263B68"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68" w:rsidRDefault="00263B68" w:rsidP="008668A7">
      <w:pPr>
        <w:spacing w:after="0" w:line="240" w:lineRule="auto"/>
      </w:pPr>
      <w:r>
        <w:separator/>
      </w:r>
    </w:p>
  </w:footnote>
  <w:footnote w:type="continuationSeparator" w:id="0">
    <w:p w:rsidR="00263B68" w:rsidRDefault="00263B68"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EndPr/>
    <w:sdtContent>
      <w:p w:rsidR="00B150B7" w:rsidRDefault="00B150B7">
        <w:pPr>
          <w:pStyle w:val="ab"/>
          <w:jc w:val="center"/>
        </w:pPr>
        <w:r>
          <w:fldChar w:fldCharType="begin"/>
        </w:r>
        <w:r>
          <w:instrText>PAGE   \* MERGEFORMAT</w:instrText>
        </w:r>
        <w:r>
          <w:fldChar w:fldCharType="separate"/>
        </w:r>
        <w:r w:rsidR="00A90144">
          <w:rPr>
            <w:noProof/>
          </w:rPr>
          <w:t>21</w:t>
        </w:r>
        <w:r>
          <w:fldChar w:fldCharType="end"/>
        </w:r>
      </w:p>
    </w:sdtContent>
  </w:sdt>
  <w:p w:rsidR="00B150B7" w:rsidRDefault="00B150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4E449D4"/>
    <w:multiLevelType w:val="hybridMultilevel"/>
    <w:tmpl w:val="CBA4FC3A"/>
    <w:lvl w:ilvl="0" w:tplc="DB8E6478">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6A533DEB"/>
    <w:multiLevelType w:val="hybridMultilevel"/>
    <w:tmpl w:val="2A22D09C"/>
    <w:lvl w:ilvl="0" w:tplc="C810C99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055A"/>
    <w:rsid w:val="0000092B"/>
    <w:rsid w:val="00003731"/>
    <w:rsid w:val="00003A61"/>
    <w:rsid w:val="000056AA"/>
    <w:rsid w:val="00005CF6"/>
    <w:rsid w:val="000061C3"/>
    <w:rsid w:val="00007D5F"/>
    <w:rsid w:val="00010F8A"/>
    <w:rsid w:val="000130F2"/>
    <w:rsid w:val="000139BB"/>
    <w:rsid w:val="00016EDE"/>
    <w:rsid w:val="00017012"/>
    <w:rsid w:val="00017D55"/>
    <w:rsid w:val="0002202E"/>
    <w:rsid w:val="00022D21"/>
    <w:rsid w:val="00024031"/>
    <w:rsid w:val="00024EE4"/>
    <w:rsid w:val="0002638E"/>
    <w:rsid w:val="0002639A"/>
    <w:rsid w:val="00026C3D"/>
    <w:rsid w:val="00033BCB"/>
    <w:rsid w:val="000346FB"/>
    <w:rsid w:val="000473C3"/>
    <w:rsid w:val="000502C8"/>
    <w:rsid w:val="00050F98"/>
    <w:rsid w:val="000513EF"/>
    <w:rsid w:val="000518C9"/>
    <w:rsid w:val="00051945"/>
    <w:rsid w:val="00051A36"/>
    <w:rsid w:val="000538F9"/>
    <w:rsid w:val="00055FE0"/>
    <w:rsid w:val="00056639"/>
    <w:rsid w:val="00056F28"/>
    <w:rsid w:val="00060669"/>
    <w:rsid w:val="0006104E"/>
    <w:rsid w:val="00061FC7"/>
    <w:rsid w:val="00067AC4"/>
    <w:rsid w:val="000715A0"/>
    <w:rsid w:val="00071947"/>
    <w:rsid w:val="000746AB"/>
    <w:rsid w:val="000760CE"/>
    <w:rsid w:val="00080604"/>
    <w:rsid w:val="00082B4A"/>
    <w:rsid w:val="00082C4E"/>
    <w:rsid w:val="00083B40"/>
    <w:rsid w:val="00083D1D"/>
    <w:rsid w:val="0008451D"/>
    <w:rsid w:val="00084925"/>
    <w:rsid w:val="00086505"/>
    <w:rsid w:val="0008663F"/>
    <w:rsid w:val="00086E52"/>
    <w:rsid w:val="00090AE2"/>
    <w:rsid w:val="000937AC"/>
    <w:rsid w:val="00094C78"/>
    <w:rsid w:val="00095D5A"/>
    <w:rsid w:val="000961D6"/>
    <w:rsid w:val="00096458"/>
    <w:rsid w:val="00096934"/>
    <w:rsid w:val="000A4460"/>
    <w:rsid w:val="000A4E02"/>
    <w:rsid w:val="000A7526"/>
    <w:rsid w:val="000B13F3"/>
    <w:rsid w:val="000B4880"/>
    <w:rsid w:val="000C1470"/>
    <w:rsid w:val="000C2AFE"/>
    <w:rsid w:val="000C5184"/>
    <w:rsid w:val="000C55D1"/>
    <w:rsid w:val="000C7306"/>
    <w:rsid w:val="000D26A9"/>
    <w:rsid w:val="000D336B"/>
    <w:rsid w:val="000D4063"/>
    <w:rsid w:val="000D554E"/>
    <w:rsid w:val="000D7841"/>
    <w:rsid w:val="000E104A"/>
    <w:rsid w:val="000E1239"/>
    <w:rsid w:val="000E12C7"/>
    <w:rsid w:val="000E3824"/>
    <w:rsid w:val="000E3AA4"/>
    <w:rsid w:val="000E3AAD"/>
    <w:rsid w:val="000E7CD9"/>
    <w:rsid w:val="000F5C35"/>
    <w:rsid w:val="000F5EA7"/>
    <w:rsid w:val="001008FD"/>
    <w:rsid w:val="00101B9C"/>
    <w:rsid w:val="00106E93"/>
    <w:rsid w:val="00107D03"/>
    <w:rsid w:val="00112E3C"/>
    <w:rsid w:val="00112E70"/>
    <w:rsid w:val="0011530F"/>
    <w:rsid w:val="0011672F"/>
    <w:rsid w:val="00116A7B"/>
    <w:rsid w:val="00122A58"/>
    <w:rsid w:val="00125087"/>
    <w:rsid w:val="0013318A"/>
    <w:rsid w:val="001339F5"/>
    <w:rsid w:val="00134B56"/>
    <w:rsid w:val="001352D5"/>
    <w:rsid w:val="00135E28"/>
    <w:rsid w:val="001405CA"/>
    <w:rsid w:val="00141312"/>
    <w:rsid w:val="00142187"/>
    <w:rsid w:val="001437DE"/>
    <w:rsid w:val="00143A9C"/>
    <w:rsid w:val="00145001"/>
    <w:rsid w:val="001468D5"/>
    <w:rsid w:val="001542B8"/>
    <w:rsid w:val="00155D68"/>
    <w:rsid w:val="001574C5"/>
    <w:rsid w:val="00160DB3"/>
    <w:rsid w:val="0016299B"/>
    <w:rsid w:val="00162EED"/>
    <w:rsid w:val="00163060"/>
    <w:rsid w:val="00164416"/>
    <w:rsid w:val="00176EF4"/>
    <w:rsid w:val="001826B5"/>
    <w:rsid w:val="00183269"/>
    <w:rsid w:val="00187B90"/>
    <w:rsid w:val="00190B3C"/>
    <w:rsid w:val="0019241F"/>
    <w:rsid w:val="001A17E8"/>
    <w:rsid w:val="001A4D97"/>
    <w:rsid w:val="001A5E8E"/>
    <w:rsid w:val="001B0DA3"/>
    <w:rsid w:val="001B1A1B"/>
    <w:rsid w:val="001B3FF0"/>
    <w:rsid w:val="001B4B89"/>
    <w:rsid w:val="001B5403"/>
    <w:rsid w:val="001B65A1"/>
    <w:rsid w:val="001B779E"/>
    <w:rsid w:val="001C0ED5"/>
    <w:rsid w:val="001C2B69"/>
    <w:rsid w:val="001C659B"/>
    <w:rsid w:val="001C73DC"/>
    <w:rsid w:val="001E3497"/>
    <w:rsid w:val="001E7B7C"/>
    <w:rsid w:val="001F1389"/>
    <w:rsid w:val="001F5524"/>
    <w:rsid w:val="001F64C3"/>
    <w:rsid w:val="002013C9"/>
    <w:rsid w:val="00201634"/>
    <w:rsid w:val="00202EA7"/>
    <w:rsid w:val="00205588"/>
    <w:rsid w:val="00207D78"/>
    <w:rsid w:val="00211E40"/>
    <w:rsid w:val="00212A3A"/>
    <w:rsid w:val="00212F36"/>
    <w:rsid w:val="00213886"/>
    <w:rsid w:val="00214B24"/>
    <w:rsid w:val="002156FC"/>
    <w:rsid w:val="002166D4"/>
    <w:rsid w:val="00221981"/>
    <w:rsid w:val="00222271"/>
    <w:rsid w:val="00225801"/>
    <w:rsid w:val="00230B87"/>
    <w:rsid w:val="00240793"/>
    <w:rsid w:val="00240DD0"/>
    <w:rsid w:val="0024230B"/>
    <w:rsid w:val="00243A2B"/>
    <w:rsid w:val="00243A6A"/>
    <w:rsid w:val="00243AFE"/>
    <w:rsid w:val="00247149"/>
    <w:rsid w:val="00252EDE"/>
    <w:rsid w:val="00261E26"/>
    <w:rsid w:val="00263621"/>
    <w:rsid w:val="00263B68"/>
    <w:rsid w:val="0027045E"/>
    <w:rsid w:val="00272E7F"/>
    <w:rsid w:val="002731A4"/>
    <w:rsid w:val="002741E5"/>
    <w:rsid w:val="00275387"/>
    <w:rsid w:val="002754C3"/>
    <w:rsid w:val="00281913"/>
    <w:rsid w:val="00282797"/>
    <w:rsid w:val="0028389E"/>
    <w:rsid w:val="00283901"/>
    <w:rsid w:val="0028571E"/>
    <w:rsid w:val="00287CE7"/>
    <w:rsid w:val="00290A8B"/>
    <w:rsid w:val="002922F3"/>
    <w:rsid w:val="00293964"/>
    <w:rsid w:val="002960C7"/>
    <w:rsid w:val="00296554"/>
    <w:rsid w:val="002A048D"/>
    <w:rsid w:val="002A16E9"/>
    <w:rsid w:val="002A677C"/>
    <w:rsid w:val="002A6D1D"/>
    <w:rsid w:val="002A7EFB"/>
    <w:rsid w:val="002B18D5"/>
    <w:rsid w:val="002B50A5"/>
    <w:rsid w:val="002B61B5"/>
    <w:rsid w:val="002B6D77"/>
    <w:rsid w:val="002C08FE"/>
    <w:rsid w:val="002C1EC1"/>
    <w:rsid w:val="002C22AB"/>
    <w:rsid w:val="002C5B5A"/>
    <w:rsid w:val="002C6C92"/>
    <w:rsid w:val="002C7278"/>
    <w:rsid w:val="002D3548"/>
    <w:rsid w:val="002D4008"/>
    <w:rsid w:val="002D43EB"/>
    <w:rsid w:val="002E0B70"/>
    <w:rsid w:val="002F168B"/>
    <w:rsid w:val="002F21C4"/>
    <w:rsid w:val="002F5A69"/>
    <w:rsid w:val="002F5F9C"/>
    <w:rsid w:val="002F6943"/>
    <w:rsid w:val="002F7000"/>
    <w:rsid w:val="003028D9"/>
    <w:rsid w:val="003028F6"/>
    <w:rsid w:val="0030297F"/>
    <w:rsid w:val="003034D0"/>
    <w:rsid w:val="0030387E"/>
    <w:rsid w:val="00323944"/>
    <w:rsid w:val="00330EE1"/>
    <w:rsid w:val="00331637"/>
    <w:rsid w:val="00331DF7"/>
    <w:rsid w:val="00331FCC"/>
    <w:rsid w:val="00337102"/>
    <w:rsid w:val="003421B6"/>
    <w:rsid w:val="00342364"/>
    <w:rsid w:val="00342D7F"/>
    <w:rsid w:val="003452A4"/>
    <w:rsid w:val="003515EA"/>
    <w:rsid w:val="003521A4"/>
    <w:rsid w:val="00353C17"/>
    <w:rsid w:val="00353E6E"/>
    <w:rsid w:val="0035689D"/>
    <w:rsid w:val="00360FFB"/>
    <w:rsid w:val="00361D88"/>
    <w:rsid w:val="00362247"/>
    <w:rsid w:val="0036357E"/>
    <w:rsid w:val="003637A4"/>
    <w:rsid w:val="003669D7"/>
    <w:rsid w:val="0036745D"/>
    <w:rsid w:val="00367B75"/>
    <w:rsid w:val="00374721"/>
    <w:rsid w:val="00375513"/>
    <w:rsid w:val="00375781"/>
    <w:rsid w:val="00376106"/>
    <w:rsid w:val="00376CB0"/>
    <w:rsid w:val="00380225"/>
    <w:rsid w:val="0038062C"/>
    <w:rsid w:val="0038140A"/>
    <w:rsid w:val="00384C04"/>
    <w:rsid w:val="00385FC3"/>
    <w:rsid w:val="00387A65"/>
    <w:rsid w:val="0039189F"/>
    <w:rsid w:val="003922F1"/>
    <w:rsid w:val="003936B7"/>
    <w:rsid w:val="00394D45"/>
    <w:rsid w:val="00394DDF"/>
    <w:rsid w:val="003A076B"/>
    <w:rsid w:val="003A0882"/>
    <w:rsid w:val="003A12A6"/>
    <w:rsid w:val="003A1821"/>
    <w:rsid w:val="003A1985"/>
    <w:rsid w:val="003A22E4"/>
    <w:rsid w:val="003A3957"/>
    <w:rsid w:val="003A4D66"/>
    <w:rsid w:val="003A5A99"/>
    <w:rsid w:val="003A7154"/>
    <w:rsid w:val="003B1CB7"/>
    <w:rsid w:val="003B2050"/>
    <w:rsid w:val="003B5D38"/>
    <w:rsid w:val="003B68D8"/>
    <w:rsid w:val="003B6A58"/>
    <w:rsid w:val="003C0FB8"/>
    <w:rsid w:val="003C39D3"/>
    <w:rsid w:val="003C4C10"/>
    <w:rsid w:val="003D301D"/>
    <w:rsid w:val="003D3071"/>
    <w:rsid w:val="003D7BAE"/>
    <w:rsid w:val="003E1927"/>
    <w:rsid w:val="003E2813"/>
    <w:rsid w:val="003E4070"/>
    <w:rsid w:val="003E4F4E"/>
    <w:rsid w:val="003E524F"/>
    <w:rsid w:val="003F064B"/>
    <w:rsid w:val="003F19DB"/>
    <w:rsid w:val="003F6C5D"/>
    <w:rsid w:val="003F7B3C"/>
    <w:rsid w:val="0040246F"/>
    <w:rsid w:val="00402742"/>
    <w:rsid w:val="00403482"/>
    <w:rsid w:val="00403EFF"/>
    <w:rsid w:val="00404E9F"/>
    <w:rsid w:val="00405B72"/>
    <w:rsid w:val="004100A3"/>
    <w:rsid w:val="0041117E"/>
    <w:rsid w:val="004115A1"/>
    <w:rsid w:val="00414586"/>
    <w:rsid w:val="004145B0"/>
    <w:rsid w:val="004205EA"/>
    <w:rsid w:val="0042247E"/>
    <w:rsid w:val="00424FAE"/>
    <w:rsid w:val="00425CD6"/>
    <w:rsid w:val="00426244"/>
    <w:rsid w:val="0042754A"/>
    <w:rsid w:val="00432493"/>
    <w:rsid w:val="00432816"/>
    <w:rsid w:val="00433CE8"/>
    <w:rsid w:val="00434444"/>
    <w:rsid w:val="00434B89"/>
    <w:rsid w:val="004350CC"/>
    <w:rsid w:val="00435BE5"/>
    <w:rsid w:val="00436633"/>
    <w:rsid w:val="0043751C"/>
    <w:rsid w:val="00446029"/>
    <w:rsid w:val="004478BC"/>
    <w:rsid w:val="00451002"/>
    <w:rsid w:val="00453FCF"/>
    <w:rsid w:val="00455780"/>
    <w:rsid w:val="00455E6B"/>
    <w:rsid w:val="0045609F"/>
    <w:rsid w:val="00460118"/>
    <w:rsid w:val="00461BC1"/>
    <w:rsid w:val="0046273E"/>
    <w:rsid w:val="004638F5"/>
    <w:rsid w:val="00464A62"/>
    <w:rsid w:val="00466437"/>
    <w:rsid w:val="00470A31"/>
    <w:rsid w:val="00470F6D"/>
    <w:rsid w:val="004719F8"/>
    <w:rsid w:val="00472D84"/>
    <w:rsid w:val="0047571D"/>
    <w:rsid w:val="00476A6F"/>
    <w:rsid w:val="00480FC9"/>
    <w:rsid w:val="00482C28"/>
    <w:rsid w:val="00482FA8"/>
    <w:rsid w:val="00483C6D"/>
    <w:rsid w:val="00484F1C"/>
    <w:rsid w:val="004855E4"/>
    <w:rsid w:val="004858FA"/>
    <w:rsid w:val="00485C33"/>
    <w:rsid w:val="0048700A"/>
    <w:rsid w:val="00490874"/>
    <w:rsid w:val="00493301"/>
    <w:rsid w:val="004936C6"/>
    <w:rsid w:val="00494294"/>
    <w:rsid w:val="0049455D"/>
    <w:rsid w:val="00494B51"/>
    <w:rsid w:val="00494F78"/>
    <w:rsid w:val="0049507A"/>
    <w:rsid w:val="004972D9"/>
    <w:rsid w:val="00497CDE"/>
    <w:rsid w:val="004A0B4A"/>
    <w:rsid w:val="004A3E44"/>
    <w:rsid w:val="004A4E39"/>
    <w:rsid w:val="004A75D6"/>
    <w:rsid w:val="004B0BDD"/>
    <w:rsid w:val="004B1028"/>
    <w:rsid w:val="004B1148"/>
    <w:rsid w:val="004B1F6D"/>
    <w:rsid w:val="004B288E"/>
    <w:rsid w:val="004B3F85"/>
    <w:rsid w:val="004B5F59"/>
    <w:rsid w:val="004C00EA"/>
    <w:rsid w:val="004C7639"/>
    <w:rsid w:val="004C77DE"/>
    <w:rsid w:val="004D1C80"/>
    <w:rsid w:val="004D2623"/>
    <w:rsid w:val="004D4A96"/>
    <w:rsid w:val="004D51B9"/>
    <w:rsid w:val="004D66A7"/>
    <w:rsid w:val="004E039C"/>
    <w:rsid w:val="004E11BB"/>
    <w:rsid w:val="004E2D10"/>
    <w:rsid w:val="004E3B32"/>
    <w:rsid w:val="004E515E"/>
    <w:rsid w:val="004E5DAA"/>
    <w:rsid w:val="004F2B39"/>
    <w:rsid w:val="004F52D7"/>
    <w:rsid w:val="004F6327"/>
    <w:rsid w:val="004F693A"/>
    <w:rsid w:val="00500298"/>
    <w:rsid w:val="00504131"/>
    <w:rsid w:val="005048DA"/>
    <w:rsid w:val="00507A92"/>
    <w:rsid w:val="0051091B"/>
    <w:rsid w:val="00513AB8"/>
    <w:rsid w:val="00515993"/>
    <w:rsid w:val="0052016A"/>
    <w:rsid w:val="0052478B"/>
    <w:rsid w:val="00524CFB"/>
    <w:rsid w:val="0052500F"/>
    <w:rsid w:val="005265D9"/>
    <w:rsid w:val="00527923"/>
    <w:rsid w:val="0053319B"/>
    <w:rsid w:val="0053569F"/>
    <w:rsid w:val="00536018"/>
    <w:rsid w:val="00537734"/>
    <w:rsid w:val="005408BA"/>
    <w:rsid w:val="0054581B"/>
    <w:rsid w:val="00545D1D"/>
    <w:rsid w:val="00546877"/>
    <w:rsid w:val="00546BA9"/>
    <w:rsid w:val="00546BF8"/>
    <w:rsid w:val="00547E11"/>
    <w:rsid w:val="0055013D"/>
    <w:rsid w:val="005505A3"/>
    <w:rsid w:val="005505D8"/>
    <w:rsid w:val="00550DD9"/>
    <w:rsid w:val="005519C6"/>
    <w:rsid w:val="0055589F"/>
    <w:rsid w:val="00555A59"/>
    <w:rsid w:val="005600D6"/>
    <w:rsid w:val="005601CF"/>
    <w:rsid w:val="00560DBE"/>
    <w:rsid w:val="00561A2B"/>
    <w:rsid w:val="00562D09"/>
    <w:rsid w:val="005633FB"/>
    <w:rsid w:val="005736D9"/>
    <w:rsid w:val="00573C9D"/>
    <w:rsid w:val="00574455"/>
    <w:rsid w:val="0057510D"/>
    <w:rsid w:val="00575856"/>
    <w:rsid w:val="00576212"/>
    <w:rsid w:val="00581F8F"/>
    <w:rsid w:val="005820D1"/>
    <w:rsid w:val="005855CF"/>
    <w:rsid w:val="0058592E"/>
    <w:rsid w:val="00587AFC"/>
    <w:rsid w:val="00587E81"/>
    <w:rsid w:val="00592FDF"/>
    <w:rsid w:val="00593FC4"/>
    <w:rsid w:val="005945B6"/>
    <w:rsid w:val="00594A3A"/>
    <w:rsid w:val="005968AF"/>
    <w:rsid w:val="00596E8C"/>
    <w:rsid w:val="00597239"/>
    <w:rsid w:val="005A360D"/>
    <w:rsid w:val="005A72B1"/>
    <w:rsid w:val="005B0CED"/>
    <w:rsid w:val="005B3A46"/>
    <w:rsid w:val="005B6739"/>
    <w:rsid w:val="005C254D"/>
    <w:rsid w:val="005C356E"/>
    <w:rsid w:val="005C35FB"/>
    <w:rsid w:val="005C548E"/>
    <w:rsid w:val="005C5D57"/>
    <w:rsid w:val="005C7DAE"/>
    <w:rsid w:val="005D025B"/>
    <w:rsid w:val="005D27D8"/>
    <w:rsid w:val="005D435E"/>
    <w:rsid w:val="005D49F3"/>
    <w:rsid w:val="005D54E1"/>
    <w:rsid w:val="005D6E9B"/>
    <w:rsid w:val="005D795C"/>
    <w:rsid w:val="005E2F3E"/>
    <w:rsid w:val="005E3A7C"/>
    <w:rsid w:val="005E48D0"/>
    <w:rsid w:val="005E5216"/>
    <w:rsid w:val="005F11A4"/>
    <w:rsid w:val="005F2377"/>
    <w:rsid w:val="00604189"/>
    <w:rsid w:val="006111B3"/>
    <w:rsid w:val="0061365C"/>
    <w:rsid w:val="00615BE3"/>
    <w:rsid w:val="00615C75"/>
    <w:rsid w:val="00623B4F"/>
    <w:rsid w:val="00624888"/>
    <w:rsid w:val="00625AA6"/>
    <w:rsid w:val="00626534"/>
    <w:rsid w:val="006300CC"/>
    <w:rsid w:val="00630633"/>
    <w:rsid w:val="00630D53"/>
    <w:rsid w:val="00630F06"/>
    <w:rsid w:val="0063105A"/>
    <w:rsid w:val="00631AE8"/>
    <w:rsid w:val="006337FC"/>
    <w:rsid w:val="00636238"/>
    <w:rsid w:val="0064056F"/>
    <w:rsid w:val="00642E49"/>
    <w:rsid w:val="00644ACE"/>
    <w:rsid w:val="0065107C"/>
    <w:rsid w:val="006515D1"/>
    <w:rsid w:val="0065221F"/>
    <w:rsid w:val="0065278E"/>
    <w:rsid w:val="0065281D"/>
    <w:rsid w:val="00652A7A"/>
    <w:rsid w:val="00653AF8"/>
    <w:rsid w:val="00654948"/>
    <w:rsid w:val="006609D0"/>
    <w:rsid w:val="00663445"/>
    <w:rsid w:val="00663AD4"/>
    <w:rsid w:val="00665C8E"/>
    <w:rsid w:val="00667BC9"/>
    <w:rsid w:val="00670180"/>
    <w:rsid w:val="00670221"/>
    <w:rsid w:val="00672FB6"/>
    <w:rsid w:val="00673C4A"/>
    <w:rsid w:val="00674E96"/>
    <w:rsid w:val="0068212F"/>
    <w:rsid w:val="00682735"/>
    <w:rsid w:val="0068727F"/>
    <w:rsid w:val="00687317"/>
    <w:rsid w:val="00690025"/>
    <w:rsid w:val="00690B18"/>
    <w:rsid w:val="00690CE8"/>
    <w:rsid w:val="00690E81"/>
    <w:rsid w:val="00692521"/>
    <w:rsid w:val="00693439"/>
    <w:rsid w:val="0069484F"/>
    <w:rsid w:val="00697C5F"/>
    <w:rsid w:val="006A14B9"/>
    <w:rsid w:val="006A153A"/>
    <w:rsid w:val="006A2C68"/>
    <w:rsid w:val="006A2FF2"/>
    <w:rsid w:val="006A51EE"/>
    <w:rsid w:val="006B0A7B"/>
    <w:rsid w:val="006B3094"/>
    <w:rsid w:val="006B6FE4"/>
    <w:rsid w:val="006B7D7B"/>
    <w:rsid w:val="006C1F30"/>
    <w:rsid w:val="006C2790"/>
    <w:rsid w:val="006C5470"/>
    <w:rsid w:val="006D147E"/>
    <w:rsid w:val="006D18B9"/>
    <w:rsid w:val="006D1F72"/>
    <w:rsid w:val="006D3236"/>
    <w:rsid w:val="006D4554"/>
    <w:rsid w:val="006D5D50"/>
    <w:rsid w:val="006D60A7"/>
    <w:rsid w:val="006E14A4"/>
    <w:rsid w:val="006E379D"/>
    <w:rsid w:val="006E3B72"/>
    <w:rsid w:val="006E5342"/>
    <w:rsid w:val="006F0302"/>
    <w:rsid w:val="006F3A35"/>
    <w:rsid w:val="00700755"/>
    <w:rsid w:val="00700AE0"/>
    <w:rsid w:val="007013C7"/>
    <w:rsid w:val="00702433"/>
    <w:rsid w:val="0070482B"/>
    <w:rsid w:val="00706B2B"/>
    <w:rsid w:val="00707EB4"/>
    <w:rsid w:val="00710411"/>
    <w:rsid w:val="00710A84"/>
    <w:rsid w:val="00710D6D"/>
    <w:rsid w:val="00711350"/>
    <w:rsid w:val="007116F9"/>
    <w:rsid w:val="007154A3"/>
    <w:rsid w:val="007213D8"/>
    <w:rsid w:val="0072242C"/>
    <w:rsid w:val="007238F1"/>
    <w:rsid w:val="00726D8D"/>
    <w:rsid w:val="007413D4"/>
    <w:rsid w:val="00742429"/>
    <w:rsid w:val="00743521"/>
    <w:rsid w:val="007436F9"/>
    <w:rsid w:val="00745D01"/>
    <w:rsid w:val="00745FFC"/>
    <w:rsid w:val="0074681E"/>
    <w:rsid w:val="0074709B"/>
    <w:rsid w:val="00750D7E"/>
    <w:rsid w:val="00755991"/>
    <w:rsid w:val="00757FF4"/>
    <w:rsid w:val="00762CBA"/>
    <w:rsid w:val="00776B08"/>
    <w:rsid w:val="00776B85"/>
    <w:rsid w:val="00781474"/>
    <w:rsid w:val="007823F7"/>
    <w:rsid w:val="00783CCF"/>
    <w:rsid w:val="007851D4"/>
    <w:rsid w:val="007862BF"/>
    <w:rsid w:val="0079166F"/>
    <w:rsid w:val="00796B89"/>
    <w:rsid w:val="00796EDB"/>
    <w:rsid w:val="007A0625"/>
    <w:rsid w:val="007A33D0"/>
    <w:rsid w:val="007B0D39"/>
    <w:rsid w:val="007B255A"/>
    <w:rsid w:val="007B5B7B"/>
    <w:rsid w:val="007B7178"/>
    <w:rsid w:val="007C088D"/>
    <w:rsid w:val="007C0D22"/>
    <w:rsid w:val="007C14E9"/>
    <w:rsid w:val="007C1596"/>
    <w:rsid w:val="007C240F"/>
    <w:rsid w:val="007C2F54"/>
    <w:rsid w:val="007C3186"/>
    <w:rsid w:val="007C4C6D"/>
    <w:rsid w:val="007C67FB"/>
    <w:rsid w:val="007D06D7"/>
    <w:rsid w:val="007D1532"/>
    <w:rsid w:val="007D1812"/>
    <w:rsid w:val="007D2F77"/>
    <w:rsid w:val="007D3BF8"/>
    <w:rsid w:val="007D3C19"/>
    <w:rsid w:val="007D3D0F"/>
    <w:rsid w:val="007E1B74"/>
    <w:rsid w:val="007E1CD7"/>
    <w:rsid w:val="007E20EA"/>
    <w:rsid w:val="007E2C92"/>
    <w:rsid w:val="007E4383"/>
    <w:rsid w:val="007E5CA5"/>
    <w:rsid w:val="007F305F"/>
    <w:rsid w:val="007F3226"/>
    <w:rsid w:val="007F7061"/>
    <w:rsid w:val="00805A45"/>
    <w:rsid w:val="008101F2"/>
    <w:rsid w:val="0081112B"/>
    <w:rsid w:val="00814279"/>
    <w:rsid w:val="00815A59"/>
    <w:rsid w:val="0081774C"/>
    <w:rsid w:val="00820386"/>
    <w:rsid w:val="0082294E"/>
    <w:rsid w:val="00822AF8"/>
    <w:rsid w:val="00823C67"/>
    <w:rsid w:val="00824840"/>
    <w:rsid w:val="00825C46"/>
    <w:rsid w:val="00826045"/>
    <w:rsid w:val="0083184E"/>
    <w:rsid w:val="00831A8F"/>
    <w:rsid w:val="0083240D"/>
    <w:rsid w:val="00833C1D"/>
    <w:rsid w:val="00834466"/>
    <w:rsid w:val="00835085"/>
    <w:rsid w:val="008355E7"/>
    <w:rsid w:val="008355EF"/>
    <w:rsid w:val="0083593B"/>
    <w:rsid w:val="008361DF"/>
    <w:rsid w:val="00837777"/>
    <w:rsid w:val="00842D39"/>
    <w:rsid w:val="008438F4"/>
    <w:rsid w:val="00844462"/>
    <w:rsid w:val="00844D3D"/>
    <w:rsid w:val="00846D21"/>
    <w:rsid w:val="0084702F"/>
    <w:rsid w:val="00850D42"/>
    <w:rsid w:val="00851866"/>
    <w:rsid w:val="008533F3"/>
    <w:rsid w:val="00855599"/>
    <w:rsid w:val="00856941"/>
    <w:rsid w:val="00860A1D"/>
    <w:rsid w:val="0086164B"/>
    <w:rsid w:val="00861776"/>
    <w:rsid w:val="008663E4"/>
    <w:rsid w:val="008668A7"/>
    <w:rsid w:val="008722C8"/>
    <w:rsid w:val="00874543"/>
    <w:rsid w:val="008761E5"/>
    <w:rsid w:val="008800E6"/>
    <w:rsid w:val="008808AD"/>
    <w:rsid w:val="00882D59"/>
    <w:rsid w:val="008832B0"/>
    <w:rsid w:val="00883FC0"/>
    <w:rsid w:val="00884226"/>
    <w:rsid w:val="00887BAC"/>
    <w:rsid w:val="00890AC0"/>
    <w:rsid w:val="008917DC"/>
    <w:rsid w:val="0089274A"/>
    <w:rsid w:val="008946DA"/>
    <w:rsid w:val="008A0AC8"/>
    <w:rsid w:val="008A1514"/>
    <w:rsid w:val="008A15CA"/>
    <w:rsid w:val="008A56FF"/>
    <w:rsid w:val="008A5A6F"/>
    <w:rsid w:val="008A70C4"/>
    <w:rsid w:val="008A7819"/>
    <w:rsid w:val="008B0268"/>
    <w:rsid w:val="008B1FF6"/>
    <w:rsid w:val="008B30FF"/>
    <w:rsid w:val="008C0D61"/>
    <w:rsid w:val="008C1E0A"/>
    <w:rsid w:val="008C1EEF"/>
    <w:rsid w:val="008C5B19"/>
    <w:rsid w:val="008C5BEE"/>
    <w:rsid w:val="008C5E10"/>
    <w:rsid w:val="008D18E6"/>
    <w:rsid w:val="008D43C5"/>
    <w:rsid w:val="008D4A9C"/>
    <w:rsid w:val="008D4FB6"/>
    <w:rsid w:val="008D7615"/>
    <w:rsid w:val="008E3EFA"/>
    <w:rsid w:val="008E4676"/>
    <w:rsid w:val="008E53A7"/>
    <w:rsid w:val="008F033C"/>
    <w:rsid w:val="008F097C"/>
    <w:rsid w:val="008F2917"/>
    <w:rsid w:val="008F3DF5"/>
    <w:rsid w:val="008F4777"/>
    <w:rsid w:val="008F5D67"/>
    <w:rsid w:val="009018BB"/>
    <w:rsid w:val="00902184"/>
    <w:rsid w:val="00903B42"/>
    <w:rsid w:val="0090409D"/>
    <w:rsid w:val="00905555"/>
    <w:rsid w:val="009129C6"/>
    <w:rsid w:val="00915912"/>
    <w:rsid w:val="00920383"/>
    <w:rsid w:val="009212EF"/>
    <w:rsid w:val="00923699"/>
    <w:rsid w:val="00926894"/>
    <w:rsid w:val="009326AA"/>
    <w:rsid w:val="00932916"/>
    <w:rsid w:val="00932B13"/>
    <w:rsid w:val="00934E01"/>
    <w:rsid w:val="009372DA"/>
    <w:rsid w:val="009428EA"/>
    <w:rsid w:val="00945DDA"/>
    <w:rsid w:val="00951A63"/>
    <w:rsid w:val="009522A9"/>
    <w:rsid w:val="009523A4"/>
    <w:rsid w:val="00952E4D"/>
    <w:rsid w:val="00955543"/>
    <w:rsid w:val="009604F2"/>
    <w:rsid w:val="00963254"/>
    <w:rsid w:val="00963531"/>
    <w:rsid w:val="009645E0"/>
    <w:rsid w:val="0096475B"/>
    <w:rsid w:val="00965609"/>
    <w:rsid w:val="00965996"/>
    <w:rsid w:val="00965C89"/>
    <w:rsid w:val="00965E86"/>
    <w:rsid w:val="00967E22"/>
    <w:rsid w:val="009710B9"/>
    <w:rsid w:val="00975C20"/>
    <w:rsid w:val="00980C63"/>
    <w:rsid w:val="00980C9C"/>
    <w:rsid w:val="009811B3"/>
    <w:rsid w:val="00984030"/>
    <w:rsid w:val="00986AD1"/>
    <w:rsid w:val="00987574"/>
    <w:rsid w:val="009908E4"/>
    <w:rsid w:val="00990B98"/>
    <w:rsid w:val="009910CB"/>
    <w:rsid w:val="009919E7"/>
    <w:rsid w:val="0099301B"/>
    <w:rsid w:val="009931F4"/>
    <w:rsid w:val="00994934"/>
    <w:rsid w:val="009949C4"/>
    <w:rsid w:val="00994AA9"/>
    <w:rsid w:val="00994B38"/>
    <w:rsid w:val="00995E51"/>
    <w:rsid w:val="00996670"/>
    <w:rsid w:val="009A25B5"/>
    <w:rsid w:val="009A4398"/>
    <w:rsid w:val="009A6E20"/>
    <w:rsid w:val="009A6E32"/>
    <w:rsid w:val="009B0739"/>
    <w:rsid w:val="009B1A50"/>
    <w:rsid w:val="009B72AD"/>
    <w:rsid w:val="009B7F58"/>
    <w:rsid w:val="009C00CF"/>
    <w:rsid w:val="009C14A9"/>
    <w:rsid w:val="009C644B"/>
    <w:rsid w:val="009D0DB9"/>
    <w:rsid w:val="009D2D40"/>
    <w:rsid w:val="009D42C2"/>
    <w:rsid w:val="009D42DF"/>
    <w:rsid w:val="009D4718"/>
    <w:rsid w:val="009D5A27"/>
    <w:rsid w:val="009D677C"/>
    <w:rsid w:val="009D693F"/>
    <w:rsid w:val="009D7525"/>
    <w:rsid w:val="009E2696"/>
    <w:rsid w:val="009E44B0"/>
    <w:rsid w:val="009E527B"/>
    <w:rsid w:val="009F1D47"/>
    <w:rsid w:val="009F30EE"/>
    <w:rsid w:val="009F34F6"/>
    <w:rsid w:val="009F4A1A"/>
    <w:rsid w:val="009F5E9C"/>
    <w:rsid w:val="00A022E9"/>
    <w:rsid w:val="00A02375"/>
    <w:rsid w:val="00A02796"/>
    <w:rsid w:val="00A04295"/>
    <w:rsid w:val="00A052A0"/>
    <w:rsid w:val="00A070BC"/>
    <w:rsid w:val="00A075C9"/>
    <w:rsid w:val="00A10517"/>
    <w:rsid w:val="00A1066D"/>
    <w:rsid w:val="00A13888"/>
    <w:rsid w:val="00A157FA"/>
    <w:rsid w:val="00A1694C"/>
    <w:rsid w:val="00A20FC8"/>
    <w:rsid w:val="00A21189"/>
    <w:rsid w:val="00A21263"/>
    <w:rsid w:val="00A22B5A"/>
    <w:rsid w:val="00A23B99"/>
    <w:rsid w:val="00A27A03"/>
    <w:rsid w:val="00A3080E"/>
    <w:rsid w:val="00A322D7"/>
    <w:rsid w:val="00A3493D"/>
    <w:rsid w:val="00A34AD4"/>
    <w:rsid w:val="00A34D15"/>
    <w:rsid w:val="00A36309"/>
    <w:rsid w:val="00A40C55"/>
    <w:rsid w:val="00A42842"/>
    <w:rsid w:val="00A45640"/>
    <w:rsid w:val="00A4649A"/>
    <w:rsid w:val="00A4752B"/>
    <w:rsid w:val="00A52E74"/>
    <w:rsid w:val="00A545EE"/>
    <w:rsid w:val="00A54963"/>
    <w:rsid w:val="00A55792"/>
    <w:rsid w:val="00A605E3"/>
    <w:rsid w:val="00A61099"/>
    <w:rsid w:val="00A62254"/>
    <w:rsid w:val="00A63CC8"/>
    <w:rsid w:val="00A66B33"/>
    <w:rsid w:val="00A67204"/>
    <w:rsid w:val="00A67572"/>
    <w:rsid w:val="00A678B8"/>
    <w:rsid w:val="00A67A21"/>
    <w:rsid w:val="00A70AEE"/>
    <w:rsid w:val="00A70D35"/>
    <w:rsid w:val="00A70EA7"/>
    <w:rsid w:val="00A72678"/>
    <w:rsid w:val="00A72B93"/>
    <w:rsid w:val="00A74192"/>
    <w:rsid w:val="00A776AE"/>
    <w:rsid w:val="00A84DC7"/>
    <w:rsid w:val="00A84E76"/>
    <w:rsid w:val="00A90144"/>
    <w:rsid w:val="00A9252F"/>
    <w:rsid w:val="00A935D1"/>
    <w:rsid w:val="00A94A93"/>
    <w:rsid w:val="00A94DDA"/>
    <w:rsid w:val="00A9537E"/>
    <w:rsid w:val="00AA1E42"/>
    <w:rsid w:val="00AA2142"/>
    <w:rsid w:val="00AA254B"/>
    <w:rsid w:val="00AA2F68"/>
    <w:rsid w:val="00AB1F56"/>
    <w:rsid w:val="00AB4B67"/>
    <w:rsid w:val="00AB4F4C"/>
    <w:rsid w:val="00AC3637"/>
    <w:rsid w:val="00AC46F8"/>
    <w:rsid w:val="00AC4B5E"/>
    <w:rsid w:val="00AC62C1"/>
    <w:rsid w:val="00AC6778"/>
    <w:rsid w:val="00AC73DB"/>
    <w:rsid w:val="00AD00B5"/>
    <w:rsid w:val="00AD0308"/>
    <w:rsid w:val="00AD0E9D"/>
    <w:rsid w:val="00AD0F45"/>
    <w:rsid w:val="00AD6FF6"/>
    <w:rsid w:val="00AE052D"/>
    <w:rsid w:val="00AE08B7"/>
    <w:rsid w:val="00AE0E32"/>
    <w:rsid w:val="00AE56CB"/>
    <w:rsid w:val="00AE7373"/>
    <w:rsid w:val="00AF2B0E"/>
    <w:rsid w:val="00AF32FF"/>
    <w:rsid w:val="00AF6C17"/>
    <w:rsid w:val="00AF7893"/>
    <w:rsid w:val="00B00002"/>
    <w:rsid w:val="00B00D0F"/>
    <w:rsid w:val="00B021B2"/>
    <w:rsid w:val="00B03043"/>
    <w:rsid w:val="00B100A2"/>
    <w:rsid w:val="00B1167E"/>
    <w:rsid w:val="00B12E1B"/>
    <w:rsid w:val="00B12F8F"/>
    <w:rsid w:val="00B135A9"/>
    <w:rsid w:val="00B1446B"/>
    <w:rsid w:val="00B147C2"/>
    <w:rsid w:val="00B150B7"/>
    <w:rsid w:val="00B162AE"/>
    <w:rsid w:val="00B209BB"/>
    <w:rsid w:val="00B222C4"/>
    <w:rsid w:val="00B241EE"/>
    <w:rsid w:val="00B26380"/>
    <w:rsid w:val="00B4279A"/>
    <w:rsid w:val="00B42EDF"/>
    <w:rsid w:val="00B4591B"/>
    <w:rsid w:val="00B5111A"/>
    <w:rsid w:val="00B542ED"/>
    <w:rsid w:val="00B54D35"/>
    <w:rsid w:val="00B648C3"/>
    <w:rsid w:val="00B65CEB"/>
    <w:rsid w:val="00B66AAF"/>
    <w:rsid w:val="00B746CB"/>
    <w:rsid w:val="00B74A6D"/>
    <w:rsid w:val="00B757A6"/>
    <w:rsid w:val="00B77E9B"/>
    <w:rsid w:val="00B837C6"/>
    <w:rsid w:val="00B83F6F"/>
    <w:rsid w:val="00B84EE1"/>
    <w:rsid w:val="00B86075"/>
    <w:rsid w:val="00B86769"/>
    <w:rsid w:val="00B87B37"/>
    <w:rsid w:val="00B904BD"/>
    <w:rsid w:val="00B97869"/>
    <w:rsid w:val="00B97DF1"/>
    <w:rsid w:val="00BA0D08"/>
    <w:rsid w:val="00BA1C5B"/>
    <w:rsid w:val="00BA1F53"/>
    <w:rsid w:val="00BA2B85"/>
    <w:rsid w:val="00BA5875"/>
    <w:rsid w:val="00BA6219"/>
    <w:rsid w:val="00BA697A"/>
    <w:rsid w:val="00BA7BFD"/>
    <w:rsid w:val="00BB303D"/>
    <w:rsid w:val="00BB3E65"/>
    <w:rsid w:val="00BB469A"/>
    <w:rsid w:val="00BB5248"/>
    <w:rsid w:val="00BB52F7"/>
    <w:rsid w:val="00BB60DA"/>
    <w:rsid w:val="00BB6DD7"/>
    <w:rsid w:val="00BC0A26"/>
    <w:rsid w:val="00BC0A88"/>
    <w:rsid w:val="00BC4E72"/>
    <w:rsid w:val="00BC6047"/>
    <w:rsid w:val="00BD265D"/>
    <w:rsid w:val="00BD2AE2"/>
    <w:rsid w:val="00BD6796"/>
    <w:rsid w:val="00BD75DE"/>
    <w:rsid w:val="00BE2365"/>
    <w:rsid w:val="00BE289F"/>
    <w:rsid w:val="00BE3E9B"/>
    <w:rsid w:val="00BE5A8A"/>
    <w:rsid w:val="00BF0524"/>
    <w:rsid w:val="00BF0D01"/>
    <w:rsid w:val="00BF17FB"/>
    <w:rsid w:val="00BF1E4F"/>
    <w:rsid w:val="00BF7E57"/>
    <w:rsid w:val="00C018F7"/>
    <w:rsid w:val="00C0230C"/>
    <w:rsid w:val="00C02E00"/>
    <w:rsid w:val="00C040CE"/>
    <w:rsid w:val="00C04BBD"/>
    <w:rsid w:val="00C05FA4"/>
    <w:rsid w:val="00C063A3"/>
    <w:rsid w:val="00C07E7F"/>
    <w:rsid w:val="00C11F5E"/>
    <w:rsid w:val="00C12ABB"/>
    <w:rsid w:val="00C15B3A"/>
    <w:rsid w:val="00C16A5B"/>
    <w:rsid w:val="00C207B4"/>
    <w:rsid w:val="00C20918"/>
    <w:rsid w:val="00C23886"/>
    <w:rsid w:val="00C24846"/>
    <w:rsid w:val="00C26ED9"/>
    <w:rsid w:val="00C31CEC"/>
    <w:rsid w:val="00C3293E"/>
    <w:rsid w:val="00C3431B"/>
    <w:rsid w:val="00C35016"/>
    <w:rsid w:val="00C41922"/>
    <w:rsid w:val="00C4246F"/>
    <w:rsid w:val="00C42ABA"/>
    <w:rsid w:val="00C439AE"/>
    <w:rsid w:val="00C44F5D"/>
    <w:rsid w:val="00C57272"/>
    <w:rsid w:val="00C606F5"/>
    <w:rsid w:val="00C61F65"/>
    <w:rsid w:val="00C70340"/>
    <w:rsid w:val="00C73F2A"/>
    <w:rsid w:val="00C77E4A"/>
    <w:rsid w:val="00C77F3E"/>
    <w:rsid w:val="00C800DB"/>
    <w:rsid w:val="00C82010"/>
    <w:rsid w:val="00C826E8"/>
    <w:rsid w:val="00C84007"/>
    <w:rsid w:val="00C85003"/>
    <w:rsid w:val="00C850BD"/>
    <w:rsid w:val="00C8514E"/>
    <w:rsid w:val="00C85D4F"/>
    <w:rsid w:val="00C860A6"/>
    <w:rsid w:val="00C8752C"/>
    <w:rsid w:val="00C90EF8"/>
    <w:rsid w:val="00C91D9E"/>
    <w:rsid w:val="00C93DD7"/>
    <w:rsid w:val="00C93F0A"/>
    <w:rsid w:val="00C96DF2"/>
    <w:rsid w:val="00C9762E"/>
    <w:rsid w:val="00CA02FB"/>
    <w:rsid w:val="00CA57F7"/>
    <w:rsid w:val="00CA736D"/>
    <w:rsid w:val="00CA77F9"/>
    <w:rsid w:val="00CB0452"/>
    <w:rsid w:val="00CB2230"/>
    <w:rsid w:val="00CB2302"/>
    <w:rsid w:val="00CB2EBD"/>
    <w:rsid w:val="00CB41B0"/>
    <w:rsid w:val="00CB50D7"/>
    <w:rsid w:val="00CB591B"/>
    <w:rsid w:val="00CB67A8"/>
    <w:rsid w:val="00CB71C3"/>
    <w:rsid w:val="00CC083F"/>
    <w:rsid w:val="00CC5665"/>
    <w:rsid w:val="00CC7672"/>
    <w:rsid w:val="00CC7B72"/>
    <w:rsid w:val="00CD2FF6"/>
    <w:rsid w:val="00CD58E2"/>
    <w:rsid w:val="00CD73CB"/>
    <w:rsid w:val="00CD7804"/>
    <w:rsid w:val="00CE13C8"/>
    <w:rsid w:val="00CE1E63"/>
    <w:rsid w:val="00CE4700"/>
    <w:rsid w:val="00CE6E7A"/>
    <w:rsid w:val="00CE6ED1"/>
    <w:rsid w:val="00CF0F0C"/>
    <w:rsid w:val="00CF0F5D"/>
    <w:rsid w:val="00CF180B"/>
    <w:rsid w:val="00CF40F2"/>
    <w:rsid w:val="00D01E4A"/>
    <w:rsid w:val="00D02A25"/>
    <w:rsid w:val="00D04A09"/>
    <w:rsid w:val="00D07560"/>
    <w:rsid w:val="00D10191"/>
    <w:rsid w:val="00D110A9"/>
    <w:rsid w:val="00D1186D"/>
    <w:rsid w:val="00D11C9F"/>
    <w:rsid w:val="00D12895"/>
    <w:rsid w:val="00D13161"/>
    <w:rsid w:val="00D141C0"/>
    <w:rsid w:val="00D15800"/>
    <w:rsid w:val="00D16ACB"/>
    <w:rsid w:val="00D21C9A"/>
    <w:rsid w:val="00D21E09"/>
    <w:rsid w:val="00D240C4"/>
    <w:rsid w:val="00D25BDC"/>
    <w:rsid w:val="00D2642E"/>
    <w:rsid w:val="00D264B7"/>
    <w:rsid w:val="00D300EF"/>
    <w:rsid w:val="00D3184D"/>
    <w:rsid w:val="00D3285D"/>
    <w:rsid w:val="00D328A0"/>
    <w:rsid w:val="00D35805"/>
    <w:rsid w:val="00D379B0"/>
    <w:rsid w:val="00D402E2"/>
    <w:rsid w:val="00D40EA6"/>
    <w:rsid w:val="00D424FB"/>
    <w:rsid w:val="00D42A36"/>
    <w:rsid w:val="00D44F1F"/>
    <w:rsid w:val="00D4543F"/>
    <w:rsid w:val="00D46456"/>
    <w:rsid w:val="00D47660"/>
    <w:rsid w:val="00D508C0"/>
    <w:rsid w:val="00D50BC6"/>
    <w:rsid w:val="00D62BA1"/>
    <w:rsid w:val="00D63CCA"/>
    <w:rsid w:val="00D64234"/>
    <w:rsid w:val="00D64658"/>
    <w:rsid w:val="00D64957"/>
    <w:rsid w:val="00D64F5C"/>
    <w:rsid w:val="00D66EFF"/>
    <w:rsid w:val="00D715AA"/>
    <w:rsid w:val="00D72185"/>
    <w:rsid w:val="00D73F1A"/>
    <w:rsid w:val="00D75B3A"/>
    <w:rsid w:val="00D77D9B"/>
    <w:rsid w:val="00D86475"/>
    <w:rsid w:val="00D876ED"/>
    <w:rsid w:val="00D91313"/>
    <w:rsid w:val="00D91648"/>
    <w:rsid w:val="00D92C40"/>
    <w:rsid w:val="00D97BA7"/>
    <w:rsid w:val="00DA3A46"/>
    <w:rsid w:val="00DA4DAB"/>
    <w:rsid w:val="00DA6635"/>
    <w:rsid w:val="00DA6E3E"/>
    <w:rsid w:val="00DA7B4D"/>
    <w:rsid w:val="00DB38B0"/>
    <w:rsid w:val="00DB38C0"/>
    <w:rsid w:val="00DB3987"/>
    <w:rsid w:val="00DB3F34"/>
    <w:rsid w:val="00DB70BC"/>
    <w:rsid w:val="00DC0E4E"/>
    <w:rsid w:val="00DC1056"/>
    <w:rsid w:val="00DC58FA"/>
    <w:rsid w:val="00DC6D4B"/>
    <w:rsid w:val="00DD3728"/>
    <w:rsid w:val="00DD4104"/>
    <w:rsid w:val="00DD7351"/>
    <w:rsid w:val="00DE2777"/>
    <w:rsid w:val="00DE2F10"/>
    <w:rsid w:val="00DE5929"/>
    <w:rsid w:val="00DE5FD2"/>
    <w:rsid w:val="00DE7AE6"/>
    <w:rsid w:val="00E009AC"/>
    <w:rsid w:val="00E00C99"/>
    <w:rsid w:val="00E01133"/>
    <w:rsid w:val="00E036E5"/>
    <w:rsid w:val="00E04ABE"/>
    <w:rsid w:val="00E10824"/>
    <w:rsid w:val="00E10EBC"/>
    <w:rsid w:val="00E1191F"/>
    <w:rsid w:val="00E15438"/>
    <w:rsid w:val="00E16DB7"/>
    <w:rsid w:val="00E21C95"/>
    <w:rsid w:val="00E234D0"/>
    <w:rsid w:val="00E245A5"/>
    <w:rsid w:val="00E33B6A"/>
    <w:rsid w:val="00E35570"/>
    <w:rsid w:val="00E35799"/>
    <w:rsid w:val="00E37756"/>
    <w:rsid w:val="00E40035"/>
    <w:rsid w:val="00E404F0"/>
    <w:rsid w:val="00E421F4"/>
    <w:rsid w:val="00E42570"/>
    <w:rsid w:val="00E467D4"/>
    <w:rsid w:val="00E47CB6"/>
    <w:rsid w:val="00E47D86"/>
    <w:rsid w:val="00E50212"/>
    <w:rsid w:val="00E52508"/>
    <w:rsid w:val="00E54F79"/>
    <w:rsid w:val="00E57B7E"/>
    <w:rsid w:val="00E60AB3"/>
    <w:rsid w:val="00E60C7D"/>
    <w:rsid w:val="00E7127F"/>
    <w:rsid w:val="00E76DE0"/>
    <w:rsid w:val="00E77E8C"/>
    <w:rsid w:val="00E8076E"/>
    <w:rsid w:val="00E8144F"/>
    <w:rsid w:val="00E83D7F"/>
    <w:rsid w:val="00E9050F"/>
    <w:rsid w:val="00E91357"/>
    <w:rsid w:val="00E927F5"/>
    <w:rsid w:val="00E9572A"/>
    <w:rsid w:val="00E95C45"/>
    <w:rsid w:val="00E96171"/>
    <w:rsid w:val="00E961B3"/>
    <w:rsid w:val="00E96CFD"/>
    <w:rsid w:val="00E97AA0"/>
    <w:rsid w:val="00EA066C"/>
    <w:rsid w:val="00EA64DD"/>
    <w:rsid w:val="00EA6717"/>
    <w:rsid w:val="00EA749A"/>
    <w:rsid w:val="00EB0CED"/>
    <w:rsid w:val="00EB3390"/>
    <w:rsid w:val="00EB77B1"/>
    <w:rsid w:val="00EC3ADC"/>
    <w:rsid w:val="00EC6898"/>
    <w:rsid w:val="00EC7243"/>
    <w:rsid w:val="00ED081B"/>
    <w:rsid w:val="00ED091F"/>
    <w:rsid w:val="00ED18AA"/>
    <w:rsid w:val="00ED1BF8"/>
    <w:rsid w:val="00ED2B09"/>
    <w:rsid w:val="00ED3C99"/>
    <w:rsid w:val="00ED5D7A"/>
    <w:rsid w:val="00ED6C06"/>
    <w:rsid w:val="00ED70FE"/>
    <w:rsid w:val="00ED77F8"/>
    <w:rsid w:val="00EE3081"/>
    <w:rsid w:val="00EE5EE6"/>
    <w:rsid w:val="00EE61B2"/>
    <w:rsid w:val="00EF0168"/>
    <w:rsid w:val="00EF4268"/>
    <w:rsid w:val="00EF4F71"/>
    <w:rsid w:val="00EF4F93"/>
    <w:rsid w:val="00EF5B8E"/>
    <w:rsid w:val="00EF638B"/>
    <w:rsid w:val="00EF6719"/>
    <w:rsid w:val="00F01FDD"/>
    <w:rsid w:val="00F045DD"/>
    <w:rsid w:val="00F06B8C"/>
    <w:rsid w:val="00F12904"/>
    <w:rsid w:val="00F12DB5"/>
    <w:rsid w:val="00F1429B"/>
    <w:rsid w:val="00F14557"/>
    <w:rsid w:val="00F1625B"/>
    <w:rsid w:val="00F223C9"/>
    <w:rsid w:val="00F24C6C"/>
    <w:rsid w:val="00F256F2"/>
    <w:rsid w:val="00F25F4D"/>
    <w:rsid w:val="00F309A6"/>
    <w:rsid w:val="00F31DEA"/>
    <w:rsid w:val="00F328C1"/>
    <w:rsid w:val="00F36DB0"/>
    <w:rsid w:val="00F37925"/>
    <w:rsid w:val="00F439C2"/>
    <w:rsid w:val="00F45CA4"/>
    <w:rsid w:val="00F47524"/>
    <w:rsid w:val="00F51EB8"/>
    <w:rsid w:val="00F557D9"/>
    <w:rsid w:val="00F57A32"/>
    <w:rsid w:val="00F60CF0"/>
    <w:rsid w:val="00F64336"/>
    <w:rsid w:val="00F65C49"/>
    <w:rsid w:val="00F67567"/>
    <w:rsid w:val="00F6758C"/>
    <w:rsid w:val="00F67BEA"/>
    <w:rsid w:val="00F726D5"/>
    <w:rsid w:val="00F73DAD"/>
    <w:rsid w:val="00F7458E"/>
    <w:rsid w:val="00F75E25"/>
    <w:rsid w:val="00F76763"/>
    <w:rsid w:val="00F81800"/>
    <w:rsid w:val="00F8525B"/>
    <w:rsid w:val="00F853A3"/>
    <w:rsid w:val="00F85D89"/>
    <w:rsid w:val="00F8629F"/>
    <w:rsid w:val="00F87468"/>
    <w:rsid w:val="00F87FA3"/>
    <w:rsid w:val="00F90B96"/>
    <w:rsid w:val="00F9317C"/>
    <w:rsid w:val="00F9555D"/>
    <w:rsid w:val="00F96F37"/>
    <w:rsid w:val="00FA032E"/>
    <w:rsid w:val="00FA1797"/>
    <w:rsid w:val="00FA3AD3"/>
    <w:rsid w:val="00FA417B"/>
    <w:rsid w:val="00FA441A"/>
    <w:rsid w:val="00FA4AAD"/>
    <w:rsid w:val="00FB08C4"/>
    <w:rsid w:val="00FB66D9"/>
    <w:rsid w:val="00FB7425"/>
    <w:rsid w:val="00FC0B23"/>
    <w:rsid w:val="00FC0D89"/>
    <w:rsid w:val="00FD1299"/>
    <w:rsid w:val="00FD12E2"/>
    <w:rsid w:val="00FD5F30"/>
    <w:rsid w:val="00FD6936"/>
    <w:rsid w:val="00FD729D"/>
    <w:rsid w:val="00FD7B6E"/>
    <w:rsid w:val="00FE3586"/>
    <w:rsid w:val="00FE3AC8"/>
    <w:rsid w:val="00FE4A4A"/>
    <w:rsid w:val="00FE4F5D"/>
    <w:rsid w:val="00FF1FD5"/>
    <w:rsid w:val="00FF2CC0"/>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unhideWhenUsed/>
    <w:rsid w:val="00125087"/>
    <w:pPr>
      <w:spacing w:after="120"/>
      <w:ind w:left="283"/>
    </w:pPr>
  </w:style>
  <w:style w:type="character" w:customStyle="1" w:styleId="af4">
    <w:name w:val="Основний текст з відступом Знак"/>
    <w:basedOn w:val="a0"/>
    <w:link w:val="af3"/>
    <w:uiPriority w:val="99"/>
    <w:rsid w:val="0012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unhideWhenUsed/>
    <w:rsid w:val="00125087"/>
    <w:pPr>
      <w:spacing w:after="120"/>
      <w:ind w:left="283"/>
    </w:pPr>
  </w:style>
  <w:style w:type="character" w:customStyle="1" w:styleId="af4">
    <w:name w:val="Основний текст з відступом Знак"/>
    <w:basedOn w:val="a0"/>
    <w:link w:val="af3"/>
    <w:uiPriority w:val="99"/>
    <w:rsid w:val="0012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adnuk.com.ua/pravova-baza/zakon-ukrainy-pro-publichni-zakupivli-2/" TargetMode="External"/><Relationship Id="rId4" Type="http://schemas.microsoft.com/office/2007/relationships/stylesWithEffects" Target="stylesWithEffects.xml"/><Relationship Id="rId9" Type="http://schemas.openxmlformats.org/officeDocument/2006/relationships/hyperlink" Target="https://tax.gov.ua/diyalnist-/zakupivli-tovariv-robi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819A-E560-4AF2-93F6-FD396BC6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37</Pages>
  <Words>58886</Words>
  <Characters>33566</Characters>
  <Application>Microsoft Office Word</Application>
  <DocSecurity>0</DocSecurity>
  <Lines>279</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БОЙКО СВІТЛАНА МИХАЙЛІВНА</cp:lastModifiedBy>
  <cp:revision>64</cp:revision>
  <cp:lastPrinted>2023-01-25T09:55:00Z</cp:lastPrinted>
  <dcterms:created xsi:type="dcterms:W3CDTF">2023-01-11T09:44:00Z</dcterms:created>
  <dcterms:modified xsi:type="dcterms:W3CDTF">2023-01-25T09:58:00Z</dcterms:modified>
</cp:coreProperties>
</file>