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A" w:rsidRDefault="0058581D" w:rsidP="00B5291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posOffset>95885</wp:posOffset>
            </wp:positionV>
            <wp:extent cx="1892300" cy="648335"/>
            <wp:effectExtent l="0" t="0" r="0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3C3" w:rsidRDefault="005E13C3" w:rsidP="005E13C3">
      <w:pPr>
        <w:spacing w:after="0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B6117E" w:rsidRPr="001B6102" w:rsidRDefault="00463345" w:rsidP="0046334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                        </w:t>
      </w:r>
      <w:r w:rsidR="001B6102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 xml:space="preserve">    </w:t>
      </w:r>
      <w:r w:rsidR="00B52914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0B6206" w:rsidRPr="001B6102" w:rsidRDefault="00B52914" w:rsidP="00130AE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роботу із запитами на отримання публічної інформації, які надійшли до Державної податкової служби України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="00A73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</w:t>
      </w:r>
      <w:r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</w:t>
      </w:r>
      <w:r w:rsidR="00FF2EB9" w:rsidRPr="001B610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AE591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</w:p>
    <w:p w:rsidR="00933615" w:rsidRPr="00130AE0" w:rsidRDefault="00933615" w:rsidP="00933615">
      <w:pPr>
        <w:rPr>
          <w:rFonts w:ascii="Times New Roman" w:hAnsi="Times New Roman"/>
          <w:b/>
          <w:bCs/>
          <w:color w:val="000000"/>
          <w:sz w:val="16"/>
          <w:szCs w:val="16"/>
          <w:lang w:val="ru-RU" w:eastAsia="uk-UA"/>
        </w:rPr>
      </w:pPr>
    </w:p>
    <w:p w:rsidR="005533DC" w:rsidRDefault="0058581D" w:rsidP="00C515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1924685</wp:posOffset>
            </wp:positionV>
            <wp:extent cx="3221355" cy="2190115"/>
            <wp:effectExtent l="0" t="0" r="0" b="114935"/>
            <wp:wrapTight wrapText="bothSides">
              <wp:wrapPolygon edited="0">
                <wp:start x="10474" y="564"/>
                <wp:lineTo x="8047" y="939"/>
                <wp:lineTo x="7281" y="1691"/>
                <wp:lineTo x="7281" y="3945"/>
                <wp:lineTo x="5620" y="6576"/>
                <wp:lineTo x="4982" y="6952"/>
                <wp:lineTo x="3960" y="8830"/>
                <wp:lineTo x="4088" y="9958"/>
                <wp:lineTo x="3321" y="11836"/>
                <wp:lineTo x="3066" y="12776"/>
                <wp:lineTo x="2938" y="16909"/>
                <wp:lineTo x="6514" y="18976"/>
                <wp:lineTo x="7920" y="18976"/>
                <wp:lineTo x="8047" y="21982"/>
                <wp:lineTo x="12135" y="22170"/>
                <wp:lineTo x="12263" y="22546"/>
                <wp:lineTo x="15584" y="22546"/>
                <wp:lineTo x="17116" y="21982"/>
                <wp:lineTo x="19288" y="19915"/>
                <wp:lineTo x="19160" y="18976"/>
                <wp:lineTo x="19671" y="15782"/>
                <wp:lineTo x="19033" y="12212"/>
                <wp:lineTo x="17500" y="9958"/>
                <wp:lineTo x="19033" y="7139"/>
                <wp:lineTo x="19160" y="2442"/>
                <wp:lineTo x="15200" y="939"/>
                <wp:lineTo x="11368" y="564"/>
                <wp:lineTo x="10474" y="564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      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 період з 01.01.202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по </w:t>
      </w:r>
      <w:r w:rsidR="00FD4A7D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A732EF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0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="00A732EF">
        <w:rPr>
          <w:rFonts w:ascii="Times New Roman" w:hAnsi="Times New Roman"/>
          <w:bCs/>
          <w:color w:val="000000"/>
          <w:sz w:val="28"/>
          <w:szCs w:val="28"/>
          <w:lang w:eastAsia="uk-UA"/>
        </w:rPr>
        <w:t>4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>.202</w:t>
      </w:r>
      <w:r w:rsidR="004403BD">
        <w:rPr>
          <w:rFonts w:ascii="Times New Roman" w:hAnsi="Times New Roman"/>
          <w:bCs/>
          <w:color w:val="000000"/>
          <w:sz w:val="28"/>
          <w:szCs w:val="28"/>
          <w:lang w:eastAsia="uk-UA"/>
        </w:rPr>
        <w:t>2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 Державної податкової служби України надійшло</w:t>
      </w:r>
      <w:r w:rsidR="00933615" w:rsidRPr="00933615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 xml:space="preserve"> </w:t>
      </w:r>
      <w:r w:rsidR="00117FA3">
        <w:rPr>
          <w:rFonts w:ascii="Times New Roman" w:hAnsi="Times New Roman"/>
          <w:b/>
          <w:bCs/>
          <w:sz w:val="28"/>
          <w:szCs w:val="28"/>
        </w:rPr>
        <w:t>4</w:t>
      </w:r>
      <w:r w:rsidR="00A732EF">
        <w:rPr>
          <w:rFonts w:ascii="Times New Roman" w:hAnsi="Times New Roman"/>
          <w:b/>
          <w:bCs/>
          <w:sz w:val="28"/>
          <w:szCs w:val="28"/>
        </w:rPr>
        <w:t>41</w:t>
      </w:r>
      <w:r w:rsidR="00B52914" w:rsidRPr="00933615">
        <w:rPr>
          <w:rFonts w:ascii="Times New Roman" w:hAnsi="Times New Roman"/>
          <w:sz w:val="28"/>
          <w:szCs w:val="28"/>
        </w:rPr>
        <w:t xml:space="preserve"> </w:t>
      </w:r>
      <w:r w:rsidR="00B52914" w:rsidRPr="00C5158E">
        <w:rPr>
          <w:rFonts w:ascii="Times New Roman" w:hAnsi="Times New Roman"/>
          <w:sz w:val="28"/>
          <w:szCs w:val="28"/>
        </w:rPr>
        <w:t>запит</w:t>
      </w:r>
      <w:r w:rsidR="00B52914" w:rsidRPr="00933615">
        <w:rPr>
          <w:rFonts w:ascii="Times New Roman" w:hAnsi="Times New Roman"/>
          <w:sz w:val="28"/>
          <w:szCs w:val="28"/>
        </w:rPr>
        <w:t xml:space="preserve"> на отримання публічної інформації</w:t>
      </w:r>
      <w:r w:rsidR="00C40574">
        <w:rPr>
          <w:rFonts w:ascii="Times New Roman" w:hAnsi="Times New Roman"/>
          <w:sz w:val="28"/>
          <w:szCs w:val="28"/>
        </w:rPr>
        <w:t xml:space="preserve">. </w:t>
      </w:r>
      <w:r w:rsidR="003127C4">
        <w:rPr>
          <w:rFonts w:ascii="Times New Roman" w:hAnsi="Times New Roman"/>
          <w:b/>
          <w:bCs/>
          <w:color w:val="000000"/>
          <w:sz w:val="10"/>
          <w:szCs w:val="10"/>
          <w:lang w:eastAsia="uk-UA"/>
        </w:rPr>
        <w:t xml:space="preserve"> </w:t>
      </w:r>
    </w:p>
    <w:p w:rsidR="00193C6E" w:rsidRPr="00C40574" w:rsidRDefault="00B52914" w:rsidP="00C40574">
      <w:pPr>
        <w:ind w:firstLine="426"/>
        <w:jc w:val="both"/>
        <w:rPr>
          <w:sz w:val="28"/>
          <w:szCs w:val="28"/>
        </w:rPr>
      </w:pPr>
      <w:r w:rsidRPr="00193C6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="00AA7A65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отримано</w:t>
      </w:r>
      <w:r w:rsidR="00193C6E" w:rsidRPr="00C40574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: </w:t>
      </w:r>
    </w:p>
    <w:p w:rsidR="00915A01" w:rsidRDefault="00915A01" w:rsidP="003127C4">
      <w:pP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40574" w:rsidRDefault="00C40574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5158E" w:rsidRDefault="00C5158E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A08F7" w:rsidRPr="005533DC" w:rsidRDefault="005533DC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33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 розрізі категорій запитувачів надійшло від: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юридичних осіб – </w:t>
      </w:r>
      <w:r w:rsidR="00A732EF">
        <w:rPr>
          <w:rFonts w:ascii="Times New Roman" w:hAnsi="Times New Roman"/>
          <w:color w:val="000000"/>
          <w:sz w:val="26"/>
          <w:szCs w:val="26"/>
          <w:lang w:eastAsia="uk-UA"/>
        </w:rPr>
        <w:t>137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запит</w:t>
      </w:r>
      <w:r w:rsidR="004403BD">
        <w:rPr>
          <w:rFonts w:ascii="Times New Roman" w:hAnsi="Times New Roman"/>
          <w:color w:val="000000"/>
          <w:sz w:val="26"/>
          <w:szCs w:val="26"/>
          <w:lang w:eastAsia="uk-UA"/>
        </w:rPr>
        <w:t>ів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BA08F7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фізичних осіб - 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2</w:t>
      </w:r>
      <w:r w:rsidR="00A732EF">
        <w:rPr>
          <w:rFonts w:ascii="Times New Roman" w:hAnsi="Times New Roman"/>
          <w:color w:val="000000"/>
          <w:sz w:val="26"/>
          <w:szCs w:val="26"/>
          <w:lang w:eastAsia="uk-UA"/>
        </w:rPr>
        <w:t>82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об'єднань громадян без статусу юридичної особи - </w:t>
      </w:r>
      <w:r w:rsidR="00A732EF">
        <w:rPr>
          <w:rFonts w:ascii="Times New Roman" w:hAnsi="Times New Roman"/>
          <w:color w:val="000000"/>
          <w:sz w:val="26"/>
          <w:szCs w:val="26"/>
          <w:lang w:val="ru-RU" w:eastAsia="uk-UA"/>
        </w:rPr>
        <w:t>2</w:t>
      </w: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>;</w:t>
      </w:r>
    </w:p>
    <w:p w:rsidR="005533DC" w:rsidRPr="00C5158E" w:rsidRDefault="005533DC" w:rsidP="005533D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5158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представників засобів масової інформації - </w:t>
      </w:r>
      <w:r w:rsidR="00117FA3">
        <w:rPr>
          <w:rFonts w:ascii="Times New Roman" w:hAnsi="Times New Roman"/>
          <w:color w:val="000000"/>
          <w:sz w:val="26"/>
          <w:szCs w:val="26"/>
          <w:lang w:eastAsia="uk-UA"/>
        </w:rPr>
        <w:t>20</w:t>
      </w:r>
    </w:p>
    <w:p w:rsidR="005533DC" w:rsidRPr="00284C97" w:rsidRDefault="00FD4A7D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BA9876E" wp14:editId="743B2390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03BD" w:rsidRDefault="00B52914" w:rsidP="004403BD">
      <w:pPr>
        <w:rPr>
          <w:noProof/>
          <w:lang w:eastAsia="uk-UA"/>
        </w:rPr>
      </w:pP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117FA3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4</w:t>
      </w:r>
      <w:r w:rsidR="00A732E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>41</w:t>
      </w:r>
      <w:r w:rsidR="00A2246F">
        <w:rPr>
          <w:rFonts w:ascii="Times New Roman" w:hAnsi="Times New Roman"/>
          <w:b/>
          <w:bCs/>
          <w:color w:val="C00000"/>
          <w:sz w:val="28"/>
          <w:szCs w:val="28"/>
          <w:lang w:val="ru-RU" w:eastAsia="uk-UA"/>
        </w:rPr>
        <w:t xml:space="preserve"> 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запит</w:t>
      </w:r>
      <w:r w:rsidR="00A73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Pr="00C5158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A732EF">
        <w:rPr>
          <w:noProof/>
          <w:lang w:eastAsia="uk-UA"/>
        </w:rPr>
        <w:drawing>
          <wp:inline distT="0" distB="0" distL="0" distR="0" wp14:anchorId="2E80F2A2" wp14:editId="3CFE88FA">
            <wp:extent cx="6299835" cy="1793365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615" w:rsidRPr="00C5158E" w:rsidRDefault="00A26FF1" w:rsidP="00A2246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5158E">
        <w:rPr>
          <w:rFonts w:ascii="Times New Roman" w:hAnsi="Times New Roman"/>
          <w:sz w:val="26"/>
          <w:szCs w:val="26"/>
        </w:rPr>
        <w:t xml:space="preserve">По </w:t>
      </w:r>
      <w:r w:rsidR="00A732EF">
        <w:rPr>
          <w:rFonts w:ascii="Times New Roman" w:hAnsi="Times New Roman"/>
          <w:b/>
          <w:sz w:val="26"/>
          <w:szCs w:val="26"/>
          <w:lang w:val="ru-RU"/>
        </w:rPr>
        <w:t>7</w:t>
      </w:r>
      <w:bookmarkStart w:id="0" w:name="_GoBack"/>
      <w:bookmarkEnd w:id="0"/>
      <w:r w:rsidR="00117FA3">
        <w:rPr>
          <w:rFonts w:ascii="Times New Roman" w:hAnsi="Times New Roman"/>
          <w:b/>
          <w:sz w:val="26"/>
          <w:szCs w:val="26"/>
          <w:lang w:val="ru-RU"/>
        </w:rPr>
        <w:t>6</w:t>
      </w:r>
      <w:r w:rsidR="00B96694" w:rsidRPr="00C5158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5158E">
        <w:rPr>
          <w:rFonts w:ascii="Times New Roman" w:hAnsi="Times New Roman"/>
          <w:sz w:val="26"/>
          <w:szCs w:val="26"/>
        </w:rPr>
        <w:t>документ</w:t>
      </w:r>
      <w:r w:rsidR="00DF1777" w:rsidRPr="00C5158E">
        <w:rPr>
          <w:rFonts w:ascii="Times New Roman" w:hAnsi="Times New Roman"/>
          <w:sz w:val="26"/>
          <w:szCs w:val="26"/>
        </w:rPr>
        <w:t>а</w:t>
      </w:r>
      <w:r w:rsidR="002A1E95">
        <w:rPr>
          <w:rFonts w:ascii="Times New Roman" w:hAnsi="Times New Roman"/>
          <w:sz w:val="26"/>
          <w:szCs w:val="26"/>
        </w:rPr>
        <w:t>х</w:t>
      </w:r>
      <w:r w:rsidRPr="00C5158E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C5158E">
        <w:rPr>
          <w:rFonts w:ascii="Times New Roman" w:hAnsi="Times New Roman"/>
          <w:sz w:val="26"/>
          <w:szCs w:val="26"/>
        </w:rPr>
        <w:t>зверненнями</w:t>
      </w:r>
      <w:r w:rsidRPr="00C5158E">
        <w:rPr>
          <w:rFonts w:ascii="Times New Roman" w:hAnsi="Times New Roman"/>
          <w:sz w:val="26"/>
          <w:szCs w:val="26"/>
        </w:rPr>
        <w:t xml:space="preserve">, </w:t>
      </w:r>
      <w:r w:rsidRPr="00C5158E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C5158E">
        <w:rPr>
          <w:bCs/>
          <w:sz w:val="26"/>
          <w:szCs w:val="26"/>
        </w:rPr>
        <w:t xml:space="preserve"> </w:t>
      </w:r>
      <w:r w:rsidRPr="00C5158E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C5158E">
        <w:rPr>
          <w:rFonts w:ascii="Times New Roman" w:hAnsi="Times New Roman"/>
          <w:bCs/>
          <w:sz w:val="26"/>
          <w:szCs w:val="26"/>
        </w:rPr>
        <w:t>.</w:t>
      </w:r>
      <w:r w:rsidRPr="00C5158E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C5158E" w:rsidSect="00F71217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1C6E"/>
    <w:rsid w:val="0000637A"/>
    <w:rsid w:val="00012079"/>
    <w:rsid w:val="00020888"/>
    <w:rsid w:val="00031656"/>
    <w:rsid w:val="00034446"/>
    <w:rsid w:val="000531E9"/>
    <w:rsid w:val="00072FBC"/>
    <w:rsid w:val="000731EF"/>
    <w:rsid w:val="00076881"/>
    <w:rsid w:val="000A3FE2"/>
    <w:rsid w:val="000A4EF5"/>
    <w:rsid w:val="000A4F99"/>
    <w:rsid w:val="000B6206"/>
    <w:rsid w:val="000E2D4D"/>
    <w:rsid w:val="0010184E"/>
    <w:rsid w:val="0010381D"/>
    <w:rsid w:val="00110825"/>
    <w:rsid w:val="00117FA3"/>
    <w:rsid w:val="00130AE0"/>
    <w:rsid w:val="00137F3A"/>
    <w:rsid w:val="00165457"/>
    <w:rsid w:val="00167E6A"/>
    <w:rsid w:val="00174F8A"/>
    <w:rsid w:val="00192F85"/>
    <w:rsid w:val="00192FF1"/>
    <w:rsid w:val="00193C6E"/>
    <w:rsid w:val="001B6102"/>
    <w:rsid w:val="001C4EDA"/>
    <w:rsid w:val="001E6979"/>
    <w:rsid w:val="001F5D29"/>
    <w:rsid w:val="002061AB"/>
    <w:rsid w:val="00217886"/>
    <w:rsid w:val="0022735E"/>
    <w:rsid w:val="002625CE"/>
    <w:rsid w:val="002651F7"/>
    <w:rsid w:val="00283EAD"/>
    <w:rsid w:val="00284C97"/>
    <w:rsid w:val="00286B6D"/>
    <w:rsid w:val="002A1E95"/>
    <w:rsid w:val="002C433C"/>
    <w:rsid w:val="002D1B71"/>
    <w:rsid w:val="002D2795"/>
    <w:rsid w:val="002F05C6"/>
    <w:rsid w:val="00304869"/>
    <w:rsid w:val="003127C4"/>
    <w:rsid w:val="003456BB"/>
    <w:rsid w:val="00361899"/>
    <w:rsid w:val="0036662D"/>
    <w:rsid w:val="0036774A"/>
    <w:rsid w:val="0037098A"/>
    <w:rsid w:val="003948FF"/>
    <w:rsid w:val="003F4ADB"/>
    <w:rsid w:val="0042744B"/>
    <w:rsid w:val="00427B83"/>
    <w:rsid w:val="004403BD"/>
    <w:rsid w:val="004573B6"/>
    <w:rsid w:val="00463345"/>
    <w:rsid w:val="00484BB7"/>
    <w:rsid w:val="00485216"/>
    <w:rsid w:val="0049067F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52DB5"/>
    <w:rsid w:val="005533DC"/>
    <w:rsid w:val="00566CD4"/>
    <w:rsid w:val="00573A78"/>
    <w:rsid w:val="0058581D"/>
    <w:rsid w:val="005940F5"/>
    <w:rsid w:val="005A3E90"/>
    <w:rsid w:val="005A40D5"/>
    <w:rsid w:val="005A608C"/>
    <w:rsid w:val="005C0A52"/>
    <w:rsid w:val="005C2226"/>
    <w:rsid w:val="005C71C7"/>
    <w:rsid w:val="005D7236"/>
    <w:rsid w:val="005E13C3"/>
    <w:rsid w:val="005F3E64"/>
    <w:rsid w:val="00600E31"/>
    <w:rsid w:val="00610A27"/>
    <w:rsid w:val="00613134"/>
    <w:rsid w:val="00620442"/>
    <w:rsid w:val="0063734D"/>
    <w:rsid w:val="00640606"/>
    <w:rsid w:val="00646980"/>
    <w:rsid w:val="006B3614"/>
    <w:rsid w:val="006D02FA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4BE3"/>
    <w:rsid w:val="007D17D5"/>
    <w:rsid w:val="007D2223"/>
    <w:rsid w:val="007D6D51"/>
    <w:rsid w:val="007E7075"/>
    <w:rsid w:val="00831806"/>
    <w:rsid w:val="00832227"/>
    <w:rsid w:val="00855E6C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913F5"/>
    <w:rsid w:val="009A6C20"/>
    <w:rsid w:val="009B3390"/>
    <w:rsid w:val="009E09A3"/>
    <w:rsid w:val="009E1107"/>
    <w:rsid w:val="009E69AF"/>
    <w:rsid w:val="009F3EA6"/>
    <w:rsid w:val="00A060FC"/>
    <w:rsid w:val="00A2246F"/>
    <w:rsid w:val="00A26FF1"/>
    <w:rsid w:val="00A456A7"/>
    <w:rsid w:val="00A47F4E"/>
    <w:rsid w:val="00A732EF"/>
    <w:rsid w:val="00AA2907"/>
    <w:rsid w:val="00AA3893"/>
    <w:rsid w:val="00AA6C73"/>
    <w:rsid w:val="00AA7A65"/>
    <w:rsid w:val="00AD73CF"/>
    <w:rsid w:val="00AE5725"/>
    <w:rsid w:val="00AE5912"/>
    <w:rsid w:val="00B0317B"/>
    <w:rsid w:val="00B07001"/>
    <w:rsid w:val="00B20C45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E3086"/>
    <w:rsid w:val="00BE7568"/>
    <w:rsid w:val="00C0554F"/>
    <w:rsid w:val="00C147B2"/>
    <w:rsid w:val="00C15C25"/>
    <w:rsid w:val="00C22C27"/>
    <w:rsid w:val="00C27FFD"/>
    <w:rsid w:val="00C40574"/>
    <w:rsid w:val="00C456BA"/>
    <w:rsid w:val="00C5158E"/>
    <w:rsid w:val="00C71379"/>
    <w:rsid w:val="00CB023A"/>
    <w:rsid w:val="00CB4F24"/>
    <w:rsid w:val="00CC230A"/>
    <w:rsid w:val="00CE0ABD"/>
    <w:rsid w:val="00CE3297"/>
    <w:rsid w:val="00CF1C85"/>
    <w:rsid w:val="00CF3861"/>
    <w:rsid w:val="00D04C97"/>
    <w:rsid w:val="00D10F77"/>
    <w:rsid w:val="00D51F1B"/>
    <w:rsid w:val="00D631DA"/>
    <w:rsid w:val="00D669B4"/>
    <w:rsid w:val="00D77547"/>
    <w:rsid w:val="00D94B80"/>
    <w:rsid w:val="00DA5158"/>
    <w:rsid w:val="00DC2B27"/>
    <w:rsid w:val="00DF1777"/>
    <w:rsid w:val="00E00189"/>
    <w:rsid w:val="00E3371B"/>
    <w:rsid w:val="00E55434"/>
    <w:rsid w:val="00E667A7"/>
    <w:rsid w:val="00E80E81"/>
    <w:rsid w:val="00E840F1"/>
    <w:rsid w:val="00E94F88"/>
    <w:rsid w:val="00EA5576"/>
    <w:rsid w:val="00EB4395"/>
    <w:rsid w:val="00EC1089"/>
    <w:rsid w:val="00EE23B6"/>
    <w:rsid w:val="00EF09BB"/>
    <w:rsid w:val="00F16D89"/>
    <w:rsid w:val="00F56E23"/>
    <w:rsid w:val="00F70133"/>
    <w:rsid w:val="00F71217"/>
    <w:rsid w:val="00F73658"/>
    <w:rsid w:val="00F82335"/>
    <w:rsid w:val="00F8547E"/>
    <w:rsid w:val="00F93222"/>
    <w:rsid w:val="00F97978"/>
    <w:rsid w:val="00FA2C47"/>
    <w:rsid w:val="00FA34A4"/>
    <w:rsid w:val="00FC1F8A"/>
    <w:rsid w:val="00FC46A1"/>
    <w:rsid w:val="00FD4A7D"/>
    <w:rsid w:val="00FD561A"/>
    <w:rsid w:val="00FD6A6C"/>
    <w:rsid w:val="00FE028B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4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&#1047;&#1074;&#1110;&#1090;_&#1047;&#1055;&#1030;_&#1044;&#1055;&#1057;_0105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0.31553389999999998</c:v>
                </c:pt>
                <c:pt idx="1">
                  <c:v>0.62350000000000005</c:v>
                </c:pt>
                <c:pt idx="2">
                  <c:v>2.4269999999999999E-3</c:v>
                </c:pt>
                <c:pt idx="3">
                  <c:v>4.8543599999999999E-2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32%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251</c:v>
                </c:pt>
                <c:pt idx="1">
                  <c:v>87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59833856"/>
        <c:axId val="134180224"/>
      </c:barChart>
      <c:catAx>
        <c:axId val="598338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34180224"/>
        <c:crosses val="autoZero"/>
        <c:auto val="1"/>
        <c:lblAlgn val="ctr"/>
        <c:lblOffset val="100"/>
        <c:noMultiLvlLbl val="0"/>
      </c:catAx>
      <c:valAx>
        <c:axId val="1341802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98338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369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65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LinFactNeighborX="5548" custLinFactNeighborY="3005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LinFactNeighborX="15258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3087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AC31B754-6542-40E1-9231-74034BAD1297}" type="presOf" srcId="{C6ACEAE4-5954-4A6F-9B40-8F8ABFB5C2D9}" destId="{9934422A-E572-41A5-BD6D-ECD08FF9C7A0}" srcOrd="0" destOrd="0" presId="urn:microsoft.com/office/officeart/2005/8/layout/gear1"/>
    <dgm:cxn modelId="{50C51D29-0164-4348-9AD8-D68F74AEB2F9}" type="presOf" srcId="{6C9E751C-165E-4C68-A562-1408E5631405}" destId="{46A7CA56-173B-45D0-97A4-D825BF619A8F}" srcOrd="0" destOrd="0" presId="urn:microsoft.com/office/officeart/2005/8/layout/gear1"/>
    <dgm:cxn modelId="{94AAC09F-B038-414F-99FB-C99AAB1F994B}" type="presOf" srcId="{6C9E751C-165E-4C68-A562-1408E5631405}" destId="{D0114485-6EE9-40B8-8BCB-C618F76B48AF}" srcOrd="1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1372366F-49C1-4DC2-88EE-5B98D7BA7EE0}" type="presOf" srcId="{13DF38C5-7E86-4695-8E70-CF8E447134CE}" destId="{0F383247-AC09-4D7A-A99B-3DE51C1D3BDF}" srcOrd="0" destOrd="0" presId="urn:microsoft.com/office/officeart/2005/8/layout/gear1"/>
    <dgm:cxn modelId="{E882AADC-9927-4EF8-8C09-62F34189A7D7}" type="presOf" srcId="{06CB3C54-0157-42E1-A347-803D2D666C17}" destId="{7A26031B-949F-47B7-B9E7-F4D800AD7E4D}" srcOrd="0" destOrd="0" presId="urn:microsoft.com/office/officeart/2005/8/layout/gear1"/>
    <dgm:cxn modelId="{7CC0B19C-E517-4D71-8F5A-28651F071EA5}" type="presOf" srcId="{872E4495-0CBE-4DF6-83F3-23C8CC321CB5}" destId="{A26DE454-46C0-43C5-85B6-9BA1926B895B}" srcOrd="0" destOrd="0" presId="urn:microsoft.com/office/officeart/2005/8/layout/gear1"/>
    <dgm:cxn modelId="{CD7A2D09-6461-4F37-9485-9D5DE16E2D5D}" type="presOf" srcId="{6C9E751C-165E-4C68-A562-1408E5631405}" destId="{6A773348-4D56-4B4F-8D28-F95D356C421A}" srcOrd="2" destOrd="0" presId="urn:microsoft.com/office/officeart/2005/8/layout/gear1"/>
    <dgm:cxn modelId="{B26FC814-FC90-4049-8C56-902053AFDDFB}" type="presOf" srcId="{91B127A4-7687-4B9C-8277-4DA637D89E0B}" destId="{92ED5C20-74B8-424A-B064-F713C26C5FBD}" srcOrd="0" destOrd="0" presId="urn:microsoft.com/office/officeart/2005/8/layout/gear1"/>
    <dgm:cxn modelId="{F6E66C4D-42F1-4AEC-939E-738CB21ADFE7}" type="presOf" srcId="{91B127A4-7687-4B9C-8277-4DA637D89E0B}" destId="{3E1A1A6E-1C82-448A-97CE-BF8BB7CA171C}" srcOrd="3" destOrd="0" presId="urn:microsoft.com/office/officeart/2005/8/layout/gear1"/>
    <dgm:cxn modelId="{792371A9-5506-4855-ABC7-B685226771EC}" type="presOf" srcId="{C6ACEAE4-5954-4A6F-9B40-8F8ABFB5C2D9}" destId="{74D795A2-F652-4F5C-8392-570C335250C5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50EA3F43-FDA3-47DB-86FB-6510173CD495}" type="presOf" srcId="{01EDCC8E-781E-4C8F-BFCF-4D95D418B016}" destId="{AC54B38B-36A7-4607-B2E0-E35C2739A70F}" srcOrd="0" destOrd="0" presId="urn:microsoft.com/office/officeart/2005/8/layout/gear1"/>
    <dgm:cxn modelId="{EF19F023-7E0F-4818-8BEB-0945F371CC89}" type="presOf" srcId="{91B127A4-7687-4B9C-8277-4DA637D89E0B}" destId="{728E8210-1CF0-4B78-A346-234140FA0AB5}" srcOrd="2" destOrd="0" presId="urn:microsoft.com/office/officeart/2005/8/layout/gear1"/>
    <dgm:cxn modelId="{8DB0F751-32FF-462A-814F-62E717E30A03}" type="presOf" srcId="{EC013BFE-6920-472E-A239-9CFD8A3A1A38}" destId="{0065D1DD-C0D9-4BE7-BC9D-A00111A1ADDB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72DABD3A-BE5E-41AD-843A-F241A9BB3FE3}" type="presOf" srcId="{DEB00B42-ACB3-43E1-B041-A697C63D0CD2}" destId="{A7F32443-9E36-46D1-A4FF-ED1AFE52713A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5DEB1504-A702-4696-B858-2D2F14D105DA}" type="presOf" srcId="{91B127A4-7687-4B9C-8277-4DA637D89E0B}" destId="{1F3B6C42-D743-440B-9259-9CF3733BA6C3}" srcOrd="1" destOrd="0" presId="urn:microsoft.com/office/officeart/2005/8/layout/gear1"/>
    <dgm:cxn modelId="{155FCF3D-116A-4C17-8095-A32D2C2555D3}" type="presOf" srcId="{C6ACEAE4-5954-4A6F-9B40-8F8ABFB5C2D9}" destId="{3C3CC51C-0B0B-473C-95EF-43063944F3A4}" srcOrd="2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A760DDE5-058C-4F9C-BA30-2599C957A3B1}" type="presOf" srcId="{A1A9603E-7CB1-44B6-9CAA-7FD6070CF579}" destId="{33B33E1C-2EE9-4E73-A1A1-2E6CF858C6A2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E726A462-7B61-47EA-B884-C2B70108B056}" type="presParOf" srcId="{7A26031B-949F-47B7-B9E7-F4D800AD7E4D}" destId="{9934422A-E572-41A5-BD6D-ECD08FF9C7A0}" srcOrd="0" destOrd="0" presId="urn:microsoft.com/office/officeart/2005/8/layout/gear1"/>
    <dgm:cxn modelId="{D5AF328A-718D-45AC-B7F1-EF80CB9F6246}" type="presParOf" srcId="{7A26031B-949F-47B7-B9E7-F4D800AD7E4D}" destId="{74D795A2-F652-4F5C-8392-570C335250C5}" srcOrd="1" destOrd="0" presId="urn:microsoft.com/office/officeart/2005/8/layout/gear1"/>
    <dgm:cxn modelId="{2D1E0963-F475-4CC7-A22F-4D8B9D6FD304}" type="presParOf" srcId="{7A26031B-949F-47B7-B9E7-F4D800AD7E4D}" destId="{3C3CC51C-0B0B-473C-95EF-43063944F3A4}" srcOrd="2" destOrd="0" presId="urn:microsoft.com/office/officeart/2005/8/layout/gear1"/>
    <dgm:cxn modelId="{E0327AC0-9BED-412C-9B44-6C1F68AB6FD0}" type="presParOf" srcId="{7A26031B-949F-47B7-B9E7-F4D800AD7E4D}" destId="{A7F32443-9E36-46D1-A4FF-ED1AFE52713A}" srcOrd="3" destOrd="0" presId="urn:microsoft.com/office/officeart/2005/8/layout/gear1"/>
    <dgm:cxn modelId="{AEACBFA9-99C2-4BCD-872A-F75E5C1964DE}" type="presParOf" srcId="{7A26031B-949F-47B7-B9E7-F4D800AD7E4D}" destId="{46A7CA56-173B-45D0-97A4-D825BF619A8F}" srcOrd="4" destOrd="0" presId="urn:microsoft.com/office/officeart/2005/8/layout/gear1"/>
    <dgm:cxn modelId="{16DC3F55-D3BF-4B7F-8FE6-6F8EDB36C443}" type="presParOf" srcId="{7A26031B-949F-47B7-B9E7-F4D800AD7E4D}" destId="{D0114485-6EE9-40B8-8BCB-C618F76B48AF}" srcOrd="5" destOrd="0" presId="urn:microsoft.com/office/officeart/2005/8/layout/gear1"/>
    <dgm:cxn modelId="{2DC29DC3-8DA5-4131-BE8B-B874B546934E}" type="presParOf" srcId="{7A26031B-949F-47B7-B9E7-F4D800AD7E4D}" destId="{6A773348-4D56-4B4F-8D28-F95D356C421A}" srcOrd="6" destOrd="0" presId="urn:microsoft.com/office/officeart/2005/8/layout/gear1"/>
    <dgm:cxn modelId="{60552B00-203C-45A1-A8C7-8E712AE2A5D9}" type="presParOf" srcId="{7A26031B-949F-47B7-B9E7-F4D800AD7E4D}" destId="{0065D1DD-C0D9-4BE7-BC9D-A00111A1ADDB}" srcOrd="7" destOrd="0" presId="urn:microsoft.com/office/officeart/2005/8/layout/gear1"/>
    <dgm:cxn modelId="{71D1B395-0DB8-40BF-AE41-C875DD3D2742}" type="presParOf" srcId="{7A26031B-949F-47B7-B9E7-F4D800AD7E4D}" destId="{92ED5C20-74B8-424A-B064-F713C26C5FBD}" srcOrd="8" destOrd="0" presId="urn:microsoft.com/office/officeart/2005/8/layout/gear1"/>
    <dgm:cxn modelId="{DBFDB148-F9C0-49E6-A2C5-890818253186}" type="presParOf" srcId="{7A26031B-949F-47B7-B9E7-F4D800AD7E4D}" destId="{1F3B6C42-D743-440B-9259-9CF3733BA6C3}" srcOrd="9" destOrd="0" presId="urn:microsoft.com/office/officeart/2005/8/layout/gear1"/>
    <dgm:cxn modelId="{F20992CA-38CF-461D-8CB0-A2B4B5D40E67}" type="presParOf" srcId="{7A26031B-949F-47B7-B9E7-F4D800AD7E4D}" destId="{728E8210-1CF0-4B78-A346-234140FA0AB5}" srcOrd="10" destOrd="0" presId="urn:microsoft.com/office/officeart/2005/8/layout/gear1"/>
    <dgm:cxn modelId="{42AEF8BE-A616-4600-882F-DAEB70075A9B}" type="presParOf" srcId="{7A26031B-949F-47B7-B9E7-F4D800AD7E4D}" destId="{3E1A1A6E-1C82-448A-97CE-BF8BB7CA171C}" srcOrd="11" destOrd="0" presId="urn:microsoft.com/office/officeart/2005/8/layout/gear1"/>
    <dgm:cxn modelId="{F669F807-57C1-466E-BB37-E08B8AC0E984}" type="presParOf" srcId="{7A26031B-949F-47B7-B9E7-F4D800AD7E4D}" destId="{0F383247-AC09-4D7A-A99B-3DE51C1D3BDF}" srcOrd="12" destOrd="0" presId="urn:microsoft.com/office/officeart/2005/8/layout/gear1"/>
    <dgm:cxn modelId="{93117F61-0A9D-4261-8962-CE796F116AB8}" type="presParOf" srcId="{7A26031B-949F-47B7-B9E7-F4D800AD7E4D}" destId="{AC54B38B-36A7-4607-B2E0-E35C2739A70F}" srcOrd="13" destOrd="0" presId="urn:microsoft.com/office/officeart/2005/8/layout/gear1"/>
    <dgm:cxn modelId="{2BCF970A-5C32-4B48-A205-E49A37D7007F}" type="presParOf" srcId="{7A26031B-949F-47B7-B9E7-F4D800AD7E4D}" destId="{A26DE454-46C0-43C5-85B6-9BA1926B895B}" srcOrd="14" destOrd="0" presId="urn:microsoft.com/office/officeart/2005/8/layout/gear1"/>
    <dgm:cxn modelId="{18DEC94F-4B4A-4C22-9EDB-DCE90B845F3F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413440" y="1011520"/>
          <a:ext cx="1321538" cy="1204563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369</a:t>
          </a:r>
        </a:p>
      </dsp:txBody>
      <dsp:txXfrm>
        <a:off x="1670385" y="1293683"/>
        <a:ext cx="807648" cy="619170"/>
      </dsp:txXfrm>
    </dsp:sp>
    <dsp:sp modelId="{A7F32443-9E36-46D1-A4FF-ED1AFE52713A}">
      <dsp:nvSpPr>
        <dsp:cNvPr id="0" name=""/>
        <dsp:cNvSpPr/>
      </dsp:nvSpPr>
      <dsp:spPr>
        <a:xfrm>
          <a:off x="1235921" y="1756159"/>
          <a:ext cx="1016991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49392" y="1769630"/>
        <a:ext cx="990049" cy="432982"/>
      </dsp:txXfrm>
    </dsp:sp>
    <dsp:sp modelId="{46A7CA56-173B-45D0-97A4-D825BF619A8F}">
      <dsp:nvSpPr>
        <dsp:cNvPr id="0" name=""/>
        <dsp:cNvSpPr/>
      </dsp:nvSpPr>
      <dsp:spPr>
        <a:xfrm>
          <a:off x="576757" y="649857"/>
          <a:ext cx="1264712" cy="1029941"/>
        </a:xfrm>
        <a:prstGeom prst="gear6">
          <a:avLst/>
        </a:prstGeom>
        <a:gradFill rotWithShape="0">
          <a:gsLst>
            <a:gs pos="0">
              <a:srgbClr val="F79646">
                <a:lumMod val="75000"/>
              </a:srgbClr>
            </a:gs>
            <a:gs pos="80000">
              <a:srgbClr val="C0504D">
                <a:hueOff val="2340759"/>
                <a:satOff val="-2919"/>
                <a:lumOff val="686"/>
                <a:alphaOff val="0"/>
                <a:shade val="93000"/>
                <a:satMod val="130000"/>
              </a:srgbClr>
            </a:gs>
            <a:gs pos="100000">
              <a:srgbClr val="C0504D">
                <a:hueOff val="2340759"/>
                <a:satOff val="-2919"/>
                <a:lumOff val="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65</a:t>
          </a:r>
        </a:p>
      </dsp:txBody>
      <dsp:txXfrm>
        <a:off x="870174" y="910715"/>
        <a:ext cx="677878" cy="508225"/>
      </dsp:txXfrm>
    </dsp:sp>
    <dsp:sp modelId="{0065D1DD-C0D9-4BE7-BC9D-A00111A1ADDB}">
      <dsp:nvSpPr>
        <dsp:cNvPr id="0" name=""/>
        <dsp:cNvSpPr/>
      </dsp:nvSpPr>
      <dsp:spPr>
        <a:xfrm>
          <a:off x="486376" y="1296235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поштою</a:t>
          </a:r>
        </a:p>
      </dsp:txBody>
      <dsp:txXfrm>
        <a:off x="499847" y="1309706"/>
        <a:ext cx="739598" cy="432982"/>
      </dsp:txXfrm>
    </dsp:sp>
    <dsp:sp modelId="{92ED5C20-74B8-424A-B064-F713C26C5FBD}">
      <dsp:nvSpPr>
        <dsp:cNvPr id="0" name=""/>
        <dsp:cNvSpPr/>
      </dsp:nvSpPr>
      <dsp:spPr>
        <a:xfrm rot="20700000">
          <a:off x="1147366" y="99306"/>
          <a:ext cx="1087145" cy="904578"/>
        </a:xfrm>
        <a:prstGeom prst="gear6">
          <a:avLst/>
        </a:prstGeom>
        <a:gradFill rotWithShape="0">
          <a:gsLst>
            <a:gs pos="0">
              <a:srgbClr val="C0504D">
                <a:hueOff val="4681519"/>
                <a:satOff val="-5839"/>
                <a:lumOff val="1373"/>
                <a:alphaOff val="0"/>
                <a:shade val="51000"/>
                <a:satMod val="130000"/>
              </a:srgbClr>
            </a:gs>
            <a:gs pos="80000">
              <a:srgbClr val="C0504D">
                <a:hueOff val="4681519"/>
                <a:satOff val="-5839"/>
                <a:lumOff val="1373"/>
                <a:alphaOff val="0"/>
                <a:shade val="93000"/>
                <a:satMod val="130000"/>
              </a:srgbClr>
            </a:gs>
            <a:gs pos="100000">
              <a:srgbClr val="C0504D">
                <a:hueOff val="4681519"/>
                <a:satOff val="-5839"/>
                <a:lumOff val="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sp:txBody>
      <dsp:txXfrm rot="-20700000">
        <a:off x="1396638" y="286879"/>
        <a:ext cx="588602" cy="529434"/>
      </dsp:txXfrm>
    </dsp:sp>
    <dsp:sp modelId="{0F383247-AC09-4D7A-A99B-3DE51C1D3BDF}">
      <dsp:nvSpPr>
        <dsp:cNvPr id="0" name=""/>
        <dsp:cNvSpPr/>
      </dsp:nvSpPr>
      <dsp:spPr>
        <a:xfrm>
          <a:off x="2026909" y="310683"/>
          <a:ext cx="766540" cy="45992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іншій формі</a:t>
          </a:r>
        </a:p>
      </dsp:txBody>
      <dsp:txXfrm>
        <a:off x="2040380" y="324154"/>
        <a:ext cx="739598" cy="432982"/>
      </dsp:txXfrm>
    </dsp:sp>
    <dsp:sp modelId="{AC54B38B-36A7-4607-B2E0-E35C2739A70F}">
      <dsp:nvSpPr>
        <dsp:cNvPr id="0" name=""/>
        <dsp:cNvSpPr/>
      </dsp:nvSpPr>
      <dsp:spPr>
        <a:xfrm>
          <a:off x="1358913" y="841042"/>
          <a:ext cx="1541840" cy="1541840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650527" y="541570"/>
          <a:ext cx="1120243" cy="112024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>
          <a:off x="1063221" y="-56985"/>
          <a:ext cx="1207848" cy="1207848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7215-9B0E-4930-920B-27E1B6DE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4</cp:revision>
  <cp:lastPrinted>2022-06-09T14:34:00Z</cp:lastPrinted>
  <dcterms:created xsi:type="dcterms:W3CDTF">2022-06-09T14:31:00Z</dcterms:created>
  <dcterms:modified xsi:type="dcterms:W3CDTF">2022-06-09T15:04:00Z</dcterms:modified>
</cp:coreProperties>
</file>